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6A3E" w14:textId="77777777" w:rsidR="0037167D" w:rsidRPr="0037167D" w:rsidRDefault="0037167D" w:rsidP="0037167D">
      <w:pPr>
        <w:spacing w:after="0" w:line="240" w:lineRule="auto"/>
        <w:jc w:val="center"/>
        <w:rPr>
          <w:rFonts w:ascii="Times New Roman" w:hAnsi="Times New Roman"/>
          <w:b/>
          <w:sz w:val="28"/>
          <w:szCs w:val="28"/>
          <w:lang w:val="kk-KZ"/>
        </w:rPr>
      </w:pPr>
      <w:r w:rsidRPr="0037167D">
        <w:rPr>
          <w:rFonts w:ascii="Times New Roman" w:hAnsi="Times New Roman"/>
          <w:b/>
          <w:sz w:val="28"/>
          <w:szCs w:val="28"/>
          <w:lang w:val="kk-KZ"/>
        </w:rPr>
        <w:t>«ҚАЗАҚ ҰЛТТЫҚ АГРАРЛЫҚ ЗЕРТТЕУ УНИВЕРСИТЕТІ»</w:t>
      </w:r>
    </w:p>
    <w:p w14:paraId="5FCB98A7" w14:textId="77777777" w:rsidR="0037167D" w:rsidRPr="0037167D" w:rsidRDefault="0037167D" w:rsidP="0037167D">
      <w:pPr>
        <w:spacing w:after="0" w:line="240" w:lineRule="auto"/>
        <w:jc w:val="center"/>
        <w:rPr>
          <w:rFonts w:ascii="Times New Roman" w:hAnsi="Times New Roman"/>
          <w:b/>
          <w:sz w:val="28"/>
          <w:szCs w:val="28"/>
          <w:lang w:val="kk-KZ"/>
        </w:rPr>
      </w:pPr>
      <w:r w:rsidRPr="0037167D">
        <w:rPr>
          <w:rFonts w:ascii="Times New Roman" w:hAnsi="Times New Roman"/>
          <w:b/>
          <w:sz w:val="28"/>
          <w:szCs w:val="28"/>
          <w:lang w:val="kk-KZ"/>
        </w:rPr>
        <w:t>КОММЕРЦИЯЛЫҚ ЕМЕС АКЦИОНЕРЛІК ҚОҒАМЫ</w:t>
      </w:r>
    </w:p>
    <w:p w14:paraId="20AC1E21" w14:textId="77777777" w:rsidR="0037167D" w:rsidRPr="0037167D" w:rsidRDefault="0037167D" w:rsidP="0037167D">
      <w:pPr>
        <w:jc w:val="center"/>
        <w:rPr>
          <w:rFonts w:ascii="Times New Roman" w:hAnsi="Times New Roman"/>
          <w:b/>
          <w:sz w:val="28"/>
          <w:szCs w:val="28"/>
          <w:lang w:val="kk-KZ"/>
        </w:rPr>
      </w:pPr>
    </w:p>
    <w:p w14:paraId="060C9B34" w14:textId="77777777" w:rsidR="0037167D" w:rsidRPr="0037167D" w:rsidRDefault="0037167D" w:rsidP="0037167D">
      <w:pPr>
        <w:jc w:val="center"/>
        <w:rPr>
          <w:rFonts w:ascii="Times New Roman" w:hAnsi="Times New Roman"/>
          <w:b/>
          <w:sz w:val="28"/>
          <w:szCs w:val="28"/>
          <w:lang w:val="kk-KZ"/>
        </w:rPr>
      </w:pPr>
      <w:r w:rsidRPr="0037167D">
        <w:rPr>
          <w:rFonts w:ascii="Times New Roman" w:hAnsi="Times New Roman"/>
          <w:b/>
          <w:sz w:val="28"/>
          <w:szCs w:val="28"/>
          <w:lang w:val="kk-KZ"/>
        </w:rPr>
        <w:t xml:space="preserve">«Бизнес және құқық» жоғары мектебі </w:t>
      </w:r>
    </w:p>
    <w:p w14:paraId="2CAACABF" w14:textId="77777777" w:rsidR="0037167D" w:rsidRPr="0037167D" w:rsidRDefault="0037167D" w:rsidP="0037167D">
      <w:pPr>
        <w:jc w:val="center"/>
        <w:rPr>
          <w:rFonts w:ascii="Times New Roman" w:hAnsi="Times New Roman"/>
          <w:b/>
          <w:sz w:val="28"/>
          <w:szCs w:val="28"/>
          <w:lang w:val="kk-KZ"/>
        </w:rPr>
      </w:pPr>
    </w:p>
    <w:p w14:paraId="2F30C559" w14:textId="77777777" w:rsidR="0037167D" w:rsidRPr="0037167D" w:rsidRDefault="0037167D" w:rsidP="0037167D">
      <w:pPr>
        <w:jc w:val="center"/>
        <w:rPr>
          <w:rFonts w:ascii="Times New Roman" w:hAnsi="Times New Roman"/>
          <w:b/>
          <w:sz w:val="28"/>
          <w:szCs w:val="28"/>
          <w:lang w:val="kk-KZ"/>
        </w:rPr>
      </w:pPr>
    </w:p>
    <w:p w14:paraId="7D0FB780" w14:textId="77777777" w:rsidR="0037167D" w:rsidRPr="0037167D" w:rsidRDefault="0037167D" w:rsidP="0037167D">
      <w:pPr>
        <w:jc w:val="center"/>
        <w:rPr>
          <w:rFonts w:ascii="Times New Roman" w:hAnsi="Times New Roman"/>
          <w:b/>
          <w:sz w:val="28"/>
          <w:szCs w:val="28"/>
          <w:lang w:val="kk-KZ"/>
        </w:rPr>
      </w:pPr>
    </w:p>
    <w:p w14:paraId="5EFFB756" w14:textId="77777777" w:rsidR="0037167D" w:rsidRPr="0037167D" w:rsidRDefault="0037167D" w:rsidP="0037167D">
      <w:pPr>
        <w:jc w:val="center"/>
        <w:rPr>
          <w:rFonts w:ascii="Times New Roman" w:hAnsi="Times New Roman"/>
          <w:b/>
          <w:sz w:val="28"/>
          <w:szCs w:val="28"/>
          <w:lang w:val="kk-KZ"/>
        </w:rPr>
      </w:pPr>
    </w:p>
    <w:p w14:paraId="1329589A" w14:textId="77777777" w:rsidR="0037167D" w:rsidRPr="0037167D" w:rsidRDefault="0037167D" w:rsidP="0037167D">
      <w:pPr>
        <w:jc w:val="center"/>
        <w:rPr>
          <w:rFonts w:ascii="Times New Roman" w:hAnsi="Times New Roman"/>
          <w:b/>
          <w:sz w:val="28"/>
          <w:szCs w:val="28"/>
          <w:lang w:val="kk-KZ"/>
        </w:rPr>
      </w:pPr>
    </w:p>
    <w:p w14:paraId="3438D72D" w14:textId="77777777" w:rsidR="0037167D" w:rsidRPr="0037167D" w:rsidRDefault="0037167D" w:rsidP="0037167D">
      <w:pPr>
        <w:jc w:val="center"/>
        <w:rPr>
          <w:rFonts w:ascii="Times New Roman" w:hAnsi="Times New Roman"/>
          <w:b/>
          <w:sz w:val="28"/>
          <w:szCs w:val="28"/>
          <w:lang w:val="kk-KZ"/>
        </w:rPr>
      </w:pPr>
    </w:p>
    <w:p w14:paraId="03A39AEA" w14:textId="77777777" w:rsidR="0037167D" w:rsidRPr="0037167D" w:rsidRDefault="0037167D" w:rsidP="0037167D">
      <w:pPr>
        <w:jc w:val="center"/>
        <w:rPr>
          <w:rFonts w:ascii="Times New Roman" w:hAnsi="Times New Roman"/>
          <w:b/>
          <w:sz w:val="28"/>
          <w:szCs w:val="28"/>
          <w:lang w:val="kk-KZ"/>
        </w:rPr>
      </w:pPr>
      <w:r w:rsidRPr="0037167D">
        <w:rPr>
          <w:rFonts w:ascii="Times New Roman" w:hAnsi="Times New Roman"/>
          <w:b/>
          <w:sz w:val="28"/>
          <w:szCs w:val="28"/>
          <w:lang w:val="kk-KZ"/>
        </w:rPr>
        <w:t>ЭЛЕКТИВТІК ПӘНДЕР КАТАЛОГЫ</w:t>
      </w:r>
    </w:p>
    <w:p w14:paraId="367AB403" w14:textId="77777777" w:rsidR="0037167D" w:rsidRPr="0037167D" w:rsidRDefault="0037167D" w:rsidP="0037167D">
      <w:pPr>
        <w:jc w:val="center"/>
        <w:rPr>
          <w:rFonts w:ascii="Times New Roman" w:hAnsi="Times New Roman"/>
          <w:b/>
          <w:sz w:val="28"/>
          <w:szCs w:val="28"/>
          <w:lang w:val="kk-KZ"/>
        </w:rPr>
      </w:pPr>
    </w:p>
    <w:p w14:paraId="70EABB06" w14:textId="53488F08" w:rsidR="0037167D" w:rsidRPr="0037167D" w:rsidRDefault="0037167D" w:rsidP="0037167D">
      <w:pPr>
        <w:jc w:val="center"/>
        <w:rPr>
          <w:rFonts w:ascii="Times New Roman" w:hAnsi="Times New Roman"/>
          <w:b/>
          <w:sz w:val="28"/>
          <w:szCs w:val="28"/>
          <w:lang w:val="kk-KZ"/>
        </w:rPr>
      </w:pPr>
      <w:r w:rsidRPr="0037167D">
        <w:rPr>
          <w:rFonts w:ascii="Times New Roman" w:hAnsi="Times New Roman"/>
          <w:b/>
          <w:sz w:val="28"/>
          <w:szCs w:val="28"/>
          <w:lang w:val="kk-KZ"/>
        </w:rPr>
        <w:t xml:space="preserve">6В04201 </w:t>
      </w:r>
      <w:r w:rsidR="00A76262">
        <w:rPr>
          <w:rFonts w:ascii="Times New Roman" w:hAnsi="Times New Roman"/>
          <w:b/>
          <w:sz w:val="28"/>
          <w:szCs w:val="28"/>
          <w:lang w:val="kk-KZ"/>
        </w:rPr>
        <w:t>-</w:t>
      </w:r>
      <w:r w:rsidRPr="0037167D">
        <w:rPr>
          <w:rFonts w:ascii="Times New Roman" w:hAnsi="Times New Roman"/>
          <w:b/>
          <w:sz w:val="28"/>
          <w:szCs w:val="28"/>
          <w:lang w:val="kk-KZ"/>
        </w:rPr>
        <w:t xml:space="preserve"> ҚҰҚЫҚТАНУ </w:t>
      </w:r>
    </w:p>
    <w:p w14:paraId="1057B9D8" w14:textId="10CC4808" w:rsidR="0037167D" w:rsidRPr="0037167D" w:rsidRDefault="00A5716A" w:rsidP="0037167D">
      <w:pPr>
        <w:jc w:val="center"/>
        <w:rPr>
          <w:rFonts w:ascii="Times New Roman" w:hAnsi="Times New Roman"/>
          <w:b/>
          <w:sz w:val="28"/>
          <w:szCs w:val="28"/>
          <w:lang w:val="kk-KZ"/>
        </w:rPr>
      </w:pPr>
      <w:r>
        <w:rPr>
          <w:rFonts w:ascii="Times New Roman" w:hAnsi="Times New Roman"/>
          <w:b/>
          <w:sz w:val="28"/>
          <w:szCs w:val="28"/>
          <w:lang w:val="kk-KZ"/>
        </w:rPr>
        <w:t>2024-2028</w:t>
      </w:r>
      <w:r w:rsidR="0037167D" w:rsidRPr="0037167D">
        <w:rPr>
          <w:rFonts w:ascii="Times New Roman" w:hAnsi="Times New Roman"/>
          <w:b/>
          <w:sz w:val="28"/>
          <w:szCs w:val="28"/>
          <w:lang w:val="kk-KZ"/>
        </w:rPr>
        <w:t xml:space="preserve"> оқу жылына арналған</w:t>
      </w:r>
    </w:p>
    <w:p w14:paraId="10815555" w14:textId="77777777" w:rsidR="0037167D" w:rsidRPr="0037167D" w:rsidRDefault="0037167D" w:rsidP="0037167D">
      <w:pPr>
        <w:jc w:val="center"/>
        <w:rPr>
          <w:rFonts w:ascii="Times New Roman" w:hAnsi="Times New Roman"/>
          <w:b/>
          <w:sz w:val="28"/>
          <w:szCs w:val="28"/>
          <w:lang w:val="kk-KZ"/>
        </w:rPr>
      </w:pPr>
    </w:p>
    <w:p w14:paraId="4CB36AC1" w14:textId="77777777" w:rsidR="0037167D" w:rsidRPr="0037167D" w:rsidRDefault="0037167D" w:rsidP="0037167D">
      <w:pPr>
        <w:jc w:val="center"/>
        <w:rPr>
          <w:rFonts w:ascii="Times New Roman" w:hAnsi="Times New Roman"/>
          <w:b/>
          <w:sz w:val="28"/>
          <w:szCs w:val="28"/>
          <w:lang w:val="kk-KZ"/>
        </w:rPr>
      </w:pPr>
    </w:p>
    <w:p w14:paraId="1A1355E4" w14:textId="77777777" w:rsidR="0037167D" w:rsidRPr="0037167D" w:rsidRDefault="0037167D" w:rsidP="0037167D">
      <w:pPr>
        <w:jc w:val="center"/>
        <w:rPr>
          <w:rFonts w:ascii="Times New Roman" w:hAnsi="Times New Roman"/>
          <w:b/>
          <w:sz w:val="28"/>
          <w:szCs w:val="28"/>
          <w:lang w:val="kk-KZ"/>
        </w:rPr>
      </w:pPr>
    </w:p>
    <w:p w14:paraId="72D2D541" w14:textId="77777777" w:rsidR="0037167D" w:rsidRPr="0037167D" w:rsidRDefault="0037167D" w:rsidP="0037167D">
      <w:pPr>
        <w:jc w:val="center"/>
        <w:rPr>
          <w:rFonts w:ascii="Times New Roman" w:hAnsi="Times New Roman"/>
          <w:b/>
          <w:sz w:val="28"/>
          <w:szCs w:val="28"/>
          <w:lang w:val="kk-KZ"/>
        </w:rPr>
      </w:pPr>
    </w:p>
    <w:p w14:paraId="1D4C1F1E" w14:textId="77777777" w:rsidR="0037167D" w:rsidRPr="0037167D" w:rsidRDefault="0037167D" w:rsidP="0037167D">
      <w:pPr>
        <w:jc w:val="center"/>
        <w:rPr>
          <w:rFonts w:ascii="Times New Roman" w:hAnsi="Times New Roman"/>
          <w:b/>
          <w:sz w:val="28"/>
          <w:szCs w:val="28"/>
          <w:lang w:val="kk-KZ"/>
        </w:rPr>
      </w:pPr>
    </w:p>
    <w:p w14:paraId="0C528929" w14:textId="77777777" w:rsidR="0037167D" w:rsidRPr="0037167D" w:rsidRDefault="0037167D" w:rsidP="0037167D">
      <w:pPr>
        <w:jc w:val="center"/>
        <w:rPr>
          <w:rFonts w:ascii="Times New Roman" w:hAnsi="Times New Roman"/>
          <w:b/>
          <w:sz w:val="28"/>
          <w:szCs w:val="28"/>
          <w:lang w:val="kk-KZ"/>
        </w:rPr>
      </w:pPr>
    </w:p>
    <w:p w14:paraId="55649367" w14:textId="77777777" w:rsidR="0037167D" w:rsidRPr="0037167D" w:rsidRDefault="0037167D" w:rsidP="0037167D">
      <w:pPr>
        <w:jc w:val="center"/>
        <w:rPr>
          <w:rFonts w:ascii="Times New Roman" w:hAnsi="Times New Roman"/>
          <w:b/>
          <w:sz w:val="28"/>
          <w:szCs w:val="28"/>
          <w:lang w:val="kk-KZ"/>
        </w:rPr>
      </w:pPr>
    </w:p>
    <w:p w14:paraId="0E77C863" w14:textId="77777777" w:rsidR="0037167D" w:rsidRPr="0037167D" w:rsidRDefault="0037167D" w:rsidP="0037167D">
      <w:pPr>
        <w:jc w:val="center"/>
        <w:rPr>
          <w:rFonts w:ascii="Times New Roman" w:hAnsi="Times New Roman"/>
          <w:b/>
          <w:sz w:val="28"/>
          <w:szCs w:val="28"/>
          <w:lang w:val="kk-KZ"/>
        </w:rPr>
      </w:pPr>
    </w:p>
    <w:p w14:paraId="244F3C02" w14:textId="77777777" w:rsidR="0037167D" w:rsidRPr="0037167D" w:rsidRDefault="0037167D" w:rsidP="0037167D">
      <w:pPr>
        <w:jc w:val="center"/>
        <w:rPr>
          <w:rFonts w:ascii="Times New Roman" w:hAnsi="Times New Roman"/>
          <w:b/>
          <w:sz w:val="28"/>
          <w:szCs w:val="28"/>
          <w:lang w:val="kk-KZ"/>
        </w:rPr>
      </w:pPr>
    </w:p>
    <w:p w14:paraId="0EBDDB7E" w14:textId="77777777" w:rsidR="0037167D" w:rsidRPr="0037167D" w:rsidRDefault="0037167D" w:rsidP="0037167D">
      <w:pPr>
        <w:jc w:val="center"/>
        <w:rPr>
          <w:rFonts w:ascii="Times New Roman" w:hAnsi="Times New Roman"/>
          <w:b/>
          <w:sz w:val="28"/>
          <w:szCs w:val="28"/>
          <w:lang w:val="kk-KZ"/>
        </w:rPr>
      </w:pPr>
    </w:p>
    <w:p w14:paraId="249A1E2F" w14:textId="77777777" w:rsidR="0037167D" w:rsidRPr="0037167D" w:rsidRDefault="0037167D" w:rsidP="0037167D">
      <w:pPr>
        <w:jc w:val="center"/>
        <w:rPr>
          <w:rFonts w:ascii="Times New Roman" w:hAnsi="Times New Roman"/>
          <w:b/>
          <w:sz w:val="28"/>
          <w:szCs w:val="28"/>
          <w:lang w:val="kk-KZ"/>
        </w:rPr>
      </w:pPr>
    </w:p>
    <w:p w14:paraId="4784A766" w14:textId="1F0D0922" w:rsidR="0037167D" w:rsidRPr="0037167D" w:rsidRDefault="00CE47E5" w:rsidP="0037167D">
      <w:pPr>
        <w:jc w:val="center"/>
        <w:rPr>
          <w:rFonts w:ascii="Times New Roman" w:hAnsi="Times New Roman"/>
          <w:b/>
          <w:sz w:val="28"/>
          <w:szCs w:val="28"/>
          <w:lang w:val="kk-KZ"/>
        </w:rPr>
      </w:pPr>
      <w:r>
        <w:rPr>
          <w:rFonts w:ascii="Times New Roman" w:hAnsi="Times New Roman"/>
          <w:b/>
          <w:sz w:val="28"/>
          <w:szCs w:val="28"/>
          <w:lang w:val="kk-KZ"/>
        </w:rPr>
        <w:t>АЛМАТЫ, 2023</w:t>
      </w:r>
    </w:p>
    <w:p w14:paraId="216B7E5A" w14:textId="77777777" w:rsidR="00F01999" w:rsidRPr="00A30B35" w:rsidRDefault="00F01999" w:rsidP="00F01999">
      <w:pPr>
        <w:spacing w:after="0" w:line="240" w:lineRule="auto"/>
        <w:ind w:firstLine="708"/>
        <w:jc w:val="both"/>
        <w:rPr>
          <w:rFonts w:ascii="Times New Roman" w:hAnsi="Times New Roman"/>
          <w:sz w:val="24"/>
          <w:szCs w:val="24"/>
          <w:lang w:val="kk-KZ"/>
        </w:rPr>
      </w:pPr>
      <w:r w:rsidRPr="00E94644">
        <w:rPr>
          <w:rFonts w:ascii="Times New Roman" w:hAnsi="Times New Roman"/>
          <w:sz w:val="24"/>
          <w:szCs w:val="24"/>
          <w:lang w:val="kk-KZ"/>
        </w:rPr>
        <w:lastRenderedPageBreak/>
        <w:t xml:space="preserve">Элективті пәндер каталогы Қазақ ұлттық аграрлық зерттеу университеті оқу-әдістемелік кеңесінің </w:t>
      </w:r>
      <w:r w:rsidRPr="00E94644">
        <w:rPr>
          <w:rFonts w:ascii="Times New Roman" w:hAnsi="Times New Roman"/>
          <w:color w:val="000000"/>
          <w:sz w:val="24"/>
          <w:szCs w:val="24"/>
          <w:lang w:val="kk-KZ"/>
        </w:rPr>
        <w:t xml:space="preserve">(хаттама № 3 </w:t>
      </w:r>
      <w:r w:rsidRPr="00E94644">
        <w:rPr>
          <w:rFonts w:ascii="Times New Roman" w:hAnsi="Times New Roman"/>
          <w:sz w:val="24"/>
          <w:szCs w:val="24"/>
          <w:lang w:val="kk-KZ"/>
        </w:rPr>
        <w:t>«28» март 2023 ж</w:t>
      </w:r>
      <w:r w:rsidRPr="00E94644">
        <w:rPr>
          <w:rFonts w:ascii="Times New Roman" w:hAnsi="Times New Roman"/>
          <w:color w:val="000000"/>
          <w:sz w:val="24"/>
          <w:szCs w:val="24"/>
          <w:lang w:val="kk-KZ"/>
        </w:rPr>
        <w:t xml:space="preserve">.) және Ғылыми кеңесінің (хаттама № 11, </w:t>
      </w:r>
      <w:r w:rsidRPr="00E94644">
        <w:rPr>
          <w:rFonts w:ascii="Times New Roman" w:hAnsi="Times New Roman"/>
          <w:sz w:val="24"/>
          <w:szCs w:val="24"/>
          <w:lang w:val="kk-KZ"/>
        </w:rPr>
        <w:t>«05» сәуір 2023 ж</w:t>
      </w:r>
      <w:r w:rsidRPr="00E94644">
        <w:rPr>
          <w:rFonts w:ascii="Times New Roman" w:hAnsi="Times New Roman"/>
          <w:color w:val="000000"/>
          <w:sz w:val="24"/>
          <w:szCs w:val="24"/>
          <w:lang w:val="kk-KZ"/>
        </w:rPr>
        <w:t xml:space="preserve">.) </w:t>
      </w:r>
      <w:r w:rsidRPr="00E94644">
        <w:rPr>
          <w:rFonts w:ascii="Times New Roman" w:hAnsi="Times New Roman"/>
          <w:sz w:val="24"/>
          <w:szCs w:val="24"/>
          <w:lang w:val="kk-KZ"/>
        </w:rPr>
        <w:t>шешімдерімен мақұлданған</w:t>
      </w:r>
    </w:p>
    <w:p w14:paraId="4F1C906D" w14:textId="77777777" w:rsidR="0037167D" w:rsidRPr="00A30B35" w:rsidRDefault="0037167D" w:rsidP="0037167D">
      <w:pPr>
        <w:spacing w:after="0" w:line="240" w:lineRule="auto"/>
        <w:rPr>
          <w:rFonts w:ascii="Times New Roman" w:hAnsi="Times New Roman"/>
          <w:sz w:val="24"/>
          <w:szCs w:val="24"/>
          <w:lang w:val="kk-KZ"/>
        </w:rPr>
      </w:pPr>
    </w:p>
    <w:p w14:paraId="15DD8210" w14:textId="77777777" w:rsidR="0037167D" w:rsidRPr="00A30B35" w:rsidRDefault="0037167D" w:rsidP="0037167D">
      <w:pPr>
        <w:spacing w:after="0" w:line="240" w:lineRule="auto"/>
        <w:rPr>
          <w:rFonts w:ascii="Times New Roman" w:hAnsi="Times New Roman"/>
          <w:sz w:val="24"/>
          <w:szCs w:val="24"/>
          <w:lang w:val="kk-KZ"/>
        </w:rPr>
      </w:pPr>
      <w:r w:rsidRPr="00A30B35">
        <w:rPr>
          <w:rFonts w:ascii="Times New Roman" w:hAnsi="Times New Roman"/>
          <w:b/>
          <w:sz w:val="24"/>
          <w:szCs w:val="24"/>
          <w:lang w:val="kk-KZ"/>
        </w:rPr>
        <w:tab/>
      </w:r>
    </w:p>
    <w:p w14:paraId="6DD358D5" w14:textId="77777777" w:rsidR="0037167D" w:rsidRPr="00A30B35" w:rsidRDefault="0037167D" w:rsidP="0037167D">
      <w:pPr>
        <w:spacing w:after="0" w:line="240" w:lineRule="auto"/>
        <w:rPr>
          <w:rFonts w:ascii="Times New Roman" w:hAnsi="Times New Roman"/>
          <w:sz w:val="24"/>
          <w:szCs w:val="24"/>
          <w:lang w:val="kk-KZ"/>
        </w:rPr>
      </w:pPr>
    </w:p>
    <w:p w14:paraId="6003C5FC" w14:textId="77777777" w:rsidR="0037167D" w:rsidRPr="00A30B35" w:rsidRDefault="0037167D" w:rsidP="0037167D">
      <w:pPr>
        <w:spacing w:after="0" w:line="240" w:lineRule="auto"/>
        <w:rPr>
          <w:rFonts w:ascii="Times New Roman" w:hAnsi="Times New Roman"/>
          <w:sz w:val="24"/>
          <w:szCs w:val="24"/>
          <w:lang w:val="kk-KZ"/>
        </w:rPr>
      </w:pPr>
    </w:p>
    <w:p w14:paraId="0BCF2FE3" w14:textId="77777777" w:rsidR="0037167D" w:rsidRPr="00A30B35" w:rsidRDefault="0037167D" w:rsidP="0037167D">
      <w:pPr>
        <w:spacing w:after="0" w:line="240" w:lineRule="auto"/>
        <w:rPr>
          <w:rFonts w:ascii="Times New Roman" w:hAnsi="Times New Roman"/>
          <w:sz w:val="24"/>
          <w:szCs w:val="24"/>
          <w:lang w:val="kk-KZ"/>
        </w:rPr>
      </w:pPr>
    </w:p>
    <w:p w14:paraId="266CDB0D" w14:textId="77777777" w:rsidR="0037167D" w:rsidRPr="00A30B35" w:rsidRDefault="0037167D" w:rsidP="0037167D">
      <w:pPr>
        <w:spacing w:after="0" w:line="240" w:lineRule="auto"/>
        <w:rPr>
          <w:rFonts w:ascii="Times New Roman" w:hAnsi="Times New Roman"/>
          <w:sz w:val="24"/>
          <w:szCs w:val="24"/>
          <w:lang w:val="kk-KZ"/>
        </w:rPr>
      </w:pPr>
    </w:p>
    <w:p w14:paraId="391C556B" w14:textId="77777777" w:rsidR="0037167D" w:rsidRPr="00A30B35" w:rsidRDefault="0037167D" w:rsidP="0037167D">
      <w:pPr>
        <w:spacing w:after="0" w:line="240" w:lineRule="auto"/>
        <w:rPr>
          <w:rFonts w:ascii="Times New Roman" w:hAnsi="Times New Roman"/>
          <w:sz w:val="24"/>
          <w:szCs w:val="24"/>
          <w:lang w:val="kk-KZ"/>
        </w:rPr>
      </w:pPr>
    </w:p>
    <w:p w14:paraId="0F05BF98" w14:textId="77777777" w:rsidR="0037167D" w:rsidRPr="00A30B35" w:rsidRDefault="0037167D" w:rsidP="0037167D">
      <w:pPr>
        <w:spacing w:after="0" w:line="240" w:lineRule="auto"/>
        <w:rPr>
          <w:rFonts w:ascii="Times New Roman" w:hAnsi="Times New Roman"/>
          <w:sz w:val="24"/>
          <w:szCs w:val="24"/>
          <w:lang w:val="kk-KZ"/>
        </w:rPr>
      </w:pPr>
    </w:p>
    <w:p w14:paraId="6A93D5E6" w14:textId="77777777" w:rsidR="0037167D" w:rsidRPr="00A30B35" w:rsidRDefault="0037167D" w:rsidP="0037167D">
      <w:pPr>
        <w:spacing w:after="0" w:line="240" w:lineRule="auto"/>
        <w:rPr>
          <w:rFonts w:ascii="Times New Roman" w:hAnsi="Times New Roman"/>
          <w:sz w:val="24"/>
          <w:szCs w:val="24"/>
          <w:lang w:val="kk-KZ"/>
        </w:rPr>
      </w:pPr>
    </w:p>
    <w:p w14:paraId="4481D4C9" w14:textId="77777777" w:rsidR="0037167D" w:rsidRPr="00A30B35" w:rsidRDefault="0037167D" w:rsidP="0037167D">
      <w:pPr>
        <w:spacing w:after="0" w:line="240" w:lineRule="auto"/>
        <w:rPr>
          <w:rFonts w:ascii="Times New Roman" w:hAnsi="Times New Roman"/>
          <w:sz w:val="24"/>
          <w:szCs w:val="24"/>
          <w:lang w:val="kk-KZ"/>
        </w:rPr>
      </w:pPr>
    </w:p>
    <w:p w14:paraId="43CD0301" w14:textId="77777777" w:rsidR="0037167D" w:rsidRPr="00A30B35" w:rsidRDefault="0037167D" w:rsidP="0037167D">
      <w:pPr>
        <w:spacing w:after="0" w:line="240" w:lineRule="auto"/>
        <w:rPr>
          <w:rFonts w:ascii="Times New Roman" w:hAnsi="Times New Roman"/>
          <w:sz w:val="24"/>
          <w:szCs w:val="24"/>
          <w:lang w:val="kk-KZ"/>
        </w:rPr>
      </w:pPr>
    </w:p>
    <w:p w14:paraId="2AF90AFE" w14:textId="77777777" w:rsidR="0037167D" w:rsidRPr="00A30B35" w:rsidRDefault="0037167D" w:rsidP="0037167D">
      <w:pPr>
        <w:spacing w:after="0" w:line="240" w:lineRule="auto"/>
        <w:rPr>
          <w:rFonts w:ascii="Times New Roman" w:hAnsi="Times New Roman"/>
          <w:sz w:val="24"/>
          <w:szCs w:val="24"/>
          <w:lang w:val="kk-KZ"/>
        </w:rPr>
      </w:pPr>
    </w:p>
    <w:p w14:paraId="2F276CA5" w14:textId="77777777" w:rsidR="0037167D" w:rsidRDefault="0037167D" w:rsidP="0037167D">
      <w:pPr>
        <w:spacing w:after="0" w:line="240" w:lineRule="auto"/>
        <w:rPr>
          <w:rFonts w:ascii="Times New Roman" w:hAnsi="Times New Roman"/>
          <w:sz w:val="24"/>
          <w:szCs w:val="24"/>
          <w:lang w:val="kk-KZ"/>
        </w:rPr>
      </w:pPr>
    </w:p>
    <w:p w14:paraId="167FBC87" w14:textId="77777777" w:rsidR="0037167D" w:rsidRDefault="0037167D" w:rsidP="0037167D">
      <w:pPr>
        <w:spacing w:after="0" w:line="240" w:lineRule="auto"/>
        <w:rPr>
          <w:rFonts w:ascii="Times New Roman" w:hAnsi="Times New Roman"/>
          <w:sz w:val="24"/>
          <w:szCs w:val="24"/>
          <w:lang w:val="kk-KZ"/>
        </w:rPr>
      </w:pPr>
    </w:p>
    <w:p w14:paraId="3D703E91" w14:textId="77777777" w:rsidR="0037167D" w:rsidRDefault="0037167D" w:rsidP="0037167D">
      <w:pPr>
        <w:spacing w:after="0" w:line="240" w:lineRule="auto"/>
        <w:rPr>
          <w:rFonts w:ascii="Times New Roman" w:hAnsi="Times New Roman"/>
          <w:sz w:val="24"/>
          <w:szCs w:val="24"/>
          <w:lang w:val="kk-KZ"/>
        </w:rPr>
      </w:pPr>
    </w:p>
    <w:p w14:paraId="161D0B02" w14:textId="77777777" w:rsidR="0037167D" w:rsidRDefault="0037167D" w:rsidP="0037167D">
      <w:pPr>
        <w:spacing w:after="0" w:line="240" w:lineRule="auto"/>
        <w:rPr>
          <w:rFonts w:ascii="Times New Roman" w:hAnsi="Times New Roman"/>
          <w:sz w:val="24"/>
          <w:szCs w:val="24"/>
          <w:lang w:val="kk-KZ"/>
        </w:rPr>
      </w:pPr>
    </w:p>
    <w:p w14:paraId="733C0665" w14:textId="77777777" w:rsidR="0037167D" w:rsidRDefault="0037167D" w:rsidP="0037167D">
      <w:pPr>
        <w:spacing w:after="0" w:line="240" w:lineRule="auto"/>
        <w:rPr>
          <w:rFonts w:ascii="Times New Roman" w:hAnsi="Times New Roman"/>
          <w:sz w:val="24"/>
          <w:szCs w:val="24"/>
          <w:lang w:val="kk-KZ"/>
        </w:rPr>
      </w:pPr>
    </w:p>
    <w:p w14:paraId="60CE3325" w14:textId="77777777" w:rsidR="0037167D" w:rsidRDefault="0037167D" w:rsidP="0037167D">
      <w:pPr>
        <w:spacing w:after="0" w:line="240" w:lineRule="auto"/>
        <w:rPr>
          <w:rFonts w:ascii="Times New Roman" w:hAnsi="Times New Roman"/>
          <w:sz w:val="24"/>
          <w:szCs w:val="24"/>
          <w:lang w:val="kk-KZ"/>
        </w:rPr>
      </w:pPr>
    </w:p>
    <w:p w14:paraId="618D065B" w14:textId="77777777" w:rsidR="0037167D" w:rsidRDefault="0037167D" w:rsidP="0037167D">
      <w:pPr>
        <w:spacing w:after="0" w:line="240" w:lineRule="auto"/>
        <w:rPr>
          <w:rFonts w:ascii="Times New Roman" w:hAnsi="Times New Roman"/>
          <w:sz w:val="24"/>
          <w:szCs w:val="24"/>
          <w:lang w:val="kk-KZ"/>
        </w:rPr>
      </w:pPr>
    </w:p>
    <w:p w14:paraId="7A39AAD2" w14:textId="77777777" w:rsidR="0037167D" w:rsidRDefault="0037167D" w:rsidP="0037167D">
      <w:pPr>
        <w:spacing w:after="0" w:line="240" w:lineRule="auto"/>
        <w:rPr>
          <w:rFonts w:ascii="Times New Roman" w:hAnsi="Times New Roman"/>
          <w:sz w:val="24"/>
          <w:szCs w:val="24"/>
          <w:lang w:val="kk-KZ"/>
        </w:rPr>
      </w:pPr>
    </w:p>
    <w:p w14:paraId="115B2B5C" w14:textId="77777777" w:rsidR="0037167D" w:rsidRPr="00A30B35" w:rsidRDefault="0037167D" w:rsidP="0037167D">
      <w:pPr>
        <w:spacing w:after="0" w:line="240" w:lineRule="auto"/>
        <w:rPr>
          <w:rFonts w:ascii="Times New Roman" w:hAnsi="Times New Roman"/>
          <w:sz w:val="24"/>
          <w:szCs w:val="24"/>
          <w:lang w:val="kk-KZ"/>
        </w:rPr>
      </w:pPr>
    </w:p>
    <w:p w14:paraId="719B1FA4" w14:textId="77777777" w:rsidR="0037167D" w:rsidRPr="00A30B35" w:rsidRDefault="0037167D" w:rsidP="0037167D">
      <w:pPr>
        <w:spacing w:after="0" w:line="240" w:lineRule="auto"/>
        <w:rPr>
          <w:rFonts w:ascii="Times New Roman" w:hAnsi="Times New Roman"/>
          <w:sz w:val="24"/>
          <w:szCs w:val="24"/>
          <w:lang w:val="kk-KZ"/>
        </w:rPr>
      </w:pPr>
    </w:p>
    <w:p w14:paraId="6719D1C2" w14:textId="77777777" w:rsidR="0037167D" w:rsidRPr="00A30B35" w:rsidRDefault="0037167D" w:rsidP="0037167D">
      <w:pPr>
        <w:spacing w:after="0" w:line="240" w:lineRule="auto"/>
        <w:rPr>
          <w:rFonts w:ascii="Times New Roman" w:hAnsi="Times New Roman"/>
          <w:sz w:val="24"/>
          <w:szCs w:val="24"/>
          <w:lang w:val="kk-KZ"/>
        </w:rPr>
      </w:pPr>
    </w:p>
    <w:p w14:paraId="6490F0FE" w14:textId="77777777" w:rsidR="0037167D" w:rsidRPr="00A30B35" w:rsidRDefault="0037167D" w:rsidP="0037167D">
      <w:pPr>
        <w:spacing w:after="0" w:line="240" w:lineRule="auto"/>
        <w:rPr>
          <w:rFonts w:ascii="Times New Roman" w:hAnsi="Times New Roman"/>
          <w:sz w:val="24"/>
          <w:szCs w:val="24"/>
          <w:lang w:val="kk-KZ"/>
        </w:rPr>
      </w:pPr>
    </w:p>
    <w:p w14:paraId="1359AFED" w14:textId="784E2B3C" w:rsidR="0037167D" w:rsidRPr="000D0B80" w:rsidRDefault="0037167D" w:rsidP="0037167D">
      <w:pPr>
        <w:spacing w:after="0" w:line="240" w:lineRule="auto"/>
        <w:jc w:val="both"/>
        <w:rPr>
          <w:rFonts w:ascii="Times New Roman" w:hAnsi="Times New Roman"/>
          <w:sz w:val="24"/>
          <w:szCs w:val="24"/>
          <w:lang w:val="kk-KZ"/>
        </w:rPr>
      </w:pPr>
      <w:r w:rsidRPr="00F01999">
        <w:rPr>
          <w:rFonts w:ascii="Times New Roman" w:hAnsi="Times New Roman"/>
          <w:sz w:val="24"/>
          <w:szCs w:val="24"/>
          <w:lang w:val="kk-KZ"/>
        </w:rPr>
        <w:t>Құрастырғандар:</w:t>
      </w:r>
      <w:r w:rsidR="00F01999" w:rsidRPr="00F01999">
        <w:rPr>
          <w:rFonts w:ascii="Times New Roman" w:hAnsi="Times New Roman"/>
          <w:sz w:val="24"/>
          <w:szCs w:val="24"/>
          <w:lang w:val="kk-KZ"/>
        </w:rPr>
        <w:t xml:space="preserve"> Кайырбаева А.Е., </w:t>
      </w:r>
      <w:r w:rsidR="00DE5A82">
        <w:rPr>
          <w:rFonts w:ascii="Times New Roman" w:hAnsi="Times New Roman"/>
          <w:bCs/>
          <w:sz w:val="24"/>
          <w:szCs w:val="24"/>
          <w:lang w:val="kk-KZ"/>
        </w:rPr>
        <w:t>Кусаинова Ж.А., және Бейсенбае</w:t>
      </w:r>
      <w:r w:rsidR="00F01999" w:rsidRPr="00F01999">
        <w:rPr>
          <w:rFonts w:ascii="Times New Roman" w:hAnsi="Times New Roman"/>
          <w:bCs/>
          <w:sz w:val="24"/>
          <w:szCs w:val="24"/>
          <w:lang w:val="kk-KZ"/>
        </w:rPr>
        <w:t>ва М.Т.</w:t>
      </w:r>
    </w:p>
    <w:p w14:paraId="72BEC241" w14:textId="77777777" w:rsidR="0037167D" w:rsidRPr="00A30B35" w:rsidRDefault="0037167D" w:rsidP="0037167D">
      <w:pPr>
        <w:spacing w:after="0" w:line="240" w:lineRule="auto"/>
        <w:rPr>
          <w:rFonts w:ascii="Times New Roman" w:hAnsi="Times New Roman"/>
          <w:sz w:val="24"/>
          <w:szCs w:val="24"/>
          <w:lang w:val="kk-KZ"/>
        </w:rPr>
      </w:pPr>
    </w:p>
    <w:p w14:paraId="1B2F296F" w14:textId="77777777" w:rsidR="0037167D" w:rsidRPr="00A30B35" w:rsidRDefault="0037167D" w:rsidP="0037167D">
      <w:pPr>
        <w:spacing w:after="0" w:line="240" w:lineRule="auto"/>
        <w:rPr>
          <w:rFonts w:ascii="Times New Roman" w:hAnsi="Times New Roman"/>
          <w:sz w:val="24"/>
          <w:szCs w:val="24"/>
          <w:lang w:val="kk-KZ"/>
        </w:rPr>
      </w:pPr>
    </w:p>
    <w:p w14:paraId="7B553780" w14:textId="77777777" w:rsidR="0037167D" w:rsidRPr="00A30B35" w:rsidRDefault="0037167D" w:rsidP="0037167D">
      <w:pPr>
        <w:pStyle w:val="Default"/>
        <w:jc w:val="both"/>
        <w:rPr>
          <w:color w:val="auto"/>
          <w:lang w:val="kk-KZ"/>
        </w:rPr>
      </w:pPr>
    </w:p>
    <w:p w14:paraId="0F3F21D7" w14:textId="77777777" w:rsidR="0037167D" w:rsidRPr="00A30B35" w:rsidRDefault="0037167D" w:rsidP="0037167D">
      <w:pPr>
        <w:spacing w:after="0" w:line="240" w:lineRule="auto"/>
        <w:rPr>
          <w:rFonts w:ascii="Times New Roman" w:hAnsi="Times New Roman"/>
          <w:sz w:val="24"/>
          <w:szCs w:val="24"/>
          <w:lang w:val="kk-KZ"/>
        </w:rPr>
      </w:pPr>
    </w:p>
    <w:p w14:paraId="0401DDCC" w14:textId="77777777" w:rsidR="0037167D" w:rsidRPr="00A30B35" w:rsidRDefault="0037167D" w:rsidP="0037167D">
      <w:pPr>
        <w:spacing w:after="0" w:line="240" w:lineRule="auto"/>
        <w:rPr>
          <w:rFonts w:ascii="Times New Roman" w:hAnsi="Times New Roman"/>
          <w:sz w:val="24"/>
          <w:szCs w:val="24"/>
          <w:lang w:val="kk-KZ"/>
        </w:rPr>
      </w:pPr>
    </w:p>
    <w:p w14:paraId="56A6806C" w14:textId="77777777" w:rsidR="0037167D" w:rsidRPr="00A30B35" w:rsidRDefault="0037167D" w:rsidP="0037167D">
      <w:pPr>
        <w:spacing w:after="0" w:line="240" w:lineRule="auto"/>
        <w:rPr>
          <w:rFonts w:ascii="Times New Roman" w:hAnsi="Times New Roman"/>
          <w:sz w:val="24"/>
          <w:szCs w:val="24"/>
          <w:lang w:val="kk-KZ"/>
        </w:rPr>
      </w:pPr>
    </w:p>
    <w:p w14:paraId="4C999A9B" w14:textId="77777777" w:rsidR="0037167D" w:rsidRPr="00A30B35" w:rsidRDefault="0037167D" w:rsidP="0037167D">
      <w:pPr>
        <w:spacing w:after="0" w:line="240" w:lineRule="auto"/>
        <w:rPr>
          <w:rFonts w:ascii="Times New Roman" w:hAnsi="Times New Roman"/>
          <w:sz w:val="24"/>
          <w:szCs w:val="24"/>
          <w:lang w:val="kk-KZ"/>
        </w:rPr>
      </w:pPr>
    </w:p>
    <w:p w14:paraId="3BCD1150" w14:textId="77777777" w:rsidR="0037167D" w:rsidRPr="00A30B35" w:rsidRDefault="0037167D" w:rsidP="0037167D">
      <w:pPr>
        <w:spacing w:after="0" w:line="240" w:lineRule="auto"/>
        <w:jc w:val="right"/>
        <w:rPr>
          <w:rFonts w:ascii="Times New Roman" w:hAnsi="Times New Roman"/>
          <w:sz w:val="24"/>
          <w:szCs w:val="24"/>
          <w:lang w:val="kk-KZ"/>
        </w:rPr>
      </w:pPr>
    </w:p>
    <w:p w14:paraId="451DFE35" w14:textId="77777777" w:rsidR="0037167D" w:rsidRPr="00A30B35" w:rsidRDefault="0037167D" w:rsidP="0037167D">
      <w:pPr>
        <w:spacing w:after="0" w:line="240" w:lineRule="auto"/>
        <w:jc w:val="right"/>
        <w:rPr>
          <w:rFonts w:ascii="Times New Roman" w:hAnsi="Times New Roman"/>
          <w:sz w:val="24"/>
          <w:szCs w:val="24"/>
          <w:lang w:val="kk-KZ"/>
        </w:rPr>
      </w:pPr>
    </w:p>
    <w:p w14:paraId="2AAE106C" w14:textId="77777777" w:rsidR="0037167D" w:rsidRDefault="0037167D" w:rsidP="0037167D">
      <w:pPr>
        <w:spacing w:after="0" w:line="240" w:lineRule="auto"/>
        <w:jc w:val="right"/>
        <w:rPr>
          <w:rFonts w:ascii="Times New Roman" w:hAnsi="Times New Roman"/>
          <w:sz w:val="24"/>
          <w:szCs w:val="24"/>
          <w:lang w:val="kk-KZ"/>
        </w:rPr>
      </w:pPr>
    </w:p>
    <w:p w14:paraId="72B8B88D" w14:textId="77777777" w:rsidR="0037167D" w:rsidRDefault="0037167D" w:rsidP="0037167D">
      <w:pPr>
        <w:spacing w:after="0" w:line="240" w:lineRule="auto"/>
        <w:jc w:val="right"/>
        <w:rPr>
          <w:rFonts w:ascii="Times New Roman" w:hAnsi="Times New Roman"/>
          <w:sz w:val="24"/>
          <w:szCs w:val="24"/>
          <w:lang w:val="kk-KZ"/>
        </w:rPr>
      </w:pPr>
    </w:p>
    <w:p w14:paraId="338CF7B4" w14:textId="77777777" w:rsidR="0037167D" w:rsidRDefault="0037167D" w:rsidP="0037167D">
      <w:pPr>
        <w:spacing w:after="0" w:line="240" w:lineRule="auto"/>
        <w:jc w:val="right"/>
        <w:rPr>
          <w:rFonts w:ascii="Times New Roman" w:hAnsi="Times New Roman"/>
          <w:sz w:val="24"/>
          <w:szCs w:val="24"/>
          <w:lang w:val="kk-KZ"/>
        </w:rPr>
      </w:pPr>
    </w:p>
    <w:p w14:paraId="42077F3F" w14:textId="77777777" w:rsidR="0037167D" w:rsidRDefault="0037167D" w:rsidP="0037167D">
      <w:pPr>
        <w:spacing w:after="0" w:line="240" w:lineRule="auto"/>
        <w:jc w:val="right"/>
        <w:rPr>
          <w:rFonts w:ascii="Times New Roman" w:hAnsi="Times New Roman"/>
          <w:sz w:val="24"/>
          <w:szCs w:val="24"/>
          <w:lang w:val="kk-KZ"/>
        </w:rPr>
      </w:pPr>
    </w:p>
    <w:p w14:paraId="34A958F9" w14:textId="77777777" w:rsidR="0037167D" w:rsidRDefault="0037167D" w:rsidP="0037167D">
      <w:pPr>
        <w:spacing w:after="0" w:line="240" w:lineRule="auto"/>
        <w:jc w:val="right"/>
        <w:rPr>
          <w:rFonts w:ascii="Times New Roman" w:hAnsi="Times New Roman"/>
          <w:sz w:val="24"/>
          <w:szCs w:val="24"/>
          <w:lang w:val="kk-KZ"/>
        </w:rPr>
      </w:pPr>
    </w:p>
    <w:p w14:paraId="5FC70E10" w14:textId="77777777" w:rsidR="0037167D" w:rsidRDefault="0037167D" w:rsidP="0037167D">
      <w:pPr>
        <w:spacing w:after="0" w:line="240" w:lineRule="auto"/>
        <w:jc w:val="right"/>
        <w:rPr>
          <w:rFonts w:ascii="Times New Roman" w:hAnsi="Times New Roman"/>
          <w:sz w:val="24"/>
          <w:szCs w:val="24"/>
          <w:lang w:val="kk-KZ"/>
        </w:rPr>
      </w:pPr>
    </w:p>
    <w:p w14:paraId="72737232" w14:textId="77777777" w:rsidR="0037167D" w:rsidRPr="00A30B35" w:rsidRDefault="0037167D" w:rsidP="0037167D">
      <w:pPr>
        <w:spacing w:after="0" w:line="240" w:lineRule="auto"/>
        <w:jc w:val="right"/>
        <w:rPr>
          <w:rFonts w:ascii="Times New Roman" w:hAnsi="Times New Roman"/>
          <w:sz w:val="24"/>
          <w:szCs w:val="24"/>
          <w:lang w:val="kk-KZ"/>
        </w:rPr>
      </w:pPr>
    </w:p>
    <w:p w14:paraId="51F0E811" w14:textId="77777777" w:rsidR="0037167D" w:rsidRPr="00A30B35" w:rsidRDefault="0037167D" w:rsidP="0037167D">
      <w:pPr>
        <w:spacing w:after="0" w:line="240" w:lineRule="auto"/>
        <w:jc w:val="right"/>
        <w:rPr>
          <w:rFonts w:ascii="Times New Roman" w:hAnsi="Times New Roman"/>
          <w:sz w:val="24"/>
          <w:szCs w:val="24"/>
          <w:lang w:val="kk-KZ"/>
        </w:rPr>
      </w:pPr>
    </w:p>
    <w:p w14:paraId="2203B06A" w14:textId="77777777" w:rsidR="0037167D" w:rsidRPr="00A30B35" w:rsidRDefault="0037167D" w:rsidP="0037167D">
      <w:pPr>
        <w:spacing w:after="0" w:line="240" w:lineRule="auto"/>
        <w:jc w:val="right"/>
        <w:rPr>
          <w:rFonts w:ascii="Times New Roman" w:hAnsi="Times New Roman"/>
          <w:sz w:val="24"/>
          <w:szCs w:val="24"/>
          <w:lang w:val="kk-KZ"/>
        </w:rPr>
      </w:pPr>
    </w:p>
    <w:p w14:paraId="02939CFE" w14:textId="77777777" w:rsidR="0037167D" w:rsidRDefault="0037167D" w:rsidP="0037167D">
      <w:pPr>
        <w:spacing w:after="0" w:line="240" w:lineRule="auto"/>
        <w:jc w:val="right"/>
        <w:rPr>
          <w:rFonts w:ascii="Times New Roman" w:hAnsi="Times New Roman"/>
          <w:sz w:val="24"/>
          <w:szCs w:val="24"/>
          <w:lang w:val="kk-KZ"/>
        </w:rPr>
      </w:pPr>
    </w:p>
    <w:p w14:paraId="08B34D00" w14:textId="77777777" w:rsidR="00F01999" w:rsidRDefault="00F01999" w:rsidP="0037167D">
      <w:pPr>
        <w:spacing w:after="0" w:line="240" w:lineRule="auto"/>
        <w:jc w:val="right"/>
        <w:rPr>
          <w:rFonts w:ascii="Times New Roman" w:hAnsi="Times New Roman"/>
          <w:sz w:val="24"/>
          <w:szCs w:val="24"/>
          <w:lang w:val="kk-KZ"/>
        </w:rPr>
      </w:pPr>
    </w:p>
    <w:p w14:paraId="619DBFCE" w14:textId="77777777" w:rsidR="00F01999" w:rsidRDefault="00F01999" w:rsidP="0037167D">
      <w:pPr>
        <w:spacing w:after="0" w:line="240" w:lineRule="auto"/>
        <w:jc w:val="right"/>
        <w:rPr>
          <w:rFonts w:ascii="Times New Roman" w:hAnsi="Times New Roman"/>
          <w:sz w:val="24"/>
          <w:szCs w:val="24"/>
          <w:lang w:val="kk-KZ"/>
        </w:rPr>
      </w:pPr>
    </w:p>
    <w:p w14:paraId="7BD4349F" w14:textId="77777777" w:rsidR="00F01999" w:rsidRDefault="00F01999" w:rsidP="0037167D">
      <w:pPr>
        <w:spacing w:after="0" w:line="240" w:lineRule="auto"/>
        <w:jc w:val="right"/>
        <w:rPr>
          <w:rFonts w:ascii="Times New Roman" w:hAnsi="Times New Roman"/>
          <w:sz w:val="24"/>
          <w:szCs w:val="24"/>
          <w:lang w:val="kk-KZ"/>
        </w:rPr>
      </w:pPr>
    </w:p>
    <w:p w14:paraId="16F3C275" w14:textId="77777777" w:rsidR="00F01999" w:rsidRPr="00A30B35" w:rsidRDefault="00F01999" w:rsidP="0037167D">
      <w:pPr>
        <w:spacing w:after="0" w:line="240" w:lineRule="auto"/>
        <w:jc w:val="right"/>
        <w:rPr>
          <w:rFonts w:ascii="Times New Roman" w:hAnsi="Times New Roman"/>
          <w:sz w:val="24"/>
          <w:szCs w:val="24"/>
          <w:lang w:val="kk-KZ"/>
        </w:rPr>
      </w:pPr>
    </w:p>
    <w:p w14:paraId="73FA5E83" w14:textId="2DF878A5" w:rsidR="0037167D" w:rsidRDefault="0037167D" w:rsidP="0037167D">
      <w:pPr>
        <w:spacing w:after="0" w:line="240" w:lineRule="auto"/>
        <w:jc w:val="right"/>
        <w:rPr>
          <w:rFonts w:ascii="Times New Roman" w:hAnsi="Times New Roman"/>
          <w:sz w:val="24"/>
          <w:szCs w:val="24"/>
          <w:lang w:val="kk-KZ"/>
        </w:rPr>
      </w:pPr>
      <w:r w:rsidRPr="00A30B35">
        <w:rPr>
          <w:rFonts w:ascii="Times New Roman" w:hAnsi="Times New Roman"/>
          <w:sz w:val="24"/>
          <w:szCs w:val="24"/>
          <w:lang w:val="kk-KZ"/>
        </w:rPr>
        <w:t xml:space="preserve">             </w:t>
      </w:r>
      <w:r>
        <w:rPr>
          <w:rFonts w:ascii="Times New Roman" w:hAnsi="Times New Roman"/>
          <w:sz w:val="24"/>
          <w:szCs w:val="24"/>
          <w:lang w:val="kk-KZ"/>
        </w:rPr>
        <w:t xml:space="preserve">        ©«Айтұмар» баспасы, 202</w:t>
      </w:r>
      <w:r w:rsidR="00A76262">
        <w:rPr>
          <w:rFonts w:ascii="Times New Roman" w:hAnsi="Times New Roman"/>
          <w:sz w:val="24"/>
          <w:szCs w:val="24"/>
          <w:lang w:val="kk-KZ"/>
        </w:rPr>
        <w:t>3</w:t>
      </w:r>
    </w:p>
    <w:p w14:paraId="609A6729" w14:textId="77777777" w:rsidR="0037167D" w:rsidRPr="006B4E78" w:rsidRDefault="0037167D" w:rsidP="0037167D">
      <w:pPr>
        <w:jc w:val="center"/>
        <w:rPr>
          <w:rFonts w:ascii="Times New Roman" w:eastAsia="Calibri" w:hAnsi="Times New Roman"/>
          <w:b/>
          <w:sz w:val="24"/>
          <w:szCs w:val="24"/>
          <w:lang w:val="kk-KZ" w:eastAsia="en-US"/>
        </w:rPr>
      </w:pPr>
      <w:r>
        <w:rPr>
          <w:rFonts w:ascii="Times New Roman" w:hAnsi="Times New Roman"/>
          <w:sz w:val="24"/>
          <w:szCs w:val="24"/>
          <w:lang w:val="kk-KZ"/>
        </w:rPr>
        <w:br w:type="page"/>
      </w:r>
      <w:r w:rsidRPr="006B4E78">
        <w:rPr>
          <w:rFonts w:ascii="Times New Roman" w:eastAsia="Calibri" w:hAnsi="Times New Roman"/>
          <w:b/>
          <w:sz w:val="24"/>
          <w:szCs w:val="24"/>
          <w:lang w:val="kk-KZ" w:eastAsia="en-US"/>
        </w:rPr>
        <w:lastRenderedPageBreak/>
        <w:t>Алғы сөз</w:t>
      </w:r>
    </w:p>
    <w:p w14:paraId="778616F1" w14:textId="77777777" w:rsidR="00F01999" w:rsidRPr="00E94644" w:rsidRDefault="00F01999" w:rsidP="00F01999">
      <w:pPr>
        <w:spacing w:after="0" w:line="240" w:lineRule="auto"/>
        <w:ind w:firstLine="567"/>
        <w:jc w:val="both"/>
        <w:rPr>
          <w:rFonts w:ascii="Times New Roman" w:eastAsia="Calibri" w:hAnsi="Times New Roman"/>
          <w:sz w:val="24"/>
          <w:szCs w:val="24"/>
          <w:lang w:val="kk-KZ" w:eastAsia="en-US"/>
        </w:rPr>
      </w:pPr>
      <w:r w:rsidRPr="00E94644">
        <w:rPr>
          <w:rFonts w:ascii="Times New Roman" w:eastAsia="Calibri" w:hAnsi="Times New Roman"/>
          <w:sz w:val="24"/>
          <w:szCs w:val="24"/>
          <w:lang w:val="kk-KZ" w:eastAsia="en-US"/>
        </w:rPr>
        <w:t>Элективті пәндер каталогы (ЭПК) Қазақстан Республикасы БҒМ 2022 жылдың 18 тамызында №202 бұйрығымен бекітілген мемлекеттік жалпыға міндетті білім беру стандарты мен  Білім беру бағдарламасы негізінде Қазақ ұлттық аграрлық зерттеу университетінің оқу-әдістемелік жұмыстар бөлімімен құрастырылды.</w:t>
      </w:r>
    </w:p>
    <w:p w14:paraId="6E2B07E5" w14:textId="77777777" w:rsidR="00F01999" w:rsidRPr="00E94644" w:rsidRDefault="00F01999" w:rsidP="00F01999">
      <w:pPr>
        <w:spacing w:after="0" w:line="240" w:lineRule="auto"/>
        <w:ind w:firstLine="567"/>
        <w:jc w:val="both"/>
        <w:rPr>
          <w:rFonts w:ascii="Times New Roman" w:eastAsia="Calibri" w:hAnsi="Times New Roman"/>
          <w:sz w:val="24"/>
          <w:szCs w:val="24"/>
          <w:lang w:val="kk-KZ" w:eastAsia="en-US"/>
        </w:rPr>
      </w:pPr>
      <w:r w:rsidRPr="00E94644">
        <w:rPr>
          <w:rFonts w:ascii="Times New Roman" w:eastAsia="Calibri" w:hAnsi="Times New Roman"/>
          <w:sz w:val="24"/>
          <w:szCs w:val="24"/>
          <w:lang w:val="kk-KZ" w:eastAsia="en-US"/>
        </w:rPr>
        <w:t>ЭПК білім алушыларға жеке білім траекториясын құру үшін элективті оқу пәндерін және ПОҚ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14:paraId="03DACF36" w14:textId="77777777" w:rsidR="00F01999" w:rsidRPr="006B4E78" w:rsidRDefault="00F01999" w:rsidP="00F01999">
      <w:pPr>
        <w:spacing w:after="0" w:line="240" w:lineRule="auto"/>
        <w:ind w:firstLine="567"/>
        <w:jc w:val="both"/>
        <w:rPr>
          <w:rFonts w:ascii="Times New Roman" w:eastAsia="Calibri" w:hAnsi="Times New Roman"/>
          <w:sz w:val="24"/>
          <w:szCs w:val="24"/>
          <w:lang w:val="kk-KZ" w:eastAsia="en-US"/>
        </w:rPr>
      </w:pPr>
      <w:r w:rsidRPr="00E94644">
        <w:rPr>
          <w:rFonts w:ascii="Times New Roman" w:eastAsia="Calibri" w:hAnsi="Times New Roman"/>
          <w:sz w:val="24"/>
          <w:szCs w:val="24"/>
          <w:lang w:val="kk-KZ" w:eastAsia="en-US"/>
        </w:rPr>
        <w:t>Каталог кестесінде жалпы білім беру пәндері (ЖБП) циклінің міндетті, таңдау пәндері, базалық пәндер (БП), кәсіптік пәндер (КП) циклінің жоғары оқу орнының міндетті және таңдау пәндері мен оның баламасының формуляры келтіріледі. ЭПК формулярында пәндердің қазақ, орыс және ағылшын тілдеріндегі атаулары, пәннің қысқаша мазмұны, пререквизиттері мен постреквизиттері, ПОҚ аты-жөні, кредит саны мен курсты оқу семестрі көрсетілген.</w:t>
      </w:r>
    </w:p>
    <w:p w14:paraId="3E5519B6" w14:textId="77777777" w:rsidR="0037167D" w:rsidRDefault="0037167D" w:rsidP="0037167D">
      <w:pPr>
        <w:rPr>
          <w:rFonts w:ascii="Times New Roman" w:hAnsi="Times New Roman"/>
          <w:color w:val="000000"/>
          <w:sz w:val="24"/>
          <w:szCs w:val="24"/>
          <w:lang w:val="kk-KZ"/>
        </w:rPr>
      </w:pPr>
    </w:p>
    <w:p w14:paraId="23353987" w14:textId="2609CA16" w:rsidR="009424BC" w:rsidRPr="009C7978" w:rsidRDefault="009424BC" w:rsidP="0037167D">
      <w:pPr>
        <w:spacing w:after="0" w:line="240" w:lineRule="auto"/>
        <w:jc w:val="center"/>
        <w:rPr>
          <w:rFonts w:ascii="Times New Roman" w:hAnsi="Times New Roman"/>
          <w:b/>
          <w:bCs/>
          <w:sz w:val="24"/>
          <w:szCs w:val="24"/>
          <w:lang w:val="kk-KZ"/>
        </w:rPr>
      </w:pPr>
    </w:p>
    <w:p w14:paraId="4BECAA30" w14:textId="77777777" w:rsidR="009424BC" w:rsidRPr="009C7978" w:rsidRDefault="009424BC" w:rsidP="00C46B28">
      <w:pPr>
        <w:autoSpaceDE w:val="0"/>
        <w:autoSpaceDN w:val="0"/>
        <w:adjustRightInd w:val="0"/>
        <w:spacing w:after="0" w:line="240" w:lineRule="auto"/>
        <w:jc w:val="center"/>
        <w:rPr>
          <w:rFonts w:ascii="Times New Roman" w:hAnsi="Times New Roman"/>
          <w:b/>
          <w:bCs/>
          <w:sz w:val="24"/>
          <w:szCs w:val="24"/>
          <w:lang w:val="kk-KZ"/>
        </w:rPr>
      </w:pPr>
    </w:p>
    <w:p w14:paraId="5149CB7A" w14:textId="77777777" w:rsidR="009424BC" w:rsidRPr="009C7978" w:rsidRDefault="009424BC" w:rsidP="00C46B28">
      <w:pPr>
        <w:autoSpaceDE w:val="0"/>
        <w:autoSpaceDN w:val="0"/>
        <w:adjustRightInd w:val="0"/>
        <w:spacing w:after="0" w:line="240" w:lineRule="auto"/>
        <w:jc w:val="center"/>
        <w:rPr>
          <w:rFonts w:ascii="Times New Roman" w:hAnsi="Times New Roman"/>
          <w:b/>
          <w:bCs/>
          <w:sz w:val="24"/>
          <w:szCs w:val="24"/>
          <w:lang w:val="kk-KZ"/>
        </w:rPr>
      </w:pPr>
    </w:p>
    <w:p w14:paraId="170FF192" w14:textId="6BD2BF81" w:rsidR="009424BC" w:rsidRPr="009C7978" w:rsidRDefault="009424BC" w:rsidP="00C46B28">
      <w:pPr>
        <w:autoSpaceDE w:val="0"/>
        <w:autoSpaceDN w:val="0"/>
        <w:adjustRightInd w:val="0"/>
        <w:spacing w:after="0" w:line="240" w:lineRule="auto"/>
        <w:jc w:val="center"/>
        <w:rPr>
          <w:rFonts w:ascii="Times New Roman" w:hAnsi="Times New Roman"/>
          <w:b/>
          <w:bCs/>
          <w:sz w:val="24"/>
          <w:szCs w:val="24"/>
          <w:lang w:val="kk-KZ"/>
        </w:rPr>
      </w:pPr>
    </w:p>
    <w:p w14:paraId="0F09AC61" w14:textId="0126CA1A"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823F826" w14:textId="26F3A632"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6C3B89AE" w14:textId="431DB6EC"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65FF45FC" w14:textId="0D2CD4FA"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0BF33B0A" w14:textId="0D2C954D"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026853F6" w14:textId="7769C58D"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2FCCB37A" w14:textId="5B0E2676"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8E66039" w14:textId="49063F00"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0FABCA1B" w14:textId="4C751EE3"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42EC354" w14:textId="510857B0"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818E38A" w14:textId="7DDDEE7C"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6130495" w14:textId="62A39394"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38619199" w14:textId="121B6597"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014FE83" w14:textId="0074CB53"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1BA8D990" w14:textId="37AF3BD0"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58965904" w14:textId="1AE1C453"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62355DC5" w14:textId="345B428E"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2C152252" w14:textId="41D26A5F"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0479C66" w14:textId="1647BF63"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5985F3A2" w14:textId="02E07050"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77415419" w14:textId="20443547"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73BCA873" w14:textId="279744CE"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71376494" w14:textId="751A887C"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15F2EDAB" w14:textId="23946CE6"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10227ABD" w14:textId="12CFB4D7"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45594B9C" w14:textId="77777777" w:rsidR="00B82B40" w:rsidRPr="009C7978" w:rsidRDefault="00B82B40" w:rsidP="00C46B28">
      <w:pPr>
        <w:autoSpaceDE w:val="0"/>
        <w:autoSpaceDN w:val="0"/>
        <w:adjustRightInd w:val="0"/>
        <w:spacing w:after="0" w:line="240" w:lineRule="auto"/>
        <w:jc w:val="center"/>
        <w:rPr>
          <w:rFonts w:ascii="Times New Roman" w:hAnsi="Times New Roman"/>
          <w:b/>
          <w:bCs/>
          <w:sz w:val="24"/>
          <w:szCs w:val="24"/>
          <w:lang w:val="kk-KZ"/>
        </w:rPr>
      </w:pPr>
    </w:p>
    <w:p w14:paraId="38372366" w14:textId="3655E416"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181BE647" w14:textId="015DF3CF"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0C5F00A7" w14:textId="77777777" w:rsidR="00953CC5" w:rsidRPr="009C7978" w:rsidRDefault="00953CC5" w:rsidP="00C46B28">
      <w:pPr>
        <w:autoSpaceDE w:val="0"/>
        <w:autoSpaceDN w:val="0"/>
        <w:adjustRightInd w:val="0"/>
        <w:spacing w:after="0" w:line="240" w:lineRule="auto"/>
        <w:jc w:val="center"/>
        <w:rPr>
          <w:rFonts w:ascii="Times New Roman" w:hAnsi="Times New Roman"/>
          <w:b/>
          <w:bCs/>
          <w:sz w:val="24"/>
          <w:szCs w:val="24"/>
          <w:lang w:val="kk-KZ"/>
        </w:rPr>
      </w:pPr>
    </w:p>
    <w:p w14:paraId="59B3373E" w14:textId="77777777" w:rsidR="009424BC" w:rsidRPr="009C7978" w:rsidRDefault="009424BC" w:rsidP="00C46B28">
      <w:pPr>
        <w:autoSpaceDE w:val="0"/>
        <w:autoSpaceDN w:val="0"/>
        <w:adjustRightInd w:val="0"/>
        <w:spacing w:after="0" w:line="240" w:lineRule="auto"/>
        <w:jc w:val="center"/>
        <w:rPr>
          <w:rFonts w:ascii="Times New Roman" w:hAnsi="Times New Roman"/>
          <w:b/>
          <w:bCs/>
          <w:sz w:val="24"/>
          <w:szCs w:val="24"/>
          <w:lang w:val="kk-KZ"/>
        </w:rPr>
      </w:pPr>
    </w:p>
    <w:p w14:paraId="09573C4B" w14:textId="77777777" w:rsidR="00F01999" w:rsidRDefault="00336F09" w:rsidP="00C46B28">
      <w:pPr>
        <w:spacing w:after="0" w:line="240" w:lineRule="auto"/>
        <w:ind w:left="-142" w:firstLine="141"/>
        <w:jc w:val="center"/>
        <w:rPr>
          <w:rFonts w:ascii="Times New Roman" w:hAnsi="Times New Roman"/>
          <w:sz w:val="24"/>
          <w:szCs w:val="24"/>
          <w:lang w:val="kk-KZ"/>
        </w:rPr>
      </w:pPr>
      <w:r w:rsidRPr="009C7978">
        <w:rPr>
          <w:rFonts w:ascii="Times New Roman" w:hAnsi="Times New Roman"/>
          <w:sz w:val="24"/>
          <w:szCs w:val="24"/>
          <w:lang w:val="kk-KZ"/>
        </w:rPr>
        <w:t xml:space="preserve"> </w:t>
      </w:r>
    </w:p>
    <w:p w14:paraId="5C2EF5F8" w14:textId="20AFB470" w:rsidR="00336F09" w:rsidRPr="009C7978" w:rsidRDefault="00336F09" w:rsidP="00C46B28">
      <w:pPr>
        <w:spacing w:after="0" w:line="240" w:lineRule="auto"/>
        <w:ind w:left="-142" w:firstLine="141"/>
        <w:jc w:val="center"/>
        <w:rPr>
          <w:rFonts w:ascii="Times New Roman" w:hAnsi="Times New Roman"/>
          <w:b/>
          <w:sz w:val="24"/>
          <w:szCs w:val="24"/>
          <w:lang w:val="kk-KZ"/>
        </w:rPr>
      </w:pPr>
      <w:r w:rsidRPr="009C7978">
        <w:rPr>
          <w:rFonts w:ascii="Times New Roman" w:hAnsi="Times New Roman"/>
          <w:b/>
          <w:sz w:val="24"/>
          <w:szCs w:val="24"/>
          <w:lang w:val="kk-KZ"/>
        </w:rPr>
        <w:lastRenderedPageBreak/>
        <w:t>Б</w:t>
      </w:r>
      <w:r w:rsidR="00A76262" w:rsidRPr="009C7978">
        <w:rPr>
          <w:rFonts w:ascii="Times New Roman" w:hAnsi="Times New Roman"/>
          <w:b/>
          <w:sz w:val="24"/>
          <w:szCs w:val="24"/>
          <w:lang w:val="kk-KZ"/>
        </w:rPr>
        <w:t>ілім беру бағдарламасы:</w:t>
      </w:r>
      <w:r w:rsidR="00A76262" w:rsidRPr="009C7978">
        <w:rPr>
          <w:rFonts w:ascii="Times New Roman" w:hAnsi="Times New Roman"/>
          <w:sz w:val="24"/>
          <w:szCs w:val="24"/>
          <w:lang w:val="kk-KZ"/>
        </w:rPr>
        <w:t xml:space="preserve"> </w:t>
      </w:r>
      <w:r w:rsidRPr="009C7978">
        <w:rPr>
          <w:rFonts w:ascii="Times New Roman" w:hAnsi="Times New Roman"/>
          <w:b/>
          <w:sz w:val="24"/>
          <w:szCs w:val="24"/>
          <w:lang w:val="kk-KZ"/>
        </w:rPr>
        <w:t xml:space="preserve">6В04201 </w:t>
      </w:r>
      <w:r w:rsidR="00A17FA1" w:rsidRPr="009C7978">
        <w:rPr>
          <w:rFonts w:ascii="Times New Roman" w:hAnsi="Times New Roman"/>
          <w:b/>
          <w:sz w:val="24"/>
          <w:szCs w:val="24"/>
          <w:lang w:val="kk-KZ"/>
        </w:rPr>
        <w:t>–</w:t>
      </w:r>
      <w:r w:rsidRPr="009C7978">
        <w:rPr>
          <w:rFonts w:ascii="Times New Roman" w:hAnsi="Times New Roman"/>
          <w:b/>
          <w:sz w:val="24"/>
          <w:szCs w:val="24"/>
          <w:lang w:val="kk-KZ"/>
        </w:rPr>
        <w:t xml:space="preserve"> </w:t>
      </w:r>
      <w:r w:rsidR="00F01999">
        <w:rPr>
          <w:rFonts w:ascii="Times New Roman" w:hAnsi="Times New Roman"/>
          <w:b/>
          <w:sz w:val="24"/>
          <w:szCs w:val="24"/>
          <w:lang w:val="kk-KZ"/>
        </w:rPr>
        <w:t>«</w:t>
      </w:r>
      <w:r w:rsidRPr="009C7978">
        <w:rPr>
          <w:rFonts w:ascii="Times New Roman" w:hAnsi="Times New Roman"/>
          <w:b/>
          <w:sz w:val="24"/>
          <w:szCs w:val="24"/>
          <w:lang w:val="kk-KZ"/>
        </w:rPr>
        <w:t>Қ</w:t>
      </w:r>
      <w:r w:rsidR="00A76262" w:rsidRPr="009C7978">
        <w:rPr>
          <w:rFonts w:ascii="Times New Roman" w:hAnsi="Times New Roman"/>
          <w:b/>
          <w:sz w:val="24"/>
          <w:szCs w:val="24"/>
          <w:lang w:val="kk-KZ"/>
        </w:rPr>
        <w:t>ұқықтану</w:t>
      </w:r>
      <w:r w:rsidR="00F01999">
        <w:rPr>
          <w:rFonts w:ascii="Times New Roman" w:hAnsi="Times New Roman"/>
          <w:b/>
          <w:sz w:val="24"/>
          <w:szCs w:val="24"/>
          <w:lang w:val="kk-KZ"/>
        </w:rPr>
        <w:t>»</w:t>
      </w:r>
    </w:p>
    <w:p w14:paraId="109F1EB6" w14:textId="77777777" w:rsidR="00A17FA1" w:rsidRPr="009C7978" w:rsidRDefault="00A17FA1" w:rsidP="00C46B28">
      <w:pPr>
        <w:spacing w:after="0" w:line="240" w:lineRule="auto"/>
        <w:ind w:left="-142" w:firstLine="141"/>
        <w:jc w:val="center"/>
        <w:rPr>
          <w:rFonts w:ascii="Times New Roman" w:hAnsi="Times New Roman"/>
          <w:b/>
          <w:sz w:val="24"/>
          <w:szCs w:val="24"/>
          <w:lang w:val="kk-KZ"/>
        </w:rPr>
      </w:pPr>
    </w:p>
    <w:tbl>
      <w:tblPr>
        <w:tblW w:w="0" w:type="auto"/>
        <w:tblLook w:val="04A0" w:firstRow="1" w:lastRow="0" w:firstColumn="1" w:lastColumn="0" w:noHBand="0" w:noVBand="1"/>
      </w:tblPr>
      <w:tblGrid>
        <w:gridCol w:w="4219"/>
        <w:gridCol w:w="4253"/>
      </w:tblGrid>
      <w:tr w:rsidR="0098396E" w:rsidRPr="00C75904" w14:paraId="12A4E5C2" w14:textId="77777777" w:rsidTr="00A76262">
        <w:tc>
          <w:tcPr>
            <w:tcW w:w="4219" w:type="dxa"/>
          </w:tcPr>
          <w:p w14:paraId="4369EA02" w14:textId="77777777" w:rsidR="00336F09" w:rsidRPr="00A76262" w:rsidRDefault="00336F09" w:rsidP="00A76262">
            <w:pPr>
              <w:spacing w:after="0" w:line="240" w:lineRule="auto"/>
              <w:ind w:left="-142" w:firstLine="141"/>
              <w:jc w:val="both"/>
              <w:rPr>
                <w:rFonts w:ascii="Times New Roman" w:hAnsi="Times New Roman"/>
                <w:sz w:val="24"/>
                <w:szCs w:val="24"/>
                <w:lang w:val="kk-KZ"/>
              </w:rPr>
            </w:pPr>
          </w:p>
        </w:tc>
        <w:tc>
          <w:tcPr>
            <w:tcW w:w="4253" w:type="dxa"/>
          </w:tcPr>
          <w:p w14:paraId="514329EA" w14:textId="75EBDBB4" w:rsidR="00336F09" w:rsidRPr="00A76262" w:rsidRDefault="00336F09" w:rsidP="00A02ED1">
            <w:pPr>
              <w:spacing w:after="0" w:line="240" w:lineRule="auto"/>
              <w:jc w:val="both"/>
              <w:rPr>
                <w:rFonts w:ascii="Times New Roman" w:hAnsi="Times New Roman"/>
                <w:sz w:val="24"/>
                <w:szCs w:val="24"/>
                <w:lang w:val="kk-KZ"/>
              </w:rPr>
            </w:pPr>
            <w:r w:rsidRPr="00A76262">
              <w:rPr>
                <w:rFonts w:ascii="Times New Roman" w:hAnsi="Times New Roman"/>
                <w:sz w:val="24"/>
                <w:szCs w:val="24"/>
                <w:lang w:val="kk-KZ"/>
              </w:rPr>
              <w:t xml:space="preserve">Берілетін дәреже: 6В04201 - </w:t>
            </w:r>
            <w:r w:rsidR="00F01999" w:rsidRPr="00A76262">
              <w:rPr>
                <w:rFonts w:ascii="Times New Roman" w:hAnsi="Times New Roman"/>
                <w:sz w:val="24"/>
                <w:szCs w:val="24"/>
                <w:lang w:val="kk-KZ"/>
              </w:rPr>
              <w:t>«</w:t>
            </w:r>
            <w:r w:rsidRPr="00A76262">
              <w:rPr>
                <w:rFonts w:ascii="Times New Roman" w:hAnsi="Times New Roman"/>
                <w:sz w:val="24"/>
                <w:szCs w:val="24"/>
                <w:lang w:val="kk-KZ"/>
              </w:rPr>
              <w:t>Құқықтану» білім беру бағдарламасы бойынша құқық бакалавры</w:t>
            </w:r>
          </w:p>
          <w:p w14:paraId="18ABD206" w14:textId="77777777" w:rsidR="00336F09" w:rsidRPr="00A76262" w:rsidRDefault="00336F09" w:rsidP="00A76262">
            <w:pPr>
              <w:spacing w:after="0" w:line="240" w:lineRule="auto"/>
              <w:ind w:left="-142" w:firstLine="141"/>
              <w:jc w:val="both"/>
              <w:rPr>
                <w:rFonts w:ascii="Times New Roman" w:hAnsi="Times New Roman"/>
                <w:sz w:val="24"/>
                <w:szCs w:val="24"/>
                <w:lang w:val="kk-KZ"/>
              </w:rPr>
            </w:pPr>
          </w:p>
        </w:tc>
      </w:tr>
    </w:tbl>
    <w:p w14:paraId="5B0EF215" w14:textId="13F7363B" w:rsidR="00336F09" w:rsidRDefault="00336F09" w:rsidP="00B81261">
      <w:pPr>
        <w:pStyle w:val="a5"/>
        <w:numPr>
          <w:ilvl w:val="0"/>
          <w:numId w:val="54"/>
        </w:numPr>
        <w:spacing w:after="0" w:line="240" w:lineRule="auto"/>
        <w:rPr>
          <w:rFonts w:ascii="Times New Roman" w:hAnsi="Times New Roman"/>
          <w:b/>
          <w:sz w:val="24"/>
          <w:szCs w:val="24"/>
          <w:lang w:val="kk-KZ"/>
        </w:rPr>
      </w:pPr>
      <w:r w:rsidRPr="009C7978">
        <w:rPr>
          <w:rFonts w:ascii="Times New Roman" w:hAnsi="Times New Roman"/>
          <w:b/>
          <w:sz w:val="24"/>
          <w:szCs w:val="24"/>
          <w:lang w:val="kk-KZ"/>
        </w:rPr>
        <w:t>К</w:t>
      </w:r>
      <w:r w:rsidR="00222A5C" w:rsidRPr="009C7978">
        <w:rPr>
          <w:rFonts w:ascii="Times New Roman" w:hAnsi="Times New Roman"/>
          <w:b/>
          <w:sz w:val="24"/>
          <w:szCs w:val="24"/>
          <w:lang w:val="kk-KZ"/>
        </w:rPr>
        <w:t>урс</w:t>
      </w:r>
    </w:p>
    <w:p w14:paraId="6511B38F" w14:textId="77777777" w:rsidR="00336F09" w:rsidRPr="009C7978" w:rsidRDefault="00336F09" w:rsidP="00C46B28">
      <w:pPr>
        <w:spacing w:after="0" w:line="240" w:lineRule="auto"/>
        <w:ind w:left="-142" w:firstLine="141"/>
        <w:rPr>
          <w:rFonts w:ascii="Times New Roman" w:hAnsi="Times New Roman"/>
          <w:sz w:val="24"/>
          <w:szCs w:val="24"/>
          <w:lang w:val="kk-KZ"/>
        </w:rPr>
      </w:pPr>
    </w:p>
    <w:tbl>
      <w:tblPr>
        <w:tblStyle w:val="a3"/>
        <w:tblW w:w="9357" w:type="dxa"/>
        <w:tblInd w:w="-318" w:type="dxa"/>
        <w:tblLayout w:type="fixed"/>
        <w:tblLook w:val="04A0" w:firstRow="1" w:lastRow="0" w:firstColumn="1" w:lastColumn="0" w:noHBand="0" w:noVBand="1"/>
      </w:tblPr>
      <w:tblGrid>
        <w:gridCol w:w="852"/>
        <w:gridCol w:w="1701"/>
        <w:gridCol w:w="4819"/>
        <w:gridCol w:w="1985"/>
      </w:tblGrid>
      <w:tr w:rsidR="0098396E" w:rsidRPr="009C7978" w14:paraId="10A83B6D" w14:textId="77777777" w:rsidTr="00844006">
        <w:tc>
          <w:tcPr>
            <w:tcW w:w="852" w:type="dxa"/>
          </w:tcPr>
          <w:p w14:paraId="7322512F" w14:textId="77777777" w:rsidR="00336F09" w:rsidRPr="009C7978" w:rsidRDefault="00336F09" w:rsidP="00C46B28">
            <w:pPr>
              <w:ind w:left="-142" w:firstLine="141"/>
              <w:jc w:val="center"/>
              <w:rPr>
                <w:rFonts w:ascii="Times New Roman" w:hAnsi="Times New Roman"/>
                <w:b/>
                <w:sz w:val="24"/>
                <w:szCs w:val="24"/>
              </w:rPr>
            </w:pPr>
            <w:r w:rsidRPr="009C7978">
              <w:rPr>
                <w:rFonts w:ascii="Times New Roman" w:hAnsi="Times New Roman"/>
                <w:b/>
                <w:sz w:val="24"/>
                <w:szCs w:val="24"/>
              </w:rPr>
              <w:t>Цикл</w:t>
            </w:r>
          </w:p>
        </w:tc>
        <w:tc>
          <w:tcPr>
            <w:tcW w:w="1701" w:type="dxa"/>
          </w:tcPr>
          <w:p w14:paraId="069168EC" w14:textId="77777777" w:rsidR="00336F09" w:rsidRPr="009C7978" w:rsidRDefault="00336F09" w:rsidP="00C46B28">
            <w:pPr>
              <w:ind w:left="-142" w:firstLine="141"/>
              <w:jc w:val="center"/>
              <w:rPr>
                <w:rFonts w:ascii="Times New Roman" w:hAnsi="Times New Roman"/>
                <w:b/>
                <w:sz w:val="24"/>
                <w:szCs w:val="24"/>
              </w:rPr>
            </w:pPr>
            <w:r w:rsidRPr="009C7978">
              <w:rPr>
                <w:rFonts w:ascii="Times New Roman" w:hAnsi="Times New Roman"/>
                <w:b/>
                <w:sz w:val="24"/>
                <w:szCs w:val="24"/>
              </w:rPr>
              <w:t>Код</w:t>
            </w:r>
          </w:p>
        </w:tc>
        <w:tc>
          <w:tcPr>
            <w:tcW w:w="4819" w:type="dxa"/>
          </w:tcPr>
          <w:p w14:paraId="1372C821" w14:textId="77777777" w:rsidR="00336F09" w:rsidRPr="009C7978" w:rsidRDefault="00336F09" w:rsidP="00C46B28">
            <w:pPr>
              <w:ind w:left="-142" w:firstLine="141"/>
              <w:jc w:val="center"/>
              <w:rPr>
                <w:rFonts w:ascii="Times New Roman" w:hAnsi="Times New Roman"/>
                <w:b/>
                <w:sz w:val="24"/>
                <w:szCs w:val="24"/>
                <w:lang w:val="kk-KZ"/>
              </w:rPr>
            </w:pPr>
            <w:r w:rsidRPr="009C7978">
              <w:rPr>
                <w:rFonts w:ascii="Times New Roman" w:hAnsi="Times New Roman"/>
                <w:b/>
                <w:sz w:val="24"/>
                <w:szCs w:val="24"/>
                <w:lang w:val="kk-KZ"/>
              </w:rPr>
              <w:t>Пәндер</w:t>
            </w:r>
          </w:p>
        </w:tc>
        <w:tc>
          <w:tcPr>
            <w:tcW w:w="1985" w:type="dxa"/>
          </w:tcPr>
          <w:p w14:paraId="35745BC7" w14:textId="77777777" w:rsidR="00CA16F4" w:rsidRPr="009C7978" w:rsidRDefault="00336F09" w:rsidP="00C46B28">
            <w:pPr>
              <w:ind w:left="-142" w:firstLine="141"/>
              <w:jc w:val="center"/>
              <w:rPr>
                <w:rFonts w:ascii="Times New Roman" w:hAnsi="Times New Roman"/>
                <w:b/>
                <w:sz w:val="24"/>
                <w:szCs w:val="24"/>
              </w:rPr>
            </w:pPr>
            <w:r w:rsidRPr="009C7978">
              <w:rPr>
                <w:rFonts w:ascii="Times New Roman" w:hAnsi="Times New Roman"/>
                <w:b/>
                <w:sz w:val="24"/>
                <w:szCs w:val="24"/>
              </w:rPr>
              <w:t>Академ.</w:t>
            </w:r>
          </w:p>
          <w:p w14:paraId="4BF1A733" w14:textId="77777777" w:rsidR="00336F09" w:rsidRPr="009C7978" w:rsidRDefault="00336F09" w:rsidP="00C46B28">
            <w:pPr>
              <w:ind w:left="-142" w:firstLine="141"/>
              <w:jc w:val="center"/>
              <w:rPr>
                <w:rFonts w:ascii="Times New Roman" w:hAnsi="Times New Roman"/>
                <w:b/>
                <w:sz w:val="24"/>
                <w:szCs w:val="24"/>
                <w:lang w:val="kk-KZ"/>
              </w:rPr>
            </w:pPr>
            <w:r w:rsidRPr="009C7978">
              <w:rPr>
                <w:rFonts w:ascii="Times New Roman" w:hAnsi="Times New Roman"/>
                <w:b/>
                <w:sz w:val="24"/>
                <w:szCs w:val="24"/>
              </w:rPr>
              <w:t>кредит</w:t>
            </w:r>
            <w:r w:rsidR="00CA16F4" w:rsidRPr="009C7978">
              <w:rPr>
                <w:rFonts w:ascii="Times New Roman" w:hAnsi="Times New Roman"/>
                <w:b/>
                <w:sz w:val="24"/>
                <w:szCs w:val="24"/>
                <w:lang w:val="kk-KZ"/>
              </w:rPr>
              <w:t>.</w:t>
            </w:r>
          </w:p>
        </w:tc>
      </w:tr>
      <w:tr w:rsidR="0098396E" w:rsidRPr="009C7978" w14:paraId="13D31D55" w14:textId="77777777" w:rsidTr="00844006">
        <w:trPr>
          <w:trHeight w:val="197"/>
        </w:trPr>
        <w:tc>
          <w:tcPr>
            <w:tcW w:w="9357" w:type="dxa"/>
            <w:gridSpan w:val="4"/>
            <w:shd w:val="clear" w:color="auto" w:fill="D9D9D9" w:themeFill="background1" w:themeFillShade="D9"/>
          </w:tcPr>
          <w:p w14:paraId="20FC8DA8" w14:textId="6BCA4A93" w:rsidR="00336F09" w:rsidRPr="009C7978" w:rsidRDefault="00336F09" w:rsidP="00387A25">
            <w:pPr>
              <w:ind w:left="-142" w:firstLine="141"/>
              <w:jc w:val="center"/>
              <w:rPr>
                <w:rFonts w:ascii="Times New Roman" w:hAnsi="Times New Roman"/>
                <w:b/>
                <w:sz w:val="24"/>
                <w:szCs w:val="24"/>
                <w:lang w:val="kk-KZ"/>
              </w:rPr>
            </w:pPr>
            <w:r w:rsidRPr="009C7978">
              <w:rPr>
                <w:rFonts w:ascii="Times New Roman" w:hAnsi="Times New Roman"/>
                <w:b/>
                <w:sz w:val="24"/>
                <w:szCs w:val="24"/>
                <w:lang w:val="en-US"/>
              </w:rPr>
              <w:t>1</w:t>
            </w:r>
            <w:r w:rsidRPr="009C7978">
              <w:rPr>
                <w:rFonts w:ascii="Times New Roman" w:hAnsi="Times New Roman"/>
                <w:b/>
                <w:sz w:val="24"/>
                <w:szCs w:val="24"/>
              </w:rPr>
              <w:t xml:space="preserve"> СЕМЕСТР – </w:t>
            </w:r>
            <w:r w:rsidR="00387A25">
              <w:rPr>
                <w:rFonts w:ascii="Times New Roman" w:hAnsi="Times New Roman"/>
                <w:b/>
                <w:sz w:val="24"/>
                <w:szCs w:val="24"/>
                <w:lang w:val="kk-KZ"/>
              </w:rPr>
              <w:t>17</w:t>
            </w:r>
            <w:r w:rsidRPr="009C7978">
              <w:rPr>
                <w:rFonts w:ascii="Times New Roman" w:hAnsi="Times New Roman"/>
                <w:b/>
                <w:sz w:val="24"/>
                <w:szCs w:val="24"/>
                <w:lang w:val="kk-KZ"/>
              </w:rPr>
              <w:t xml:space="preserve"> АКАДЕМИЯЛЫҚ </w:t>
            </w:r>
            <w:r w:rsidRPr="009C7978">
              <w:rPr>
                <w:rFonts w:ascii="Times New Roman" w:hAnsi="Times New Roman"/>
                <w:b/>
                <w:sz w:val="24"/>
                <w:szCs w:val="24"/>
              </w:rPr>
              <w:t>КР</w:t>
            </w:r>
            <w:r w:rsidRPr="009C7978">
              <w:rPr>
                <w:rFonts w:ascii="Times New Roman" w:hAnsi="Times New Roman"/>
                <w:b/>
                <w:sz w:val="24"/>
                <w:szCs w:val="24"/>
                <w:lang w:val="kk-KZ"/>
              </w:rPr>
              <w:t>ЕДИТ</w:t>
            </w:r>
          </w:p>
        </w:tc>
      </w:tr>
      <w:tr w:rsidR="0098396E" w:rsidRPr="009C7978" w14:paraId="4A6DA65E" w14:textId="77777777" w:rsidTr="00844006">
        <w:tc>
          <w:tcPr>
            <w:tcW w:w="9357" w:type="dxa"/>
            <w:gridSpan w:val="4"/>
          </w:tcPr>
          <w:p w14:paraId="2518FB4E" w14:textId="53B9E8BF" w:rsidR="00336F09" w:rsidRPr="009C7978" w:rsidRDefault="00336F09" w:rsidP="000D326E">
            <w:pPr>
              <w:ind w:left="-142" w:firstLine="141"/>
              <w:jc w:val="center"/>
              <w:rPr>
                <w:rFonts w:ascii="Times New Roman" w:hAnsi="Times New Roman"/>
                <w:b/>
                <w:i/>
                <w:sz w:val="24"/>
                <w:szCs w:val="24"/>
              </w:rPr>
            </w:pPr>
            <w:r w:rsidRPr="009C7978">
              <w:rPr>
                <w:rFonts w:ascii="Times New Roman" w:hAnsi="Times New Roman"/>
                <w:b/>
                <w:i/>
                <w:sz w:val="24"/>
                <w:szCs w:val="24"/>
                <w:lang w:val="kk-KZ"/>
              </w:rPr>
              <w:t xml:space="preserve">Міндетті </w:t>
            </w:r>
            <w:r w:rsidRPr="009C7978">
              <w:rPr>
                <w:rFonts w:ascii="Times New Roman" w:hAnsi="Times New Roman"/>
                <w:b/>
                <w:i/>
                <w:sz w:val="24"/>
                <w:szCs w:val="24"/>
              </w:rPr>
              <w:t xml:space="preserve"> компонент </w:t>
            </w:r>
            <w:r w:rsidR="000D326E">
              <w:rPr>
                <w:rFonts w:ascii="Times New Roman" w:hAnsi="Times New Roman"/>
                <w:b/>
                <w:i/>
                <w:sz w:val="24"/>
                <w:szCs w:val="24"/>
                <w:lang w:val="kk-KZ"/>
              </w:rPr>
              <w:t>-7</w:t>
            </w:r>
            <w:r w:rsidRPr="009C7978">
              <w:rPr>
                <w:rFonts w:ascii="Times New Roman" w:hAnsi="Times New Roman"/>
                <w:b/>
                <w:i/>
                <w:sz w:val="24"/>
                <w:szCs w:val="24"/>
                <w:lang w:val="kk-KZ"/>
              </w:rPr>
              <w:t xml:space="preserve"> </w:t>
            </w:r>
            <w:r w:rsidRPr="009C7978">
              <w:rPr>
                <w:rFonts w:ascii="Times New Roman" w:hAnsi="Times New Roman"/>
                <w:b/>
                <w:i/>
                <w:sz w:val="24"/>
                <w:szCs w:val="24"/>
              </w:rPr>
              <w:t>кр.</w:t>
            </w:r>
          </w:p>
        </w:tc>
      </w:tr>
      <w:tr w:rsidR="0098396E" w:rsidRPr="009C7978" w14:paraId="779ED889" w14:textId="77777777" w:rsidTr="00844006">
        <w:tc>
          <w:tcPr>
            <w:tcW w:w="852" w:type="dxa"/>
          </w:tcPr>
          <w:p w14:paraId="009FFE49" w14:textId="77777777" w:rsidR="00336F09" w:rsidRPr="009C7978" w:rsidRDefault="00336F09" w:rsidP="00C46B28">
            <w:pPr>
              <w:ind w:left="-142" w:firstLine="141"/>
              <w:jc w:val="center"/>
              <w:rPr>
                <w:rFonts w:ascii="Times New Roman" w:hAnsi="Times New Roman"/>
                <w:sz w:val="24"/>
                <w:szCs w:val="24"/>
              </w:rPr>
            </w:pPr>
            <w:r w:rsidRPr="009C7978">
              <w:rPr>
                <w:rFonts w:ascii="Times New Roman" w:hAnsi="Times New Roman"/>
                <w:sz w:val="24"/>
                <w:szCs w:val="24"/>
                <w:lang w:val="kk-KZ"/>
              </w:rPr>
              <w:t>ЖБП</w:t>
            </w:r>
          </w:p>
        </w:tc>
        <w:tc>
          <w:tcPr>
            <w:tcW w:w="1701" w:type="dxa"/>
          </w:tcPr>
          <w:p w14:paraId="14EADC70" w14:textId="77777777" w:rsidR="00336F09" w:rsidRPr="009C7978" w:rsidRDefault="00336F09" w:rsidP="00C46B28">
            <w:pPr>
              <w:pStyle w:val="Default"/>
              <w:rPr>
                <w:color w:val="auto"/>
                <w:lang w:val="kk-KZ"/>
              </w:rPr>
            </w:pPr>
            <w:r w:rsidRPr="009C7978">
              <w:rPr>
                <w:color w:val="auto"/>
              </w:rPr>
              <w:t>K</w:t>
            </w:r>
            <w:r w:rsidRPr="009C7978">
              <w:rPr>
                <w:color w:val="auto"/>
                <w:lang w:val="en-US"/>
              </w:rPr>
              <w:t>(</w:t>
            </w:r>
            <w:r w:rsidRPr="009C7978">
              <w:rPr>
                <w:color w:val="auto"/>
                <w:lang w:val="kk-KZ"/>
              </w:rPr>
              <w:t>О</w:t>
            </w:r>
            <w:r w:rsidRPr="009C7978">
              <w:rPr>
                <w:color w:val="auto"/>
                <w:lang w:val="en-US"/>
              </w:rPr>
              <w:t>)</w:t>
            </w:r>
            <w:r w:rsidRPr="009C7978">
              <w:rPr>
                <w:color w:val="auto"/>
                <w:lang w:val="kk-KZ"/>
              </w:rPr>
              <w:t xml:space="preserve">Т </w:t>
            </w:r>
            <w:r w:rsidRPr="009C7978">
              <w:rPr>
                <w:color w:val="auto"/>
              </w:rPr>
              <w:t>110</w:t>
            </w:r>
            <w:r w:rsidRPr="009C7978">
              <w:rPr>
                <w:color w:val="auto"/>
                <w:lang w:val="kk-KZ"/>
              </w:rPr>
              <w:t>4</w:t>
            </w:r>
          </w:p>
        </w:tc>
        <w:tc>
          <w:tcPr>
            <w:tcW w:w="4819" w:type="dxa"/>
          </w:tcPr>
          <w:p w14:paraId="11177BB8" w14:textId="77777777" w:rsidR="00336F09" w:rsidRPr="009C7978" w:rsidRDefault="00336F09" w:rsidP="00C46B28">
            <w:pPr>
              <w:ind w:left="-142" w:firstLine="141"/>
              <w:rPr>
                <w:rFonts w:ascii="Times New Roman" w:hAnsi="Times New Roman"/>
                <w:sz w:val="24"/>
                <w:szCs w:val="24"/>
              </w:rPr>
            </w:pPr>
            <w:r w:rsidRPr="009C7978">
              <w:rPr>
                <w:rFonts w:ascii="Times New Roman" w:hAnsi="Times New Roman"/>
                <w:sz w:val="24"/>
                <w:szCs w:val="24"/>
                <w:lang w:val="kk-KZ"/>
              </w:rPr>
              <w:t xml:space="preserve">Қазақ </w:t>
            </w:r>
            <w:r w:rsidRPr="009C7978">
              <w:rPr>
                <w:rFonts w:ascii="Times New Roman" w:hAnsi="Times New Roman"/>
                <w:sz w:val="24"/>
                <w:szCs w:val="24"/>
              </w:rPr>
              <w:t>(</w:t>
            </w:r>
            <w:r w:rsidR="0047015F" w:rsidRPr="009C7978">
              <w:rPr>
                <w:rFonts w:ascii="Times New Roman" w:hAnsi="Times New Roman"/>
                <w:sz w:val="24"/>
                <w:szCs w:val="24"/>
                <w:lang w:val="kk-KZ"/>
              </w:rPr>
              <w:t>О</w:t>
            </w:r>
            <w:r w:rsidRPr="009C7978">
              <w:rPr>
                <w:rFonts w:ascii="Times New Roman" w:hAnsi="Times New Roman"/>
                <w:sz w:val="24"/>
                <w:szCs w:val="24"/>
                <w:lang w:val="kk-KZ"/>
              </w:rPr>
              <w:t>рыс</w:t>
            </w:r>
            <w:r w:rsidRPr="009C7978">
              <w:rPr>
                <w:rFonts w:ascii="Times New Roman" w:hAnsi="Times New Roman"/>
                <w:sz w:val="24"/>
                <w:szCs w:val="24"/>
              </w:rPr>
              <w:t>)</w:t>
            </w:r>
            <w:r w:rsidRPr="009C7978">
              <w:rPr>
                <w:rFonts w:ascii="Times New Roman" w:hAnsi="Times New Roman"/>
                <w:sz w:val="24"/>
                <w:szCs w:val="24"/>
                <w:lang w:val="kk-KZ"/>
              </w:rPr>
              <w:t xml:space="preserve"> тілі</w:t>
            </w:r>
          </w:p>
        </w:tc>
        <w:tc>
          <w:tcPr>
            <w:tcW w:w="1985" w:type="dxa"/>
          </w:tcPr>
          <w:p w14:paraId="4CF1E9B0" w14:textId="77777777" w:rsidR="00336F09" w:rsidRPr="009C7978" w:rsidRDefault="00336F09" w:rsidP="00C46B28">
            <w:pPr>
              <w:ind w:left="-142" w:firstLine="141"/>
              <w:jc w:val="center"/>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79A354B1" w14:textId="77777777" w:rsidTr="00844006">
        <w:tc>
          <w:tcPr>
            <w:tcW w:w="852" w:type="dxa"/>
          </w:tcPr>
          <w:p w14:paraId="07A9F824" w14:textId="77777777" w:rsidR="00336F09" w:rsidRPr="009C7978" w:rsidRDefault="00336F09" w:rsidP="00C46B28">
            <w:pPr>
              <w:ind w:left="-142" w:firstLine="141"/>
              <w:jc w:val="center"/>
              <w:rPr>
                <w:rFonts w:ascii="Times New Roman" w:hAnsi="Times New Roman"/>
                <w:sz w:val="24"/>
                <w:szCs w:val="24"/>
              </w:rPr>
            </w:pPr>
            <w:r w:rsidRPr="009C7978">
              <w:rPr>
                <w:rFonts w:ascii="Times New Roman" w:hAnsi="Times New Roman"/>
                <w:sz w:val="24"/>
                <w:szCs w:val="24"/>
                <w:lang w:val="kk-KZ"/>
              </w:rPr>
              <w:t>ЖБП</w:t>
            </w:r>
          </w:p>
        </w:tc>
        <w:tc>
          <w:tcPr>
            <w:tcW w:w="1701" w:type="dxa"/>
          </w:tcPr>
          <w:p w14:paraId="1EA13EB8" w14:textId="77777777" w:rsidR="00336F09" w:rsidRPr="009C7978" w:rsidRDefault="00336F09" w:rsidP="00C46B28">
            <w:pPr>
              <w:pStyle w:val="Default"/>
              <w:rPr>
                <w:color w:val="auto"/>
                <w:lang w:val="kk-KZ"/>
              </w:rPr>
            </w:pPr>
            <w:r w:rsidRPr="009C7978">
              <w:rPr>
                <w:color w:val="auto"/>
                <w:lang w:val="en-US"/>
              </w:rPr>
              <w:t>DSh</w:t>
            </w:r>
            <w:r w:rsidRPr="009C7978">
              <w:rPr>
                <w:color w:val="auto"/>
              </w:rPr>
              <w:t xml:space="preserve"> 1</w:t>
            </w:r>
            <w:r w:rsidRPr="009C7978">
              <w:rPr>
                <w:color w:val="auto"/>
                <w:lang w:val="en-US"/>
              </w:rPr>
              <w:t>1</w:t>
            </w:r>
            <w:r w:rsidRPr="009C7978">
              <w:rPr>
                <w:color w:val="auto"/>
              </w:rPr>
              <w:t>0</w:t>
            </w:r>
            <w:r w:rsidRPr="009C7978">
              <w:rPr>
                <w:color w:val="auto"/>
                <w:lang w:val="kk-KZ"/>
              </w:rPr>
              <w:t>7</w:t>
            </w:r>
          </w:p>
        </w:tc>
        <w:tc>
          <w:tcPr>
            <w:tcW w:w="4819" w:type="dxa"/>
          </w:tcPr>
          <w:p w14:paraId="2AEFD0D1" w14:textId="77777777" w:rsidR="00336F09" w:rsidRPr="009C7978" w:rsidRDefault="00336F09" w:rsidP="00C46B28">
            <w:pPr>
              <w:ind w:left="-142" w:firstLine="141"/>
              <w:rPr>
                <w:rFonts w:ascii="Times New Roman" w:hAnsi="Times New Roman"/>
                <w:sz w:val="24"/>
                <w:szCs w:val="24"/>
                <w:lang w:val="kk-KZ"/>
              </w:rPr>
            </w:pPr>
            <w:r w:rsidRPr="009C7978">
              <w:rPr>
                <w:rFonts w:ascii="Times New Roman" w:hAnsi="Times New Roman"/>
                <w:sz w:val="24"/>
                <w:szCs w:val="24"/>
                <w:lang w:val="kk-KZ"/>
              </w:rPr>
              <w:t>Дене шынықтыру</w:t>
            </w:r>
          </w:p>
        </w:tc>
        <w:tc>
          <w:tcPr>
            <w:tcW w:w="1985" w:type="dxa"/>
          </w:tcPr>
          <w:p w14:paraId="4D2AAFB3" w14:textId="77777777" w:rsidR="00336F09" w:rsidRPr="009C7978" w:rsidRDefault="00336F09" w:rsidP="00C46B28">
            <w:pPr>
              <w:ind w:left="-142" w:firstLine="141"/>
              <w:jc w:val="center"/>
              <w:rPr>
                <w:rFonts w:ascii="Times New Roman" w:hAnsi="Times New Roman"/>
                <w:sz w:val="24"/>
                <w:szCs w:val="24"/>
                <w:lang w:val="en-US"/>
              </w:rPr>
            </w:pPr>
            <w:r w:rsidRPr="009C7978">
              <w:rPr>
                <w:rFonts w:ascii="Times New Roman" w:hAnsi="Times New Roman"/>
                <w:sz w:val="24"/>
                <w:szCs w:val="24"/>
                <w:lang w:val="en-US"/>
              </w:rPr>
              <w:t>2</w:t>
            </w:r>
          </w:p>
        </w:tc>
      </w:tr>
      <w:tr w:rsidR="0098396E" w:rsidRPr="009C7978" w14:paraId="1A4195C9" w14:textId="77777777" w:rsidTr="00844006">
        <w:trPr>
          <w:trHeight w:val="270"/>
        </w:trPr>
        <w:tc>
          <w:tcPr>
            <w:tcW w:w="9357" w:type="dxa"/>
            <w:gridSpan w:val="4"/>
          </w:tcPr>
          <w:p w14:paraId="09F5155F" w14:textId="50E01210" w:rsidR="00F22CFD" w:rsidRPr="009C7978" w:rsidRDefault="00223970" w:rsidP="000D326E">
            <w:pPr>
              <w:tabs>
                <w:tab w:val="left" w:pos="7155"/>
              </w:tabs>
              <w:rPr>
                <w:rFonts w:ascii="Times New Roman" w:hAnsi="Times New Roman"/>
                <w:b/>
                <w:i/>
                <w:sz w:val="24"/>
                <w:szCs w:val="24"/>
              </w:rPr>
            </w:pPr>
            <w:r w:rsidRPr="009C7978">
              <w:rPr>
                <w:rFonts w:ascii="Times New Roman" w:hAnsi="Times New Roman"/>
                <w:b/>
                <w:i/>
                <w:sz w:val="24"/>
                <w:szCs w:val="24"/>
              </w:rPr>
              <w:t xml:space="preserve">                                                </w:t>
            </w:r>
            <w:r w:rsidR="00336F09" w:rsidRPr="009C7978">
              <w:rPr>
                <w:rFonts w:ascii="Times New Roman" w:hAnsi="Times New Roman"/>
                <w:b/>
                <w:i/>
                <w:sz w:val="24"/>
                <w:szCs w:val="24"/>
              </w:rPr>
              <w:t xml:space="preserve">Жоғары оқу орны компоненті </w:t>
            </w:r>
            <w:r w:rsidR="000D326E">
              <w:rPr>
                <w:rFonts w:ascii="Times New Roman" w:hAnsi="Times New Roman"/>
                <w:b/>
                <w:i/>
                <w:sz w:val="24"/>
                <w:szCs w:val="24"/>
                <w:lang w:val="kk-KZ"/>
              </w:rPr>
              <w:t>-</w:t>
            </w:r>
            <w:r w:rsidR="00336F09" w:rsidRPr="009C7978">
              <w:rPr>
                <w:rFonts w:ascii="Times New Roman" w:hAnsi="Times New Roman"/>
                <w:b/>
                <w:i/>
                <w:sz w:val="24"/>
                <w:szCs w:val="24"/>
              </w:rPr>
              <w:t>5 к</w:t>
            </w:r>
            <w:r w:rsidR="00336F09" w:rsidRPr="009C7978">
              <w:rPr>
                <w:rFonts w:ascii="Times New Roman" w:hAnsi="Times New Roman"/>
                <w:b/>
                <w:i/>
                <w:sz w:val="24"/>
                <w:szCs w:val="24"/>
                <w:lang w:val="kk-KZ"/>
              </w:rPr>
              <w:t>р.</w:t>
            </w:r>
          </w:p>
        </w:tc>
      </w:tr>
      <w:tr w:rsidR="0098396E" w:rsidRPr="009C7978" w14:paraId="350FB53E" w14:textId="77777777" w:rsidTr="00844006">
        <w:tc>
          <w:tcPr>
            <w:tcW w:w="852" w:type="dxa"/>
          </w:tcPr>
          <w:p w14:paraId="611C034E" w14:textId="77777777" w:rsidR="00336F09" w:rsidRPr="009C7978" w:rsidRDefault="00336F09" w:rsidP="00C46B28">
            <w:pPr>
              <w:ind w:left="-142" w:firstLine="141"/>
              <w:jc w:val="center"/>
              <w:rPr>
                <w:rFonts w:ascii="Times New Roman" w:hAnsi="Times New Roman"/>
                <w:sz w:val="24"/>
                <w:szCs w:val="24"/>
                <w:lang w:val="kk-KZ"/>
              </w:rPr>
            </w:pPr>
            <w:r w:rsidRPr="009C7978">
              <w:rPr>
                <w:rFonts w:ascii="Times New Roman" w:hAnsi="Times New Roman"/>
                <w:sz w:val="24"/>
                <w:szCs w:val="24"/>
                <w:lang w:val="kk-KZ"/>
              </w:rPr>
              <w:t>БП</w:t>
            </w:r>
          </w:p>
        </w:tc>
        <w:tc>
          <w:tcPr>
            <w:tcW w:w="1701" w:type="dxa"/>
          </w:tcPr>
          <w:p w14:paraId="0AB7A586" w14:textId="77777777" w:rsidR="00336F09" w:rsidRPr="009C7978" w:rsidRDefault="00755FD0" w:rsidP="00C46B28">
            <w:pPr>
              <w:pStyle w:val="5"/>
              <w:spacing w:before="0"/>
              <w:ind w:left="-142" w:firstLine="141"/>
              <w:outlineLvl w:val="4"/>
              <w:rPr>
                <w:rFonts w:ascii="Times New Roman" w:eastAsia="Times New Roman" w:hAnsi="Times New Roman" w:cs="Times New Roman"/>
                <w:color w:val="auto"/>
                <w:sz w:val="24"/>
                <w:szCs w:val="24"/>
                <w:lang w:eastAsia="ru-RU"/>
              </w:rPr>
            </w:pPr>
            <w:r w:rsidRPr="009C7978">
              <w:rPr>
                <w:rFonts w:ascii="Times New Roman" w:eastAsia="Times New Roman" w:hAnsi="Times New Roman" w:cs="Times New Roman"/>
                <w:color w:val="auto"/>
                <w:sz w:val="24"/>
                <w:szCs w:val="24"/>
                <w:lang w:val="en-US" w:eastAsia="ru-RU"/>
              </w:rPr>
              <w:t>MKT</w:t>
            </w:r>
            <w:r w:rsidR="00336F09" w:rsidRPr="009C7978">
              <w:rPr>
                <w:rFonts w:ascii="Times New Roman" w:eastAsia="Times New Roman" w:hAnsi="Times New Roman" w:cs="Times New Roman"/>
                <w:color w:val="auto"/>
                <w:sz w:val="24"/>
                <w:szCs w:val="24"/>
                <w:lang w:eastAsia="ru-RU"/>
              </w:rPr>
              <w:t xml:space="preserve"> 1201</w:t>
            </w:r>
          </w:p>
        </w:tc>
        <w:tc>
          <w:tcPr>
            <w:tcW w:w="4819" w:type="dxa"/>
          </w:tcPr>
          <w:p w14:paraId="4255C585" w14:textId="77777777" w:rsidR="00336F09" w:rsidRPr="009C7978" w:rsidRDefault="00336F09" w:rsidP="00C46B28">
            <w:pPr>
              <w:pStyle w:val="5"/>
              <w:spacing w:before="0"/>
              <w:ind w:left="-142" w:firstLine="141"/>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val="kk-KZ" w:eastAsia="ru-RU"/>
              </w:rPr>
              <w:t>Мемлекет және құқық теориясы</w:t>
            </w:r>
          </w:p>
        </w:tc>
        <w:tc>
          <w:tcPr>
            <w:tcW w:w="1985" w:type="dxa"/>
          </w:tcPr>
          <w:p w14:paraId="6F874FDD" w14:textId="77777777" w:rsidR="00336F09" w:rsidRPr="009C7978" w:rsidRDefault="00336F09" w:rsidP="00C46B28">
            <w:pPr>
              <w:ind w:left="-142" w:firstLine="141"/>
              <w:jc w:val="center"/>
              <w:rPr>
                <w:rFonts w:ascii="Times New Roman" w:hAnsi="Times New Roman"/>
                <w:sz w:val="24"/>
                <w:szCs w:val="24"/>
              </w:rPr>
            </w:pPr>
            <w:r w:rsidRPr="009C7978">
              <w:rPr>
                <w:rFonts w:ascii="Times New Roman" w:hAnsi="Times New Roman"/>
                <w:sz w:val="24"/>
                <w:szCs w:val="24"/>
              </w:rPr>
              <w:t>5</w:t>
            </w:r>
          </w:p>
        </w:tc>
      </w:tr>
      <w:tr w:rsidR="0098396E" w:rsidRPr="009C7978" w14:paraId="04801FFC" w14:textId="77777777" w:rsidTr="00844006">
        <w:trPr>
          <w:trHeight w:val="126"/>
        </w:trPr>
        <w:tc>
          <w:tcPr>
            <w:tcW w:w="9357" w:type="dxa"/>
            <w:gridSpan w:val="4"/>
          </w:tcPr>
          <w:p w14:paraId="36A8CAFD" w14:textId="77777777" w:rsidR="00CA16F4" w:rsidRPr="009C7978" w:rsidRDefault="00223970" w:rsidP="00C46B28">
            <w:pPr>
              <w:rPr>
                <w:rFonts w:ascii="Times New Roman" w:hAnsi="Times New Roman"/>
                <w:b/>
                <w:i/>
                <w:sz w:val="24"/>
                <w:szCs w:val="24"/>
                <w:lang w:val="kk-KZ"/>
              </w:rPr>
            </w:pPr>
            <w:r w:rsidRPr="009C7978">
              <w:rPr>
                <w:rFonts w:ascii="Times New Roman" w:hAnsi="Times New Roman"/>
                <w:b/>
                <w:i/>
                <w:sz w:val="24"/>
                <w:szCs w:val="24"/>
                <w:lang w:val="kk-KZ"/>
              </w:rPr>
              <w:t xml:space="preserve">                                                           </w:t>
            </w:r>
            <w:r w:rsidR="00336F09" w:rsidRPr="009C7978">
              <w:rPr>
                <w:rFonts w:ascii="Times New Roman" w:hAnsi="Times New Roman"/>
                <w:b/>
                <w:i/>
                <w:sz w:val="24"/>
                <w:szCs w:val="24"/>
                <w:lang w:val="kk-KZ"/>
              </w:rPr>
              <w:t xml:space="preserve">Таңдау компоненті </w:t>
            </w:r>
            <w:r w:rsidR="00336F09" w:rsidRPr="009C7978">
              <w:rPr>
                <w:rFonts w:ascii="Times New Roman" w:hAnsi="Times New Roman"/>
                <w:b/>
                <w:i/>
                <w:sz w:val="24"/>
                <w:szCs w:val="24"/>
              </w:rPr>
              <w:t xml:space="preserve">– </w:t>
            </w:r>
            <w:r w:rsidR="00336F09" w:rsidRPr="009C7978">
              <w:rPr>
                <w:rFonts w:ascii="Times New Roman" w:hAnsi="Times New Roman"/>
                <w:b/>
                <w:i/>
                <w:sz w:val="24"/>
                <w:szCs w:val="24"/>
                <w:lang w:val="kk-KZ"/>
              </w:rPr>
              <w:t xml:space="preserve"> 5 </w:t>
            </w:r>
            <w:r w:rsidR="00336F09" w:rsidRPr="009C7978">
              <w:rPr>
                <w:rFonts w:ascii="Times New Roman" w:hAnsi="Times New Roman"/>
                <w:b/>
                <w:i/>
                <w:sz w:val="24"/>
                <w:szCs w:val="24"/>
              </w:rPr>
              <w:t xml:space="preserve"> кр</w:t>
            </w:r>
            <w:r w:rsidR="00336F09" w:rsidRPr="009C7978">
              <w:rPr>
                <w:rFonts w:ascii="Times New Roman" w:hAnsi="Times New Roman"/>
                <w:b/>
                <w:i/>
                <w:sz w:val="24"/>
                <w:szCs w:val="24"/>
                <w:lang w:val="kk-KZ"/>
              </w:rPr>
              <w:t>.</w:t>
            </w:r>
          </w:p>
        </w:tc>
      </w:tr>
      <w:tr w:rsidR="00CE47E5" w:rsidRPr="009C7978" w14:paraId="4575C7F5" w14:textId="77777777" w:rsidTr="00844006">
        <w:tc>
          <w:tcPr>
            <w:tcW w:w="852" w:type="dxa"/>
            <w:vMerge w:val="restart"/>
          </w:tcPr>
          <w:p w14:paraId="79E3E1D3" w14:textId="77777777" w:rsidR="00A76262" w:rsidRDefault="00A76262" w:rsidP="00CE47E5">
            <w:pPr>
              <w:ind w:left="-142" w:firstLine="141"/>
              <w:jc w:val="center"/>
              <w:rPr>
                <w:rFonts w:ascii="Times New Roman" w:hAnsi="Times New Roman"/>
                <w:sz w:val="24"/>
                <w:szCs w:val="24"/>
                <w:lang w:val="kk-KZ"/>
              </w:rPr>
            </w:pPr>
          </w:p>
          <w:p w14:paraId="365B4D05" w14:textId="77777777" w:rsidR="00A76262" w:rsidRDefault="00A76262" w:rsidP="00CE47E5">
            <w:pPr>
              <w:ind w:left="-142" w:firstLine="141"/>
              <w:jc w:val="center"/>
              <w:rPr>
                <w:rFonts w:ascii="Times New Roman" w:hAnsi="Times New Roman"/>
                <w:sz w:val="24"/>
                <w:szCs w:val="24"/>
                <w:lang w:val="kk-KZ"/>
              </w:rPr>
            </w:pPr>
          </w:p>
          <w:p w14:paraId="4257B261" w14:textId="23ADF720" w:rsidR="00CE47E5" w:rsidRPr="009C7978" w:rsidRDefault="00206AA1" w:rsidP="00CE47E5">
            <w:pPr>
              <w:ind w:left="-142" w:firstLine="141"/>
              <w:jc w:val="center"/>
              <w:rPr>
                <w:rFonts w:ascii="Times New Roman" w:hAnsi="Times New Roman"/>
                <w:sz w:val="24"/>
                <w:szCs w:val="24"/>
                <w:lang w:val="kk-KZ"/>
              </w:rPr>
            </w:pPr>
            <w:r>
              <w:rPr>
                <w:rFonts w:ascii="Times New Roman" w:hAnsi="Times New Roman"/>
                <w:sz w:val="24"/>
                <w:szCs w:val="24"/>
                <w:lang w:val="kk-KZ"/>
              </w:rPr>
              <w:t>Ж</w:t>
            </w:r>
            <w:r w:rsidR="00CE47E5" w:rsidRPr="009C7978">
              <w:rPr>
                <w:rFonts w:ascii="Times New Roman" w:hAnsi="Times New Roman"/>
                <w:sz w:val="24"/>
                <w:szCs w:val="24"/>
              </w:rPr>
              <w:t>Б</w:t>
            </w:r>
            <w:r w:rsidR="00CE47E5" w:rsidRPr="009C7978">
              <w:rPr>
                <w:rFonts w:ascii="Times New Roman" w:hAnsi="Times New Roman"/>
                <w:sz w:val="24"/>
                <w:szCs w:val="24"/>
                <w:lang w:val="kk-KZ"/>
              </w:rPr>
              <w:t>П</w:t>
            </w:r>
          </w:p>
        </w:tc>
        <w:tc>
          <w:tcPr>
            <w:tcW w:w="1701" w:type="dxa"/>
          </w:tcPr>
          <w:p w14:paraId="3963170B" w14:textId="4C4D9378" w:rsidR="00CE47E5" w:rsidRPr="00206AA1" w:rsidRDefault="00CE47E5" w:rsidP="00206AA1">
            <w:pPr>
              <w:rPr>
                <w:rFonts w:ascii="Times New Roman" w:hAnsi="Times New Roman"/>
                <w:bCs/>
                <w:color w:val="000000" w:themeColor="text1"/>
                <w:sz w:val="24"/>
                <w:szCs w:val="24"/>
                <w:lang w:val="en-US"/>
              </w:rPr>
            </w:pPr>
            <w:r w:rsidRPr="00206AA1">
              <w:rPr>
                <w:rFonts w:ascii="Times New Roman" w:hAnsi="Times New Roman"/>
                <w:bCs/>
                <w:color w:val="000000" w:themeColor="text1"/>
                <w:sz w:val="24"/>
                <w:szCs w:val="24"/>
                <w:lang w:val="en-US"/>
              </w:rPr>
              <w:t>SZhKM</w:t>
            </w:r>
            <w:r w:rsidRPr="00206AA1">
              <w:rPr>
                <w:rFonts w:ascii="Times New Roman" w:hAnsi="Times New Roman"/>
                <w:bCs/>
                <w:color w:val="000000" w:themeColor="text1"/>
                <w:sz w:val="24"/>
                <w:szCs w:val="24"/>
              </w:rPr>
              <w:t>1108</w:t>
            </w:r>
          </w:p>
        </w:tc>
        <w:tc>
          <w:tcPr>
            <w:tcW w:w="4819" w:type="dxa"/>
          </w:tcPr>
          <w:p w14:paraId="2977D8BD" w14:textId="63EE4DCE" w:rsidR="00CE47E5" w:rsidRPr="00206AA1" w:rsidRDefault="00CE47E5" w:rsidP="00206AA1">
            <w:pPr>
              <w:pStyle w:val="5"/>
              <w:spacing w:before="0"/>
              <w:ind w:left="-142" w:firstLine="141"/>
              <w:outlineLvl w:val="4"/>
              <w:rPr>
                <w:rFonts w:ascii="Times New Roman" w:eastAsia="Times New Roman" w:hAnsi="Times New Roman" w:cs="Times New Roman"/>
                <w:color w:val="000000" w:themeColor="text1"/>
                <w:sz w:val="24"/>
                <w:szCs w:val="24"/>
                <w:lang w:val="kk-KZ" w:eastAsia="ru-RU"/>
              </w:rPr>
            </w:pPr>
            <w:r w:rsidRPr="00206AA1">
              <w:rPr>
                <w:rFonts w:ascii="Times New Roman" w:eastAsia="Times New Roman" w:hAnsi="Times New Roman" w:cs="Times New Roman"/>
                <w:bCs/>
                <w:color w:val="000000" w:themeColor="text1"/>
                <w:sz w:val="24"/>
                <w:szCs w:val="24"/>
                <w:lang w:val="kk-KZ" w:eastAsia="ru-RU"/>
              </w:rPr>
              <w:t>Сыбайлас жемқорлыққа қарсы мәдениет</w:t>
            </w:r>
          </w:p>
        </w:tc>
        <w:tc>
          <w:tcPr>
            <w:tcW w:w="1985" w:type="dxa"/>
            <w:vMerge w:val="restart"/>
          </w:tcPr>
          <w:p w14:paraId="619F5477" w14:textId="77777777" w:rsidR="00A76262" w:rsidRDefault="00A76262" w:rsidP="00CE47E5">
            <w:pPr>
              <w:ind w:left="-142" w:firstLine="141"/>
              <w:jc w:val="center"/>
              <w:rPr>
                <w:rFonts w:ascii="Times New Roman" w:hAnsi="Times New Roman"/>
                <w:sz w:val="24"/>
                <w:szCs w:val="24"/>
                <w:lang w:val="kk-KZ"/>
              </w:rPr>
            </w:pPr>
          </w:p>
          <w:p w14:paraId="38784B0C" w14:textId="77777777" w:rsidR="00A76262" w:rsidRDefault="00A76262" w:rsidP="00CE47E5">
            <w:pPr>
              <w:ind w:left="-142" w:firstLine="141"/>
              <w:jc w:val="center"/>
              <w:rPr>
                <w:rFonts w:ascii="Times New Roman" w:hAnsi="Times New Roman"/>
                <w:sz w:val="24"/>
                <w:szCs w:val="24"/>
                <w:lang w:val="kk-KZ"/>
              </w:rPr>
            </w:pPr>
          </w:p>
          <w:p w14:paraId="75C29908" w14:textId="77777777" w:rsidR="00CE47E5" w:rsidRPr="009C7978" w:rsidRDefault="00CE47E5" w:rsidP="00CE47E5">
            <w:pPr>
              <w:ind w:left="-142" w:firstLine="141"/>
              <w:jc w:val="center"/>
              <w:rPr>
                <w:rFonts w:ascii="Times New Roman" w:hAnsi="Times New Roman"/>
                <w:sz w:val="24"/>
                <w:szCs w:val="24"/>
                <w:lang w:val="kk-KZ"/>
              </w:rPr>
            </w:pPr>
            <w:r w:rsidRPr="009C7978">
              <w:rPr>
                <w:rFonts w:ascii="Times New Roman" w:hAnsi="Times New Roman"/>
                <w:sz w:val="24"/>
                <w:szCs w:val="24"/>
                <w:lang w:val="kk-KZ"/>
              </w:rPr>
              <w:t>5</w:t>
            </w:r>
          </w:p>
        </w:tc>
      </w:tr>
      <w:tr w:rsidR="00206AA1" w:rsidRPr="009C7978" w14:paraId="05B2492D" w14:textId="77777777" w:rsidTr="00844006">
        <w:tc>
          <w:tcPr>
            <w:tcW w:w="852" w:type="dxa"/>
            <w:vMerge/>
          </w:tcPr>
          <w:p w14:paraId="2687F3A2" w14:textId="77777777" w:rsidR="00206AA1" w:rsidRPr="009C7978" w:rsidRDefault="00206AA1" w:rsidP="00206AA1">
            <w:pPr>
              <w:ind w:left="-142" w:firstLine="141"/>
              <w:jc w:val="center"/>
              <w:rPr>
                <w:rFonts w:ascii="Times New Roman" w:hAnsi="Times New Roman"/>
                <w:sz w:val="24"/>
                <w:szCs w:val="24"/>
              </w:rPr>
            </w:pPr>
          </w:p>
        </w:tc>
        <w:tc>
          <w:tcPr>
            <w:tcW w:w="1701" w:type="dxa"/>
          </w:tcPr>
          <w:p w14:paraId="489A4FB7" w14:textId="159121BB" w:rsidR="00206AA1" w:rsidRPr="00206AA1" w:rsidRDefault="00206AA1" w:rsidP="00206AA1">
            <w:pPr>
              <w:rPr>
                <w:rFonts w:ascii="Times New Roman" w:hAnsi="Times New Roman"/>
                <w:bCs/>
                <w:color w:val="000000" w:themeColor="text1"/>
                <w:sz w:val="24"/>
                <w:szCs w:val="24"/>
                <w:lang w:val="en-US"/>
              </w:rPr>
            </w:pPr>
            <w:r w:rsidRPr="00206AA1">
              <w:rPr>
                <w:rFonts w:ascii="Times New Roman" w:hAnsi="Times New Roman"/>
                <w:color w:val="000000" w:themeColor="text1"/>
                <w:sz w:val="24"/>
                <w:szCs w:val="24"/>
                <w:lang w:val="en-US"/>
              </w:rPr>
              <w:t>Ekon</w:t>
            </w:r>
            <w:r w:rsidRPr="00206AA1">
              <w:rPr>
                <w:rFonts w:ascii="Times New Roman" w:hAnsi="Times New Roman"/>
                <w:bCs/>
                <w:color w:val="000000" w:themeColor="text1"/>
                <w:sz w:val="24"/>
                <w:szCs w:val="24"/>
              </w:rPr>
              <w:t xml:space="preserve"> 110</w:t>
            </w:r>
            <w:r w:rsidRPr="00206AA1">
              <w:rPr>
                <w:rFonts w:ascii="Times New Roman" w:hAnsi="Times New Roman"/>
                <w:bCs/>
                <w:color w:val="000000" w:themeColor="text1"/>
                <w:sz w:val="24"/>
                <w:szCs w:val="24"/>
                <w:lang w:val="en-US"/>
              </w:rPr>
              <w:t>8</w:t>
            </w:r>
            <w:r w:rsidRPr="00206AA1">
              <w:rPr>
                <w:rFonts w:ascii="Times New Roman" w:hAnsi="Times New Roman"/>
                <w:color w:val="000000" w:themeColor="text1"/>
                <w:sz w:val="24"/>
                <w:szCs w:val="24"/>
              </w:rPr>
              <w:t xml:space="preserve"> </w:t>
            </w:r>
          </w:p>
        </w:tc>
        <w:tc>
          <w:tcPr>
            <w:tcW w:w="4819" w:type="dxa"/>
          </w:tcPr>
          <w:p w14:paraId="62F0EC5B" w14:textId="7BC7C791" w:rsidR="00206AA1" w:rsidRPr="00206AA1" w:rsidRDefault="00206AA1" w:rsidP="00206AA1">
            <w:pPr>
              <w:pStyle w:val="5"/>
              <w:spacing w:before="0"/>
              <w:ind w:left="-142" w:firstLine="141"/>
              <w:outlineLvl w:val="4"/>
              <w:rPr>
                <w:rFonts w:ascii="Times New Roman" w:eastAsia="Times New Roman" w:hAnsi="Times New Roman" w:cs="Times New Roman"/>
                <w:bCs/>
                <w:color w:val="000000" w:themeColor="text1"/>
                <w:sz w:val="24"/>
                <w:szCs w:val="24"/>
                <w:lang w:val="kk-KZ" w:eastAsia="ru-RU"/>
              </w:rPr>
            </w:pPr>
            <w:r w:rsidRPr="00206AA1">
              <w:rPr>
                <w:rFonts w:ascii="Times New Roman" w:hAnsi="Times New Roman" w:cs="Times New Roman"/>
                <w:color w:val="000000" w:themeColor="text1"/>
                <w:sz w:val="24"/>
                <w:szCs w:val="24"/>
                <w:lang w:val="kk-KZ"/>
              </w:rPr>
              <w:t>Экономика</w:t>
            </w:r>
          </w:p>
        </w:tc>
        <w:tc>
          <w:tcPr>
            <w:tcW w:w="1985" w:type="dxa"/>
            <w:vMerge/>
          </w:tcPr>
          <w:p w14:paraId="4FA846D5" w14:textId="77777777" w:rsidR="00206AA1" w:rsidRPr="009C7978" w:rsidRDefault="00206AA1" w:rsidP="00206AA1">
            <w:pPr>
              <w:ind w:left="-142" w:firstLine="141"/>
              <w:jc w:val="center"/>
              <w:rPr>
                <w:rFonts w:ascii="Times New Roman" w:hAnsi="Times New Roman"/>
                <w:sz w:val="24"/>
                <w:szCs w:val="24"/>
                <w:lang w:val="kk-KZ"/>
              </w:rPr>
            </w:pPr>
          </w:p>
        </w:tc>
      </w:tr>
      <w:tr w:rsidR="00206AA1" w:rsidRPr="009C7978" w14:paraId="334AB54B" w14:textId="77777777" w:rsidTr="00844006">
        <w:tc>
          <w:tcPr>
            <w:tcW w:w="852" w:type="dxa"/>
            <w:vMerge/>
          </w:tcPr>
          <w:p w14:paraId="0DA1C24E" w14:textId="77777777" w:rsidR="00206AA1" w:rsidRPr="009C7978" w:rsidRDefault="00206AA1" w:rsidP="00206AA1">
            <w:pPr>
              <w:ind w:left="-142" w:firstLine="141"/>
              <w:jc w:val="center"/>
              <w:rPr>
                <w:rFonts w:ascii="Times New Roman" w:hAnsi="Times New Roman"/>
                <w:sz w:val="24"/>
                <w:szCs w:val="24"/>
              </w:rPr>
            </w:pPr>
          </w:p>
        </w:tc>
        <w:tc>
          <w:tcPr>
            <w:tcW w:w="1701" w:type="dxa"/>
          </w:tcPr>
          <w:p w14:paraId="11A7E562" w14:textId="3A3FEE34" w:rsidR="00206AA1" w:rsidRPr="00206AA1" w:rsidRDefault="00206AA1" w:rsidP="00206AA1">
            <w:pPr>
              <w:rPr>
                <w:rFonts w:ascii="Times New Roman" w:hAnsi="Times New Roman"/>
                <w:bCs/>
                <w:color w:val="000000" w:themeColor="text1"/>
                <w:sz w:val="24"/>
                <w:szCs w:val="24"/>
                <w:lang w:val="en-US"/>
              </w:rPr>
            </w:pPr>
            <w:r w:rsidRPr="00206AA1">
              <w:rPr>
                <w:rFonts w:ascii="Times New Roman" w:hAnsi="Times New Roman"/>
                <w:bCs/>
                <w:color w:val="000000" w:themeColor="text1"/>
                <w:sz w:val="24"/>
                <w:szCs w:val="24"/>
                <w:lang w:val="en-US"/>
              </w:rPr>
              <w:t xml:space="preserve">Ekol </w:t>
            </w:r>
            <w:r w:rsidRPr="00206AA1">
              <w:rPr>
                <w:rFonts w:ascii="Times New Roman" w:hAnsi="Times New Roman"/>
                <w:bCs/>
                <w:color w:val="000000" w:themeColor="text1"/>
                <w:sz w:val="24"/>
                <w:szCs w:val="24"/>
              </w:rPr>
              <w:t>110</w:t>
            </w:r>
            <w:r w:rsidRPr="00206AA1">
              <w:rPr>
                <w:rFonts w:ascii="Times New Roman" w:hAnsi="Times New Roman"/>
                <w:bCs/>
                <w:color w:val="000000" w:themeColor="text1"/>
                <w:sz w:val="24"/>
                <w:szCs w:val="24"/>
                <w:lang w:val="en-US"/>
              </w:rPr>
              <w:t>8</w:t>
            </w:r>
            <w:r w:rsidRPr="00206AA1">
              <w:rPr>
                <w:rFonts w:ascii="Times New Roman" w:hAnsi="Times New Roman"/>
                <w:color w:val="000000" w:themeColor="text1"/>
                <w:sz w:val="24"/>
                <w:szCs w:val="24"/>
              </w:rPr>
              <w:t xml:space="preserve"> </w:t>
            </w:r>
          </w:p>
        </w:tc>
        <w:tc>
          <w:tcPr>
            <w:tcW w:w="4819" w:type="dxa"/>
          </w:tcPr>
          <w:p w14:paraId="7117992B" w14:textId="41A2035A" w:rsidR="00206AA1" w:rsidRPr="00206AA1" w:rsidRDefault="00206AA1" w:rsidP="00206AA1">
            <w:pPr>
              <w:pStyle w:val="5"/>
              <w:spacing w:before="0"/>
              <w:ind w:left="-142" w:firstLine="141"/>
              <w:outlineLvl w:val="4"/>
              <w:rPr>
                <w:rFonts w:ascii="Times New Roman" w:eastAsia="Times New Roman" w:hAnsi="Times New Roman" w:cs="Times New Roman"/>
                <w:bCs/>
                <w:color w:val="000000" w:themeColor="text1"/>
                <w:sz w:val="24"/>
                <w:szCs w:val="24"/>
                <w:lang w:val="kk-KZ" w:eastAsia="ru-RU"/>
              </w:rPr>
            </w:pPr>
            <w:r w:rsidRPr="00206AA1">
              <w:rPr>
                <w:rFonts w:ascii="Times New Roman" w:hAnsi="Times New Roman" w:cs="Times New Roman"/>
                <w:color w:val="000000" w:themeColor="text1"/>
                <w:sz w:val="24"/>
                <w:szCs w:val="24"/>
              </w:rPr>
              <w:t>Экология</w:t>
            </w:r>
          </w:p>
        </w:tc>
        <w:tc>
          <w:tcPr>
            <w:tcW w:w="1985" w:type="dxa"/>
            <w:vMerge/>
          </w:tcPr>
          <w:p w14:paraId="315C0C25" w14:textId="77777777" w:rsidR="00206AA1" w:rsidRPr="009C7978" w:rsidRDefault="00206AA1" w:rsidP="00206AA1">
            <w:pPr>
              <w:ind w:left="-142" w:firstLine="141"/>
              <w:jc w:val="center"/>
              <w:rPr>
                <w:rFonts w:ascii="Times New Roman" w:hAnsi="Times New Roman"/>
                <w:sz w:val="24"/>
                <w:szCs w:val="24"/>
                <w:lang w:val="kk-KZ"/>
              </w:rPr>
            </w:pPr>
          </w:p>
        </w:tc>
      </w:tr>
      <w:tr w:rsidR="00206AA1" w:rsidRPr="009C7978" w14:paraId="07F34CD7" w14:textId="77777777" w:rsidTr="00844006">
        <w:tc>
          <w:tcPr>
            <w:tcW w:w="852" w:type="dxa"/>
            <w:vMerge/>
          </w:tcPr>
          <w:p w14:paraId="75C80B44" w14:textId="77777777" w:rsidR="00206AA1" w:rsidRPr="009C7978" w:rsidRDefault="00206AA1" w:rsidP="00206AA1">
            <w:pPr>
              <w:ind w:left="-142" w:firstLine="141"/>
              <w:jc w:val="center"/>
              <w:rPr>
                <w:rFonts w:ascii="Times New Roman" w:hAnsi="Times New Roman"/>
                <w:sz w:val="24"/>
                <w:szCs w:val="24"/>
              </w:rPr>
            </w:pPr>
          </w:p>
        </w:tc>
        <w:tc>
          <w:tcPr>
            <w:tcW w:w="1701" w:type="dxa"/>
          </w:tcPr>
          <w:p w14:paraId="1665153C" w14:textId="7F6771F4" w:rsidR="00206AA1" w:rsidRPr="00206AA1" w:rsidRDefault="00206AA1" w:rsidP="00206AA1">
            <w:pPr>
              <w:rPr>
                <w:rFonts w:ascii="Times New Roman" w:hAnsi="Times New Roman"/>
                <w:bCs/>
                <w:color w:val="000000" w:themeColor="text1"/>
                <w:sz w:val="24"/>
                <w:szCs w:val="24"/>
                <w:lang w:val="en-US"/>
              </w:rPr>
            </w:pPr>
            <w:r w:rsidRPr="00206AA1">
              <w:rPr>
                <w:rFonts w:ascii="Times New Roman" w:hAnsi="Times New Roman"/>
                <w:bCs/>
                <w:color w:val="000000" w:themeColor="text1"/>
                <w:sz w:val="24"/>
                <w:szCs w:val="24"/>
                <w:lang w:val="en-US"/>
              </w:rPr>
              <w:t xml:space="preserve">TAK </w:t>
            </w:r>
            <w:r w:rsidRPr="00206AA1">
              <w:rPr>
                <w:rFonts w:ascii="Times New Roman" w:hAnsi="Times New Roman"/>
                <w:bCs/>
                <w:color w:val="000000" w:themeColor="text1"/>
                <w:sz w:val="24"/>
                <w:szCs w:val="24"/>
              </w:rPr>
              <w:t>110</w:t>
            </w:r>
            <w:r w:rsidRPr="00206AA1">
              <w:rPr>
                <w:rFonts w:ascii="Times New Roman" w:hAnsi="Times New Roman"/>
                <w:bCs/>
                <w:color w:val="000000" w:themeColor="text1"/>
                <w:sz w:val="24"/>
                <w:szCs w:val="24"/>
                <w:lang w:val="en-US"/>
              </w:rPr>
              <w:t>8</w:t>
            </w:r>
            <w:r w:rsidRPr="00206AA1">
              <w:rPr>
                <w:rFonts w:ascii="Times New Roman" w:hAnsi="Times New Roman"/>
                <w:color w:val="000000" w:themeColor="text1"/>
                <w:sz w:val="24"/>
                <w:szCs w:val="24"/>
              </w:rPr>
              <w:t xml:space="preserve"> </w:t>
            </w:r>
          </w:p>
        </w:tc>
        <w:tc>
          <w:tcPr>
            <w:tcW w:w="4819" w:type="dxa"/>
          </w:tcPr>
          <w:p w14:paraId="3EEC5712" w14:textId="3E8B8AD0" w:rsidR="00206AA1" w:rsidRPr="00206AA1" w:rsidRDefault="00206AA1" w:rsidP="00206AA1">
            <w:pPr>
              <w:pStyle w:val="5"/>
              <w:spacing w:before="0"/>
              <w:ind w:left="-142" w:firstLine="141"/>
              <w:outlineLvl w:val="4"/>
              <w:rPr>
                <w:rFonts w:ascii="Times New Roman" w:eastAsia="Times New Roman" w:hAnsi="Times New Roman" w:cs="Times New Roman"/>
                <w:bCs/>
                <w:color w:val="000000" w:themeColor="text1"/>
                <w:sz w:val="24"/>
                <w:szCs w:val="24"/>
                <w:lang w:val="kk-KZ" w:eastAsia="ru-RU"/>
              </w:rPr>
            </w:pPr>
            <w:r w:rsidRPr="00206AA1">
              <w:rPr>
                <w:rFonts w:ascii="Times New Roman" w:hAnsi="Times New Roman" w:cs="Times New Roman"/>
                <w:color w:val="000000" w:themeColor="text1"/>
                <w:sz w:val="24"/>
                <w:szCs w:val="24"/>
                <w:lang w:val="kk-KZ"/>
              </w:rPr>
              <w:t>Т</w:t>
            </w:r>
            <w:r w:rsidRPr="00206AA1">
              <w:rPr>
                <w:rStyle w:val="tlid-translation"/>
                <w:rFonts w:ascii="Times New Roman" w:hAnsi="Times New Roman" w:cs="Times New Roman"/>
                <w:color w:val="000000" w:themeColor="text1"/>
                <w:sz w:val="24"/>
                <w:szCs w:val="24"/>
                <w:lang w:val="kk-KZ"/>
              </w:rPr>
              <w:t>іршілік әрекетінің қауіпсіздігі</w:t>
            </w:r>
          </w:p>
        </w:tc>
        <w:tc>
          <w:tcPr>
            <w:tcW w:w="1985" w:type="dxa"/>
            <w:vMerge/>
          </w:tcPr>
          <w:p w14:paraId="0BD510D4" w14:textId="77777777" w:rsidR="00206AA1" w:rsidRPr="009C7978" w:rsidRDefault="00206AA1" w:rsidP="00206AA1">
            <w:pPr>
              <w:ind w:left="-142" w:firstLine="141"/>
              <w:jc w:val="center"/>
              <w:rPr>
                <w:rFonts w:ascii="Times New Roman" w:hAnsi="Times New Roman"/>
                <w:sz w:val="24"/>
                <w:szCs w:val="24"/>
                <w:lang w:val="kk-KZ"/>
              </w:rPr>
            </w:pPr>
          </w:p>
        </w:tc>
      </w:tr>
      <w:tr w:rsidR="008A0A72" w:rsidRPr="009C7978" w14:paraId="771E950D" w14:textId="77777777" w:rsidTr="00844006">
        <w:tc>
          <w:tcPr>
            <w:tcW w:w="852" w:type="dxa"/>
            <w:vMerge/>
          </w:tcPr>
          <w:p w14:paraId="3E6A569C" w14:textId="77777777" w:rsidR="008A0A72" w:rsidRPr="009C7978" w:rsidRDefault="008A0A72" w:rsidP="008A0A72">
            <w:pPr>
              <w:ind w:left="-142" w:firstLine="141"/>
              <w:jc w:val="center"/>
              <w:rPr>
                <w:rFonts w:ascii="Times New Roman" w:hAnsi="Times New Roman"/>
                <w:sz w:val="24"/>
                <w:szCs w:val="24"/>
              </w:rPr>
            </w:pPr>
          </w:p>
        </w:tc>
        <w:tc>
          <w:tcPr>
            <w:tcW w:w="1701" w:type="dxa"/>
          </w:tcPr>
          <w:p w14:paraId="10897B10" w14:textId="73309E41" w:rsidR="008A0A72" w:rsidRPr="00206AA1" w:rsidRDefault="008A0A72" w:rsidP="008A0A72">
            <w:pPr>
              <w:rPr>
                <w:rFonts w:ascii="Times New Roman" w:hAnsi="Times New Roman"/>
                <w:bCs/>
                <w:color w:val="000000" w:themeColor="text1"/>
                <w:sz w:val="24"/>
                <w:szCs w:val="24"/>
                <w:lang w:val="en-US"/>
              </w:rPr>
            </w:pPr>
            <w:r w:rsidRPr="00206AA1">
              <w:rPr>
                <w:rFonts w:ascii="Times New Roman" w:hAnsi="Times New Roman"/>
                <w:color w:val="000000" w:themeColor="text1"/>
                <w:sz w:val="24"/>
                <w:szCs w:val="24"/>
                <w:shd w:val="clear" w:color="auto" w:fill="F9F9F9"/>
              </w:rPr>
              <w:t>Kas 1108</w:t>
            </w:r>
          </w:p>
        </w:tc>
        <w:tc>
          <w:tcPr>
            <w:tcW w:w="4819" w:type="dxa"/>
          </w:tcPr>
          <w:p w14:paraId="0542C6DE" w14:textId="2B34228B" w:rsidR="008A0A72" w:rsidRPr="00206AA1" w:rsidRDefault="008A0A72" w:rsidP="008A0A72">
            <w:pPr>
              <w:pStyle w:val="5"/>
              <w:spacing w:before="0"/>
              <w:ind w:left="-142" w:firstLine="141"/>
              <w:outlineLvl w:val="4"/>
              <w:rPr>
                <w:rFonts w:ascii="Times New Roman" w:hAnsi="Times New Roman" w:cs="Times New Roman"/>
                <w:color w:val="000000" w:themeColor="text1"/>
                <w:sz w:val="24"/>
                <w:szCs w:val="24"/>
                <w:lang w:val="kk-KZ"/>
              </w:rPr>
            </w:pPr>
            <w:r w:rsidRPr="00206AA1">
              <w:rPr>
                <w:rFonts w:ascii="Times New Roman" w:hAnsi="Times New Roman" w:cs="Times New Roman"/>
                <w:color w:val="000000" w:themeColor="text1"/>
                <w:sz w:val="24"/>
                <w:szCs w:val="24"/>
                <w:lang w:val="kk-KZ"/>
              </w:rPr>
              <w:t>Кәсіпкерлік</w:t>
            </w:r>
          </w:p>
        </w:tc>
        <w:tc>
          <w:tcPr>
            <w:tcW w:w="1985" w:type="dxa"/>
            <w:vMerge/>
          </w:tcPr>
          <w:p w14:paraId="6DD3F302" w14:textId="77777777" w:rsidR="008A0A72" w:rsidRPr="009C7978" w:rsidRDefault="008A0A72" w:rsidP="008A0A72">
            <w:pPr>
              <w:ind w:left="-142" w:firstLine="141"/>
              <w:jc w:val="center"/>
              <w:rPr>
                <w:rFonts w:ascii="Times New Roman" w:hAnsi="Times New Roman"/>
                <w:sz w:val="24"/>
                <w:szCs w:val="24"/>
                <w:lang w:val="kk-KZ"/>
              </w:rPr>
            </w:pPr>
          </w:p>
        </w:tc>
      </w:tr>
      <w:tr w:rsidR="008A0A72" w:rsidRPr="009C7978" w14:paraId="00F4237B" w14:textId="77777777" w:rsidTr="00844006">
        <w:tc>
          <w:tcPr>
            <w:tcW w:w="852" w:type="dxa"/>
            <w:vMerge/>
          </w:tcPr>
          <w:p w14:paraId="58449E0E" w14:textId="77777777" w:rsidR="008A0A72" w:rsidRPr="009C7978" w:rsidRDefault="008A0A72" w:rsidP="008A0A72">
            <w:pPr>
              <w:ind w:left="-142" w:firstLine="141"/>
              <w:jc w:val="center"/>
              <w:rPr>
                <w:rFonts w:ascii="Times New Roman" w:hAnsi="Times New Roman"/>
                <w:sz w:val="24"/>
                <w:szCs w:val="24"/>
              </w:rPr>
            </w:pPr>
          </w:p>
        </w:tc>
        <w:tc>
          <w:tcPr>
            <w:tcW w:w="1701" w:type="dxa"/>
          </w:tcPr>
          <w:p w14:paraId="5B705A1F" w14:textId="0A1DFCF3" w:rsidR="008A0A72" w:rsidRPr="00206AA1" w:rsidRDefault="008A0A72" w:rsidP="008A0A72">
            <w:pPr>
              <w:rPr>
                <w:rFonts w:ascii="Times New Roman" w:hAnsi="Times New Roman"/>
                <w:bCs/>
                <w:color w:val="000000" w:themeColor="text1"/>
                <w:sz w:val="24"/>
                <w:szCs w:val="24"/>
                <w:lang w:val="en-US"/>
              </w:rPr>
            </w:pPr>
            <w:r>
              <w:rPr>
                <w:rFonts w:ascii="Times New Roman" w:hAnsi="Times New Roman"/>
                <w:lang w:val="en-US"/>
              </w:rPr>
              <w:t>GZN</w:t>
            </w:r>
            <w:r w:rsidRPr="00206AA1">
              <w:rPr>
                <w:rFonts w:ascii="Times New Roman" w:hAnsi="Times New Roman"/>
              </w:rPr>
              <w:t xml:space="preserve"> 1108</w:t>
            </w:r>
          </w:p>
        </w:tc>
        <w:tc>
          <w:tcPr>
            <w:tcW w:w="4819" w:type="dxa"/>
          </w:tcPr>
          <w:p w14:paraId="003E4BB4" w14:textId="3B7DB092" w:rsidR="008A0A72" w:rsidRPr="00206AA1" w:rsidRDefault="008A0A72" w:rsidP="008A0A72">
            <w:pPr>
              <w:pStyle w:val="5"/>
              <w:spacing w:before="0"/>
              <w:ind w:left="-142" w:firstLine="141"/>
              <w:outlineLvl w:val="4"/>
              <w:rPr>
                <w:rFonts w:ascii="Times New Roman" w:eastAsia="Times New Roman" w:hAnsi="Times New Roman" w:cs="Times New Roman"/>
                <w:bCs/>
                <w:color w:val="000000" w:themeColor="text1"/>
                <w:sz w:val="24"/>
                <w:szCs w:val="24"/>
                <w:lang w:val="kk-KZ" w:eastAsia="ru-RU"/>
              </w:rPr>
            </w:pPr>
            <w:r w:rsidRPr="00206AA1">
              <w:rPr>
                <w:rFonts w:ascii="Times New Roman" w:hAnsi="Times New Roman" w:cs="Times New Roman"/>
                <w:color w:val="000000" w:themeColor="text1"/>
                <w:sz w:val="24"/>
                <w:szCs w:val="24"/>
              </w:rPr>
              <w:t>Ғылыми</w:t>
            </w:r>
            <w:r w:rsidRPr="00206AA1">
              <w:rPr>
                <w:rFonts w:ascii="Times New Roman" w:hAnsi="Times New Roman" w:cs="Times New Roman"/>
                <w:color w:val="000000" w:themeColor="text1"/>
                <w:sz w:val="24"/>
                <w:szCs w:val="24"/>
                <w:lang w:val="en-US"/>
              </w:rPr>
              <w:t xml:space="preserve"> </w:t>
            </w:r>
            <w:r w:rsidRPr="00206AA1">
              <w:rPr>
                <w:rFonts w:ascii="Times New Roman" w:hAnsi="Times New Roman" w:cs="Times New Roman"/>
                <w:color w:val="000000" w:themeColor="text1"/>
                <w:sz w:val="24"/>
                <w:szCs w:val="24"/>
              </w:rPr>
              <w:t>зерттеу</w:t>
            </w:r>
            <w:r w:rsidRPr="00206AA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kk-KZ"/>
              </w:rPr>
              <w:t>негіздері</w:t>
            </w:r>
          </w:p>
        </w:tc>
        <w:tc>
          <w:tcPr>
            <w:tcW w:w="1985" w:type="dxa"/>
            <w:vMerge/>
          </w:tcPr>
          <w:p w14:paraId="70EAF634" w14:textId="77777777" w:rsidR="008A0A72" w:rsidRPr="009C7978" w:rsidRDefault="008A0A72" w:rsidP="008A0A72">
            <w:pPr>
              <w:ind w:left="-142" w:firstLine="141"/>
              <w:jc w:val="center"/>
              <w:rPr>
                <w:rFonts w:ascii="Times New Roman" w:hAnsi="Times New Roman"/>
                <w:sz w:val="24"/>
                <w:szCs w:val="24"/>
                <w:lang w:val="kk-KZ"/>
              </w:rPr>
            </w:pPr>
          </w:p>
        </w:tc>
      </w:tr>
      <w:tr w:rsidR="008A0A72" w:rsidRPr="009C7978" w14:paraId="3F37187C" w14:textId="77777777" w:rsidTr="00844006">
        <w:tc>
          <w:tcPr>
            <w:tcW w:w="852" w:type="dxa"/>
            <w:vMerge/>
          </w:tcPr>
          <w:p w14:paraId="5284EC2D" w14:textId="77777777" w:rsidR="008A0A72" w:rsidRPr="009C7978" w:rsidRDefault="008A0A72" w:rsidP="008A0A72">
            <w:pPr>
              <w:ind w:left="-142" w:firstLine="141"/>
              <w:rPr>
                <w:rFonts w:ascii="Times New Roman" w:hAnsi="Times New Roman"/>
                <w:sz w:val="24"/>
                <w:szCs w:val="24"/>
              </w:rPr>
            </w:pPr>
          </w:p>
        </w:tc>
        <w:tc>
          <w:tcPr>
            <w:tcW w:w="1701" w:type="dxa"/>
          </w:tcPr>
          <w:p w14:paraId="506562F2" w14:textId="4EA267B9" w:rsidR="008A0A72" w:rsidRPr="008017DA" w:rsidRDefault="008017DA" w:rsidP="008A0A72">
            <w:pPr>
              <w:rPr>
                <w:rFonts w:ascii="Times New Roman" w:hAnsi="Times New Roman"/>
                <w:sz w:val="24"/>
                <w:szCs w:val="24"/>
                <w:lang w:val="kk-KZ"/>
              </w:rPr>
            </w:pPr>
            <w:r w:rsidRPr="008017DA">
              <w:rPr>
                <w:rFonts w:ascii="Times New Roman" w:hAnsi="Times New Roman"/>
                <w:sz w:val="24"/>
                <w:szCs w:val="24"/>
                <w:lang w:val="en-US"/>
              </w:rPr>
              <w:t>KSN</w:t>
            </w:r>
            <w:r w:rsidRPr="008017DA">
              <w:rPr>
                <w:rFonts w:ascii="Times New Roman" w:hAnsi="Times New Roman"/>
                <w:sz w:val="24"/>
                <w:szCs w:val="24"/>
                <w:lang w:val="kk-KZ"/>
              </w:rPr>
              <w:t>1108</w:t>
            </w:r>
          </w:p>
        </w:tc>
        <w:tc>
          <w:tcPr>
            <w:tcW w:w="4819" w:type="dxa"/>
          </w:tcPr>
          <w:p w14:paraId="5C91CDA1" w14:textId="19756533" w:rsidR="008A0A72" w:rsidRPr="00562253" w:rsidRDefault="008A0A72" w:rsidP="008A0A72">
            <w:pPr>
              <w:pStyle w:val="5"/>
              <w:spacing w:before="0"/>
              <w:ind w:left="-142" w:firstLine="141"/>
              <w:outlineLvl w:val="4"/>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Қаржылық сауаттылық негізі</w:t>
            </w:r>
          </w:p>
        </w:tc>
        <w:tc>
          <w:tcPr>
            <w:tcW w:w="1985" w:type="dxa"/>
            <w:vMerge/>
          </w:tcPr>
          <w:p w14:paraId="608A9305" w14:textId="77777777" w:rsidR="008A0A72" w:rsidRPr="009C7978" w:rsidRDefault="008A0A72" w:rsidP="008A0A72">
            <w:pPr>
              <w:ind w:left="-142" w:firstLine="141"/>
              <w:rPr>
                <w:rFonts w:ascii="Times New Roman" w:hAnsi="Times New Roman"/>
                <w:sz w:val="24"/>
                <w:szCs w:val="24"/>
              </w:rPr>
            </w:pPr>
          </w:p>
        </w:tc>
      </w:tr>
      <w:tr w:rsidR="008A0A72" w:rsidRPr="009C7978" w14:paraId="0E071F5D" w14:textId="77777777" w:rsidTr="00844006">
        <w:trPr>
          <w:trHeight w:val="276"/>
        </w:trPr>
        <w:tc>
          <w:tcPr>
            <w:tcW w:w="9357" w:type="dxa"/>
            <w:gridSpan w:val="4"/>
            <w:shd w:val="clear" w:color="auto" w:fill="D9D9D9" w:themeFill="background1" w:themeFillShade="D9"/>
          </w:tcPr>
          <w:p w14:paraId="544FA203" w14:textId="3C6CCDC7" w:rsidR="008A0A72" w:rsidRPr="009C7978" w:rsidRDefault="008A0A72" w:rsidP="008A0A72">
            <w:pPr>
              <w:rPr>
                <w:rFonts w:ascii="Times New Roman" w:hAnsi="Times New Roman"/>
                <w:b/>
                <w:sz w:val="24"/>
                <w:szCs w:val="24"/>
              </w:rPr>
            </w:pPr>
            <w:r w:rsidRPr="009C7978">
              <w:rPr>
                <w:rFonts w:ascii="Times New Roman" w:hAnsi="Times New Roman"/>
                <w:b/>
                <w:sz w:val="24"/>
                <w:szCs w:val="24"/>
              </w:rPr>
              <w:t xml:space="preserve">                                             2</w:t>
            </w:r>
            <w:r>
              <w:rPr>
                <w:rFonts w:ascii="Times New Roman" w:hAnsi="Times New Roman"/>
                <w:b/>
                <w:sz w:val="24"/>
                <w:szCs w:val="24"/>
                <w:lang w:val="kk-KZ"/>
              </w:rPr>
              <w:t xml:space="preserve"> </w:t>
            </w:r>
            <w:r w:rsidRPr="009C7978">
              <w:rPr>
                <w:rFonts w:ascii="Times New Roman" w:hAnsi="Times New Roman"/>
                <w:b/>
                <w:sz w:val="24"/>
                <w:szCs w:val="24"/>
              </w:rPr>
              <w:t xml:space="preserve">СЕМЕСТР </w:t>
            </w:r>
            <w:r>
              <w:rPr>
                <w:rFonts w:ascii="Times New Roman" w:hAnsi="Times New Roman"/>
                <w:b/>
                <w:sz w:val="24"/>
                <w:szCs w:val="24"/>
                <w:lang w:val="kk-KZ"/>
              </w:rPr>
              <w:t>-</w:t>
            </w:r>
            <w:r w:rsidRPr="009C7978">
              <w:rPr>
                <w:rFonts w:ascii="Times New Roman" w:hAnsi="Times New Roman"/>
                <w:b/>
                <w:sz w:val="24"/>
                <w:szCs w:val="24"/>
              </w:rPr>
              <w:t xml:space="preserve"> </w:t>
            </w:r>
            <w:r>
              <w:rPr>
                <w:rFonts w:ascii="Times New Roman" w:hAnsi="Times New Roman"/>
                <w:b/>
                <w:sz w:val="24"/>
                <w:szCs w:val="24"/>
                <w:lang w:val="kk-KZ"/>
              </w:rPr>
              <w:t>43</w:t>
            </w:r>
            <w:r w:rsidRPr="009C7978">
              <w:rPr>
                <w:rFonts w:ascii="Times New Roman" w:hAnsi="Times New Roman"/>
                <w:b/>
                <w:sz w:val="24"/>
                <w:szCs w:val="24"/>
                <w:lang w:val="kk-KZ"/>
              </w:rPr>
              <w:t xml:space="preserve"> АКАДЕМИЯЛЫҚ </w:t>
            </w:r>
            <w:r w:rsidRPr="009C7978">
              <w:rPr>
                <w:rFonts w:ascii="Times New Roman" w:hAnsi="Times New Roman"/>
                <w:b/>
                <w:sz w:val="24"/>
                <w:szCs w:val="24"/>
              </w:rPr>
              <w:t>КР</w:t>
            </w:r>
            <w:r w:rsidRPr="009C7978">
              <w:rPr>
                <w:rFonts w:ascii="Times New Roman" w:hAnsi="Times New Roman"/>
                <w:b/>
                <w:sz w:val="24"/>
                <w:szCs w:val="24"/>
                <w:lang w:val="kk-KZ"/>
              </w:rPr>
              <w:t>ЕДИТ</w:t>
            </w:r>
          </w:p>
        </w:tc>
      </w:tr>
      <w:tr w:rsidR="008A0A72" w:rsidRPr="009C7978" w14:paraId="50FA0CC9" w14:textId="77777777" w:rsidTr="00844006">
        <w:trPr>
          <w:trHeight w:val="136"/>
        </w:trPr>
        <w:tc>
          <w:tcPr>
            <w:tcW w:w="9357" w:type="dxa"/>
            <w:gridSpan w:val="4"/>
          </w:tcPr>
          <w:p w14:paraId="424AF732" w14:textId="0EF554CB" w:rsidR="008A0A72" w:rsidRPr="009C7978" w:rsidRDefault="008A0A72" w:rsidP="008A0A72">
            <w:pPr>
              <w:rPr>
                <w:rFonts w:ascii="Times New Roman" w:hAnsi="Times New Roman"/>
                <w:b/>
                <w:sz w:val="24"/>
                <w:szCs w:val="24"/>
              </w:rPr>
            </w:pPr>
            <w:r w:rsidRPr="009C7978">
              <w:rPr>
                <w:rFonts w:ascii="Times New Roman" w:hAnsi="Times New Roman"/>
                <w:b/>
                <w:i/>
                <w:sz w:val="24"/>
                <w:szCs w:val="24"/>
                <w:lang w:val="kk-KZ"/>
              </w:rPr>
              <w:t xml:space="preserve">                                                     Міндетті </w:t>
            </w:r>
            <w:r w:rsidRPr="009C7978">
              <w:rPr>
                <w:rFonts w:ascii="Times New Roman" w:hAnsi="Times New Roman"/>
                <w:b/>
                <w:i/>
                <w:sz w:val="24"/>
                <w:szCs w:val="24"/>
              </w:rPr>
              <w:t xml:space="preserve"> компонент – </w:t>
            </w:r>
            <w:r>
              <w:rPr>
                <w:rFonts w:ascii="Times New Roman" w:hAnsi="Times New Roman"/>
                <w:b/>
                <w:i/>
                <w:sz w:val="24"/>
                <w:szCs w:val="24"/>
                <w:lang w:val="kk-KZ"/>
              </w:rPr>
              <w:t>30</w:t>
            </w:r>
            <w:r w:rsidRPr="009C7978">
              <w:rPr>
                <w:rFonts w:ascii="Times New Roman" w:hAnsi="Times New Roman"/>
                <w:b/>
                <w:i/>
                <w:sz w:val="24"/>
                <w:szCs w:val="24"/>
              </w:rPr>
              <w:t>кр.</w:t>
            </w:r>
          </w:p>
        </w:tc>
      </w:tr>
      <w:tr w:rsidR="008A0A72" w:rsidRPr="009C7978" w14:paraId="2D5D77A5" w14:textId="77777777" w:rsidTr="00844006">
        <w:tc>
          <w:tcPr>
            <w:tcW w:w="852" w:type="dxa"/>
            <w:shd w:val="clear" w:color="auto" w:fill="FFFFFF" w:themeFill="background1"/>
          </w:tcPr>
          <w:p w14:paraId="23C949C5" w14:textId="77777777" w:rsidR="008A0A72" w:rsidRPr="009C7978" w:rsidRDefault="008A0A72" w:rsidP="008A0A72">
            <w:pPr>
              <w:ind w:left="-142" w:firstLine="141"/>
              <w:jc w:val="center"/>
              <w:rPr>
                <w:rFonts w:ascii="Times New Roman" w:hAnsi="Times New Roman"/>
                <w:sz w:val="24"/>
                <w:szCs w:val="24"/>
              </w:rPr>
            </w:pPr>
            <w:r w:rsidRPr="009C7978">
              <w:rPr>
                <w:rFonts w:ascii="Times New Roman" w:hAnsi="Times New Roman"/>
                <w:sz w:val="24"/>
                <w:szCs w:val="24"/>
                <w:lang w:val="kk-KZ"/>
              </w:rPr>
              <w:t>ЖБП</w:t>
            </w:r>
          </w:p>
        </w:tc>
        <w:tc>
          <w:tcPr>
            <w:tcW w:w="1701" w:type="dxa"/>
            <w:shd w:val="clear" w:color="auto" w:fill="FFFFFF" w:themeFill="background1"/>
          </w:tcPr>
          <w:p w14:paraId="7C1FE0BB" w14:textId="06E45DE1" w:rsidR="008A0A72" w:rsidRPr="009C7978" w:rsidRDefault="008A0A72" w:rsidP="008A0A72">
            <w:pPr>
              <w:ind w:left="-142" w:firstLine="141"/>
              <w:rPr>
                <w:rFonts w:ascii="Times New Roman" w:hAnsi="Times New Roman"/>
                <w:sz w:val="24"/>
                <w:szCs w:val="24"/>
              </w:rPr>
            </w:pPr>
            <w:r w:rsidRPr="009C7978">
              <w:rPr>
                <w:rFonts w:ascii="Times New Roman" w:hAnsi="Times New Roman"/>
                <w:sz w:val="24"/>
                <w:szCs w:val="24"/>
                <w:lang w:val="en-US"/>
              </w:rPr>
              <w:t>KT</w:t>
            </w:r>
            <w:r w:rsidRPr="009C7978">
              <w:rPr>
                <w:rFonts w:ascii="Times New Roman" w:hAnsi="Times New Roman"/>
                <w:sz w:val="24"/>
                <w:szCs w:val="24"/>
              </w:rPr>
              <w:t xml:space="preserve"> 1101</w:t>
            </w:r>
          </w:p>
        </w:tc>
        <w:tc>
          <w:tcPr>
            <w:tcW w:w="4819" w:type="dxa"/>
            <w:shd w:val="clear" w:color="auto" w:fill="FFFFFF" w:themeFill="background1"/>
          </w:tcPr>
          <w:p w14:paraId="6DFD61CA" w14:textId="3D135CDC" w:rsidR="008A0A72" w:rsidRPr="009C7978" w:rsidRDefault="008A0A72" w:rsidP="008A0A72">
            <w:pPr>
              <w:ind w:left="-142" w:firstLine="141"/>
              <w:rPr>
                <w:rFonts w:ascii="Times New Roman" w:hAnsi="Times New Roman"/>
                <w:sz w:val="24"/>
                <w:szCs w:val="24"/>
              </w:rPr>
            </w:pPr>
            <w:r w:rsidRPr="009C7978">
              <w:rPr>
                <w:rFonts w:ascii="Times New Roman" w:hAnsi="Times New Roman"/>
                <w:sz w:val="24"/>
                <w:szCs w:val="24"/>
              </w:rPr>
              <w:t>Қазақстан тарихы</w:t>
            </w:r>
          </w:p>
        </w:tc>
        <w:tc>
          <w:tcPr>
            <w:tcW w:w="1985" w:type="dxa"/>
            <w:shd w:val="clear" w:color="auto" w:fill="FFFFFF" w:themeFill="background1"/>
          </w:tcPr>
          <w:p w14:paraId="2C9D65F7" w14:textId="77777777" w:rsidR="008A0A72" w:rsidRPr="009C7978" w:rsidRDefault="008A0A72" w:rsidP="008A0A72">
            <w:pPr>
              <w:ind w:left="-142" w:firstLine="141"/>
              <w:jc w:val="center"/>
              <w:rPr>
                <w:rFonts w:ascii="Times New Roman" w:hAnsi="Times New Roman"/>
                <w:sz w:val="24"/>
                <w:szCs w:val="24"/>
              </w:rPr>
            </w:pPr>
            <w:r w:rsidRPr="009C7978">
              <w:rPr>
                <w:rFonts w:ascii="Times New Roman" w:hAnsi="Times New Roman"/>
                <w:sz w:val="24"/>
                <w:szCs w:val="24"/>
              </w:rPr>
              <w:t>5</w:t>
            </w:r>
          </w:p>
        </w:tc>
      </w:tr>
      <w:tr w:rsidR="008A0A72" w:rsidRPr="009C7978" w14:paraId="6EF57A8E" w14:textId="77777777" w:rsidTr="00844006">
        <w:tc>
          <w:tcPr>
            <w:tcW w:w="852" w:type="dxa"/>
            <w:shd w:val="clear" w:color="auto" w:fill="FFFFFF" w:themeFill="background1"/>
          </w:tcPr>
          <w:p w14:paraId="75C3B048" w14:textId="77777777" w:rsidR="008A0A72" w:rsidRPr="009C7978" w:rsidRDefault="008A0A72" w:rsidP="008A0A72">
            <w:pPr>
              <w:ind w:left="-142" w:firstLine="141"/>
              <w:jc w:val="center"/>
              <w:rPr>
                <w:rFonts w:ascii="Times New Roman" w:hAnsi="Times New Roman"/>
                <w:sz w:val="24"/>
                <w:szCs w:val="24"/>
              </w:rPr>
            </w:pPr>
            <w:r w:rsidRPr="009C7978">
              <w:rPr>
                <w:rFonts w:ascii="Times New Roman" w:hAnsi="Times New Roman"/>
                <w:sz w:val="24"/>
                <w:szCs w:val="24"/>
                <w:lang w:val="kk-KZ"/>
              </w:rPr>
              <w:t>ЖБП</w:t>
            </w:r>
          </w:p>
        </w:tc>
        <w:tc>
          <w:tcPr>
            <w:tcW w:w="1701" w:type="dxa"/>
            <w:shd w:val="clear" w:color="auto" w:fill="FFFFFF" w:themeFill="background1"/>
          </w:tcPr>
          <w:p w14:paraId="6F4EB4F6" w14:textId="77777777" w:rsidR="008A0A72" w:rsidRPr="009C7978" w:rsidRDefault="008A0A72" w:rsidP="008A0A72">
            <w:pPr>
              <w:ind w:left="-142" w:firstLine="141"/>
              <w:rPr>
                <w:rFonts w:ascii="Times New Roman" w:hAnsi="Times New Roman"/>
                <w:sz w:val="24"/>
                <w:szCs w:val="24"/>
                <w:lang w:val="kk-KZ"/>
              </w:rPr>
            </w:pPr>
            <w:r w:rsidRPr="009C7978">
              <w:rPr>
                <w:rFonts w:ascii="Times New Roman" w:hAnsi="Times New Roman"/>
                <w:sz w:val="24"/>
                <w:szCs w:val="24"/>
                <w:lang w:val="en-US"/>
              </w:rPr>
              <w:t>Sh</w:t>
            </w:r>
            <w:r w:rsidRPr="009C7978">
              <w:rPr>
                <w:rFonts w:ascii="Times New Roman" w:hAnsi="Times New Roman"/>
                <w:sz w:val="24"/>
                <w:szCs w:val="24"/>
                <w:lang w:val="kk-KZ"/>
              </w:rPr>
              <w:t>Т</w:t>
            </w:r>
            <w:r w:rsidRPr="009C7978">
              <w:rPr>
                <w:rFonts w:ascii="Times New Roman" w:hAnsi="Times New Roman"/>
                <w:sz w:val="24"/>
                <w:szCs w:val="24"/>
              </w:rPr>
              <w:t xml:space="preserve"> 110</w:t>
            </w:r>
            <w:r w:rsidRPr="009C7978">
              <w:rPr>
                <w:rFonts w:ascii="Times New Roman" w:hAnsi="Times New Roman"/>
                <w:sz w:val="24"/>
                <w:szCs w:val="24"/>
                <w:lang w:val="kk-KZ"/>
              </w:rPr>
              <w:t>3</w:t>
            </w:r>
          </w:p>
        </w:tc>
        <w:tc>
          <w:tcPr>
            <w:tcW w:w="4819" w:type="dxa"/>
            <w:shd w:val="clear" w:color="auto" w:fill="FFFFFF" w:themeFill="background1"/>
          </w:tcPr>
          <w:p w14:paraId="3981367B" w14:textId="77777777" w:rsidR="008A0A72" w:rsidRPr="009C7978" w:rsidRDefault="008A0A72" w:rsidP="008A0A72">
            <w:pPr>
              <w:ind w:left="-142" w:firstLine="141"/>
              <w:rPr>
                <w:rFonts w:ascii="Times New Roman" w:hAnsi="Times New Roman"/>
                <w:sz w:val="24"/>
                <w:szCs w:val="24"/>
                <w:lang w:val="kk-KZ"/>
              </w:rPr>
            </w:pPr>
            <w:r w:rsidRPr="009C7978">
              <w:rPr>
                <w:rFonts w:ascii="Times New Roman" w:hAnsi="Times New Roman"/>
                <w:sz w:val="24"/>
                <w:szCs w:val="24"/>
                <w:lang w:val="kk-KZ"/>
              </w:rPr>
              <w:t>Шетел тілі</w:t>
            </w:r>
          </w:p>
        </w:tc>
        <w:tc>
          <w:tcPr>
            <w:tcW w:w="1985" w:type="dxa"/>
            <w:shd w:val="clear" w:color="auto" w:fill="FFFFFF" w:themeFill="background1"/>
          </w:tcPr>
          <w:p w14:paraId="2D13E2ED" w14:textId="13F144B9" w:rsidR="008A0A72" w:rsidRPr="009C7978" w:rsidRDefault="008A0A72" w:rsidP="008A0A72">
            <w:pPr>
              <w:ind w:left="-142" w:firstLine="141"/>
              <w:jc w:val="center"/>
              <w:rPr>
                <w:rFonts w:ascii="Times New Roman" w:hAnsi="Times New Roman"/>
                <w:sz w:val="24"/>
                <w:szCs w:val="24"/>
                <w:lang w:val="kk-KZ"/>
              </w:rPr>
            </w:pPr>
            <w:r>
              <w:rPr>
                <w:rFonts w:ascii="Times New Roman" w:hAnsi="Times New Roman"/>
                <w:sz w:val="24"/>
                <w:szCs w:val="24"/>
                <w:lang w:val="kk-KZ"/>
              </w:rPr>
              <w:t>10</w:t>
            </w:r>
          </w:p>
        </w:tc>
      </w:tr>
      <w:tr w:rsidR="008A0A72" w:rsidRPr="009C7978" w14:paraId="383EAA06" w14:textId="77777777" w:rsidTr="00844006">
        <w:tc>
          <w:tcPr>
            <w:tcW w:w="852" w:type="dxa"/>
            <w:shd w:val="clear" w:color="auto" w:fill="FFFFFF" w:themeFill="background1"/>
          </w:tcPr>
          <w:p w14:paraId="1CCC1D38" w14:textId="5CACBA7C" w:rsidR="008A0A72" w:rsidRPr="009C7978" w:rsidRDefault="008A0A72" w:rsidP="008A0A72">
            <w:pPr>
              <w:ind w:left="-142" w:firstLine="141"/>
              <w:jc w:val="center"/>
              <w:rPr>
                <w:rFonts w:ascii="Times New Roman" w:hAnsi="Times New Roman"/>
                <w:sz w:val="24"/>
                <w:szCs w:val="24"/>
                <w:lang w:val="kk-KZ"/>
              </w:rPr>
            </w:pPr>
            <w:r w:rsidRPr="009C7978">
              <w:rPr>
                <w:rFonts w:ascii="Times New Roman" w:hAnsi="Times New Roman"/>
                <w:sz w:val="24"/>
                <w:szCs w:val="24"/>
                <w:lang w:val="kk-KZ"/>
              </w:rPr>
              <w:t>ЖБП</w:t>
            </w:r>
          </w:p>
        </w:tc>
        <w:tc>
          <w:tcPr>
            <w:tcW w:w="1701" w:type="dxa"/>
            <w:shd w:val="clear" w:color="auto" w:fill="FFFFFF" w:themeFill="background1"/>
          </w:tcPr>
          <w:p w14:paraId="697B2022" w14:textId="77777777" w:rsidR="008A0A72" w:rsidRPr="00844006" w:rsidRDefault="008A0A72" w:rsidP="008A0A72">
            <w:pPr>
              <w:pStyle w:val="Default"/>
              <w:rPr>
                <w:color w:val="auto"/>
                <w:lang w:val="en-US"/>
              </w:rPr>
            </w:pPr>
            <w:r w:rsidRPr="00844006">
              <w:rPr>
                <w:color w:val="auto"/>
                <w:lang w:val="en-US"/>
              </w:rPr>
              <w:t>ASBM</w:t>
            </w:r>
          </w:p>
          <w:p w14:paraId="5D899EB8" w14:textId="338C9736" w:rsidR="008A0A72" w:rsidRPr="009C7978" w:rsidRDefault="008A0A72" w:rsidP="008A0A72">
            <w:pPr>
              <w:ind w:left="-142" w:firstLine="141"/>
              <w:rPr>
                <w:rFonts w:ascii="Times New Roman" w:hAnsi="Times New Roman"/>
                <w:sz w:val="24"/>
                <w:szCs w:val="24"/>
                <w:lang w:val="en-US"/>
              </w:rPr>
            </w:pPr>
            <w:r w:rsidRPr="00844006">
              <w:rPr>
                <w:rFonts w:ascii="Times New Roman" w:hAnsi="Times New Roman"/>
                <w:lang w:val="en-US"/>
              </w:rPr>
              <w:t>(ASMP)</w:t>
            </w:r>
            <w:r w:rsidRPr="00844006">
              <w:rPr>
                <w:rFonts w:ascii="Times New Roman" w:hAnsi="Times New Roman"/>
              </w:rPr>
              <w:t xml:space="preserve"> 110</w:t>
            </w:r>
            <w:r w:rsidRPr="00844006">
              <w:rPr>
                <w:rFonts w:ascii="Times New Roman" w:hAnsi="Times New Roman"/>
                <w:lang w:val="kk-KZ"/>
              </w:rPr>
              <w:t>6</w:t>
            </w:r>
          </w:p>
        </w:tc>
        <w:tc>
          <w:tcPr>
            <w:tcW w:w="4819" w:type="dxa"/>
            <w:shd w:val="clear" w:color="auto" w:fill="FFFFFF" w:themeFill="background1"/>
          </w:tcPr>
          <w:p w14:paraId="039AED96" w14:textId="3391CACF" w:rsidR="008A0A72" w:rsidRPr="009C7978" w:rsidRDefault="008A0A72" w:rsidP="008A0A72">
            <w:pPr>
              <w:ind w:hanging="1"/>
              <w:rPr>
                <w:rFonts w:ascii="Times New Roman" w:hAnsi="Times New Roman"/>
                <w:sz w:val="24"/>
                <w:szCs w:val="24"/>
                <w:lang w:val="kk-KZ"/>
              </w:rPr>
            </w:pPr>
            <w:r w:rsidRPr="009C7978">
              <w:rPr>
                <w:rFonts w:ascii="Times New Roman" w:hAnsi="Times New Roman"/>
                <w:sz w:val="24"/>
                <w:szCs w:val="24"/>
                <w:lang w:val="kk-KZ"/>
              </w:rPr>
              <w:t>Әлеуметтік-саяси білімдер модулі (Әлеуметтану, саясаттану, мәдениеттану, психология)</w:t>
            </w:r>
          </w:p>
        </w:tc>
        <w:tc>
          <w:tcPr>
            <w:tcW w:w="1985" w:type="dxa"/>
            <w:shd w:val="clear" w:color="auto" w:fill="FFFFFF" w:themeFill="background1"/>
          </w:tcPr>
          <w:p w14:paraId="699946D1" w14:textId="7B1E3905" w:rsidR="008A0A72" w:rsidRDefault="008A0A72" w:rsidP="008A0A72">
            <w:pPr>
              <w:ind w:left="-142" w:firstLine="141"/>
              <w:jc w:val="center"/>
              <w:rPr>
                <w:rFonts w:ascii="Times New Roman" w:hAnsi="Times New Roman"/>
                <w:sz w:val="24"/>
                <w:szCs w:val="24"/>
                <w:lang w:val="kk-KZ"/>
              </w:rPr>
            </w:pPr>
            <w:r w:rsidRPr="009C7978">
              <w:rPr>
                <w:rFonts w:ascii="Times New Roman" w:hAnsi="Times New Roman"/>
                <w:sz w:val="24"/>
                <w:szCs w:val="24"/>
                <w:lang w:val="kk-KZ"/>
              </w:rPr>
              <w:t>8</w:t>
            </w:r>
          </w:p>
        </w:tc>
      </w:tr>
      <w:tr w:rsidR="008A0A72" w:rsidRPr="009C7978" w14:paraId="3917B41F" w14:textId="77777777" w:rsidTr="00844006">
        <w:tc>
          <w:tcPr>
            <w:tcW w:w="852" w:type="dxa"/>
            <w:shd w:val="clear" w:color="auto" w:fill="FFFFFF" w:themeFill="background1"/>
          </w:tcPr>
          <w:p w14:paraId="5A6B9F55" w14:textId="77777777" w:rsidR="008A0A72" w:rsidRPr="009C7978" w:rsidRDefault="008A0A72" w:rsidP="008A0A72">
            <w:pPr>
              <w:ind w:left="-142" w:firstLine="141"/>
              <w:jc w:val="center"/>
              <w:rPr>
                <w:rFonts w:ascii="Times New Roman" w:hAnsi="Times New Roman"/>
                <w:sz w:val="24"/>
                <w:szCs w:val="24"/>
              </w:rPr>
            </w:pPr>
            <w:r w:rsidRPr="009C7978">
              <w:rPr>
                <w:rFonts w:ascii="Times New Roman" w:hAnsi="Times New Roman"/>
                <w:sz w:val="24"/>
                <w:szCs w:val="24"/>
                <w:lang w:val="kk-KZ"/>
              </w:rPr>
              <w:t>ЖБП</w:t>
            </w:r>
          </w:p>
        </w:tc>
        <w:tc>
          <w:tcPr>
            <w:tcW w:w="1701" w:type="dxa"/>
            <w:shd w:val="clear" w:color="auto" w:fill="FFFFFF" w:themeFill="background1"/>
          </w:tcPr>
          <w:p w14:paraId="6DCC628F" w14:textId="77777777" w:rsidR="008A0A72" w:rsidRPr="009C7978" w:rsidRDefault="008A0A72" w:rsidP="008A0A72">
            <w:pPr>
              <w:ind w:left="-142" w:firstLine="141"/>
              <w:rPr>
                <w:rFonts w:ascii="Times New Roman" w:hAnsi="Times New Roman"/>
                <w:sz w:val="24"/>
                <w:szCs w:val="24"/>
                <w:lang w:val="kk-KZ"/>
              </w:rPr>
            </w:pPr>
            <w:r w:rsidRPr="009C7978">
              <w:rPr>
                <w:rFonts w:ascii="Times New Roman" w:hAnsi="Times New Roman"/>
                <w:sz w:val="24"/>
                <w:szCs w:val="24"/>
              </w:rPr>
              <w:t>K</w:t>
            </w:r>
            <w:r w:rsidRPr="009C7978">
              <w:rPr>
                <w:rFonts w:ascii="Times New Roman" w:hAnsi="Times New Roman"/>
                <w:sz w:val="24"/>
                <w:szCs w:val="24"/>
                <w:lang w:val="en-US"/>
              </w:rPr>
              <w:t>(</w:t>
            </w:r>
            <w:r w:rsidRPr="009C7978">
              <w:rPr>
                <w:rFonts w:ascii="Times New Roman" w:hAnsi="Times New Roman"/>
                <w:sz w:val="24"/>
                <w:szCs w:val="24"/>
                <w:lang w:val="kk-KZ"/>
              </w:rPr>
              <w:t>О</w:t>
            </w:r>
            <w:r w:rsidRPr="009C7978">
              <w:rPr>
                <w:rFonts w:ascii="Times New Roman" w:hAnsi="Times New Roman"/>
                <w:sz w:val="24"/>
                <w:szCs w:val="24"/>
                <w:lang w:val="en-US"/>
              </w:rPr>
              <w:t>)</w:t>
            </w:r>
            <w:r w:rsidRPr="009C7978">
              <w:rPr>
                <w:rFonts w:ascii="Times New Roman" w:hAnsi="Times New Roman"/>
                <w:sz w:val="24"/>
                <w:szCs w:val="24"/>
                <w:lang w:val="kk-KZ"/>
              </w:rPr>
              <w:t xml:space="preserve">Т </w:t>
            </w:r>
            <w:r w:rsidRPr="009C7978">
              <w:rPr>
                <w:rFonts w:ascii="Times New Roman" w:hAnsi="Times New Roman"/>
                <w:sz w:val="24"/>
                <w:szCs w:val="24"/>
              </w:rPr>
              <w:t>110</w:t>
            </w:r>
            <w:r w:rsidRPr="009C7978">
              <w:rPr>
                <w:rFonts w:ascii="Times New Roman" w:hAnsi="Times New Roman"/>
                <w:sz w:val="24"/>
                <w:szCs w:val="24"/>
                <w:lang w:val="kk-KZ"/>
              </w:rPr>
              <w:t>4</w:t>
            </w:r>
          </w:p>
        </w:tc>
        <w:tc>
          <w:tcPr>
            <w:tcW w:w="4819" w:type="dxa"/>
            <w:shd w:val="clear" w:color="auto" w:fill="FFFFFF" w:themeFill="background1"/>
          </w:tcPr>
          <w:p w14:paraId="54EDEA41" w14:textId="77777777" w:rsidR="008A0A72" w:rsidRPr="009C7978" w:rsidRDefault="008A0A72" w:rsidP="008A0A72">
            <w:pPr>
              <w:ind w:left="-142" w:firstLine="141"/>
              <w:rPr>
                <w:rFonts w:ascii="Times New Roman" w:hAnsi="Times New Roman"/>
                <w:sz w:val="24"/>
                <w:szCs w:val="24"/>
              </w:rPr>
            </w:pPr>
            <w:r w:rsidRPr="009C7978">
              <w:rPr>
                <w:rFonts w:ascii="Times New Roman" w:hAnsi="Times New Roman"/>
                <w:sz w:val="24"/>
                <w:szCs w:val="24"/>
                <w:lang w:val="kk-KZ"/>
              </w:rPr>
              <w:t xml:space="preserve">Қазақ </w:t>
            </w:r>
            <w:r w:rsidRPr="009C7978">
              <w:rPr>
                <w:rFonts w:ascii="Times New Roman" w:hAnsi="Times New Roman"/>
                <w:sz w:val="24"/>
                <w:szCs w:val="24"/>
              </w:rPr>
              <w:t>(</w:t>
            </w:r>
            <w:r w:rsidRPr="009C7978">
              <w:rPr>
                <w:rFonts w:ascii="Times New Roman" w:hAnsi="Times New Roman"/>
                <w:sz w:val="24"/>
                <w:szCs w:val="24"/>
                <w:lang w:val="kk-KZ"/>
              </w:rPr>
              <w:t>Орыс</w:t>
            </w:r>
            <w:r w:rsidRPr="009C7978">
              <w:rPr>
                <w:rFonts w:ascii="Times New Roman" w:hAnsi="Times New Roman"/>
                <w:sz w:val="24"/>
                <w:szCs w:val="24"/>
              </w:rPr>
              <w:t>)</w:t>
            </w:r>
            <w:r w:rsidRPr="009C7978">
              <w:rPr>
                <w:rFonts w:ascii="Times New Roman" w:hAnsi="Times New Roman"/>
                <w:sz w:val="24"/>
                <w:szCs w:val="24"/>
                <w:lang w:val="kk-KZ"/>
              </w:rPr>
              <w:t xml:space="preserve"> тілі</w:t>
            </w:r>
          </w:p>
        </w:tc>
        <w:tc>
          <w:tcPr>
            <w:tcW w:w="1985" w:type="dxa"/>
            <w:shd w:val="clear" w:color="auto" w:fill="FFFFFF" w:themeFill="background1"/>
          </w:tcPr>
          <w:p w14:paraId="4640A571" w14:textId="77777777" w:rsidR="008A0A72" w:rsidRPr="009C7978" w:rsidRDefault="008A0A72" w:rsidP="008A0A72">
            <w:pPr>
              <w:ind w:left="-142" w:firstLine="141"/>
              <w:jc w:val="center"/>
              <w:rPr>
                <w:rFonts w:ascii="Times New Roman" w:hAnsi="Times New Roman"/>
                <w:sz w:val="24"/>
                <w:szCs w:val="24"/>
                <w:lang w:val="kk-KZ"/>
              </w:rPr>
            </w:pPr>
            <w:r w:rsidRPr="009C7978">
              <w:rPr>
                <w:rFonts w:ascii="Times New Roman" w:hAnsi="Times New Roman"/>
                <w:sz w:val="24"/>
                <w:szCs w:val="24"/>
                <w:lang w:val="kk-KZ"/>
              </w:rPr>
              <w:t>5</w:t>
            </w:r>
          </w:p>
        </w:tc>
      </w:tr>
      <w:tr w:rsidR="008A0A72" w:rsidRPr="009C7978" w14:paraId="1B0C5D4A" w14:textId="77777777" w:rsidTr="00844006">
        <w:tc>
          <w:tcPr>
            <w:tcW w:w="852" w:type="dxa"/>
            <w:shd w:val="clear" w:color="auto" w:fill="FFFFFF" w:themeFill="background1"/>
          </w:tcPr>
          <w:p w14:paraId="5D65DB75" w14:textId="77777777" w:rsidR="008A0A72" w:rsidRPr="009C7978" w:rsidRDefault="008A0A72" w:rsidP="008A0A72">
            <w:pPr>
              <w:ind w:left="-142" w:firstLine="141"/>
              <w:jc w:val="center"/>
              <w:rPr>
                <w:rFonts w:ascii="Times New Roman" w:hAnsi="Times New Roman"/>
                <w:sz w:val="24"/>
                <w:szCs w:val="24"/>
              </w:rPr>
            </w:pPr>
            <w:r w:rsidRPr="009C7978">
              <w:rPr>
                <w:rFonts w:ascii="Times New Roman" w:hAnsi="Times New Roman"/>
                <w:sz w:val="24"/>
                <w:szCs w:val="24"/>
                <w:lang w:val="kk-KZ"/>
              </w:rPr>
              <w:t>ЖБП</w:t>
            </w:r>
          </w:p>
        </w:tc>
        <w:tc>
          <w:tcPr>
            <w:tcW w:w="1701" w:type="dxa"/>
            <w:shd w:val="clear" w:color="auto" w:fill="FFFFFF" w:themeFill="background1"/>
          </w:tcPr>
          <w:p w14:paraId="27A0FB4F" w14:textId="77777777" w:rsidR="008A0A72" w:rsidRPr="009C7978" w:rsidRDefault="008A0A72" w:rsidP="008A0A72">
            <w:pPr>
              <w:ind w:left="-142" w:firstLine="141"/>
              <w:rPr>
                <w:rFonts w:ascii="Times New Roman" w:hAnsi="Times New Roman"/>
                <w:sz w:val="24"/>
                <w:szCs w:val="24"/>
                <w:lang w:val="kk-KZ"/>
              </w:rPr>
            </w:pPr>
            <w:r w:rsidRPr="009C7978">
              <w:rPr>
                <w:rFonts w:ascii="Times New Roman" w:hAnsi="Times New Roman"/>
                <w:sz w:val="24"/>
                <w:szCs w:val="24"/>
                <w:lang w:val="en-US"/>
              </w:rPr>
              <w:t>DSh</w:t>
            </w:r>
            <w:r w:rsidRPr="009C7978">
              <w:rPr>
                <w:rFonts w:ascii="Times New Roman" w:hAnsi="Times New Roman"/>
                <w:sz w:val="24"/>
                <w:szCs w:val="24"/>
              </w:rPr>
              <w:t xml:space="preserve"> </w:t>
            </w:r>
            <w:r w:rsidRPr="009C7978">
              <w:rPr>
                <w:rFonts w:ascii="Times New Roman" w:hAnsi="Times New Roman"/>
                <w:sz w:val="24"/>
                <w:szCs w:val="24"/>
                <w:lang w:val="kk-KZ"/>
              </w:rPr>
              <w:t>1107</w:t>
            </w:r>
          </w:p>
        </w:tc>
        <w:tc>
          <w:tcPr>
            <w:tcW w:w="4819" w:type="dxa"/>
            <w:shd w:val="clear" w:color="auto" w:fill="FFFFFF" w:themeFill="background1"/>
          </w:tcPr>
          <w:p w14:paraId="65D5DD70" w14:textId="77777777" w:rsidR="008A0A72" w:rsidRPr="009C7978" w:rsidRDefault="008A0A72" w:rsidP="008A0A72">
            <w:pPr>
              <w:ind w:left="-142" w:firstLine="141"/>
              <w:rPr>
                <w:rFonts w:ascii="Times New Roman" w:hAnsi="Times New Roman"/>
                <w:sz w:val="24"/>
                <w:szCs w:val="24"/>
                <w:lang w:val="kk-KZ"/>
              </w:rPr>
            </w:pPr>
            <w:r w:rsidRPr="009C7978">
              <w:rPr>
                <w:rFonts w:ascii="Times New Roman" w:hAnsi="Times New Roman"/>
                <w:sz w:val="24"/>
                <w:szCs w:val="24"/>
                <w:lang w:val="kk-KZ"/>
              </w:rPr>
              <w:t>Дене шынықтыру</w:t>
            </w:r>
          </w:p>
        </w:tc>
        <w:tc>
          <w:tcPr>
            <w:tcW w:w="1985" w:type="dxa"/>
            <w:shd w:val="clear" w:color="auto" w:fill="FFFFFF" w:themeFill="background1"/>
          </w:tcPr>
          <w:p w14:paraId="589D066D" w14:textId="77777777" w:rsidR="008A0A72" w:rsidRPr="009C7978" w:rsidRDefault="008A0A72" w:rsidP="008A0A72">
            <w:pPr>
              <w:ind w:left="-142" w:firstLine="141"/>
              <w:jc w:val="center"/>
              <w:rPr>
                <w:rFonts w:ascii="Times New Roman" w:hAnsi="Times New Roman"/>
                <w:sz w:val="24"/>
                <w:szCs w:val="24"/>
                <w:lang w:val="en-US"/>
              </w:rPr>
            </w:pPr>
            <w:r w:rsidRPr="009C7978">
              <w:rPr>
                <w:rFonts w:ascii="Times New Roman" w:hAnsi="Times New Roman"/>
                <w:sz w:val="24"/>
                <w:szCs w:val="24"/>
                <w:lang w:val="en-US"/>
              </w:rPr>
              <w:t>2</w:t>
            </w:r>
          </w:p>
        </w:tc>
      </w:tr>
      <w:tr w:rsidR="008A0A72" w:rsidRPr="009C7978" w14:paraId="3D88C608" w14:textId="77777777" w:rsidTr="00844006">
        <w:tc>
          <w:tcPr>
            <w:tcW w:w="9357" w:type="dxa"/>
            <w:gridSpan w:val="4"/>
          </w:tcPr>
          <w:p w14:paraId="4463A39E" w14:textId="149034AE" w:rsidR="008A0A72" w:rsidRPr="009C7978" w:rsidRDefault="008A0A72" w:rsidP="008A0A72">
            <w:pPr>
              <w:rPr>
                <w:rFonts w:ascii="Times New Roman" w:hAnsi="Times New Roman"/>
                <w:b/>
                <w:i/>
                <w:sz w:val="24"/>
                <w:szCs w:val="24"/>
                <w:lang w:val="kk-KZ"/>
              </w:rPr>
            </w:pPr>
            <w:r w:rsidRPr="009C7978">
              <w:rPr>
                <w:rFonts w:ascii="Times New Roman" w:hAnsi="Times New Roman"/>
                <w:b/>
                <w:i/>
                <w:sz w:val="24"/>
                <w:szCs w:val="24"/>
              </w:rPr>
              <w:t xml:space="preserve">                                                Жоғары оқу орны компоненті – </w:t>
            </w:r>
            <w:r>
              <w:rPr>
                <w:rFonts w:ascii="Times New Roman" w:hAnsi="Times New Roman"/>
                <w:b/>
                <w:i/>
                <w:sz w:val="24"/>
                <w:szCs w:val="24"/>
                <w:lang w:val="kk-KZ"/>
              </w:rPr>
              <w:t>8</w:t>
            </w:r>
            <w:r w:rsidRPr="009C7978">
              <w:rPr>
                <w:rFonts w:ascii="Times New Roman" w:hAnsi="Times New Roman"/>
                <w:b/>
                <w:i/>
                <w:sz w:val="24"/>
                <w:szCs w:val="24"/>
              </w:rPr>
              <w:t xml:space="preserve"> кр</w:t>
            </w:r>
            <w:r w:rsidRPr="009C7978">
              <w:rPr>
                <w:rFonts w:ascii="Times New Roman" w:hAnsi="Times New Roman"/>
                <w:b/>
                <w:i/>
                <w:sz w:val="24"/>
                <w:szCs w:val="24"/>
                <w:lang w:val="kk-KZ"/>
              </w:rPr>
              <w:t>.</w:t>
            </w:r>
          </w:p>
        </w:tc>
      </w:tr>
      <w:tr w:rsidR="008A0A72" w:rsidRPr="009C7978" w14:paraId="3ADE3C44" w14:textId="77777777" w:rsidTr="00844006">
        <w:tc>
          <w:tcPr>
            <w:tcW w:w="852" w:type="dxa"/>
          </w:tcPr>
          <w:p w14:paraId="4321EE62" w14:textId="77777777" w:rsidR="008A0A72" w:rsidRPr="009C7978" w:rsidRDefault="008A0A72" w:rsidP="008A0A72">
            <w:pPr>
              <w:ind w:left="-142" w:firstLine="141"/>
              <w:jc w:val="center"/>
              <w:rPr>
                <w:rFonts w:ascii="Times New Roman" w:hAnsi="Times New Roman"/>
                <w:sz w:val="24"/>
                <w:szCs w:val="24"/>
                <w:lang w:val="kk-KZ"/>
              </w:rPr>
            </w:pPr>
            <w:r w:rsidRPr="009C7978">
              <w:rPr>
                <w:rFonts w:ascii="Times New Roman" w:hAnsi="Times New Roman"/>
                <w:sz w:val="24"/>
                <w:szCs w:val="24"/>
              </w:rPr>
              <w:t>Б</w:t>
            </w:r>
            <w:r w:rsidRPr="009C7978">
              <w:rPr>
                <w:rFonts w:ascii="Times New Roman" w:hAnsi="Times New Roman"/>
                <w:sz w:val="24"/>
                <w:szCs w:val="24"/>
                <w:lang w:val="kk-KZ"/>
              </w:rPr>
              <w:t>П</w:t>
            </w:r>
          </w:p>
        </w:tc>
        <w:tc>
          <w:tcPr>
            <w:tcW w:w="1701" w:type="dxa"/>
          </w:tcPr>
          <w:p w14:paraId="07C2F867" w14:textId="17E0EC7E" w:rsidR="008A0A72" w:rsidRPr="006C3868" w:rsidRDefault="008A0A72" w:rsidP="008A0A72">
            <w:pPr>
              <w:pStyle w:val="Default"/>
              <w:rPr>
                <w:color w:val="auto"/>
                <w:lang w:val="kk-KZ"/>
              </w:rPr>
            </w:pPr>
            <w:r w:rsidRPr="009C7978">
              <w:rPr>
                <w:color w:val="auto"/>
              </w:rPr>
              <w:t>KRK</w:t>
            </w:r>
            <w:r w:rsidRPr="009C7978">
              <w:rPr>
                <w:color w:val="auto"/>
                <w:lang w:val="en-US"/>
              </w:rPr>
              <w:t>K</w:t>
            </w:r>
            <w:r>
              <w:rPr>
                <w:color w:val="auto"/>
              </w:rPr>
              <w:t xml:space="preserve"> 120</w:t>
            </w:r>
            <w:r>
              <w:rPr>
                <w:color w:val="auto"/>
                <w:lang w:val="kk-KZ"/>
              </w:rPr>
              <w:t>2</w:t>
            </w:r>
          </w:p>
        </w:tc>
        <w:tc>
          <w:tcPr>
            <w:tcW w:w="4819" w:type="dxa"/>
          </w:tcPr>
          <w:p w14:paraId="30F9A7E0" w14:textId="7AA6831F" w:rsidR="008A0A72" w:rsidRPr="009C7978" w:rsidRDefault="008A0A72" w:rsidP="008A0A72">
            <w:pPr>
              <w:pStyle w:val="5"/>
              <w:spacing w:before="0"/>
              <w:ind w:left="33" w:hanging="34"/>
              <w:outlineLvl w:val="4"/>
              <w:rPr>
                <w:rFonts w:ascii="Times New Roman" w:eastAsia="Times New Roman" w:hAnsi="Times New Roman" w:cs="Times New Roman"/>
                <w:color w:val="auto"/>
                <w:sz w:val="24"/>
                <w:szCs w:val="24"/>
                <w:lang w:val="kk-KZ" w:eastAsia="ru-RU"/>
              </w:rPr>
            </w:pPr>
            <w:r w:rsidRPr="009C7978">
              <w:rPr>
                <w:rFonts w:ascii="Times New Roman" w:hAnsi="Times New Roman" w:cs="Times New Roman"/>
                <w:color w:val="auto"/>
                <w:sz w:val="24"/>
                <w:szCs w:val="24"/>
                <w:lang w:val="kk-KZ"/>
              </w:rPr>
              <w:t xml:space="preserve">Қазақстан Республикасының </w:t>
            </w:r>
            <w:r>
              <w:rPr>
                <w:rFonts w:ascii="Times New Roman" w:hAnsi="Times New Roman" w:cs="Times New Roman"/>
                <w:color w:val="auto"/>
                <w:sz w:val="24"/>
                <w:szCs w:val="24"/>
                <w:lang w:val="kk-KZ"/>
              </w:rPr>
              <w:t>к</w:t>
            </w:r>
            <w:r w:rsidRPr="009C7978">
              <w:rPr>
                <w:rFonts w:ascii="Times New Roman" w:hAnsi="Times New Roman" w:cs="Times New Roman"/>
                <w:color w:val="auto"/>
                <w:sz w:val="24"/>
                <w:szCs w:val="24"/>
                <w:lang w:val="kk-KZ"/>
              </w:rPr>
              <w:t>онституция</w:t>
            </w:r>
            <w:r>
              <w:rPr>
                <w:rFonts w:ascii="Times New Roman" w:hAnsi="Times New Roman" w:cs="Times New Roman"/>
                <w:color w:val="auto"/>
                <w:sz w:val="24"/>
                <w:szCs w:val="24"/>
                <w:lang w:val="kk-KZ"/>
              </w:rPr>
              <w:t>-</w:t>
            </w:r>
            <w:r w:rsidRPr="009C7978">
              <w:rPr>
                <w:rFonts w:ascii="Times New Roman" w:hAnsi="Times New Roman" w:cs="Times New Roman"/>
                <w:color w:val="auto"/>
                <w:sz w:val="24"/>
                <w:szCs w:val="24"/>
                <w:lang w:val="kk-KZ"/>
              </w:rPr>
              <w:t>лық құқығы</w:t>
            </w:r>
          </w:p>
        </w:tc>
        <w:tc>
          <w:tcPr>
            <w:tcW w:w="1985" w:type="dxa"/>
          </w:tcPr>
          <w:p w14:paraId="74AA0DBF" w14:textId="52566A7F" w:rsidR="008A0A72" w:rsidRPr="009C7978" w:rsidRDefault="008A0A72" w:rsidP="008A0A72">
            <w:pPr>
              <w:ind w:left="-142" w:firstLine="141"/>
              <w:jc w:val="center"/>
              <w:rPr>
                <w:rFonts w:ascii="Times New Roman" w:hAnsi="Times New Roman"/>
                <w:sz w:val="24"/>
                <w:szCs w:val="24"/>
                <w:lang w:val="kk-KZ"/>
              </w:rPr>
            </w:pPr>
            <w:r>
              <w:rPr>
                <w:rFonts w:ascii="Times New Roman" w:hAnsi="Times New Roman"/>
                <w:sz w:val="24"/>
                <w:szCs w:val="24"/>
                <w:lang w:val="kk-KZ"/>
              </w:rPr>
              <w:t>6</w:t>
            </w:r>
          </w:p>
        </w:tc>
      </w:tr>
      <w:tr w:rsidR="008A0A72" w:rsidRPr="009C7978" w14:paraId="5389C967" w14:textId="77777777" w:rsidTr="00844006">
        <w:tc>
          <w:tcPr>
            <w:tcW w:w="852" w:type="dxa"/>
          </w:tcPr>
          <w:p w14:paraId="7ABADB7C" w14:textId="77777777" w:rsidR="008A0A72" w:rsidRPr="009C7978" w:rsidRDefault="008A0A72" w:rsidP="008A0A72">
            <w:pPr>
              <w:ind w:left="-142" w:firstLine="141"/>
              <w:jc w:val="center"/>
              <w:rPr>
                <w:rFonts w:ascii="Times New Roman" w:hAnsi="Times New Roman"/>
                <w:sz w:val="24"/>
                <w:szCs w:val="24"/>
                <w:lang w:val="kk-KZ"/>
              </w:rPr>
            </w:pPr>
            <w:r w:rsidRPr="009C7978">
              <w:rPr>
                <w:rFonts w:ascii="Times New Roman" w:hAnsi="Times New Roman"/>
                <w:sz w:val="24"/>
                <w:szCs w:val="24"/>
                <w:lang w:val="kk-KZ"/>
              </w:rPr>
              <w:t>БП</w:t>
            </w:r>
          </w:p>
        </w:tc>
        <w:tc>
          <w:tcPr>
            <w:tcW w:w="1701" w:type="dxa"/>
          </w:tcPr>
          <w:p w14:paraId="6D831BA1" w14:textId="6E4B38A9" w:rsidR="008A0A72" w:rsidRPr="009C7978" w:rsidRDefault="008A0A72" w:rsidP="008A0A72">
            <w:pPr>
              <w:pStyle w:val="Default"/>
              <w:rPr>
                <w:color w:val="auto"/>
                <w:lang w:val="kk-KZ"/>
              </w:rPr>
            </w:pPr>
            <w:r w:rsidRPr="009C7978">
              <w:rPr>
                <w:color w:val="auto"/>
                <w:lang w:val="en-US"/>
              </w:rPr>
              <w:t>OP</w:t>
            </w:r>
            <w:r w:rsidRPr="009C7978">
              <w:rPr>
                <w:color w:val="auto"/>
                <w:lang w:val="kk-KZ"/>
              </w:rPr>
              <w:t xml:space="preserve"> </w:t>
            </w:r>
            <w:r w:rsidRPr="009C7978">
              <w:rPr>
                <w:color w:val="auto"/>
                <w:lang w:val="en-US"/>
              </w:rPr>
              <w:t>1</w:t>
            </w:r>
            <w:r w:rsidRPr="009C7978">
              <w:rPr>
                <w:color w:val="auto"/>
                <w:lang w:val="kk-KZ"/>
              </w:rPr>
              <w:t>2</w:t>
            </w:r>
            <w:r w:rsidRPr="009C7978">
              <w:rPr>
                <w:color w:val="auto"/>
              </w:rPr>
              <w:t>0</w:t>
            </w:r>
            <w:r>
              <w:rPr>
                <w:color w:val="auto"/>
                <w:lang w:val="kk-KZ"/>
              </w:rPr>
              <w:t>4</w:t>
            </w:r>
          </w:p>
        </w:tc>
        <w:tc>
          <w:tcPr>
            <w:tcW w:w="4819" w:type="dxa"/>
          </w:tcPr>
          <w:p w14:paraId="59C7EBCB" w14:textId="77777777" w:rsidR="008A0A72" w:rsidRPr="009C7978" w:rsidRDefault="008A0A72" w:rsidP="008A0A72">
            <w:pPr>
              <w:ind w:left="-142" w:firstLine="141"/>
              <w:rPr>
                <w:rFonts w:ascii="Times New Roman" w:hAnsi="Times New Roman"/>
                <w:sz w:val="24"/>
                <w:szCs w:val="24"/>
                <w:lang w:val="kk-KZ"/>
              </w:rPr>
            </w:pPr>
            <w:r w:rsidRPr="009C7978">
              <w:rPr>
                <w:rFonts w:ascii="Times New Roman" w:hAnsi="Times New Roman"/>
                <w:sz w:val="24"/>
                <w:szCs w:val="24"/>
                <w:lang w:val="kk-KZ"/>
              </w:rPr>
              <w:t xml:space="preserve">Оқу практикасы </w:t>
            </w:r>
          </w:p>
        </w:tc>
        <w:tc>
          <w:tcPr>
            <w:tcW w:w="1985" w:type="dxa"/>
          </w:tcPr>
          <w:p w14:paraId="65ADB1C5" w14:textId="77777777" w:rsidR="008A0A72" w:rsidRPr="009C7978" w:rsidRDefault="008A0A72" w:rsidP="008A0A72">
            <w:pPr>
              <w:ind w:left="-142" w:firstLine="141"/>
              <w:jc w:val="center"/>
              <w:rPr>
                <w:rFonts w:ascii="Times New Roman" w:hAnsi="Times New Roman"/>
                <w:sz w:val="24"/>
                <w:szCs w:val="24"/>
                <w:lang w:val="kk-KZ"/>
              </w:rPr>
            </w:pPr>
            <w:r w:rsidRPr="009C7978">
              <w:rPr>
                <w:rFonts w:ascii="Times New Roman" w:hAnsi="Times New Roman"/>
                <w:sz w:val="24"/>
                <w:szCs w:val="24"/>
                <w:lang w:val="kk-KZ"/>
              </w:rPr>
              <w:t>2</w:t>
            </w:r>
          </w:p>
        </w:tc>
      </w:tr>
      <w:tr w:rsidR="008A0A72" w:rsidRPr="009C7978" w14:paraId="6F3FC637" w14:textId="77777777" w:rsidTr="00844006">
        <w:trPr>
          <w:trHeight w:val="265"/>
        </w:trPr>
        <w:tc>
          <w:tcPr>
            <w:tcW w:w="9357" w:type="dxa"/>
            <w:gridSpan w:val="4"/>
          </w:tcPr>
          <w:p w14:paraId="68005167" w14:textId="13C5BFFE" w:rsidR="008A0A72" w:rsidRPr="009C7978" w:rsidRDefault="008A0A72" w:rsidP="008A0A72">
            <w:pPr>
              <w:rPr>
                <w:rFonts w:ascii="Times New Roman" w:hAnsi="Times New Roman"/>
                <w:sz w:val="24"/>
                <w:szCs w:val="24"/>
              </w:rPr>
            </w:pPr>
            <w:r w:rsidRPr="009C7978">
              <w:rPr>
                <w:rFonts w:ascii="Times New Roman" w:hAnsi="Times New Roman"/>
                <w:b/>
                <w:i/>
                <w:sz w:val="24"/>
                <w:szCs w:val="24"/>
                <w:lang w:val="kk-KZ"/>
              </w:rPr>
              <w:t xml:space="preserve">                                                  Таңдау компоненті </w:t>
            </w:r>
            <w:r w:rsidRPr="009C7978">
              <w:rPr>
                <w:rFonts w:ascii="Times New Roman" w:hAnsi="Times New Roman"/>
                <w:b/>
                <w:i/>
                <w:sz w:val="24"/>
                <w:szCs w:val="24"/>
              </w:rPr>
              <w:t xml:space="preserve">– </w:t>
            </w:r>
            <w:r>
              <w:rPr>
                <w:rFonts w:ascii="Times New Roman" w:hAnsi="Times New Roman"/>
                <w:b/>
                <w:i/>
                <w:sz w:val="24"/>
                <w:szCs w:val="24"/>
                <w:lang w:val="kk-KZ"/>
              </w:rPr>
              <w:t xml:space="preserve"> 5</w:t>
            </w:r>
            <w:r w:rsidRPr="009C7978">
              <w:rPr>
                <w:rFonts w:ascii="Times New Roman" w:hAnsi="Times New Roman"/>
                <w:b/>
                <w:i/>
                <w:sz w:val="24"/>
                <w:szCs w:val="24"/>
                <w:lang w:val="kk-KZ"/>
              </w:rPr>
              <w:t xml:space="preserve"> </w:t>
            </w:r>
            <w:r w:rsidRPr="009C7978">
              <w:rPr>
                <w:rFonts w:ascii="Times New Roman" w:hAnsi="Times New Roman"/>
                <w:b/>
                <w:i/>
                <w:sz w:val="24"/>
                <w:szCs w:val="24"/>
              </w:rPr>
              <w:t>кр</w:t>
            </w:r>
            <w:r w:rsidRPr="009C7978">
              <w:rPr>
                <w:rFonts w:ascii="Times New Roman" w:hAnsi="Times New Roman"/>
                <w:b/>
                <w:i/>
                <w:sz w:val="24"/>
                <w:szCs w:val="24"/>
                <w:lang w:val="kk-KZ"/>
              </w:rPr>
              <w:t>.</w:t>
            </w:r>
          </w:p>
        </w:tc>
      </w:tr>
      <w:tr w:rsidR="008A0A72" w:rsidRPr="009C7978" w14:paraId="76B48D45" w14:textId="77777777" w:rsidTr="00844006">
        <w:tc>
          <w:tcPr>
            <w:tcW w:w="852" w:type="dxa"/>
            <w:vMerge w:val="restart"/>
          </w:tcPr>
          <w:p w14:paraId="7CA41819" w14:textId="77777777" w:rsidR="008A0A72" w:rsidRPr="009C7978" w:rsidRDefault="008A0A72" w:rsidP="008A0A72">
            <w:pPr>
              <w:ind w:left="-142" w:firstLine="141"/>
              <w:jc w:val="center"/>
              <w:rPr>
                <w:rFonts w:ascii="Times New Roman" w:hAnsi="Times New Roman"/>
                <w:sz w:val="24"/>
                <w:szCs w:val="24"/>
                <w:lang w:val="kk-KZ"/>
              </w:rPr>
            </w:pPr>
            <w:r w:rsidRPr="009C7978">
              <w:rPr>
                <w:rFonts w:ascii="Times New Roman" w:hAnsi="Times New Roman"/>
                <w:sz w:val="24"/>
                <w:szCs w:val="24"/>
              </w:rPr>
              <w:t>Б</w:t>
            </w:r>
            <w:r w:rsidRPr="009C7978">
              <w:rPr>
                <w:rFonts w:ascii="Times New Roman" w:hAnsi="Times New Roman"/>
                <w:sz w:val="24"/>
                <w:szCs w:val="24"/>
                <w:lang w:val="kk-KZ"/>
              </w:rPr>
              <w:t>П</w:t>
            </w:r>
          </w:p>
        </w:tc>
        <w:tc>
          <w:tcPr>
            <w:tcW w:w="1701" w:type="dxa"/>
          </w:tcPr>
          <w:p w14:paraId="3E3D7B7B" w14:textId="6EA70D58" w:rsidR="008A0A72" w:rsidRPr="00883646" w:rsidRDefault="008017DA" w:rsidP="008A0A72">
            <w:pPr>
              <w:tabs>
                <w:tab w:val="left" w:pos="1310"/>
                <w:tab w:val="num" w:pos="1440"/>
              </w:tabs>
              <w:rPr>
                <w:rFonts w:ascii="Times New Roman" w:hAnsi="Times New Roman"/>
                <w:sz w:val="24"/>
                <w:szCs w:val="24"/>
                <w:lang w:val="en-US"/>
              </w:rPr>
            </w:pPr>
            <w:r w:rsidRPr="008017DA">
              <w:rPr>
                <w:rFonts w:ascii="Times New Roman" w:hAnsi="Times New Roman"/>
                <w:sz w:val="24"/>
                <w:szCs w:val="24"/>
                <w:lang w:val="en-US"/>
              </w:rPr>
              <w:t>KI</w:t>
            </w:r>
            <w:r w:rsidR="008A0A72" w:rsidRPr="008017DA">
              <w:rPr>
                <w:rFonts w:ascii="Times New Roman" w:hAnsi="Times New Roman"/>
                <w:sz w:val="24"/>
                <w:szCs w:val="24"/>
                <w:lang w:val="kk-KZ"/>
              </w:rPr>
              <w:t xml:space="preserve"> </w:t>
            </w:r>
            <w:r w:rsidR="008A0A72" w:rsidRPr="00883646">
              <w:rPr>
                <w:rFonts w:ascii="Times New Roman" w:hAnsi="Times New Roman"/>
                <w:sz w:val="24"/>
                <w:szCs w:val="24"/>
                <w:lang w:val="en-US"/>
              </w:rPr>
              <w:t>1203</w:t>
            </w:r>
          </w:p>
        </w:tc>
        <w:tc>
          <w:tcPr>
            <w:tcW w:w="4819" w:type="dxa"/>
          </w:tcPr>
          <w:p w14:paraId="57B6F606" w14:textId="6CB1823B" w:rsidR="008A0A72" w:rsidRPr="006C3868" w:rsidRDefault="008017DA" w:rsidP="008A0A72">
            <w:pPr>
              <w:pStyle w:val="Default"/>
              <w:rPr>
                <w:color w:val="auto"/>
                <w:lang w:val="kk-KZ"/>
              </w:rPr>
            </w:pPr>
            <w:r>
              <w:rPr>
                <w:lang w:val="kk-KZ"/>
              </w:rPr>
              <w:t>Құқықтық информатика</w:t>
            </w:r>
          </w:p>
        </w:tc>
        <w:tc>
          <w:tcPr>
            <w:tcW w:w="1985" w:type="dxa"/>
            <w:vMerge w:val="restart"/>
          </w:tcPr>
          <w:p w14:paraId="210923F1" w14:textId="550FEE77" w:rsidR="008A0A72" w:rsidRPr="009C7978" w:rsidRDefault="008A0A72" w:rsidP="008A0A72">
            <w:pPr>
              <w:ind w:left="-142" w:firstLine="141"/>
              <w:jc w:val="center"/>
              <w:rPr>
                <w:rFonts w:ascii="Times New Roman" w:hAnsi="Times New Roman"/>
                <w:sz w:val="24"/>
                <w:szCs w:val="24"/>
                <w:lang w:val="kk-KZ"/>
              </w:rPr>
            </w:pPr>
            <w:r>
              <w:rPr>
                <w:rFonts w:ascii="Times New Roman" w:hAnsi="Times New Roman"/>
                <w:sz w:val="24"/>
                <w:szCs w:val="24"/>
                <w:lang w:val="kk-KZ"/>
              </w:rPr>
              <w:t>5</w:t>
            </w:r>
          </w:p>
        </w:tc>
      </w:tr>
      <w:tr w:rsidR="008A0A72" w:rsidRPr="00C75904" w14:paraId="5E1B52EF" w14:textId="77777777" w:rsidTr="00844006">
        <w:tc>
          <w:tcPr>
            <w:tcW w:w="852" w:type="dxa"/>
            <w:vMerge/>
          </w:tcPr>
          <w:p w14:paraId="079C7D2A" w14:textId="77777777" w:rsidR="008A0A72" w:rsidRPr="009C7978" w:rsidRDefault="008A0A72" w:rsidP="008A0A72">
            <w:pPr>
              <w:ind w:left="-142" w:firstLine="141"/>
              <w:jc w:val="center"/>
              <w:rPr>
                <w:rFonts w:ascii="Times New Roman" w:hAnsi="Times New Roman"/>
                <w:sz w:val="24"/>
                <w:szCs w:val="24"/>
              </w:rPr>
            </w:pPr>
          </w:p>
        </w:tc>
        <w:tc>
          <w:tcPr>
            <w:tcW w:w="1701" w:type="dxa"/>
          </w:tcPr>
          <w:p w14:paraId="197A79B8" w14:textId="77D9A9DF" w:rsidR="008A0A72" w:rsidRPr="006C3868" w:rsidRDefault="008017DA" w:rsidP="008A0A72">
            <w:pPr>
              <w:pStyle w:val="Default"/>
              <w:rPr>
                <w:color w:val="auto"/>
                <w:lang w:val="en-US"/>
              </w:rPr>
            </w:pPr>
            <w:r w:rsidRPr="008017DA">
              <w:rPr>
                <w:color w:val="auto"/>
                <w:lang w:val="en-US"/>
              </w:rPr>
              <w:t>AKZhUKN</w:t>
            </w:r>
            <w:r w:rsidR="008A0A72" w:rsidRPr="008017DA">
              <w:rPr>
                <w:color w:val="auto"/>
                <w:lang w:val="kk-KZ"/>
              </w:rPr>
              <w:t xml:space="preserve"> </w:t>
            </w:r>
            <w:r w:rsidR="008A0A72" w:rsidRPr="006C3868">
              <w:rPr>
                <w:color w:val="auto"/>
                <w:lang w:val="en-US"/>
              </w:rPr>
              <w:t>1203</w:t>
            </w:r>
          </w:p>
        </w:tc>
        <w:tc>
          <w:tcPr>
            <w:tcW w:w="4819" w:type="dxa"/>
          </w:tcPr>
          <w:p w14:paraId="0A9C49EF" w14:textId="7B0F723D" w:rsidR="008A0A72" w:rsidRPr="008017DA" w:rsidRDefault="008017DA" w:rsidP="008A0A72">
            <w:pPr>
              <w:pStyle w:val="Default"/>
              <w:rPr>
                <w:color w:val="auto"/>
                <w:lang w:val="kk-KZ"/>
              </w:rPr>
            </w:pPr>
            <w:r w:rsidRPr="008017DA">
              <w:rPr>
                <w:color w:val="auto"/>
                <w:lang w:val="kk-KZ"/>
              </w:rPr>
              <w:t>Ақпараттық қауіпсіздік жүйелерін ұйымдастырудың құқықтық негіздері</w:t>
            </w:r>
          </w:p>
        </w:tc>
        <w:tc>
          <w:tcPr>
            <w:tcW w:w="1985" w:type="dxa"/>
            <w:vMerge/>
          </w:tcPr>
          <w:p w14:paraId="28CD113E" w14:textId="77777777" w:rsidR="008A0A72" w:rsidRPr="008017DA" w:rsidRDefault="008A0A72" w:rsidP="008A0A72">
            <w:pPr>
              <w:ind w:left="-142" w:firstLine="141"/>
              <w:jc w:val="center"/>
              <w:rPr>
                <w:rFonts w:ascii="Times New Roman" w:hAnsi="Times New Roman"/>
                <w:sz w:val="24"/>
                <w:szCs w:val="24"/>
                <w:lang w:val="en-US"/>
              </w:rPr>
            </w:pPr>
          </w:p>
        </w:tc>
      </w:tr>
    </w:tbl>
    <w:p w14:paraId="59498BBD" w14:textId="77777777" w:rsidR="00223970" w:rsidRPr="009C7978" w:rsidRDefault="00B00A3C" w:rsidP="00C46B28">
      <w:pPr>
        <w:spacing w:after="0" w:line="240" w:lineRule="auto"/>
        <w:rPr>
          <w:rFonts w:ascii="Times New Roman" w:hAnsi="Times New Roman"/>
          <w:b/>
          <w:bCs/>
          <w:sz w:val="24"/>
          <w:szCs w:val="24"/>
          <w:lang w:val="kk-KZ"/>
        </w:rPr>
      </w:pPr>
      <w:r w:rsidRPr="009C7978">
        <w:rPr>
          <w:rFonts w:ascii="Times New Roman" w:hAnsi="Times New Roman"/>
          <w:sz w:val="24"/>
          <w:szCs w:val="24"/>
          <w:lang w:val="kk-KZ"/>
        </w:rPr>
        <w:t xml:space="preserve">                                       </w:t>
      </w:r>
      <w:r w:rsidR="000E1CB6" w:rsidRPr="009C7978">
        <w:rPr>
          <w:rFonts w:ascii="Times New Roman" w:hAnsi="Times New Roman"/>
          <w:b/>
          <w:bCs/>
          <w:sz w:val="24"/>
          <w:szCs w:val="24"/>
          <w:lang w:val="kk-KZ"/>
        </w:rPr>
        <w:t xml:space="preserve"> </w:t>
      </w:r>
    </w:p>
    <w:p w14:paraId="7582C798" w14:textId="6F265277" w:rsidR="000E1CB6" w:rsidRPr="009C7978" w:rsidRDefault="000E1CB6" w:rsidP="00844006">
      <w:pPr>
        <w:spacing w:after="0" w:line="240" w:lineRule="auto"/>
        <w:jc w:val="center"/>
        <w:rPr>
          <w:rFonts w:ascii="Times New Roman" w:hAnsi="Times New Roman"/>
          <w:sz w:val="24"/>
          <w:szCs w:val="24"/>
          <w:lang w:val="en-US"/>
        </w:rPr>
      </w:pPr>
      <w:r w:rsidRPr="009C7978">
        <w:rPr>
          <w:rFonts w:ascii="Times New Roman" w:hAnsi="Times New Roman"/>
          <w:b/>
          <w:bCs/>
          <w:sz w:val="24"/>
          <w:szCs w:val="24"/>
          <w:lang w:val="kk-KZ"/>
        </w:rPr>
        <w:t>Пәндерді сипаттау формуляры</w:t>
      </w:r>
    </w:p>
    <w:p w14:paraId="35300EAD" w14:textId="77777777" w:rsidR="009202F5" w:rsidRPr="009C7978" w:rsidRDefault="009202F5" w:rsidP="00C46B28">
      <w:pPr>
        <w:spacing w:after="0" w:line="240" w:lineRule="auto"/>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6379"/>
      </w:tblGrid>
      <w:tr w:rsidR="0098396E" w:rsidRPr="00C75904" w14:paraId="3F5F0CA0" w14:textId="77777777" w:rsidTr="00844006">
        <w:trPr>
          <w:trHeight w:val="64"/>
        </w:trPr>
        <w:tc>
          <w:tcPr>
            <w:tcW w:w="2978" w:type="dxa"/>
          </w:tcPr>
          <w:p w14:paraId="0FAFD173" w14:textId="77777777" w:rsidR="00786F9D" w:rsidRPr="009C7978" w:rsidRDefault="00786F9D" w:rsidP="00C46B28">
            <w:pPr>
              <w:spacing w:after="0" w:line="240" w:lineRule="auto"/>
              <w:jc w:val="both"/>
              <w:rPr>
                <w:rFonts w:ascii="Times New Roman" w:hAnsi="Times New Roman"/>
                <w:b/>
                <w:sz w:val="24"/>
                <w:szCs w:val="24"/>
                <w:lang w:val="kk-KZ"/>
              </w:rPr>
            </w:pPr>
            <w:r w:rsidRPr="009C7978">
              <w:rPr>
                <w:rFonts w:ascii="Times New Roman" w:hAnsi="Times New Roman"/>
                <w:b/>
                <w:sz w:val="24"/>
                <w:szCs w:val="24"/>
                <w:lang w:val="kk-KZ"/>
              </w:rPr>
              <w:t xml:space="preserve">Пәннің коды мен атауы </w:t>
            </w:r>
          </w:p>
        </w:tc>
        <w:tc>
          <w:tcPr>
            <w:tcW w:w="6379" w:type="dxa"/>
            <w:hideMark/>
          </w:tcPr>
          <w:p w14:paraId="76E4B775" w14:textId="0070C804" w:rsidR="00854C49" w:rsidRPr="009C7978" w:rsidRDefault="006C32EC" w:rsidP="00C46B28">
            <w:pPr>
              <w:spacing w:after="0" w:line="240" w:lineRule="auto"/>
              <w:ind w:left="-142" w:firstLine="141"/>
              <w:rPr>
                <w:rFonts w:ascii="Times New Roman" w:hAnsi="Times New Roman"/>
                <w:b/>
                <w:sz w:val="24"/>
                <w:szCs w:val="24"/>
                <w:lang w:val="kk-KZ"/>
              </w:rPr>
            </w:pPr>
            <w:r w:rsidRPr="009C7978">
              <w:rPr>
                <w:rFonts w:ascii="Times New Roman" w:hAnsi="Times New Roman"/>
                <w:b/>
                <w:sz w:val="24"/>
                <w:szCs w:val="24"/>
                <w:lang w:val="kk-KZ"/>
              </w:rPr>
              <w:t>MKT</w:t>
            </w:r>
            <w:r w:rsidR="00786F9D" w:rsidRPr="009C7978">
              <w:rPr>
                <w:rFonts w:ascii="Times New Roman" w:hAnsi="Times New Roman"/>
                <w:b/>
                <w:sz w:val="24"/>
                <w:szCs w:val="24"/>
                <w:lang w:val="kk-KZ"/>
              </w:rPr>
              <w:t xml:space="preserve"> 1201</w:t>
            </w:r>
            <w:r w:rsidR="007325E2" w:rsidRPr="009C7978">
              <w:rPr>
                <w:rFonts w:ascii="Times New Roman" w:hAnsi="Times New Roman"/>
                <w:b/>
                <w:sz w:val="24"/>
                <w:szCs w:val="24"/>
                <w:lang w:val="kk-KZ"/>
              </w:rPr>
              <w:t xml:space="preserve"> Мемлекет және құқық теориясы</w:t>
            </w:r>
            <w:r w:rsidR="00F22CFD" w:rsidRPr="009C7978">
              <w:rPr>
                <w:rFonts w:ascii="Times New Roman" w:hAnsi="Times New Roman"/>
                <w:b/>
                <w:sz w:val="24"/>
                <w:szCs w:val="24"/>
                <w:lang w:val="kk-KZ"/>
              </w:rPr>
              <w:t xml:space="preserve"> </w:t>
            </w:r>
          </w:p>
        </w:tc>
      </w:tr>
      <w:tr w:rsidR="0098396E" w:rsidRPr="00385E13" w14:paraId="3D22D20C" w14:textId="77777777" w:rsidTr="00844006">
        <w:trPr>
          <w:trHeight w:val="277"/>
        </w:trPr>
        <w:tc>
          <w:tcPr>
            <w:tcW w:w="2978" w:type="dxa"/>
          </w:tcPr>
          <w:p w14:paraId="3C741930" w14:textId="77777777" w:rsidR="00786F9D" w:rsidRPr="009C7978" w:rsidRDefault="00786F9D"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Пәннің ПОҚ</w:t>
            </w:r>
          </w:p>
        </w:tc>
        <w:tc>
          <w:tcPr>
            <w:tcW w:w="6379" w:type="dxa"/>
            <w:hideMark/>
          </w:tcPr>
          <w:p w14:paraId="4CF70FB8" w14:textId="65FD7522" w:rsidR="00786F9D" w:rsidRPr="009C7978" w:rsidRDefault="003970DA" w:rsidP="00C46B28">
            <w:pPr>
              <w:snapToGrid w:val="0"/>
              <w:spacing w:after="0" w:line="240" w:lineRule="auto"/>
              <w:ind w:left="-142" w:firstLine="141"/>
              <w:rPr>
                <w:rFonts w:ascii="Times New Roman" w:hAnsi="Times New Roman"/>
                <w:sz w:val="24"/>
                <w:szCs w:val="24"/>
                <w:lang w:val="kk-KZ"/>
              </w:rPr>
            </w:pPr>
            <w:r>
              <w:rPr>
                <w:rFonts w:ascii="Times New Roman" w:hAnsi="Times New Roman"/>
                <w:bCs/>
                <w:sz w:val="24"/>
                <w:szCs w:val="24"/>
                <w:lang w:val="kk-KZ"/>
              </w:rPr>
              <w:t>Жаксымбетов Б.П.,</w:t>
            </w:r>
            <w:r w:rsidR="00755FD0" w:rsidRPr="009C7978">
              <w:rPr>
                <w:rFonts w:ascii="Times New Roman" w:hAnsi="Times New Roman"/>
                <w:bCs/>
                <w:sz w:val="24"/>
                <w:szCs w:val="24"/>
                <w:lang w:val="kk-KZ"/>
              </w:rPr>
              <w:t>Аюпова З.К.</w:t>
            </w:r>
          </w:p>
        </w:tc>
      </w:tr>
      <w:tr w:rsidR="0098396E" w:rsidRPr="009C7978" w14:paraId="7F984D30" w14:textId="77777777" w:rsidTr="00844006">
        <w:trPr>
          <w:trHeight w:val="277"/>
        </w:trPr>
        <w:tc>
          <w:tcPr>
            <w:tcW w:w="2978" w:type="dxa"/>
          </w:tcPr>
          <w:p w14:paraId="7BE0E5C8" w14:textId="77777777" w:rsidR="00786F9D" w:rsidRPr="009C7978" w:rsidRDefault="000E1CB6"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Пән</w:t>
            </w:r>
            <w:r w:rsidR="00F22CFD" w:rsidRPr="009C7978">
              <w:rPr>
                <w:rFonts w:ascii="Times New Roman" w:hAnsi="Times New Roman"/>
                <w:sz w:val="24"/>
                <w:szCs w:val="24"/>
                <w:lang w:val="kk-KZ"/>
              </w:rPr>
              <w:t xml:space="preserve"> ц</w:t>
            </w:r>
            <w:r w:rsidR="00786F9D" w:rsidRPr="009C7978">
              <w:rPr>
                <w:rFonts w:ascii="Times New Roman" w:hAnsi="Times New Roman"/>
                <w:sz w:val="24"/>
                <w:szCs w:val="24"/>
                <w:lang w:val="kk-KZ"/>
              </w:rPr>
              <w:t>икл</w:t>
            </w:r>
            <w:r w:rsidR="00F22CFD" w:rsidRPr="009C7978">
              <w:rPr>
                <w:rFonts w:ascii="Times New Roman" w:hAnsi="Times New Roman"/>
                <w:sz w:val="24"/>
                <w:szCs w:val="24"/>
                <w:lang w:val="kk-KZ"/>
              </w:rPr>
              <w:t>і</w:t>
            </w:r>
          </w:p>
        </w:tc>
        <w:tc>
          <w:tcPr>
            <w:tcW w:w="6379" w:type="dxa"/>
            <w:hideMark/>
          </w:tcPr>
          <w:p w14:paraId="7DDC182C" w14:textId="77777777" w:rsidR="00786F9D" w:rsidRPr="009C7978" w:rsidRDefault="000E1CB6"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БП/ЖК</w:t>
            </w:r>
          </w:p>
        </w:tc>
      </w:tr>
      <w:tr w:rsidR="0098396E" w:rsidRPr="009C7978" w14:paraId="14B90E31" w14:textId="77777777" w:rsidTr="00844006">
        <w:trPr>
          <w:trHeight w:val="270"/>
        </w:trPr>
        <w:tc>
          <w:tcPr>
            <w:tcW w:w="2978" w:type="dxa"/>
          </w:tcPr>
          <w:p w14:paraId="10D6185C" w14:textId="77777777" w:rsidR="00786F9D" w:rsidRPr="009C7978" w:rsidRDefault="000E1CB6" w:rsidP="00C46B28">
            <w:pPr>
              <w:spacing w:after="0" w:line="240" w:lineRule="auto"/>
              <w:jc w:val="both"/>
              <w:rPr>
                <w:rFonts w:ascii="Times New Roman" w:hAnsi="Times New Roman"/>
                <w:sz w:val="24"/>
                <w:szCs w:val="24"/>
              </w:rPr>
            </w:pPr>
            <w:r w:rsidRPr="009C7978">
              <w:rPr>
                <w:rFonts w:ascii="Times New Roman" w:hAnsi="Times New Roman"/>
                <w:sz w:val="24"/>
                <w:szCs w:val="24"/>
              </w:rPr>
              <w:t>Оқу</w:t>
            </w:r>
            <w:r w:rsidR="00786F9D" w:rsidRPr="009C7978">
              <w:rPr>
                <w:rFonts w:ascii="Times New Roman" w:hAnsi="Times New Roman"/>
                <w:sz w:val="24"/>
                <w:szCs w:val="24"/>
              </w:rPr>
              <w:t xml:space="preserve"> деңгейі</w:t>
            </w:r>
          </w:p>
        </w:tc>
        <w:tc>
          <w:tcPr>
            <w:tcW w:w="6379" w:type="dxa"/>
            <w:hideMark/>
          </w:tcPr>
          <w:p w14:paraId="007146E2" w14:textId="77777777" w:rsidR="00786F9D" w:rsidRPr="009C7978" w:rsidRDefault="00786F9D"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614C2D2D" w14:textId="77777777" w:rsidTr="00844006">
        <w:trPr>
          <w:trHeight w:val="277"/>
        </w:trPr>
        <w:tc>
          <w:tcPr>
            <w:tcW w:w="2978" w:type="dxa"/>
          </w:tcPr>
          <w:p w14:paraId="1A622939" w14:textId="77777777" w:rsidR="00786F9D" w:rsidRPr="009C7978" w:rsidRDefault="00786F9D" w:rsidP="00C46B28">
            <w:pPr>
              <w:spacing w:after="0" w:line="240" w:lineRule="auto"/>
              <w:jc w:val="both"/>
              <w:rPr>
                <w:rFonts w:ascii="Times New Roman" w:hAnsi="Times New Roman"/>
                <w:sz w:val="24"/>
                <w:szCs w:val="24"/>
              </w:rPr>
            </w:pPr>
            <w:r w:rsidRPr="009C7978">
              <w:rPr>
                <w:rFonts w:ascii="Times New Roman" w:hAnsi="Times New Roman"/>
                <w:bCs/>
                <w:sz w:val="24"/>
                <w:szCs w:val="24"/>
                <w:lang w:val="kk-KZ"/>
              </w:rPr>
              <w:t>Білім беру бағдарламасы</w:t>
            </w:r>
          </w:p>
        </w:tc>
        <w:tc>
          <w:tcPr>
            <w:tcW w:w="6379" w:type="dxa"/>
            <w:hideMark/>
          </w:tcPr>
          <w:p w14:paraId="42D43042" w14:textId="1B3737F9" w:rsidR="00786F9D" w:rsidRPr="009C7978" w:rsidRDefault="00786F9D" w:rsidP="002243F9">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6</w:t>
            </w:r>
            <w:r w:rsidRPr="009C7978">
              <w:rPr>
                <w:rFonts w:ascii="Times New Roman" w:hAnsi="Times New Roman"/>
                <w:sz w:val="24"/>
                <w:szCs w:val="24"/>
              </w:rPr>
              <w:t>В0</w:t>
            </w:r>
            <w:r w:rsidRPr="009C7978">
              <w:rPr>
                <w:rFonts w:ascii="Times New Roman" w:hAnsi="Times New Roman"/>
                <w:sz w:val="24"/>
                <w:szCs w:val="24"/>
                <w:lang w:val="kk-KZ"/>
              </w:rPr>
              <w:t xml:space="preserve">4201 </w:t>
            </w:r>
            <w:r w:rsidR="002243F9">
              <w:rPr>
                <w:rFonts w:ascii="Times New Roman" w:hAnsi="Times New Roman"/>
                <w:sz w:val="24"/>
                <w:szCs w:val="24"/>
                <w:lang w:val="kk-KZ"/>
              </w:rPr>
              <w:t>-</w:t>
            </w:r>
            <w:r w:rsidRPr="009C7978">
              <w:rPr>
                <w:rFonts w:ascii="Times New Roman" w:hAnsi="Times New Roman"/>
                <w:sz w:val="24"/>
                <w:szCs w:val="24"/>
                <w:lang w:val="kk-KZ"/>
              </w:rPr>
              <w:t xml:space="preserve"> </w:t>
            </w:r>
            <w:r w:rsidR="002243F9">
              <w:rPr>
                <w:rFonts w:ascii="Times New Roman" w:hAnsi="Times New Roman"/>
                <w:sz w:val="24"/>
                <w:szCs w:val="24"/>
                <w:lang w:val="kk-KZ"/>
              </w:rPr>
              <w:t>«</w:t>
            </w:r>
            <w:r w:rsidRPr="009C7978">
              <w:rPr>
                <w:rFonts w:ascii="Times New Roman" w:hAnsi="Times New Roman"/>
                <w:sz w:val="24"/>
                <w:szCs w:val="24"/>
                <w:lang w:val="kk-KZ"/>
              </w:rPr>
              <w:t>Құқықтану</w:t>
            </w:r>
            <w:r w:rsidR="002243F9">
              <w:rPr>
                <w:rFonts w:ascii="Times New Roman" w:hAnsi="Times New Roman"/>
                <w:sz w:val="24"/>
                <w:szCs w:val="24"/>
                <w:lang w:val="kk-KZ"/>
              </w:rPr>
              <w:t>»</w:t>
            </w:r>
          </w:p>
        </w:tc>
      </w:tr>
      <w:tr w:rsidR="0098396E" w:rsidRPr="009C7978" w14:paraId="79E3CECA" w14:textId="77777777" w:rsidTr="00844006">
        <w:trPr>
          <w:trHeight w:val="277"/>
        </w:trPr>
        <w:tc>
          <w:tcPr>
            <w:tcW w:w="2978" w:type="dxa"/>
          </w:tcPr>
          <w:p w14:paraId="426E0DBC" w14:textId="77777777" w:rsidR="00F22CFD" w:rsidRPr="009C7978" w:rsidRDefault="00786F9D"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rPr>
              <w:t>Академиялық кредит</w:t>
            </w:r>
          </w:p>
          <w:p w14:paraId="1311BED7" w14:textId="77777777" w:rsidR="00786F9D" w:rsidRPr="009C7978" w:rsidRDefault="00786F9D" w:rsidP="00C46B28">
            <w:pPr>
              <w:spacing w:after="0" w:line="240" w:lineRule="auto"/>
              <w:jc w:val="both"/>
              <w:rPr>
                <w:rFonts w:ascii="Times New Roman" w:hAnsi="Times New Roman"/>
                <w:sz w:val="24"/>
                <w:szCs w:val="24"/>
              </w:rPr>
            </w:pPr>
            <w:r w:rsidRPr="009C7978">
              <w:rPr>
                <w:rFonts w:ascii="Times New Roman" w:hAnsi="Times New Roman"/>
                <w:sz w:val="24"/>
                <w:szCs w:val="24"/>
              </w:rPr>
              <w:t>саны</w:t>
            </w:r>
          </w:p>
        </w:tc>
        <w:tc>
          <w:tcPr>
            <w:tcW w:w="6379" w:type="dxa"/>
            <w:hideMark/>
          </w:tcPr>
          <w:p w14:paraId="2AD2F3E8" w14:textId="77777777" w:rsidR="00786F9D" w:rsidRPr="009C7978" w:rsidRDefault="00786F9D" w:rsidP="00C46B28">
            <w:pPr>
              <w:snapToGrid w:val="0"/>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5 </w:t>
            </w:r>
          </w:p>
        </w:tc>
      </w:tr>
      <w:tr w:rsidR="0098396E" w:rsidRPr="009C7978" w14:paraId="385890C8" w14:textId="77777777" w:rsidTr="00844006">
        <w:trPr>
          <w:trHeight w:val="277"/>
        </w:trPr>
        <w:tc>
          <w:tcPr>
            <w:tcW w:w="2978" w:type="dxa"/>
          </w:tcPr>
          <w:p w14:paraId="33810E79" w14:textId="77777777" w:rsidR="00786F9D" w:rsidRPr="009C7978" w:rsidRDefault="000E1CB6"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lastRenderedPageBreak/>
              <w:t>О</w:t>
            </w:r>
            <w:r w:rsidR="00F22CFD" w:rsidRPr="009C7978">
              <w:rPr>
                <w:rFonts w:ascii="Times New Roman" w:hAnsi="Times New Roman"/>
                <w:sz w:val="24"/>
                <w:szCs w:val="24"/>
                <w:lang w:val="kk-KZ"/>
              </w:rPr>
              <w:t>қыту</w:t>
            </w:r>
            <w:r w:rsidRPr="009C7978">
              <w:rPr>
                <w:rFonts w:ascii="Times New Roman" w:hAnsi="Times New Roman"/>
                <w:sz w:val="24"/>
                <w:szCs w:val="24"/>
                <w:lang w:val="kk-KZ"/>
              </w:rPr>
              <w:t xml:space="preserve">  формасы</w:t>
            </w:r>
          </w:p>
        </w:tc>
        <w:tc>
          <w:tcPr>
            <w:tcW w:w="6379" w:type="dxa"/>
            <w:hideMark/>
          </w:tcPr>
          <w:p w14:paraId="791511CB"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Күндізгі</w:t>
            </w:r>
          </w:p>
        </w:tc>
      </w:tr>
      <w:tr w:rsidR="0098396E" w:rsidRPr="009C7978" w14:paraId="10BDBE07" w14:textId="77777777" w:rsidTr="00844006">
        <w:trPr>
          <w:trHeight w:val="277"/>
        </w:trPr>
        <w:tc>
          <w:tcPr>
            <w:tcW w:w="2978" w:type="dxa"/>
          </w:tcPr>
          <w:p w14:paraId="38B72232" w14:textId="77777777" w:rsidR="00786F9D" w:rsidRPr="009C7978" w:rsidRDefault="00786F9D" w:rsidP="00C46B28">
            <w:pPr>
              <w:spacing w:after="0" w:line="240" w:lineRule="auto"/>
              <w:jc w:val="both"/>
              <w:rPr>
                <w:rFonts w:ascii="Times New Roman" w:hAnsi="Times New Roman"/>
                <w:sz w:val="24"/>
                <w:szCs w:val="24"/>
              </w:rPr>
            </w:pPr>
            <w:r w:rsidRPr="009C7978">
              <w:rPr>
                <w:rFonts w:ascii="Times New Roman" w:hAnsi="Times New Roman"/>
                <w:sz w:val="24"/>
                <w:szCs w:val="24"/>
              </w:rPr>
              <w:t>Семестр</w:t>
            </w:r>
          </w:p>
        </w:tc>
        <w:tc>
          <w:tcPr>
            <w:tcW w:w="6379" w:type="dxa"/>
            <w:hideMark/>
          </w:tcPr>
          <w:p w14:paraId="64A7B453" w14:textId="77777777" w:rsidR="00786F9D" w:rsidRPr="009C7978" w:rsidRDefault="0053015A"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1 </w:t>
            </w:r>
          </w:p>
        </w:tc>
      </w:tr>
      <w:tr w:rsidR="0098396E" w:rsidRPr="009C7978" w14:paraId="3564962E" w14:textId="77777777" w:rsidTr="00844006">
        <w:trPr>
          <w:trHeight w:val="277"/>
        </w:trPr>
        <w:tc>
          <w:tcPr>
            <w:tcW w:w="2978" w:type="dxa"/>
          </w:tcPr>
          <w:p w14:paraId="5A2FDF45" w14:textId="77777777" w:rsidR="007E0AA0" w:rsidRPr="009C7978" w:rsidRDefault="007E0AA0"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пререквизиттері</w:t>
            </w:r>
          </w:p>
        </w:tc>
        <w:tc>
          <w:tcPr>
            <w:tcW w:w="6379" w:type="dxa"/>
            <w:hideMark/>
          </w:tcPr>
          <w:p w14:paraId="6BF51CF3" w14:textId="5FDB59FF" w:rsidR="007E0AA0" w:rsidRPr="009C7978" w:rsidRDefault="0053015A" w:rsidP="00F479C5">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Дүниежүзі тарихы, Қазақстан тарихы, Қоғамтану (мектеп бағдарламасы)</w:t>
            </w:r>
          </w:p>
        </w:tc>
      </w:tr>
      <w:tr w:rsidR="0098396E" w:rsidRPr="00C75904" w14:paraId="6E2F1845" w14:textId="77777777" w:rsidTr="00844006">
        <w:trPr>
          <w:trHeight w:val="277"/>
        </w:trPr>
        <w:tc>
          <w:tcPr>
            <w:tcW w:w="2978" w:type="dxa"/>
          </w:tcPr>
          <w:p w14:paraId="6EE23EF2" w14:textId="77777777" w:rsidR="007E0AA0" w:rsidRPr="009C7978" w:rsidRDefault="007E0AA0"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постреквизиттері</w:t>
            </w:r>
          </w:p>
        </w:tc>
        <w:tc>
          <w:tcPr>
            <w:tcW w:w="6379" w:type="dxa"/>
            <w:hideMark/>
          </w:tcPr>
          <w:p w14:paraId="7895BAC1" w14:textId="77777777" w:rsidR="00636899" w:rsidRPr="009C7978" w:rsidRDefault="0053015A"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rPr>
              <w:t>Модуль 2</w:t>
            </w:r>
            <w:r w:rsidR="00091538" w:rsidRPr="009C7978">
              <w:rPr>
                <w:rFonts w:ascii="Times New Roman" w:hAnsi="Times New Roman"/>
                <w:bCs/>
                <w:sz w:val="24"/>
                <w:szCs w:val="24"/>
                <w:lang w:val="kk-KZ"/>
              </w:rPr>
              <w:t>:</w:t>
            </w:r>
            <w:r w:rsidRPr="009C7978">
              <w:rPr>
                <w:rFonts w:ascii="Times New Roman" w:hAnsi="Times New Roman"/>
                <w:bCs/>
                <w:sz w:val="24"/>
                <w:szCs w:val="24"/>
              </w:rPr>
              <w:t xml:space="preserve"> </w:t>
            </w:r>
            <w:r w:rsidRPr="009C7978">
              <w:rPr>
                <w:rFonts w:ascii="Times New Roman" w:hAnsi="Times New Roman"/>
                <w:bCs/>
                <w:sz w:val="24"/>
                <w:szCs w:val="24"/>
                <w:lang w:val="kk-KZ"/>
              </w:rPr>
              <w:t>Жеке құқық негіздері</w:t>
            </w:r>
            <w:r w:rsidRPr="009C7978">
              <w:rPr>
                <w:rFonts w:ascii="Times New Roman" w:hAnsi="Times New Roman"/>
                <w:bCs/>
                <w:sz w:val="24"/>
                <w:szCs w:val="24"/>
              </w:rPr>
              <w:t xml:space="preserve"> , Модуль 3</w:t>
            </w:r>
            <w:r w:rsidR="00091538" w:rsidRPr="009C7978">
              <w:rPr>
                <w:rFonts w:ascii="Times New Roman" w:hAnsi="Times New Roman"/>
                <w:bCs/>
                <w:sz w:val="24"/>
                <w:szCs w:val="24"/>
                <w:lang w:val="kk-KZ"/>
              </w:rPr>
              <w:t>;</w:t>
            </w:r>
            <w:r w:rsidRPr="009C7978">
              <w:rPr>
                <w:rFonts w:ascii="Times New Roman" w:hAnsi="Times New Roman"/>
                <w:bCs/>
                <w:sz w:val="24"/>
                <w:szCs w:val="24"/>
                <w:lang w:val="kk-KZ"/>
              </w:rPr>
              <w:t xml:space="preserve"> </w:t>
            </w:r>
            <w:r w:rsidRPr="009C7978">
              <w:rPr>
                <w:rFonts w:ascii="Times New Roman" w:hAnsi="Times New Roman"/>
                <w:sz w:val="24"/>
                <w:szCs w:val="24"/>
              </w:rPr>
              <w:t>Қылмыстық-</w:t>
            </w:r>
          </w:p>
          <w:p w14:paraId="5FBFD634" w14:textId="77777777" w:rsidR="00B65A29" w:rsidRPr="009C7978" w:rsidRDefault="0053015A"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құқықтық саясат және ҚР құқық қоргау органдары</w:t>
            </w:r>
            <w:r w:rsidR="00091538" w:rsidRPr="009C7978">
              <w:rPr>
                <w:rFonts w:ascii="Times New Roman" w:hAnsi="Times New Roman"/>
                <w:sz w:val="24"/>
                <w:szCs w:val="24"/>
                <w:lang w:val="kk-KZ"/>
              </w:rPr>
              <w:t xml:space="preserve">, </w:t>
            </w:r>
          </w:p>
          <w:p w14:paraId="2DAD58A9" w14:textId="5D897D1A" w:rsidR="00636899" w:rsidRPr="009C7978" w:rsidRDefault="00091538"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Модуль 4:Әлеуметтік-құқықтық пәндер және ҚР әкімшілік жүйе</w:t>
            </w:r>
          </w:p>
        </w:tc>
      </w:tr>
      <w:tr w:rsidR="0098396E" w:rsidRPr="009C7978" w14:paraId="18148291" w14:textId="77777777" w:rsidTr="00844006">
        <w:trPr>
          <w:trHeight w:val="277"/>
        </w:trPr>
        <w:tc>
          <w:tcPr>
            <w:tcW w:w="2978" w:type="dxa"/>
          </w:tcPr>
          <w:p w14:paraId="1FC2F6D8" w14:textId="77777777" w:rsidR="007E0AA0" w:rsidRPr="009C7978" w:rsidRDefault="007E0AA0" w:rsidP="00C46B28">
            <w:pPr>
              <w:spacing w:after="0" w:line="240" w:lineRule="auto"/>
              <w:jc w:val="both"/>
              <w:rPr>
                <w:rFonts w:ascii="Times New Roman" w:hAnsi="Times New Roman"/>
                <w:sz w:val="24"/>
                <w:szCs w:val="24"/>
                <w:highlight w:val="yellow"/>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мақсаты</w:t>
            </w:r>
          </w:p>
        </w:tc>
        <w:tc>
          <w:tcPr>
            <w:tcW w:w="6379" w:type="dxa"/>
            <w:hideMark/>
          </w:tcPr>
          <w:p w14:paraId="158485FA" w14:textId="77777777" w:rsidR="007E0AA0" w:rsidRPr="009C7978" w:rsidRDefault="00B80E66"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w:t>
            </w:r>
            <w:r w:rsidR="00091538" w:rsidRPr="009C7978">
              <w:rPr>
                <w:rFonts w:ascii="Times New Roman" w:hAnsi="Times New Roman"/>
                <w:sz w:val="24"/>
                <w:szCs w:val="24"/>
                <w:lang w:val="kk-KZ"/>
              </w:rPr>
              <w:t xml:space="preserve">туденттерді қазіргі кездегі мемлекеттік-құқықтық құбылыстар жайлы білімдерге жетелеу, оның типтері, нысандары және функциялары туралы, мемлекеттің механизмі және құқықтық реттеудің сатылары туралы, адамның құқықтары мен бостандықтары және оны қамтамасыз ету мен қорғаудағы заңның орны  жайлы үйрету болып табылады.  </w:t>
            </w:r>
          </w:p>
        </w:tc>
      </w:tr>
      <w:tr w:rsidR="0098396E" w:rsidRPr="009C7978" w14:paraId="3E7567C1" w14:textId="77777777" w:rsidTr="00844006">
        <w:trPr>
          <w:trHeight w:val="983"/>
        </w:trPr>
        <w:tc>
          <w:tcPr>
            <w:tcW w:w="2978" w:type="dxa"/>
          </w:tcPr>
          <w:p w14:paraId="65E1B7BC" w14:textId="77777777" w:rsidR="007E0AA0" w:rsidRPr="009C7978" w:rsidRDefault="007E0AA0"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мазмұны</w:t>
            </w:r>
          </w:p>
        </w:tc>
        <w:tc>
          <w:tcPr>
            <w:tcW w:w="6379" w:type="dxa"/>
            <w:hideMark/>
          </w:tcPr>
          <w:p w14:paraId="1F5296F1" w14:textId="77777777" w:rsidR="007E0AA0" w:rsidRPr="009C7978" w:rsidRDefault="000915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Мемлекет және құқық теориясы ғылым және оқу пәні ретінде. Мемлекет және құқық теориясының пәні мен әдістері. Мемлекет және құқық теориясы юридикалық ғылымдар жүйесінде. Қоғам және мемлекет. Қоғамның саяси жүйесіндегі мемлекет. Мемлекет түсінігі, мәні, функциялары. Мемлекеттік билік және мемлекет механизмі. Мемлекет типологиясы. Мемлекет нысандары. Мемлекет, құқық, тұлға. Азаматтық қоғам және құқықтық мемлекет. Құқықтың түсінігі, мәні және әлеуметтік тағайындалуы. Қоғамда құқықтың өзге әлеуметтік нормалармен өзара әрекеттесуі. Құқық түсінушіліктің негізгі концепциялары. Құқық нормалары және нысандары (қайнар көздері). Құқықтық жүйе, құқық жүйесі және заңнама жүйесі. Қазіргі замандағы құқықтық жүйелер. Құқықшығармашылық және нормативтік құқықтық актілерді жүйелеу. Заң техникасы. </w:t>
            </w:r>
            <w:r w:rsidR="00B80E66" w:rsidRPr="009C7978">
              <w:rPr>
                <w:rFonts w:ascii="Times New Roman" w:hAnsi="Times New Roman"/>
                <w:sz w:val="24"/>
                <w:szCs w:val="24"/>
                <w:lang w:val="kk-KZ"/>
              </w:rPr>
              <w:t xml:space="preserve">Құқықты іске асыру және қолдану. Құқық нормаларына түсінік. Құқықтық сана және құқықтық мәдениет. Құқықтық қатынастар. Құқыққа сай жүріс-тұрыс, құқық бұзушылық, заңды жауапкершілік. Заңдылықты және құқықтық тәртіпті нығайту жолдары. </w:t>
            </w:r>
            <w:r w:rsidR="00B80E66" w:rsidRPr="009C7978">
              <w:rPr>
                <w:rFonts w:ascii="Times New Roman" w:hAnsi="Times New Roman"/>
                <w:sz w:val="24"/>
                <w:szCs w:val="24"/>
              </w:rPr>
              <w:t xml:space="preserve">Құқықтық реттеу механизмі.  </w:t>
            </w:r>
            <w:r w:rsidR="00B80E66" w:rsidRPr="009C7978">
              <w:rPr>
                <w:rFonts w:ascii="Times New Roman" w:hAnsi="Times New Roman"/>
                <w:sz w:val="24"/>
                <w:szCs w:val="24"/>
                <w:lang w:val="kk-KZ"/>
              </w:rPr>
              <w:t xml:space="preserve"> </w:t>
            </w:r>
          </w:p>
        </w:tc>
      </w:tr>
      <w:tr w:rsidR="0098396E" w:rsidRPr="00C75904" w14:paraId="60E302C5" w14:textId="77777777" w:rsidTr="00844006">
        <w:trPr>
          <w:trHeight w:val="277"/>
        </w:trPr>
        <w:tc>
          <w:tcPr>
            <w:tcW w:w="2978" w:type="dxa"/>
          </w:tcPr>
          <w:p w14:paraId="391A268A" w14:textId="77777777" w:rsidR="007E0AA0" w:rsidRPr="009C7978" w:rsidRDefault="007E0AA0"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Пәннің  құзыреттігі</w:t>
            </w:r>
          </w:p>
        </w:tc>
        <w:tc>
          <w:tcPr>
            <w:tcW w:w="6379" w:type="dxa"/>
            <w:hideMark/>
          </w:tcPr>
          <w:p w14:paraId="3B45444A" w14:textId="77777777" w:rsidR="007E0AA0" w:rsidRPr="009C7978" w:rsidRDefault="007E0AA0"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p>
          <w:p w14:paraId="6B59A1A6" w14:textId="77777777" w:rsidR="00BB5456" w:rsidRPr="009C7978" w:rsidRDefault="00BB5456"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xml:space="preserve">- </w:t>
            </w:r>
            <w:r w:rsidRPr="009C7978">
              <w:rPr>
                <w:rFonts w:ascii="Times New Roman" w:hAnsi="Times New Roman"/>
                <w:sz w:val="24"/>
                <w:szCs w:val="24"/>
                <w:lang w:val="kk-KZ"/>
              </w:rPr>
              <w:t xml:space="preserve">мемлекет, бұқаралық (жариялық) билік, егеменділік, басқару нысаны, мемлекеттің ішкі және сыртқы функциялары, унитарлық және федералдық, мемлекет механизмі, құқықтық мемлекет, объективтік құқық және субъективтік құқық, құқықтық норма, құқықшығармашылық, құқыққа сай мінез құлық, құқықбұзушылық, құқықтық сана, құқықтық мәдениет, заңдық дерек; мемлекет пен құқықтың мәні, мемлекеттің қалыптасуы мен дамуының негізгі заңдылықтары, мемлекеттің типологиясы, құқықтық реттеу механизмі, қоғамның саяси өміріндегі рөлі сияқты  ұғымдардың мазмұнын </w:t>
            </w:r>
            <w:r w:rsidRPr="009C7978">
              <w:rPr>
                <w:rFonts w:ascii="Times New Roman" w:hAnsi="Times New Roman"/>
                <w:b/>
                <w:sz w:val="24"/>
                <w:szCs w:val="24"/>
                <w:lang w:val="kk-KZ"/>
              </w:rPr>
              <w:t xml:space="preserve">білуі тиіс. </w:t>
            </w:r>
          </w:p>
          <w:p w14:paraId="689B442E" w14:textId="77777777" w:rsidR="00BB5456" w:rsidRPr="009C7978" w:rsidRDefault="00BB5456"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xml:space="preserve"> - </w:t>
            </w:r>
            <w:r w:rsidRPr="009C7978">
              <w:rPr>
                <w:rFonts w:ascii="Times New Roman" w:hAnsi="Times New Roman"/>
                <w:sz w:val="24"/>
                <w:szCs w:val="24"/>
                <w:lang w:val="kk-KZ"/>
              </w:rPr>
              <w:t xml:space="preserve">мемлекеттік-құқықтық оқиғаларда дұрыс бағдар ұстана білуге, оларға баға беру, заң нормаларын талқылау, құқықтық ұйғарымға сәйкестік (сәйкес емес) тұрғысынан адамдардың әрекеттері мен қимылдарын талдауға; </w:t>
            </w:r>
            <w:r w:rsidRPr="009C7978">
              <w:rPr>
                <w:rFonts w:ascii="Times New Roman" w:hAnsi="Times New Roman"/>
                <w:sz w:val="24"/>
                <w:szCs w:val="24"/>
                <w:lang w:val="kk-KZ"/>
              </w:rPr>
              <w:lastRenderedPageBreak/>
              <w:t xml:space="preserve">құқықтық түсініктер мен санаттарды қолдануға, осыған байланысты туындайтын құқықтық фактілерді және құқықтық қатынастарды талдауға, заң нормаларын түсінуге, қолдануға, заңға сәйкес шешімдер мен әрекеттерді қабылдауға </w:t>
            </w:r>
            <w:r w:rsidRPr="009C7978">
              <w:rPr>
                <w:rFonts w:ascii="Times New Roman" w:hAnsi="Times New Roman"/>
                <w:b/>
                <w:sz w:val="24"/>
                <w:szCs w:val="24"/>
                <w:lang w:val="kk-KZ"/>
              </w:rPr>
              <w:t>дағдысы болу керек.</w:t>
            </w:r>
          </w:p>
          <w:p w14:paraId="279381B0" w14:textId="77777777" w:rsidR="007E0AA0" w:rsidRPr="009C7978" w:rsidRDefault="00BB5456" w:rsidP="00C4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jc w:val="both"/>
              <w:rPr>
                <w:rFonts w:ascii="Times New Roman" w:eastAsia="SimSun" w:hAnsi="Times New Roman"/>
                <w:sz w:val="24"/>
                <w:szCs w:val="24"/>
                <w:lang w:val="kk-KZ"/>
              </w:rPr>
            </w:pPr>
            <w:r w:rsidRPr="009C7978">
              <w:rPr>
                <w:rFonts w:ascii="Times New Roman" w:hAnsi="Times New Roman"/>
                <w:b/>
                <w:sz w:val="24"/>
                <w:szCs w:val="24"/>
                <w:lang w:val="kk-KZ"/>
              </w:rPr>
              <w:t>-</w:t>
            </w:r>
            <w:r w:rsidRPr="009C7978">
              <w:rPr>
                <w:rFonts w:ascii="Times New Roman" w:hAnsi="Times New Roman"/>
                <w:sz w:val="24"/>
                <w:szCs w:val="24"/>
                <w:lang w:val="kk-KZ"/>
              </w:rPr>
              <w:t xml:space="preserve"> құқықтық терминологияны қолдануға;  құқықтық актілермен жұмыс жасауға; құқықтық фактілерді, құқықтық қатынастарды және нормаларды талдауға; құқық қорғау практикасын зерделеуге </w:t>
            </w:r>
            <w:r w:rsidRPr="009C7978">
              <w:rPr>
                <w:rFonts w:ascii="Times New Roman" w:hAnsi="Times New Roman"/>
                <w:b/>
                <w:sz w:val="24"/>
                <w:szCs w:val="24"/>
                <w:lang w:val="kk-KZ"/>
              </w:rPr>
              <w:t>құзыретті болу керек.</w:t>
            </w:r>
          </w:p>
        </w:tc>
      </w:tr>
      <w:tr w:rsidR="0098396E" w:rsidRPr="009C7978" w14:paraId="12891876" w14:textId="77777777" w:rsidTr="00844006">
        <w:trPr>
          <w:trHeight w:val="277"/>
        </w:trPr>
        <w:tc>
          <w:tcPr>
            <w:tcW w:w="2978" w:type="dxa"/>
          </w:tcPr>
          <w:p w14:paraId="7FEE247E" w14:textId="77777777" w:rsidR="00F22CFD" w:rsidRPr="009C7978" w:rsidRDefault="00F22CFD"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rPr>
              <w:lastRenderedPageBreak/>
              <w:t>Қорытынды бақылау</w:t>
            </w:r>
          </w:p>
          <w:p w14:paraId="6DFAE94F" w14:textId="77777777" w:rsidR="00786F9D" w:rsidRPr="009C7978" w:rsidRDefault="00F22CFD" w:rsidP="00C46B28">
            <w:pPr>
              <w:spacing w:after="0" w:line="240" w:lineRule="auto"/>
              <w:jc w:val="both"/>
              <w:rPr>
                <w:rFonts w:ascii="Times New Roman" w:hAnsi="Times New Roman"/>
                <w:sz w:val="24"/>
                <w:szCs w:val="24"/>
              </w:rPr>
            </w:pPr>
            <w:r w:rsidRPr="009C7978">
              <w:rPr>
                <w:rFonts w:ascii="Times New Roman" w:hAnsi="Times New Roman"/>
                <w:sz w:val="24"/>
                <w:szCs w:val="24"/>
              </w:rPr>
              <w:t xml:space="preserve"> формасы</w:t>
            </w:r>
          </w:p>
        </w:tc>
        <w:tc>
          <w:tcPr>
            <w:tcW w:w="6379" w:type="dxa"/>
            <w:hideMark/>
          </w:tcPr>
          <w:p w14:paraId="4DD57F7F" w14:textId="77777777" w:rsidR="00786F9D" w:rsidRPr="009C7978" w:rsidRDefault="00786F9D"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6A4D1933" w14:textId="77777777" w:rsidTr="00844006">
        <w:trPr>
          <w:trHeight w:val="277"/>
        </w:trPr>
        <w:tc>
          <w:tcPr>
            <w:tcW w:w="2978" w:type="dxa"/>
          </w:tcPr>
          <w:p w14:paraId="307C1ADE" w14:textId="77777777" w:rsidR="00F22CFD" w:rsidRPr="009C7978" w:rsidRDefault="00B00A3C"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М</w:t>
            </w:r>
            <w:r w:rsidR="00786F9D" w:rsidRPr="009C7978">
              <w:rPr>
                <w:rFonts w:ascii="Times New Roman" w:hAnsi="Times New Roman"/>
                <w:sz w:val="24"/>
                <w:szCs w:val="24"/>
                <w:lang w:val="kk-KZ"/>
              </w:rPr>
              <w:t>ерзімі</w:t>
            </w:r>
            <w:r w:rsidRPr="009C7978">
              <w:rPr>
                <w:rFonts w:ascii="Times New Roman" w:hAnsi="Times New Roman"/>
                <w:sz w:val="24"/>
                <w:szCs w:val="24"/>
                <w:lang w:val="kk-KZ"/>
              </w:rPr>
              <w:t xml:space="preserve"> </w:t>
            </w:r>
          </w:p>
        </w:tc>
        <w:tc>
          <w:tcPr>
            <w:tcW w:w="6379" w:type="dxa"/>
            <w:hideMark/>
          </w:tcPr>
          <w:p w14:paraId="241F92BD" w14:textId="77777777" w:rsidR="00786F9D" w:rsidRPr="009C7978" w:rsidRDefault="00786F9D"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98396E" w:rsidRPr="009C7978" w14:paraId="2B38CFB7" w14:textId="77777777" w:rsidTr="00844006">
        <w:trPr>
          <w:trHeight w:val="277"/>
        </w:trPr>
        <w:tc>
          <w:tcPr>
            <w:tcW w:w="2978" w:type="dxa"/>
          </w:tcPr>
          <w:p w14:paraId="2ACCB0BD" w14:textId="77777777" w:rsidR="00786F9D" w:rsidRPr="009C7978" w:rsidRDefault="00786F9D" w:rsidP="00C46B28">
            <w:pPr>
              <w:spacing w:after="0" w:line="240" w:lineRule="auto"/>
              <w:jc w:val="both"/>
              <w:rPr>
                <w:rFonts w:ascii="Times New Roman" w:hAnsi="Times New Roman"/>
                <w:sz w:val="24"/>
                <w:szCs w:val="24"/>
              </w:rPr>
            </w:pPr>
            <w:r w:rsidRPr="009C7978">
              <w:rPr>
                <w:rFonts w:ascii="Times New Roman" w:hAnsi="Times New Roman"/>
                <w:sz w:val="24"/>
                <w:szCs w:val="24"/>
              </w:rPr>
              <w:t>Әдебиеттер тізімі</w:t>
            </w:r>
          </w:p>
        </w:tc>
        <w:tc>
          <w:tcPr>
            <w:tcW w:w="6379" w:type="dxa"/>
          </w:tcPr>
          <w:p w14:paraId="09A51C21" w14:textId="77777777" w:rsidR="000E1CB6" w:rsidRPr="009C7978" w:rsidRDefault="000E1CB6" w:rsidP="00C46B28">
            <w:pPr>
              <w:shd w:val="clear" w:color="auto" w:fill="FFFFFF"/>
              <w:tabs>
                <w:tab w:val="left" w:pos="459"/>
              </w:tabs>
              <w:spacing w:after="0" w:line="240" w:lineRule="auto"/>
              <w:ind w:right="102" w:hanging="1"/>
              <w:jc w:val="both"/>
              <w:rPr>
                <w:rFonts w:ascii="Times New Roman" w:hAnsi="Times New Roman"/>
                <w:sz w:val="24"/>
                <w:szCs w:val="24"/>
                <w:lang w:val="kk-KZ"/>
              </w:rPr>
            </w:pPr>
            <w:r w:rsidRPr="009C7978">
              <w:rPr>
                <w:rFonts w:ascii="Times New Roman" w:hAnsi="Times New Roman"/>
                <w:sz w:val="24"/>
                <w:szCs w:val="24"/>
                <w:lang w:val="kk-KZ"/>
              </w:rPr>
              <w:t xml:space="preserve">                                   Негізгі әдебиеттер тізімі:</w:t>
            </w:r>
            <w:r w:rsidRPr="009C7978">
              <w:rPr>
                <w:rFonts w:ascii="Times New Roman" w:hAnsi="Times New Roman"/>
                <w:b/>
                <w:bCs/>
                <w:sz w:val="24"/>
                <w:szCs w:val="24"/>
              </w:rPr>
              <w:t xml:space="preserve">                               </w:t>
            </w:r>
          </w:p>
          <w:p w14:paraId="1E34CCD2" w14:textId="1E6E5339" w:rsidR="002E7536" w:rsidRPr="009C7978" w:rsidRDefault="002E7536" w:rsidP="00B81261">
            <w:pPr>
              <w:pStyle w:val="a5"/>
              <w:numPr>
                <w:ilvl w:val="0"/>
                <w:numId w:val="12"/>
              </w:numPr>
              <w:shd w:val="clear" w:color="auto" w:fill="FFFFFF"/>
              <w:tabs>
                <w:tab w:val="left" w:pos="275"/>
              </w:tabs>
              <w:spacing w:after="0" w:line="240" w:lineRule="auto"/>
              <w:ind w:left="0" w:right="102" w:hanging="1"/>
              <w:contextualSpacing w:val="0"/>
              <w:jc w:val="both"/>
              <w:rPr>
                <w:rFonts w:ascii="Times New Roman" w:hAnsi="Times New Roman"/>
                <w:sz w:val="24"/>
                <w:szCs w:val="24"/>
                <w:lang w:val="kk-KZ"/>
              </w:rPr>
            </w:pPr>
            <w:r w:rsidRPr="009C7978">
              <w:rPr>
                <w:rFonts w:ascii="Times New Roman" w:eastAsia="Calibri" w:hAnsi="Times New Roman"/>
                <w:bCs/>
                <w:sz w:val="24"/>
                <w:szCs w:val="24"/>
                <w:lang w:val="kk-KZ"/>
              </w:rPr>
              <w:t>Өміржанов, Е. Мемлекет және құқық теориясы</w:t>
            </w:r>
            <w:r w:rsidRPr="009C7978">
              <w:rPr>
                <w:rFonts w:ascii="Times New Roman" w:eastAsia="Calibri" w:hAnsi="Times New Roman"/>
                <w:sz w:val="24"/>
                <w:szCs w:val="24"/>
                <w:lang w:val="kk-KZ"/>
              </w:rPr>
              <w:t> [</w:t>
            </w:r>
            <w:r w:rsidR="00A85F97" w:rsidRPr="009C7978">
              <w:rPr>
                <w:rFonts w:ascii="Times New Roman" w:eastAsia="Calibri" w:hAnsi="Times New Roman"/>
                <w:sz w:val="24"/>
                <w:szCs w:val="24"/>
                <w:lang w:val="kk-KZ"/>
              </w:rPr>
              <w:t>Мәтін]: оқулық / Е. Өміржанов.-</w:t>
            </w:r>
            <w:r w:rsidRPr="009C7978">
              <w:rPr>
                <w:rFonts w:ascii="Times New Roman" w:eastAsia="Calibri" w:hAnsi="Times New Roman"/>
                <w:sz w:val="24"/>
                <w:szCs w:val="24"/>
                <w:lang w:val="kk-KZ"/>
              </w:rPr>
              <w:t xml:space="preserve">Алматы: Жеті жарғы, 2015.- </w:t>
            </w:r>
            <w:r w:rsidRPr="009C7978">
              <w:rPr>
                <w:rFonts w:ascii="Times New Roman" w:eastAsia="Calibri" w:hAnsi="Times New Roman"/>
                <w:sz w:val="24"/>
                <w:szCs w:val="24"/>
              </w:rPr>
              <w:t>176 б.</w:t>
            </w:r>
          </w:p>
          <w:p w14:paraId="6AA25BEB" w14:textId="77777777" w:rsidR="002E7536" w:rsidRPr="009C7978" w:rsidRDefault="002E7536" w:rsidP="00B81261">
            <w:pPr>
              <w:pStyle w:val="a5"/>
              <w:numPr>
                <w:ilvl w:val="0"/>
                <w:numId w:val="12"/>
              </w:numPr>
              <w:shd w:val="clear" w:color="auto" w:fill="FFFFFF"/>
              <w:tabs>
                <w:tab w:val="left" w:pos="275"/>
              </w:tabs>
              <w:spacing w:after="0" w:line="240" w:lineRule="auto"/>
              <w:ind w:left="0" w:right="102" w:hanging="1"/>
              <w:contextualSpacing w:val="0"/>
              <w:jc w:val="both"/>
              <w:rPr>
                <w:rFonts w:ascii="Times New Roman" w:hAnsi="Times New Roman"/>
                <w:sz w:val="24"/>
                <w:szCs w:val="24"/>
                <w:lang w:val="kk-KZ"/>
              </w:rPr>
            </w:pPr>
            <w:r w:rsidRPr="009C7978">
              <w:rPr>
                <w:rFonts w:ascii="Times New Roman" w:eastAsia="Calibri" w:hAnsi="Times New Roman"/>
                <w:bCs/>
                <w:sz w:val="24"/>
                <w:szCs w:val="24"/>
                <w:lang w:val="kk-KZ"/>
              </w:rPr>
              <w:t>Шапақ, Ж.Р. Мемлекет және құқық теориясы</w:t>
            </w:r>
            <w:r w:rsidRPr="009C7978">
              <w:rPr>
                <w:rFonts w:ascii="Times New Roman" w:eastAsia="Calibri" w:hAnsi="Times New Roman"/>
                <w:sz w:val="24"/>
                <w:szCs w:val="24"/>
                <w:lang w:val="kk-KZ"/>
              </w:rPr>
              <w:t xml:space="preserve"> [Мәтін]: Оқу құралы / Ж.Р. Шапақ, С.Т. Темірбеков, У.Ш. Молдабекова.- </w:t>
            </w:r>
            <w:r w:rsidRPr="009C7978">
              <w:rPr>
                <w:rFonts w:ascii="Times New Roman" w:eastAsia="Calibri" w:hAnsi="Times New Roman"/>
                <w:sz w:val="24"/>
                <w:szCs w:val="24"/>
              </w:rPr>
              <w:t>Астана: КазГЮУ, 2015.- 265 б.</w:t>
            </w:r>
          </w:p>
          <w:p w14:paraId="71AD3915" w14:textId="77777777" w:rsidR="002E7536" w:rsidRPr="009C7978" w:rsidRDefault="002E7536" w:rsidP="00B81261">
            <w:pPr>
              <w:pStyle w:val="a5"/>
              <w:numPr>
                <w:ilvl w:val="0"/>
                <w:numId w:val="12"/>
              </w:numPr>
              <w:shd w:val="clear" w:color="auto" w:fill="FFFFFF"/>
              <w:tabs>
                <w:tab w:val="left" w:pos="275"/>
              </w:tabs>
              <w:spacing w:after="0" w:line="240" w:lineRule="auto"/>
              <w:ind w:left="0" w:right="102" w:hanging="1"/>
              <w:contextualSpacing w:val="0"/>
              <w:jc w:val="both"/>
              <w:rPr>
                <w:rFonts w:ascii="Times New Roman" w:hAnsi="Times New Roman"/>
                <w:sz w:val="24"/>
                <w:szCs w:val="24"/>
                <w:lang w:val="kk-KZ"/>
              </w:rPr>
            </w:pPr>
            <w:r w:rsidRPr="009C7978">
              <w:rPr>
                <w:rFonts w:ascii="Times New Roman" w:eastAsia="Calibri" w:hAnsi="Times New Roman"/>
                <w:bCs/>
                <w:sz w:val="24"/>
                <w:szCs w:val="24"/>
                <w:lang w:val="kk-KZ"/>
              </w:rPr>
              <w:t>Мемлекет және құқық теориясының хрестоматиясы</w:t>
            </w:r>
            <w:r w:rsidRPr="009C7978">
              <w:rPr>
                <w:rFonts w:ascii="Times New Roman" w:eastAsia="Calibri" w:hAnsi="Times New Roman"/>
                <w:sz w:val="24"/>
                <w:szCs w:val="24"/>
                <w:lang w:val="kk-KZ"/>
              </w:rPr>
              <w:t xml:space="preserve"> [Мәтін]: 1-том: хрестоматия / құраст. А.С.Ибраева, Б.Ж.Қуандықов, У.Шапақ [ж.т.б.]; ҚазҰАУ.- </w:t>
            </w:r>
            <w:r w:rsidRPr="009C7978">
              <w:rPr>
                <w:rFonts w:ascii="Times New Roman" w:eastAsia="Calibri" w:hAnsi="Times New Roman"/>
                <w:sz w:val="24"/>
                <w:szCs w:val="24"/>
              </w:rPr>
              <w:t>Алматы: KazBookTrade, 2015.- 558 б.</w:t>
            </w:r>
          </w:p>
          <w:p w14:paraId="1D73DE5B" w14:textId="557F575D" w:rsidR="002E7536" w:rsidRPr="009C7978" w:rsidRDefault="002E7536" w:rsidP="00B81261">
            <w:pPr>
              <w:pStyle w:val="a5"/>
              <w:numPr>
                <w:ilvl w:val="0"/>
                <w:numId w:val="12"/>
              </w:numPr>
              <w:shd w:val="clear" w:color="auto" w:fill="FFFFFF"/>
              <w:tabs>
                <w:tab w:val="left" w:pos="275"/>
              </w:tabs>
              <w:spacing w:after="0" w:line="240" w:lineRule="auto"/>
              <w:ind w:left="0" w:right="102" w:hanging="1"/>
              <w:contextualSpacing w:val="0"/>
              <w:jc w:val="both"/>
              <w:rPr>
                <w:rFonts w:ascii="Times New Roman" w:hAnsi="Times New Roman"/>
                <w:sz w:val="24"/>
                <w:szCs w:val="24"/>
                <w:lang w:val="kk-KZ"/>
              </w:rPr>
            </w:pPr>
            <w:r w:rsidRPr="009C7978">
              <w:rPr>
                <w:rFonts w:ascii="Times New Roman" w:eastAsia="Calibri" w:hAnsi="Times New Roman"/>
                <w:bCs/>
                <w:sz w:val="24"/>
                <w:szCs w:val="24"/>
                <w:lang w:val="kk-KZ"/>
              </w:rPr>
              <w:t>Каратаева, А.М. Қазіргі кезеңдегі мемлекеттің функциясы</w:t>
            </w:r>
            <w:r w:rsidR="00250847">
              <w:rPr>
                <w:rFonts w:ascii="Times New Roman" w:eastAsia="Calibri" w:hAnsi="Times New Roman"/>
                <w:sz w:val="24"/>
                <w:szCs w:val="24"/>
                <w:lang w:val="kk-KZ"/>
              </w:rPr>
              <w:t> [Мәтін]: оқу құралы/А.М.Каратаева;</w:t>
            </w:r>
            <w:r w:rsidRPr="009C7978">
              <w:rPr>
                <w:rFonts w:ascii="Times New Roman" w:eastAsia="Calibri" w:hAnsi="Times New Roman"/>
                <w:sz w:val="24"/>
                <w:szCs w:val="24"/>
                <w:lang w:val="kk-KZ"/>
              </w:rPr>
              <w:t>әл-Фараби атын. ҚазҰУ.- Алматы: Қазақ университеті, 2017.- 98 б.</w:t>
            </w:r>
          </w:p>
          <w:p w14:paraId="01260920" w14:textId="77777777" w:rsidR="002E7536" w:rsidRPr="009C7978" w:rsidRDefault="002E7536" w:rsidP="00B81261">
            <w:pPr>
              <w:pStyle w:val="a5"/>
              <w:numPr>
                <w:ilvl w:val="0"/>
                <w:numId w:val="12"/>
              </w:numPr>
              <w:tabs>
                <w:tab w:val="left" w:pos="271"/>
              </w:tabs>
              <w:spacing w:after="0" w:line="240" w:lineRule="auto"/>
              <w:ind w:left="0" w:hanging="1"/>
              <w:jc w:val="both"/>
              <w:rPr>
                <w:rFonts w:ascii="Times New Roman" w:hAnsi="Times New Roman"/>
                <w:sz w:val="24"/>
                <w:szCs w:val="24"/>
                <w:lang w:val="kk-KZ"/>
              </w:rPr>
            </w:pPr>
            <w:r w:rsidRPr="009C7978">
              <w:rPr>
                <w:rFonts w:ascii="Times New Roman" w:eastAsia="Calibri" w:hAnsi="Times New Roman"/>
                <w:bCs/>
                <w:sz w:val="24"/>
                <w:szCs w:val="24"/>
                <w:lang w:val="kk-KZ"/>
              </w:rPr>
              <w:t>Жоламанов, Қ.Д. Мемлекет және құқық теориясы</w:t>
            </w:r>
            <w:r w:rsidRPr="009C7978">
              <w:rPr>
                <w:rFonts w:ascii="Times New Roman" w:eastAsia="Calibri" w:hAnsi="Times New Roman"/>
                <w:sz w:val="24"/>
                <w:szCs w:val="24"/>
                <w:lang w:val="kk-KZ"/>
              </w:rPr>
              <w:t xml:space="preserve"> [Мәтін]: оқулық / Қ.Д. Жоламанов.- Алматы: Эверо, </w:t>
            </w:r>
            <w:r w:rsidR="00CB4A9A" w:rsidRPr="009C7978">
              <w:rPr>
                <w:rFonts w:ascii="Times New Roman" w:eastAsia="Calibri" w:hAnsi="Times New Roman"/>
                <w:sz w:val="24"/>
                <w:szCs w:val="24"/>
                <w:lang w:val="kk-KZ"/>
              </w:rPr>
              <w:t>2018</w:t>
            </w:r>
            <w:r w:rsidRPr="009C7978">
              <w:rPr>
                <w:rFonts w:ascii="Times New Roman" w:eastAsia="Calibri" w:hAnsi="Times New Roman"/>
                <w:sz w:val="24"/>
                <w:szCs w:val="24"/>
                <w:lang w:val="kk-KZ"/>
              </w:rPr>
              <w:t>.- 328 б.</w:t>
            </w:r>
          </w:p>
        </w:tc>
      </w:tr>
    </w:tbl>
    <w:p w14:paraId="7E914414" w14:textId="77777777" w:rsidR="00B65A29" w:rsidRDefault="00B65A29" w:rsidP="00C46B28">
      <w:pPr>
        <w:spacing w:after="0" w:line="240" w:lineRule="auto"/>
        <w:ind w:left="-142" w:firstLine="141"/>
        <w:jc w:val="center"/>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6379"/>
      </w:tblGrid>
      <w:tr w:rsidR="00385E13" w:rsidRPr="00C75904" w14:paraId="06BC5196"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2D440841" w14:textId="726BE959" w:rsidR="00385E13" w:rsidRPr="009C7978" w:rsidRDefault="00385E13" w:rsidP="00385E13">
            <w:pPr>
              <w:spacing w:after="0" w:line="240" w:lineRule="auto"/>
              <w:ind w:left="-142" w:firstLine="141"/>
              <w:jc w:val="both"/>
              <w:rPr>
                <w:rFonts w:ascii="Times New Roman" w:hAnsi="Times New Roman"/>
                <w:b/>
                <w:sz w:val="24"/>
                <w:szCs w:val="24"/>
                <w:lang w:val="kk-KZ"/>
              </w:rPr>
            </w:pPr>
            <w:r w:rsidRPr="009C7978">
              <w:rPr>
                <w:rFonts w:ascii="Times New Roman" w:hAnsi="Times New Roman"/>
                <w:b/>
                <w:sz w:val="24"/>
                <w:szCs w:val="24"/>
                <w:lang w:val="kk-KZ"/>
              </w:rPr>
              <w:t xml:space="preserve">Пәннің коды мен атауы </w:t>
            </w:r>
          </w:p>
        </w:tc>
        <w:tc>
          <w:tcPr>
            <w:tcW w:w="6379" w:type="dxa"/>
            <w:tcBorders>
              <w:top w:val="single" w:sz="4" w:space="0" w:color="000000"/>
              <w:left w:val="single" w:sz="4" w:space="0" w:color="000000"/>
              <w:bottom w:val="single" w:sz="4" w:space="0" w:color="000000"/>
              <w:right w:val="single" w:sz="4" w:space="0" w:color="000000"/>
            </w:tcBorders>
          </w:tcPr>
          <w:p w14:paraId="25FD6FF2" w14:textId="35216959" w:rsidR="00385E13" w:rsidRPr="00385E13" w:rsidRDefault="00385E13" w:rsidP="00385E13">
            <w:pPr>
              <w:spacing w:after="0" w:line="240" w:lineRule="auto"/>
              <w:ind w:firstLine="31"/>
              <w:jc w:val="both"/>
              <w:rPr>
                <w:rFonts w:ascii="Times New Roman" w:hAnsi="Times New Roman"/>
                <w:b/>
                <w:sz w:val="24"/>
                <w:szCs w:val="24"/>
                <w:lang w:val="kk-KZ"/>
              </w:rPr>
            </w:pPr>
            <w:r w:rsidRPr="00385E13">
              <w:rPr>
                <w:rFonts w:ascii="Times New Roman" w:hAnsi="Times New Roman"/>
                <w:b/>
                <w:bCs/>
                <w:color w:val="000000" w:themeColor="text1"/>
                <w:sz w:val="24"/>
                <w:szCs w:val="24"/>
                <w:lang w:val="kk-KZ"/>
              </w:rPr>
              <w:t>SZhKM1108 Сыбайлас жемқорлыққа қарсы мәдениет</w:t>
            </w:r>
          </w:p>
        </w:tc>
      </w:tr>
      <w:tr w:rsidR="00385E13" w:rsidRPr="00385E13" w14:paraId="4F02E305"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192A397" w14:textId="0DF8FBDC" w:rsidR="00385E13" w:rsidRPr="009C7978" w:rsidRDefault="00385E13" w:rsidP="00385E13">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ПОҚ</w:t>
            </w:r>
          </w:p>
        </w:tc>
        <w:tc>
          <w:tcPr>
            <w:tcW w:w="6379" w:type="dxa"/>
            <w:tcBorders>
              <w:top w:val="single" w:sz="4" w:space="0" w:color="000000"/>
              <w:left w:val="single" w:sz="4" w:space="0" w:color="000000"/>
              <w:bottom w:val="single" w:sz="4" w:space="0" w:color="000000"/>
              <w:right w:val="single" w:sz="4" w:space="0" w:color="000000"/>
            </w:tcBorders>
            <w:hideMark/>
          </w:tcPr>
          <w:p w14:paraId="719A7EE4" w14:textId="6AD22121" w:rsidR="00385E13" w:rsidRPr="009C7978" w:rsidRDefault="00385E13" w:rsidP="00D75E00">
            <w:pPr>
              <w:spacing w:after="0" w:line="240" w:lineRule="auto"/>
              <w:ind w:firstLine="31"/>
              <w:jc w:val="both"/>
              <w:rPr>
                <w:rFonts w:ascii="Times New Roman" w:hAnsi="Times New Roman"/>
                <w:sz w:val="24"/>
                <w:szCs w:val="24"/>
                <w:lang w:val="kk-KZ"/>
              </w:rPr>
            </w:pPr>
            <w:r>
              <w:rPr>
                <w:rFonts w:ascii="Times New Roman" w:hAnsi="Times New Roman"/>
                <w:sz w:val="24"/>
                <w:szCs w:val="24"/>
                <w:lang w:val="kk-KZ"/>
              </w:rPr>
              <w:t>Жаксымбетов Б.П.,Байзакова Р.Б.</w:t>
            </w:r>
          </w:p>
        </w:tc>
      </w:tr>
      <w:tr w:rsidR="00385E13" w:rsidRPr="009C7978" w14:paraId="24BF4E01" w14:textId="77777777" w:rsidTr="00844006">
        <w:trPr>
          <w:trHeight w:val="291"/>
        </w:trPr>
        <w:tc>
          <w:tcPr>
            <w:tcW w:w="2978" w:type="dxa"/>
            <w:tcBorders>
              <w:top w:val="single" w:sz="4" w:space="0" w:color="000000"/>
              <w:left w:val="single" w:sz="4" w:space="0" w:color="000000"/>
              <w:bottom w:val="single" w:sz="4" w:space="0" w:color="000000"/>
              <w:right w:val="single" w:sz="4" w:space="0" w:color="000000"/>
            </w:tcBorders>
            <w:hideMark/>
          </w:tcPr>
          <w:p w14:paraId="3CCC154D" w14:textId="5F555C2E" w:rsidR="00385E13" w:rsidRPr="009C7978" w:rsidRDefault="00385E13" w:rsidP="00385E13">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 циклі</w:t>
            </w:r>
          </w:p>
        </w:tc>
        <w:tc>
          <w:tcPr>
            <w:tcW w:w="6379" w:type="dxa"/>
            <w:tcBorders>
              <w:top w:val="single" w:sz="4" w:space="0" w:color="000000"/>
              <w:left w:val="single" w:sz="4" w:space="0" w:color="000000"/>
              <w:bottom w:val="single" w:sz="4" w:space="0" w:color="000000"/>
              <w:right w:val="single" w:sz="4" w:space="0" w:color="000000"/>
            </w:tcBorders>
            <w:hideMark/>
          </w:tcPr>
          <w:p w14:paraId="7C5A06AE" w14:textId="6669E73E" w:rsidR="00385E13" w:rsidRPr="009C7978" w:rsidRDefault="00385E13" w:rsidP="00385E13">
            <w:pPr>
              <w:spacing w:after="0" w:line="240" w:lineRule="auto"/>
              <w:ind w:firstLine="31"/>
              <w:rPr>
                <w:rFonts w:ascii="Times New Roman" w:hAnsi="Times New Roman"/>
                <w:sz w:val="24"/>
                <w:szCs w:val="24"/>
                <w:lang w:val="kk-KZ"/>
              </w:rPr>
            </w:pPr>
            <w:r w:rsidRPr="009C7978">
              <w:rPr>
                <w:rFonts w:ascii="Times New Roman" w:hAnsi="Times New Roman"/>
                <w:sz w:val="24"/>
                <w:szCs w:val="24"/>
                <w:lang w:val="kk-KZ"/>
              </w:rPr>
              <w:t>БП/ТК</w:t>
            </w:r>
          </w:p>
        </w:tc>
      </w:tr>
      <w:tr w:rsidR="00385E13" w:rsidRPr="009C7978" w14:paraId="73BD5E9F"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5A203B87" w14:textId="2D93CFEF" w:rsidR="00385E13" w:rsidRPr="009C7978" w:rsidRDefault="00385E13" w:rsidP="00385E13">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Оқу деңгейі</w:t>
            </w:r>
          </w:p>
        </w:tc>
        <w:tc>
          <w:tcPr>
            <w:tcW w:w="6379" w:type="dxa"/>
            <w:tcBorders>
              <w:top w:val="single" w:sz="4" w:space="0" w:color="000000"/>
              <w:left w:val="single" w:sz="4" w:space="0" w:color="000000"/>
              <w:bottom w:val="single" w:sz="4" w:space="0" w:color="000000"/>
              <w:right w:val="single" w:sz="4" w:space="0" w:color="000000"/>
            </w:tcBorders>
            <w:hideMark/>
          </w:tcPr>
          <w:p w14:paraId="2198889B" w14:textId="0A812784" w:rsidR="00385E13" w:rsidRPr="009C7978" w:rsidRDefault="00385E13" w:rsidP="00385E13">
            <w:pPr>
              <w:spacing w:after="0" w:line="240" w:lineRule="auto"/>
              <w:ind w:firstLine="3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385E13" w:rsidRPr="009C7978" w14:paraId="29BCE874"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42E4026E" w14:textId="7CC89FD3" w:rsidR="00385E13" w:rsidRPr="009C7978" w:rsidRDefault="00385E13" w:rsidP="00385E13">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6379" w:type="dxa"/>
            <w:tcBorders>
              <w:top w:val="single" w:sz="4" w:space="0" w:color="000000"/>
              <w:left w:val="single" w:sz="4" w:space="0" w:color="000000"/>
              <w:bottom w:val="single" w:sz="4" w:space="0" w:color="000000"/>
              <w:right w:val="single" w:sz="4" w:space="0" w:color="000000"/>
            </w:tcBorders>
          </w:tcPr>
          <w:p w14:paraId="403E1BCA" w14:textId="4C4C0A5A" w:rsidR="00385E13" w:rsidRPr="009C7978" w:rsidRDefault="00385E13" w:rsidP="00D75E00">
            <w:pPr>
              <w:spacing w:after="0" w:line="240" w:lineRule="auto"/>
              <w:ind w:firstLine="31"/>
              <w:jc w:val="both"/>
              <w:rPr>
                <w:rFonts w:ascii="Times New Roman" w:hAnsi="Times New Roman"/>
                <w:sz w:val="24"/>
                <w:szCs w:val="24"/>
                <w:lang w:val="kk-KZ"/>
              </w:rPr>
            </w:pPr>
            <w:r w:rsidRPr="009C7978">
              <w:rPr>
                <w:rFonts w:ascii="Times New Roman" w:hAnsi="Times New Roman"/>
                <w:sz w:val="24"/>
                <w:szCs w:val="24"/>
                <w:lang w:val="kk-KZ"/>
              </w:rPr>
              <w:t xml:space="preserve">6В04201 </w:t>
            </w:r>
            <w:r w:rsidR="00D75E00">
              <w:rPr>
                <w:rFonts w:ascii="Times New Roman" w:hAnsi="Times New Roman"/>
                <w:sz w:val="24"/>
                <w:szCs w:val="24"/>
                <w:lang w:val="kk-KZ"/>
              </w:rPr>
              <w:t>-</w:t>
            </w:r>
            <w:r w:rsidRPr="009C7978">
              <w:rPr>
                <w:rFonts w:ascii="Times New Roman" w:hAnsi="Times New Roman"/>
                <w:sz w:val="24"/>
                <w:szCs w:val="24"/>
                <w:lang w:val="kk-KZ"/>
              </w:rPr>
              <w:t xml:space="preserve"> </w:t>
            </w:r>
            <w:r w:rsidR="00D75E00">
              <w:rPr>
                <w:rFonts w:ascii="Times New Roman" w:hAnsi="Times New Roman"/>
                <w:sz w:val="24"/>
                <w:szCs w:val="24"/>
                <w:lang w:val="kk-KZ"/>
              </w:rPr>
              <w:t>«</w:t>
            </w:r>
            <w:r w:rsidRPr="009C7978">
              <w:rPr>
                <w:rFonts w:ascii="Times New Roman" w:hAnsi="Times New Roman"/>
                <w:sz w:val="24"/>
                <w:szCs w:val="24"/>
                <w:lang w:val="kk-KZ"/>
              </w:rPr>
              <w:t>Құқықтану</w:t>
            </w:r>
            <w:r w:rsidR="00D75E00">
              <w:rPr>
                <w:rFonts w:ascii="Times New Roman" w:hAnsi="Times New Roman"/>
                <w:sz w:val="24"/>
                <w:szCs w:val="24"/>
                <w:lang w:val="kk-KZ"/>
              </w:rPr>
              <w:t>»</w:t>
            </w:r>
          </w:p>
        </w:tc>
      </w:tr>
      <w:tr w:rsidR="00385E13" w:rsidRPr="009C7978" w14:paraId="48014B1A"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4F2E7C56" w14:textId="2F0601BA" w:rsidR="00385E13" w:rsidRPr="009C7978" w:rsidRDefault="00385E13" w:rsidP="00385E13">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Академиялық кредит саны</w:t>
            </w:r>
          </w:p>
        </w:tc>
        <w:tc>
          <w:tcPr>
            <w:tcW w:w="6379" w:type="dxa"/>
            <w:tcBorders>
              <w:top w:val="single" w:sz="4" w:space="0" w:color="000000"/>
              <w:left w:val="single" w:sz="4" w:space="0" w:color="000000"/>
              <w:bottom w:val="single" w:sz="4" w:space="0" w:color="000000"/>
              <w:right w:val="single" w:sz="4" w:space="0" w:color="000000"/>
            </w:tcBorders>
            <w:hideMark/>
          </w:tcPr>
          <w:p w14:paraId="4564D30C" w14:textId="1BFFE0C5" w:rsidR="00385E13" w:rsidRPr="009C7978" w:rsidRDefault="00385E13" w:rsidP="00385E13">
            <w:pPr>
              <w:spacing w:after="0" w:line="240" w:lineRule="auto"/>
              <w:ind w:firstLine="31"/>
              <w:jc w:val="both"/>
              <w:rPr>
                <w:rFonts w:ascii="Times New Roman" w:hAnsi="Times New Roman"/>
                <w:sz w:val="24"/>
                <w:szCs w:val="24"/>
                <w:lang w:val="kk-KZ"/>
              </w:rPr>
            </w:pPr>
            <w:r w:rsidRPr="009C7978">
              <w:rPr>
                <w:rFonts w:ascii="Times New Roman" w:hAnsi="Times New Roman"/>
                <w:sz w:val="24"/>
                <w:szCs w:val="24"/>
                <w:lang w:val="kk-KZ"/>
              </w:rPr>
              <w:t>5</w:t>
            </w:r>
          </w:p>
        </w:tc>
      </w:tr>
      <w:tr w:rsidR="00385E13" w:rsidRPr="009C7978" w14:paraId="6B33CFFE"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74AAF2D1" w14:textId="4460F2CE" w:rsidR="00385E13" w:rsidRPr="009C7978" w:rsidRDefault="00385E13" w:rsidP="00385E13">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Оқыту формасы</w:t>
            </w:r>
          </w:p>
        </w:tc>
        <w:tc>
          <w:tcPr>
            <w:tcW w:w="6379" w:type="dxa"/>
            <w:tcBorders>
              <w:top w:val="single" w:sz="4" w:space="0" w:color="000000"/>
              <w:left w:val="single" w:sz="4" w:space="0" w:color="000000"/>
              <w:bottom w:val="single" w:sz="4" w:space="0" w:color="000000"/>
              <w:right w:val="single" w:sz="4" w:space="0" w:color="000000"/>
            </w:tcBorders>
            <w:hideMark/>
          </w:tcPr>
          <w:p w14:paraId="5D323BFA" w14:textId="4546795E" w:rsidR="00385E13" w:rsidRPr="009C7978" w:rsidRDefault="00385E13" w:rsidP="00385E13">
            <w:pPr>
              <w:spacing w:after="0" w:line="240" w:lineRule="auto"/>
              <w:ind w:firstLine="31"/>
              <w:jc w:val="both"/>
              <w:rPr>
                <w:rFonts w:ascii="Times New Roman" w:hAnsi="Times New Roman"/>
                <w:sz w:val="24"/>
                <w:szCs w:val="24"/>
              </w:rPr>
            </w:pPr>
            <w:r w:rsidRPr="009C7978">
              <w:rPr>
                <w:rFonts w:ascii="Times New Roman" w:hAnsi="Times New Roman"/>
                <w:sz w:val="24"/>
                <w:szCs w:val="24"/>
                <w:lang w:val="kk-KZ"/>
              </w:rPr>
              <w:t>Күндізгі</w:t>
            </w:r>
          </w:p>
        </w:tc>
      </w:tr>
      <w:tr w:rsidR="00385E13" w:rsidRPr="009C7978" w14:paraId="0F334E1B"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3DBF2BE0" w14:textId="27B1FD7A" w:rsidR="00385E13" w:rsidRPr="009C7978" w:rsidRDefault="00385E13" w:rsidP="00385E13">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rPr>
              <w:t>Семестр</w:t>
            </w:r>
          </w:p>
        </w:tc>
        <w:tc>
          <w:tcPr>
            <w:tcW w:w="6379" w:type="dxa"/>
            <w:tcBorders>
              <w:top w:val="single" w:sz="4" w:space="0" w:color="000000"/>
              <w:left w:val="single" w:sz="4" w:space="0" w:color="000000"/>
              <w:bottom w:val="single" w:sz="4" w:space="0" w:color="000000"/>
              <w:right w:val="single" w:sz="4" w:space="0" w:color="000000"/>
            </w:tcBorders>
            <w:hideMark/>
          </w:tcPr>
          <w:p w14:paraId="6A02F9BA" w14:textId="69AC38ED" w:rsidR="00385E13" w:rsidRPr="009C7978" w:rsidRDefault="00385E13" w:rsidP="00385E13">
            <w:pPr>
              <w:spacing w:after="0" w:line="240" w:lineRule="auto"/>
              <w:ind w:firstLine="31"/>
              <w:jc w:val="both"/>
              <w:rPr>
                <w:rFonts w:ascii="Times New Roman" w:hAnsi="Times New Roman"/>
                <w:sz w:val="24"/>
                <w:szCs w:val="24"/>
                <w:lang w:val="kk-KZ"/>
              </w:rPr>
            </w:pPr>
            <w:r w:rsidRPr="009C7978">
              <w:rPr>
                <w:rFonts w:ascii="Times New Roman" w:hAnsi="Times New Roman"/>
                <w:sz w:val="24"/>
                <w:szCs w:val="24"/>
                <w:lang w:val="kk-KZ"/>
              </w:rPr>
              <w:t>1</w:t>
            </w:r>
          </w:p>
        </w:tc>
      </w:tr>
      <w:tr w:rsidR="00385E13" w:rsidRPr="00C75904" w14:paraId="3E12B16C" w14:textId="77777777" w:rsidTr="00844006">
        <w:trPr>
          <w:trHeight w:val="299"/>
        </w:trPr>
        <w:tc>
          <w:tcPr>
            <w:tcW w:w="2978" w:type="dxa"/>
            <w:tcBorders>
              <w:top w:val="single" w:sz="4" w:space="0" w:color="000000"/>
              <w:left w:val="single" w:sz="4" w:space="0" w:color="000000"/>
              <w:bottom w:val="single" w:sz="4" w:space="0" w:color="000000"/>
              <w:right w:val="single" w:sz="4" w:space="0" w:color="000000"/>
            </w:tcBorders>
            <w:hideMark/>
          </w:tcPr>
          <w:p w14:paraId="3E482D1D" w14:textId="139E5622" w:rsidR="00385E13" w:rsidRPr="009C7978" w:rsidRDefault="00385E13" w:rsidP="00385E13">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пререквизиттері</w:t>
            </w:r>
          </w:p>
        </w:tc>
        <w:tc>
          <w:tcPr>
            <w:tcW w:w="6379" w:type="dxa"/>
            <w:tcBorders>
              <w:top w:val="single" w:sz="4" w:space="0" w:color="000000"/>
              <w:left w:val="single" w:sz="4" w:space="0" w:color="000000"/>
              <w:bottom w:val="single" w:sz="4" w:space="0" w:color="000000"/>
              <w:right w:val="single" w:sz="4" w:space="0" w:color="000000"/>
            </w:tcBorders>
            <w:hideMark/>
          </w:tcPr>
          <w:p w14:paraId="71F77A10" w14:textId="0BB19A66" w:rsidR="00385E13" w:rsidRPr="009C7978" w:rsidRDefault="00385E13" w:rsidP="00385E13">
            <w:pPr>
              <w:spacing w:after="0" w:line="240" w:lineRule="auto"/>
              <w:ind w:firstLine="31"/>
              <w:rPr>
                <w:rFonts w:ascii="Times New Roman" w:hAnsi="Times New Roman"/>
                <w:sz w:val="24"/>
                <w:szCs w:val="24"/>
                <w:lang w:val="kk-KZ"/>
              </w:rPr>
            </w:pPr>
            <w:r>
              <w:rPr>
                <w:rFonts w:ascii="Times New Roman" w:hAnsi="Times New Roman"/>
                <w:sz w:val="24"/>
                <w:szCs w:val="24"/>
                <w:lang w:val="kk-KZ"/>
              </w:rPr>
              <w:t>Әлеуметтік-саяси білім модулі, М</w:t>
            </w:r>
            <w:r w:rsidRPr="00ED070B">
              <w:rPr>
                <w:rFonts w:ascii="Times New Roman" w:hAnsi="Times New Roman"/>
                <w:sz w:val="24"/>
                <w:szCs w:val="24"/>
                <w:lang w:val="kk-KZ"/>
              </w:rPr>
              <w:t>емлекет және құқық теориясы.</w:t>
            </w:r>
          </w:p>
        </w:tc>
      </w:tr>
      <w:tr w:rsidR="00385E13" w:rsidRPr="00C75904" w14:paraId="53A4CBE0" w14:textId="77777777" w:rsidTr="00844006">
        <w:trPr>
          <w:trHeight w:val="261"/>
        </w:trPr>
        <w:tc>
          <w:tcPr>
            <w:tcW w:w="2978" w:type="dxa"/>
            <w:tcBorders>
              <w:top w:val="single" w:sz="4" w:space="0" w:color="000000"/>
              <w:left w:val="single" w:sz="4" w:space="0" w:color="000000"/>
              <w:bottom w:val="single" w:sz="4" w:space="0" w:color="000000"/>
              <w:right w:val="single" w:sz="4" w:space="0" w:color="000000"/>
            </w:tcBorders>
          </w:tcPr>
          <w:p w14:paraId="6E2D4E94" w14:textId="4E592EC5"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постреквизиттері</w:t>
            </w:r>
          </w:p>
        </w:tc>
        <w:tc>
          <w:tcPr>
            <w:tcW w:w="6379" w:type="dxa"/>
            <w:tcBorders>
              <w:top w:val="single" w:sz="4" w:space="0" w:color="000000"/>
              <w:left w:val="single" w:sz="4" w:space="0" w:color="000000"/>
              <w:bottom w:val="single" w:sz="4" w:space="0" w:color="000000"/>
              <w:right w:val="single" w:sz="4" w:space="0" w:color="000000"/>
            </w:tcBorders>
          </w:tcPr>
          <w:p w14:paraId="5B2C7581" w14:textId="6EF25B55" w:rsidR="00385E13" w:rsidRPr="009C7978" w:rsidRDefault="00385E13" w:rsidP="00385E13">
            <w:pPr>
              <w:spacing w:after="0" w:line="240" w:lineRule="auto"/>
              <w:ind w:firstLine="31"/>
              <w:jc w:val="both"/>
              <w:rPr>
                <w:rFonts w:ascii="Times New Roman" w:hAnsi="Times New Roman"/>
                <w:sz w:val="24"/>
                <w:szCs w:val="24"/>
                <w:lang w:val="kk-KZ"/>
              </w:rPr>
            </w:pPr>
            <w:r>
              <w:rPr>
                <w:rFonts w:ascii="Times New Roman" w:hAnsi="Times New Roman"/>
                <w:sz w:val="24"/>
                <w:szCs w:val="24"/>
                <w:lang w:val="kk-KZ"/>
              </w:rPr>
              <w:t>ҚР Қылмыстық құқығы,ҚР Азаматтық құқығы</w:t>
            </w:r>
          </w:p>
        </w:tc>
      </w:tr>
      <w:tr w:rsidR="00385E13" w:rsidRPr="00C75904" w14:paraId="3B1B166E" w14:textId="77777777" w:rsidTr="00844006">
        <w:trPr>
          <w:trHeight w:val="252"/>
        </w:trPr>
        <w:tc>
          <w:tcPr>
            <w:tcW w:w="2978" w:type="dxa"/>
            <w:tcBorders>
              <w:top w:val="single" w:sz="4" w:space="0" w:color="000000"/>
              <w:left w:val="single" w:sz="4" w:space="0" w:color="000000"/>
              <w:bottom w:val="single" w:sz="4" w:space="0" w:color="000000"/>
              <w:right w:val="single" w:sz="4" w:space="0" w:color="000000"/>
            </w:tcBorders>
          </w:tcPr>
          <w:p w14:paraId="742E2D6F" w14:textId="320D291B"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мақсаты</w:t>
            </w:r>
          </w:p>
        </w:tc>
        <w:tc>
          <w:tcPr>
            <w:tcW w:w="6379" w:type="dxa"/>
            <w:tcBorders>
              <w:top w:val="single" w:sz="4" w:space="0" w:color="000000"/>
              <w:left w:val="single" w:sz="4" w:space="0" w:color="000000"/>
              <w:bottom w:val="single" w:sz="4" w:space="0" w:color="000000"/>
              <w:right w:val="single" w:sz="4" w:space="0" w:color="000000"/>
            </w:tcBorders>
          </w:tcPr>
          <w:p w14:paraId="2A91EC18" w14:textId="086067D7" w:rsidR="00385E13" w:rsidRPr="009C7978" w:rsidRDefault="00385E13" w:rsidP="00385E13">
            <w:pPr>
              <w:spacing w:after="0" w:line="240" w:lineRule="auto"/>
              <w:ind w:firstLine="31"/>
              <w:jc w:val="both"/>
              <w:rPr>
                <w:rFonts w:ascii="Times New Roman" w:hAnsi="Times New Roman"/>
                <w:sz w:val="24"/>
                <w:szCs w:val="24"/>
                <w:lang w:val="kk-KZ"/>
              </w:rPr>
            </w:pPr>
            <w:r>
              <w:rPr>
                <w:rFonts w:ascii="Times New Roman" w:hAnsi="Times New Roman"/>
                <w:sz w:val="24"/>
                <w:szCs w:val="24"/>
                <w:lang w:val="kk-KZ" w:eastAsia="en-US"/>
              </w:rPr>
              <w:t>С</w:t>
            </w:r>
            <w:r w:rsidRPr="00F25D0C">
              <w:rPr>
                <w:rFonts w:ascii="Times New Roman" w:hAnsi="Times New Roman"/>
                <w:sz w:val="24"/>
                <w:szCs w:val="24"/>
                <w:lang w:val="kk-KZ" w:eastAsia="en-US"/>
              </w:rPr>
              <w:t xml:space="preserve">ыбайлас жемқорлықтың негізгі ұғымдарын, белгілерін, оның пайда болу себептерін және оған қарсы іс-қимыл негіздерін зерттеу. Сыбайлас жемқорлыққа қарсы проблематиканы зерттеудің ерекшелігі-зерттеушілердің ғылыми қызығушылығы саласына сыбайлас жемқорлыққа қарсы іс-қимыл негіздері ХХ ғасырдың аяғында халықаралық қоғамдастық пен ұлттық мемлекеттердің тікелей саяси тапсырысы бойынша енгізілген. Мәселе зерттеудің бастапқы сатысында. Бұл оған тартымды эвристикалық әлеует береді және студенттердің шешіміне жаңа тәсілдерді табуға мүмкіндік береді. Қазіргі Қазақстан Республикасында сыбайлас жемқорлыққа қарсы іс-қимыл </w:t>
            </w:r>
            <w:r w:rsidRPr="00F25D0C">
              <w:rPr>
                <w:rFonts w:ascii="Times New Roman" w:hAnsi="Times New Roman"/>
                <w:sz w:val="24"/>
                <w:szCs w:val="24"/>
                <w:lang w:val="kk-KZ" w:eastAsia="en-US"/>
              </w:rPr>
              <w:lastRenderedPageBreak/>
              <w:t>негізгі мемлекеттік саяси-құқықтық проблемалардың бірі болып табылады.</w:t>
            </w:r>
          </w:p>
        </w:tc>
      </w:tr>
      <w:tr w:rsidR="00385E13" w:rsidRPr="00C75904" w14:paraId="27F4FB1B"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19385F44" w14:textId="3E713F89"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lastRenderedPageBreak/>
              <w:t>Пәннің</w:t>
            </w:r>
            <w:r w:rsidRPr="009C7978">
              <w:rPr>
                <w:rFonts w:ascii="Times New Roman" w:hAnsi="Times New Roman"/>
                <w:sz w:val="24"/>
                <w:szCs w:val="24"/>
              </w:rPr>
              <w:t xml:space="preserve"> мазмұны</w:t>
            </w:r>
          </w:p>
        </w:tc>
        <w:tc>
          <w:tcPr>
            <w:tcW w:w="6379" w:type="dxa"/>
            <w:tcBorders>
              <w:top w:val="single" w:sz="4" w:space="0" w:color="000000"/>
              <w:left w:val="single" w:sz="4" w:space="0" w:color="000000"/>
              <w:bottom w:val="single" w:sz="4" w:space="0" w:color="000000"/>
              <w:right w:val="single" w:sz="4" w:space="0" w:color="000000"/>
            </w:tcBorders>
            <w:hideMark/>
          </w:tcPr>
          <w:p w14:paraId="22AB7D5C" w14:textId="0AE78B13" w:rsidR="00385E13" w:rsidRPr="009C7978" w:rsidRDefault="00385E13" w:rsidP="00385E13">
            <w:pPr>
              <w:shd w:val="clear" w:color="auto" w:fill="FFFFFF"/>
              <w:spacing w:after="0" w:line="240" w:lineRule="auto"/>
              <w:ind w:firstLine="31"/>
              <w:jc w:val="both"/>
              <w:rPr>
                <w:rFonts w:ascii="Times New Roman" w:hAnsi="Times New Roman"/>
                <w:sz w:val="24"/>
                <w:szCs w:val="24"/>
                <w:lang w:val="kk-KZ"/>
              </w:rPr>
            </w:pPr>
            <w:r>
              <w:rPr>
                <w:rFonts w:ascii="Times New Roman" w:hAnsi="Times New Roman"/>
                <w:sz w:val="24"/>
                <w:szCs w:val="24"/>
                <w:lang w:val="kk-KZ"/>
              </w:rPr>
              <w:t>Б</w:t>
            </w:r>
            <w:r w:rsidRPr="00BC12EA">
              <w:rPr>
                <w:rFonts w:ascii="Times New Roman" w:hAnsi="Times New Roman"/>
                <w:sz w:val="24"/>
                <w:szCs w:val="24"/>
                <w:lang w:val="kk-KZ"/>
              </w:rPr>
              <w:t>акалаврларда құқықтық сауатты ойлауды дамыту, практикалық міндеттерді шешудегі ғылымның рөлі туралы мағыналы түсінік қалыптастыру, теориялық білімді бекіту, Сыбайлас жемқорлыққа қарсы күресте практикалық дағдыларды игеру. Курстың негізгі мәселелері сыбайлас жемқорлық құбылысын зерттеудің заманауи тәсілдерін зерттеуге арналған. Сыбайлас жемқорлыққа қарсы тәжірибеде халықаралық құқық пен қазақстандық заңнаманы қалыптастыру және қолдану мәселелері.</w:t>
            </w:r>
          </w:p>
        </w:tc>
      </w:tr>
      <w:tr w:rsidR="00385E13" w:rsidRPr="00C75904" w14:paraId="7A997CB6"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6F48EB84" w14:textId="6FCF1E68"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t>Пәннің  құзыреттігі</w:t>
            </w:r>
          </w:p>
        </w:tc>
        <w:tc>
          <w:tcPr>
            <w:tcW w:w="6379" w:type="dxa"/>
            <w:tcBorders>
              <w:top w:val="single" w:sz="4" w:space="0" w:color="000000"/>
              <w:left w:val="single" w:sz="4" w:space="0" w:color="000000"/>
              <w:bottom w:val="single" w:sz="4" w:space="0" w:color="000000"/>
              <w:right w:val="single" w:sz="4" w:space="0" w:color="000000"/>
            </w:tcBorders>
            <w:hideMark/>
          </w:tcPr>
          <w:p w14:paraId="12F2B7C2" w14:textId="77777777" w:rsidR="00134725" w:rsidRPr="00FA69CD" w:rsidRDefault="00134725" w:rsidP="00134725">
            <w:pPr>
              <w:spacing w:after="0" w:line="240" w:lineRule="auto"/>
              <w:rPr>
                <w:rFonts w:ascii="Times New Roman" w:hAnsi="Times New Roman"/>
                <w:sz w:val="24"/>
                <w:szCs w:val="24"/>
                <w:lang w:val="kk-KZ"/>
              </w:rPr>
            </w:pPr>
            <w:r w:rsidRPr="00FA69CD">
              <w:rPr>
                <w:rFonts w:ascii="Times New Roman" w:hAnsi="Times New Roman"/>
                <w:sz w:val="24"/>
                <w:szCs w:val="24"/>
                <w:lang w:val="kk-KZ"/>
              </w:rPr>
              <w:t>Модулді меңгергеннен кейін бакалавр:</w:t>
            </w:r>
          </w:p>
          <w:p w14:paraId="78C6D012" w14:textId="77777777" w:rsidR="00385E13" w:rsidRPr="006F2F99" w:rsidRDefault="00385E13" w:rsidP="00385E13">
            <w:pPr>
              <w:shd w:val="clear" w:color="auto" w:fill="FFFFFF"/>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біледі.</w:t>
            </w:r>
            <w:r w:rsidRPr="006F2F99">
              <w:rPr>
                <w:lang w:val="kk-KZ"/>
              </w:rPr>
              <w:t xml:space="preserve"> </w:t>
            </w:r>
            <w:r>
              <w:rPr>
                <w:rFonts w:ascii="Times New Roman" w:hAnsi="Times New Roman"/>
                <w:sz w:val="24"/>
                <w:szCs w:val="24"/>
                <w:lang w:val="kk-KZ"/>
              </w:rPr>
              <w:t>А</w:t>
            </w:r>
            <w:r w:rsidRPr="006F2F99">
              <w:rPr>
                <w:rFonts w:ascii="Times New Roman" w:hAnsi="Times New Roman"/>
                <w:sz w:val="24"/>
                <w:szCs w:val="24"/>
                <w:lang w:val="kk-KZ"/>
              </w:rPr>
              <w:t>қпараттық-құқықтық базаны, ғылыми әдебиетті дайындау және реферат, эссе дайындау, құжаттардың негізгі ережелерін жинақтау, халықаралық және ұлттық заңнамаларға, отандық және шетелдік ғалымдардың сыбайлас жемқорлық мәселелерін қарауға негізгі тәсілдеріне салыстырмалы талдау жүргізу.</w:t>
            </w:r>
          </w:p>
          <w:p w14:paraId="7E292F7B" w14:textId="77777777" w:rsidR="00385E13" w:rsidRPr="00E154C4" w:rsidRDefault="00385E13" w:rsidP="00385E13">
            <w:pPr>
              <w:shd w:val="clear" w:color="auto" w:fill="FFFFFF"/>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түсінеді.</w:t>
            </w:r>
            <w:r w:rsidRPr="00E154C4">
              <w:rPr>
                <w:lang w:val="kk-KZ"/>
              </w:rPr>
              <w:t xml:space="preserve"> </w:t>
            </w:r>
            <w:r>
              <w:rPr>
                <w:rFonts w:ascii="Times New Roman" w:hAnsi="Times New Roman"/>
                <w:sz w:val="24"/>
                <w:szCs w:val="24"/>
                <w:lang w:val="kk-KZ"/>
              </w:rPr>
              <w:t>С</w:t>
            </w:r>
            <w:r w:rsidRPr="00E154C4">
              <w:rPr>
                <w:rFonts w:ascii="Times New Roman" w:hAnsi="Times New Roman"/>
                <w:sz w:val="24"/>
                <w:szCs w:val="24"/>
                <w:lang w:val="kk-KZ"/>
              </w:rPr>
              <w:t>туденттердің сыбайлас жемқорлыққа қарсы дүниетанымын, Мемлекеттік қызметке кіру және оны өту үшін қажетті білім жүйесін қалыптастыру. Дәріс материалы сыбайлас жемқорлық процестері мен құбылыстарының себептері мен мәнін; халықаралық және қазақстандық институттар мен сыбайлас жемқорлыққа қарсы іс-қимыл тетіктерін зерделеуге; сыбайлас жемқорлыққа қарсы мәселелер бойынша практикалық жұмыс дағдыларын игеруге көмектеседі.</w:t>
            </w:r>
          </w:p>
          <w:p w14:paraId="0D0F8616" w14:textId="77777777" w:rsidR="00385E13" w:rsidRPr="00E154C4" w:rsidRDefault="00385E13" w:rsidP="00385E13">
            <w:pPr>
              <w:shd w:val="clear" w:color="auto" w:fill="FFFFFF"/>
              <w:spacing w:after="0" w:line="240" w:lineRule="auto"/>
              <w:ind w:left="28"/>
              <w:jc w:val="both"/>
              <w:rPr>
                <w:rFonts w:ascii="Times New Roman" w:hAnsi="Times New Roman"/>
                <w:sz w:val="24"/>
                <w:szCs w:val="24"/>
                <w:lang w:val="kk-KZ"/>
              </w:rPr>
            </w:pPr>
            <w:r w:rsidRPr="00E154C4">
              <w:rPr>
                <w:rFonts w:ascii="Times New Roman" w:hAnsi="Times New Roman"/>
                <w:sz w:val="24"/>
                <w:szCs w:val="24"/>
                <w:lang w:val="kk-KZ"/>
              </w:rPr>
              <w:t xml:space="preserve">- </w:t>
            </w:r>
            <w:r w:rsidRPr="00340DDB">
              <w:rPr>
                <w:rFonts w:ascii="Times New Roman" w:hAnsi="Times New Roman"/>
                <w:b/>
                <w:sz w:val="24"/>
                <w:szCs w:val="24"/>
                <w:lang w:val="kk-KZ"/>
              </w:rPr>
              <w:t>қолдана алады.</w:t>
            </w:r>
          </w:p>
          <w:p w14:paraId="443D314F" w14:textId="2797ABF9" w:rsidR="00385E13" w:rsidRPr="009C7978" w:rsidRDefault="00385E13" w:rsidP="00385E13">
            <w:pPr>
              <w:shd w:val="clear" w:color="auto" w:fill="FFFFFF"/>
              <w:spacing w:after="0" w:line="240" w:lineRule="auto"/>
              <w:ind w:firstLine="31"/>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құзыретті.</w:t>
            </w:r>
            <w:r w:rsidRPr="008F18EE">
              <w:rPr>
                <w:lang w:val="kk-KZ"/>
              </w:rPr>
              <w:t xml:space="preserve"> </w:t>
            </w:r>
            <w:r w:rsidRPr="008F18EE">
              <w:rPr>
                <w:rFonts w:ascii="Times New Roman" w:hAnsi="Times New Roman"/>
                <w:sz w:val="24"/>
                <w:szCs w:val="24"/>
                <w:lang w:val="kk-KZ"/>
              </w:rPr>
              <w:t>Өзінің болашақ кәсібінде кәсіби құқықтық сананың жеткілікті деңгейіне, нормативтік-құқықтық актілерді қолдануда, кәсіби қызметте материалдық және іс жүргізу құқығының нормаларын іске асыру қабілетіне ие болу.</w:t>
            </w:r>
          </w:p>
        </w:tc>
      </w:tr>
      <w:tr w:rsidR="00385E13" w:rsidRPr="009C7978" w14:paraId="71B9ED02"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E051248"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t>Қорытынды бақылау</w:t>
            </w:r>
          </w:p>
          <w:p w14:paraId="6D524A3A" w14:textId="7EB313FE"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формасы</w:t>
            </w:r>
          </w:p>
        </w:tc>
        <w:tc>
          <w:tcPr>
            <w:tcW w:w="6379" w:type="dxa"/>
            <w:tcBorders>
              <w:top w:val="single" w:sz="4" w:space="0" w:color="000000"/>
              <w:left w:val="single" w:sz="4" w:space="0" w:color="000000"/>
              <w:bottom w:val="single" w:sz="4" w:space="0" w:color="000000"/>
              <w:right w:val="single" w:sz="4" w:space="0" w:color="000000"/>
            </w:tcBorders>
          </w:tcPr>
          <w:p w14:paraId="08F67382" w14:textId="2177AF3C" w:rsidR="00385E13" w:rsidRPr="009C7978" w:rsidRDefault="00385E13" w:rsidP="00385E13">
            <w:pPr>
              <w:spacing w:after="0" w:line="240" w:lineRule="auto"/>
              <w:ind w:firstLine="31"/>
              <w:jc w:val="both"/>
              <w:rPr>
                <w:rFonts w:ascii="Times New Roman" w:hAnsi="Times New Roman"/>
                <w:sz w:val="24"/>
                <w:szCs w:val="24"/>
              </w:rPr>
            </w:pPr>
            <w:r w:rsidRPr="009C7978">
              <w:rPr>
                <w:rFonts w:ascii="Times New Roman" w:hAnsi="Times New Roman"/>
                <w:sz w:val="24"/>
                <w:szCs w:val="24"/>
                <w:lang w:val="kk-KZ"/>
              </w:rPr>
              <w:t>Емтихан</w:t>
            </w:r>
          </w:p>
        </w:tc>
      </w:tr>
      <w:tr w:rsidR="00385E13" w:rsidRPr="009C7978" w14:paraId="4B911056" w14:textId="77777777" w:rsidTr="00844006">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4C65B11" w14:textId="5E5BA3BF"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 xml:space="preserve">Мерзімі </w:t>
            </w:r>
          </w:p>
        </w:tc>
        <w:tc>
          <w:tcPr>
            <w:tcW w:w="6379" w:type="dxa"/>
            <w:tcBorders>
              <w:top w:val="single" w:sz="4" w:space="0" w:color="000000"/>
              <w:left w:val="single" w:sz="4" w:space="0" w:color="000000"/>
              <w:bottom w:val="single" w:sz="4" w:space="0" w:color="000000"/>
              <w:right w:val="single" w:sz="4" w:space="0" w:color="000000"/>
            </w:tcBorders>
            <w:hideMark/>
          </w:tcPr>
          <w:p w14:paraId="48A06009" w14:textId="7E6BAFF3" w:rsidR="00385E13" w:rsidRPr="009C7978" w:rsidRDefault="00385E13" w:rsidP="00385E13">
            <w:pPr>
              <w:spacing w:after="0" w:line="240" w:lineRule="auto"/>
              <w:ind w:firstLine="31"/>
              <w:jc w:val="both"/>
              <w:rPr>
                <w:rFonts w:ascii="Times New Roman" w:hAnsi="Times New Roman"/>
                <w:sz w:val="24"/>
                <w:szCs w:val="24"/>
              </w:rPr>
            </w:pPr>
            <w:r w:rsidRPr="009C7978">
              <w:rPr>
                <w:rFonts w:ascii="Times New Roman" w:hAnsi="Times New Roman"/>
                <w:sz w:val="24"/>
                <w:szCs w:val="24"/>
              </w:rPr>
              <w:t>1</w:t>
            </w: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385E13" w:rsidRPr="009C7978" w14:paraId="6BBCBBC2" w14:textId="77777777" w:rsidTr="00844006">
        <w:trPr>
          <w:trHeight w:val="4100"/>
        </w:trPr>
        <w:tc>
          <w:tcPr>
            <w:tcW w:w="2978" w:type="dxa"/>
            <w:tcBorders>
              <w:top w:val="single" w:sz="4" w:space="0" w:color="000000"/>
              <w:left w:val="single" w:sz="4" w:space="0" w:color="000000"/>
              <w:bottom w:val="single" w:sz="4" w:space="0" w:color="000000"/>
              <w:right w:val="single" w:sz="4" w:space="0" w:color="000000"/>
            </w:tcBorders>
          </w:tcPr>
          <w:p w14:paraId="172C8FA2" w14:textId="2618233A" w:rsidR="00385E13" w:rsidRPr="009C7978" w:rsidRDefault="00385E13" w:rsidP="00773A59">
            <w:pPr>
              <w:spacing w:after="0" w:line="240" w:lineRule="auto"/>
              <w:jc w:val="both"/>
              <w:rPr>
                <w:rFonts w:ascii="Times New Roman" w:hAnsi="Times New Roman"/>
                <w:bCs/>
                <w:sz w:val="24"/>
                <w:szCs w:val="24"/>
                <w:lang w:val="kk-KZ"/>
              </w:rPr>
            </w:pPr>
            <w:r w:rsidRPr="009C7978">
              <w:rPr>
                <w:rFonts w:ascii="Times New Roman" w:hAnsi="Times New Roman"/>
                <w:sz w:val="24"/>
                <w:szCs w:val="24"/>
              </w:rPr>
              <w:t>Әдебиеттер тізімі</w:t>
            </w:r>
          </w:p>
        </w:tc>
        <w:tc>
          <w:tcPr>
            <w:tcW w:w="6379" w:type="dxa"/>
            <w:tcBorders>
              <w:top w:val="single" w:sz="4" w:space="0" w:color="000000"/>
              <w:left w:val="single" w:sz="4" w:space="0" w:color="000000"/>
              <w:bottom w:val="single" w:sz="4" w:space="0" w:color="000000"/>
              <w:right w:val="single" w:sz="4" w:space="0" w:color="000000"/>
            </w:tcBorders>
          </w:tcPr>
          <w:p w14:paraId="070C1C13" w14:textId="3C821AE7" w:rsidR="00385E13" w:rsidRDefault="00385E13" w:rsidP="00404B6D">
            <w:pPr>
              <w:pStyle w:val="a5"/>
              <w:tabs>
                <w:tab w:val="left" w:pos="226"/>
              </w:tabs>
              <w:autoSpaceDE w:val="0"/>
              <w:autoSpaceDN w:val="0"/>
              <w:adjustRightInd w:val="0"/>
              <w:spacing w:after="0" w:line="240" w:lineRule="auto"/>
              <w:ind w:left="0"/>
              <w:contextualSpacing w:val="0"/>
              <w:jc w:val="center"/>
              <w:rPr>
                <w:rFonts w:ascii="Times New Roman" w:hAnsi="Times New Roman"/>
                <w:b/>
                <w:bCs/>
                <w:sz w:val="24"/>
                <w:szCs w:val="24"/>
              </w:rPr>
            </w:pPr>
            <w:r w:rsidRPr="009C7978">
              <w:rPr>
                <w:rFonts w:ascii="Times New Roman" w:hAnsi="Times New Roman"/>
                <w:sz w:val="24"/>
                <w:szCs w:val="24"/>
                <w:lang w:val="kk-KZ"/>
              </w:rPr>
              <w:t>Негізгі әдебиеттер тізімі:</w:t>
            </w:r>
          </w:p>
          <w:p w14:paraId="769DBA9F" w14:textId="20E5BED2" w:rsidR="00385E13" w:rsidRPr="00CF4ED8" w:rsidRDefault="00385E13" w:rsidP="00B81261">
            <w:pPr>
              <w:numPr>
                <w:ilvl w:val="0"/>
                <w:numId w:val="28"/>
              </w:numPr>
              <w:tabs>
                <w:tab w:val="clear" w:pos="360"/>
                <w:tab w:val="num" w:pos="204"/>
              </w:tabs>
              <w:spacing w:after="0" w:line="240" w:lineRule="auto"/>
              <w:ind w:left="0" w:hanging="62"/>
              <w:jc w:val="both"/>
              <w:rPr>
                <w:rFonts w:ascii="Times New Roman" w:hAnsi="Times New Roman"/>
                <w:sz w:val="24"/>
                <w:szCs w:val="24"/>
                <w:lang w:val="kk-KZ"/>
              </w:rPr>
            </w:pPr>
            <w:r w:rsidRPr="00CF4ED8">
              <w:rPr>
                <w:rFonts w:ascii="Times New Roman" w:eastAsia="Calibri" w:hAnsi="Times New Roman"/>
                <w:bCs/>
                <w:color w:val="000000"/>
                <w:sz w:val="24"/>
                <w:szCs w:val="24"/>
                <w:lang w:val="kk-KZ"/>
              </w:rPr>
              <w:t>Ағыбаев А.Н. Парақорлық үшін қылмыстық жауаптылық</w:t>
            </w:r>
            <w:r w:rsidRPr="00CF4ED8">
              <w:rPr>
                <w:rFonts w:ascii="Times New Roman" w:eastAsia="Calibri" w:hAnsi="Times New Roman"/>
                <w:color w:val="000000"/>
                <w:sz w:val="24"/>
                <w:szCs w:val="24"/>
                <w:lang w:val="kk-KZ"/>
              </w:rPr>
              <w:t>: оқу құралы.</w:t>
            </w:r>
            <w:r w:rsidR="00404B6D">
              <w:rPr>
                <w:rFonts w:ascii="Times New Roman" w:hAnsi="Times New Roman"/>
                <w:sz w:val="24"/>
                <w:szCs w:val="24"/>
                <w:lang w:val="kk-KZ"/>
              </w:rPr>
              <w:t>-</w:t>
            </w:r>
            <w:r w:rsidRPr="00CF4ED8">
              <w:rPr>
                <w:rFonts w:ascii="Times New Roman" w:eastAsia="Calibri" w:hAnsi="Times New Roman"/>
                <w:color w:val="000000"/>
                <w:sz w:val="24"/>
                <w:szCs w:val="24"/>
                <w:lang w:val="kk-KZ"/>
              </w:rPr>
              <w:t>Алматы: Эпиграф, 2019.</w:t>
            </w:r>
          </w:p>
          <w:p w14:paraId="1C0D6F08" w14:textId="457B0AF5" w:rsidR="00385E13" w:rsidRPr="00CF4ED8" w:rsidRDefault="00385E13" w:rsidP="00B81261">
            <w:pPr>
              <w:numPr>
                <w:ilvl w:val="0"/>
                <w:numId w:val="28"/>
              </w:numPr>
              <w:tabs>
                <w:tab w:val="clear" w:pos="360"/>
                <w:tab w:val="num" w:pos="204"/>
              </w:tabs>
              <w:spacing w:after="0" w:line="240" w:lineRule="auto"/>
              <w:ind w:left="0" w:hanging="62"/>
              <w:jc w:val="both"/>
              <w:rPr>
                <w:rFonts w:ascii="Times New Roman" w:hAnsi="Times New Roman"/>
                <w:sz w:val="24"/>
                <w:szCs w:val="24"/>
                <w:lang w:val="kk-KZ"/>
              </w:rPr>
            </w:pPr>
            <w:r w:rsidRPr="00CF4ED8">
              <w:rPr>
                <w:rFonts w:ascii="Times New Roman" w:eastAsia="Calibri" w:hAnsi="Times New Roman"/>
                <w:bCs/>
                <w:color w:val="000000"/>
                <w:sz w:val="24"/>
                <w:szCs w:val="24"/>
                <w:lang w:val="kk-KZ"/>
              </w:rPr>
              <w:t>Мырзатаев Н.Д. Сыбайлас жемқорлыққа қарсы күрес</w:t>
            </w:r>
            <w:r w:rsidRPr="00CF4ED8">
              <w:rPr>
                <w:rFonts w:ascii="Times New Roman" w:eastAsia="Calibri" w:hAnsi="Times New Roman"/>
                <w:color w:val="000000"/>
                <w:sz w:val="24"/>
                <w:szCs w:val="24"/>
                <w:lang w:val="kk-KZ"/>
              </w:rPr>
              <w:t>: оқу құралы.</w:t>
            </w:r>
            <w:r w:rsidRPr="00CF4ED8">
              <w:rPr>
                <w:rFonts w:ascii="Times New Roman" w:hAnsi="Times New Roman"/>
                <w:sz w:val="24"/>
                <w:szCs w:val="24"/>
                <w:lang w:val="kk-KZ"/>
              </w:rPr>
              <w:t xml:space="preserve"> </w:t>
            </w:r>
            <w:r w:rsidR="00404B6D">
              <w:rPr>
                <w:rFonts w:ascii="Times New Roman" w:hAnsi="Times New Roman"/>
                <w:sz w:val="24"/>
                <w:szCs w:val="24"/>
                <w:lang w:val="kk-KZ"/>
              </w:rPr>
              <w:t>-</w:t>
            </w:r>
            <w:r w:rsidRPr="00CF4ED8">
              <w:rPr>
                <w:rFonts w:ascii="Times New Roman" w:eastAsia="Calibri" w:hAnsi="Times New Roman"/>
                <w:color w:val="000000"/>
                <w:sz w:val="24"/>
                <w:szCs w:val="24"/>
                <w:lang w:val="kk-KZ"/>
              </w:rPr>
              <w:t xml:space="preserve"> Алматы: Эпиграф, 2019.</w:t>
            </w:r>
          </w:p>
          <w:p w14:paraId="4A6956C1" w14:textId="7D0C5BB0" w:rsidR="00385E13" w:rsidRPr="00CF4ED8" w:rsidRDefault="00385E13" w:rsidP="00B81261">
            <w:pPr>
              <w:pStyle w:val="a5"/>
              <w:numPr>
                <w:ilvl w:val="0"/>
                <w:numId w:val="28"/>
              </w:numPr>
              <w:tabs>
                <w:tab w:val="clear" w:pos="360"/>
                <w:tab w:val="num" w:pos="204"/>
              </w:tabs>
              <w:autoSpaceDE w:val="0"/>
              <w:autoSpaceDN w:val="0"/>
              <w:adjustRightInd w:val="0"/>
              <w:spacing w:after="0" w:line="240" w:lineRule="auto"/>
              <w:ind w:left="0" w:hanging="62"/>
              <w:contextualSpacing w:val="0"/>
              <w:jc w:val="both"/>
              <w:rPr>
                <w:rFonts w:ascii="Times New Roman" w:eastAsia="Calibri" w:hAnsi="Times New Roman"/>
                <w:color w:val="000000"/>
                <w:sz w:val="24"/>
                <w:szCs w:val="24"/>
              </w:rPr>
            </w:pPr>
            <w:r w:rsidRPr="00CF4ED8">
              <w:rPr>
                <w:rFonts w:ascii="Times New Roman" w:eastAsia="Calibri" w:hAnsi="Times New Roman"/>
                <w:bCs/>
                <w:color w:val="000000"/>
                <w:sz w:val="24"/>
                <w:szCs w:val="24"/>
              </w:rPr>
              <w:t>Агыбаев А.Н. Ответственность за отдельные виды коррупционных правонарушений по новому уголовному Кодексу Республики Казахстан</w:t>
            </w:r>
            <w:r w:rsidRPr="00CF4ED8">
              <w:rPr>
                <w:rFonts w:ascii="Times New Roman" w:eastAsia="Calibri" w:hAnsi="Times New Roman"/>
                <w:color w:val="000000"/>
                <w:sz w:val="24"/>
                <w:szCs w:val="24"/>
              </w:rPr>
              <w:t>: учебное пособие.</w:t>
            </w:r>
            <w:r w:rsidRPr="00CF4ED8">
              <w:rPr>
                <w:rFonts w:ascii="Times New Roman" w:hAnsi="Times New Roman"/>
                <w:sz w:val="24"/>
                <w:szCs w:val="24"/>
                <w:lang w:val="kk-KZ"/>
              </w:rPr>
              <w:t xml:space="preserve"> </w:t>
            </w:r>
            <w:r w:rsidR="00404B6D">
              <w:rPr>
                <w:rFonts w:ascii="Times New Roman" w:hAnsi="Times New Roman"/>
                <w:sz w:val="24"/>
                <w:szCs w:val="24"/>
                <w:lang w:val="kk-KZ"/>
              </w:rPr>
              <w:t>-</w:t>
            </w:r>
            <w:r w:rsidRPr="00CF4ED8">
              <w:rPr>
                <w:rFonts w:ascii="Times New Roman" w:eastAsia="Calibri" w:hAnsi="Times New Roman"/>
                <w:color w:val="000000"/>
                <w:sz w:val="24"/>
                <w:szCs w:val="24"/>
              </w:rPr>
              <w:t xml:space="preserve"> Алматы: Эпиграф, 2019.</w:t>
            </w:r>
          </w:p>
          <w:p w14:paraId="46320394" w14:textId="7FF352E4" w:rsidR="00385E13" w:rsidRPr="00CF4ED8" w:rsidRDefault="00385E13" w:rsidP="00B81261">
            <w:pPr>
              <w:pStyle w:val="a5"/>
              <w:numPr>
                <w:ilvl w:val="0"/>
                <w:numId w:val="28"/>
              </w:numPr>
              <w:tabs>
                <w:tab w:val="clear" w:pos="360"/>
                <w:tab w:val="num" w:pos="204"/>
              </w:tabs>
              <w:autoSpaceDE w:val="0"/>
              <w:autoSpaceDN w:val="0"/>
              <w:adjustRightInd w:val="0"/>
              <w:spacing w:after="0" w:line="240" w:lineRule="auto"/>
              <w:ind w:left="0" w:hanging="62"/>
              <w:contextualSpacing w:val="0"/>
              <w:jc w:val="both"/>
              <w:rPr>
                <w:rFonts w:ascii="Times New Roman" w:hAnsi="Times New Roman"/>
                <w:sz w:val="24"/>
                <w:szCs w:val="24"/>
              </w:rPr>
            </w:pPr>
            <w:r w:rsidRPr="00CF4ED8">
              <w:rPr>
                <w:rFonts w:ascii="Times New Roman" w:eastAsia="Calibri" w:hAnsi="Times New Roman"/>
                <w:bCs/>
                <w:color w:val="000000"/>
                <w:sz w:val="24"/>
                <w:szCs w:val="24"/>
              </w:rPr>
              <w:t>Сейтхожин Б.У. Квалификация коррупционных преступлений: теория и практика применения</w:t>
            </w:r>
            <w:r w:rsidRPr="00CF4ED8">
              <w:rPr>
                <w:rFonts w:ascii="Times New Roman" w:eastAsia="Calibri" w:hAnsi="Times New Roman"/>
                <w:color w:val="000000"/>
                <w:sz w:val="24"/>
                <w:szCs w:val="24"/>
              </w:rPr>
              <w:t xml:space="preserve">: учебное пособие. </w:t>
            </w:r>
            <w:r w:rsidR="00404B6D">
              <w:rPr>
                <w:rFonts w:ascii="Times New Roman" w:hAnsi="Times New Roman"/>
                <w:sz w:val="24"/>
                <w:szCs w:val="24"/>
                <w:lang w:val="kk-KZ"/>
              </w:rPr>
              <w:t>-</w:t>
            </w:r>
            <w:r w:rsidRPr="00CF4ED8">
              <w:rPr>
                <w:rFonts w:ascii="Times New Roman" w:hAnsi="Times New Roman"/>
                <w:sz w:val="24"/>
                <w:szCs w:val="24"/>
                <w:lang w:val="kk-KZ"/>
              </w:rPr>
              <w:t xml:space="preserve"> </w:t>
            </w:r>
            <w:r w:rsidRPr="00CF4ED8">
              <w:rPr>
                <w:rFonts w:ascii="Times New Roman" w:eastAsia="Calibri" w:hAnsi="Times New Roman"/>
                <w:color w:val="000000"/>
                <w:sz w:val="24"/>
                <w:szCs w:val="24"/>
              </w:rPr>
              <w:t xml:space="preserve">Алматы: Эпиграф, 2019. </w:t>
            </w:r>
          </w:p>
          <w:p w14:paraId="5FB63283" w14:textId="382C2533" w:rsidR="00385E13" w:rsidRPr="009C7978" w:rsidRDefault="00385E13" w:rsidP="00B81261">
            <w:pPr>
              <w:pStyle w:val="a5"/>
              <w:numPr>
                <w:ilvl w:val="0"/>
                <w:numId w:val="28"/>
              </w:numPr>
              <w:tabs>
                <w:tab w:val="clear" w:pos="360"/>
                <w:tab w:val="num" w:pos="204"/>
                <w:tab w:val="left" w:pos="254"/>
              </w:tabs>
              <w:autoSpaceDE w:val="0"/>
              <w:autoSpaceDN w:val="0"/>
              <w:adjustRightInd w:val="0"/>
              <w:spacing w:after="0" w:line="240" w:lineRule="auto"/>
              <w:ind w:left="0" w:hanging="62"/>
              <w:contextualSpacing w:val="0"/>
              <w:jc w:val="both"/>
              <w:rPr>
                <w:rFonts w:ascii="Times New Roman" w:hAnsi="Times New Roman"/>
                <w:sz w:val="24"/>
                <w:szCs w:val="24"/>
                <w:lang w:val="kk-KZ"/>
              </w:rPr>
            </w:pPr>
            <w:r w:rsidRPr="00404B6D">
              <w:rPr>
                <w:rFonts w:ascii="Times New Roman" w:eastAsia="Calibri" w:hAnsi="Times New Roman"/>
                <w:bCs/>
                <w:sz w:val="24"/>
                <w:szCs w:val="24"/>
              </w:rPr>
              <w:t>Баймолдина С.М. Актуальные проблемы борьбы с коррупцией и организованной преступностью</w:t>
            </w:r>
            <w:r w:rsidRPr="00404B6D">
              <w:rPr>
                <w:rFonts w:ascii="Times New Roman" w:eastAsia="Calibri" w:hAnsi="Times New Roman"/>
                <w:sz w:val="24"/>
                <w:szCs w:val="24"/>
              </w:rPr>
              <w:t>: учебное пособие.</w:t>
            </w:r>
            <w:r w:rsidRPr="00404B6D">
              <w:rPr>
                <w:rFonts w:ascii="Times New Roman" w:hAnsi="Times New Roman"/>
                <w:sz w:val="24"/>
                <w:szCs w:val="24"/>
                <w:lang w:val="kk-KZ"/>
              </w:rPr>
              <w:t xml:space="preserve"> </w:t>
            </w:r>
            <w:r w:rsidR="00404B6D">
              <w:rPr>
                <w:rFonts w:ascii="Times New Roman" w:hAnsi="Times New Roman"/>
                <w:sz w:val="24"/>
                <w:szCs w:val="24"/>
                <w:lang w:val="kk-KZ"/>
              </w:rPr>
              <w:t>-</w:t>
            </w:r>
            <w:r w:rsidRPr="00404B6D">
              <w:rPr>
                <w:rFonts w:ascii="Times New Roman" w:hAnsi="Times New Roman"/>
                <w:sz w:val="24"/>
                <w:szCs w:val="24"/>
                <w:lang w:val="kk-KZ"/>
              </w:rPr>
              <w:t xml:space="preserve"> </w:t>
            </w:r>
            <w:r w:rsidRPr="00404B6D">
              <w:rPr>
                <w:rFonts w:ascii="Times New Roman" w:eastAsia="Calibri" w:hAnsi="Times New Roman"/>
                <w:sz w:val="24"/>
                <w:szCs w:val="24"/>
              </w:rPr>
              <w:t>Алматы: Эпиграф, 2016.</w:t>
            </w:r>
          </w:p>
        </w:tc>
      </w:tr>
    </w:tbl>
    <w:p w14:paraId="07509096" w14:textId="77777777" w:rsidR="00431B76" w:rsidRPr="00FA69CD" w:rsidRDefault="00431B76" w:rsidP="00431B76">
      <w:pPr>
        <w:spacing w:after="0" w:line="240" w:lineRule="auto"/>
        <w:rPr>
          <w:rFonts w:ascii="Times New Roman" w:hAnsi="Times New Roman"/>
          <w:b/>
          <w:bCs/>
          <w:sz w:val="24"/>
          <w:szCs w:val="24"/>
          <w:lang w:val="kk-KZ"/>
        </w:rPr>
      </w:pPr>
    </w:p>
    <w:tbl>
      <w:tblPr>
        <w:tblW w:w="9357" w:type="dxa"/>
        <w:tblInd w:w="-318" w:type="dxa"/>
        <w:tblLayout w:type="fixed"/>
        <w:tblLook w:val="0000" w:firstRow="0" w:lastRow="0" w:firstColumn="0" w:lastColumn="0" w:noHBand="0" w:noVBand="0"/>
      </w:tblPr>
      <w:tblGrid>
        <w:gridCol w:w="2978"/>
        <w:gridCol w:w="6379"/>
      </w:tblGrid>
      <w:tr w:rsidR="00431B76" w:rsidRPr="00FA69CD" w14:paraId="764E8339" w14:textId="77777777" w:rsidTr="00844006">
        <w:trPr>
          <w:trHeight w:val="265"/>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38C78F5A"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lastRenderedPageBreak/>
              <w:t>Пәннің коды мен атауы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5AD346C3" w14:textId="77777777" w:rsidR="00431B76" w:rsidRPr="00FA69CD" w:rsidRDefault="00431B76" w:rsidP="00431B76">
            <w:pPr>
              <w:keepNext/>
              <w:autoSpaceDE w:val="0"/>
              <w:autoSpaceDN w:val="0"/>
              <w:adjustRightInd w:val="0"/>
              <w:spacing w:after="0" w:line="240" w:lineRule="auto"/>
              <w:jc w:val="both"/>
              <w:rPr>
                <w:rFonts w:ascii="Times New Roman" w:hAnsi="Times New Roman"/>
                <w:b/>
                <w:sz w:val="24"/>
                <w:szCs w:val="24"/>
                <w:lang w:val="en-US"/>
              </w:rPr>
            </w:pPr>
            <w:r w:rsidRPr="00FA69CD">
              <w:rPr>
                <w:rFonts w:ascii="Times New Roman" w:hAnsi="Times New Roman"/>
                <w:b/>
                <w:color w:val="000000"/>
                <w:sz w:val="24"/>
                <w:szCs w:val="24"/>
                <w:lang w:val="en-US"/>
              </w:rPr>
              <w:t>Ekon 1108</w:t>
            </w:r>
            <w:r w:rsidRPr="00FA69CD">
              <w:rPr>
                <w:rFonts w:ascii="Times New Roman" w:hAnsi="Times New Roman"/>
                <w:color w:val="000000"/>
                <w:sz w:val="24"/>
                <w:szCs w:val="24"/>
              </w:rPr>
              <w:t xml:space="preserve"> </w:t>
            </w:r>
            <w:r w:rsidRPr="00FA69CD">
              <w:rPr>
                <w:rFonts w:ascii="Times New Roman" w:hAnsi="Times New Roman"/>
                <w:b/>
                <w:sz w:val="24"/>
                <w:szCs w:val="24"/>
                <w:lang w:val="kk-KZ"/>
              </w:rPr>
              <w:t xml:space="preserve">Экономика </w:t>
            </w:r>
          </w:p>
        </w:tc>
      </w:tr>
      <w:tr w:rsidR="00431B76" w:rsidRPr="007A521D" w14:paraId="21CA55E5"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3D0D207C"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3BA41BC6" w14:textId="77777777" w:rsidR="00431B76" w:rsidRPr="00FA69CD" w:rsidRDefault="00431B76" w:rsidP="00431B76">
            <w:pPr>
              <w:spacing w:after="0" w:line="240" w:lineRule="auto"/>
              <w:jc w:val="both"/>
              <w:rPr>
                <w:rFonts w:ascii="Times New Roman" w:hAnsi="Times New Roman"/>
                <w:sz w:val="24"/>
                <w:szCs w:val="24"/>
                <w:lang w:val="kk-KZ"/>
              </w:rPr>
            </w:pPr>
            <w:r>
              <w:rPr>
                <w:rFonts w:ascii="Times New Roman" w:hAnsi="Times New Roman"/>
                <w:sz w:val="24"/>
                <w:szCs w:val="24"/>
                <w:lang w:val="kk-KZ"/>
              </w:rPr>
              <w:t>Г. Бейсенова, А. Саурыкова, А. Жумабаева</w:t>
            </w:r>
          </w:p>
        </w:tc>
      </w:tr>
      <w:tr w:rsidR="00431B76" w:rsidRPr="007A521D" w14:paraId="5D327E7D"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6A4DF94C"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4C61C0E9" w14:textId="77777777" w:rsidR="00431B76" w:rsidRPr="00FA69CD" w:rsidRDefault="00431B76" w:rsidP="00431B76">
            <w:pPr>
              <w:spacing w:after="0" w:line="240" w:lineRule="auto"/>
              <w:jc w:val="both"/>
              <w:rPr>
                <w:rFonts w:ascii="Times New Roman" w:hAnsi="Times New Roman"/>
                <w:color w:val="000000"/>
                <w:sz w:val="24"/>
                <w:szCs w:val="24"/>
                <w:lang w:val="kk-KZ"/>
              </w:rPr>
            </w:pPr>
            <w:r w:rsidRPr="007A521D">
              <w:rPr>
                <w:rFonts w:ascii="Times New Roman" w:hAnsi="Times New Roman"/>
                <w:sz w:val="24"/>
                <w:szCs w:val="24"/>
                <w:lang w:val="kk-KZ"/>
              </w:rPr>
              <w:t>ЖБП</w:t>
            </w:r>
            <w:r w:rsidRPr="00FA69CD">
              <w:rPr>
                <w:rFonts w:ascii="Times New Roman" w:hAnsi="Times New Roman"/>
                <w:sz w:val="24"/>
                <w:szCs w:val="24"/>
                <w:lang w:val="kk-KZ"/>
              </w:rPr>
              <w:t>/ЖК</w:t>
            </w:r>
          </w:p>
        </w:tc>
      </w:tr>
      <w:tr w:rsidR="00431B76" w:rsidRPr="007A521D" w14:paraId="1A05A1E1"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752B6510" w14:textId="77777777" w:rsidR="00431B76" w:rsidRPr="00FA69CD" w:rsidRDefault="00431B76" w:rsidP="00431B76">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Оқу деңгейі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1CD106FC" w14:textId="77777777" w:rsidR="00431B76" w:rsidRPr="007A521D" w:rsidRDefault="00431B76" w:rsidP="00431B76">
            <w:pPr>
              <w:autoSpaceDE w:val="0"/>
              <w:autoSpaceDN w:val="0"/>
              <w:adjustRightInd w:val="0"/>
              <w:spacing w:after="0" w:line="240" w:lineRule="auto"/>
              <w:jc w:val="both"/>
              <w:rPr>
                <w:rFonts w:ascii="Times New Roman" w:hAnsi="Times New Roman"/>
                <w:sz w:val="24"/>
                <w:szCs w:val="24"/>
                <w:lang w:val="kk-KZ"/>
              </w:rPr>
            </w:pPr>
            <w:r w:rsidRPr="007A521D">
              <w:rPr>
                <w:rFonts w:ascii="Times New Roman" w:hAnsi="Times New Roman"/>
                <w:sz w:val="24"/>
                <w:szCs w:val="24"/>
                <w:lang w:val="kk-KZ"/>
              </w:rPr>
              <w:t>Бакалавриат</w:t>
            </w:r>
          </w:p>
        </w:tc>
      </w:tr>
      <w:tr w:rsidR="00431B76" w:rsidRPr="007A521D" w14:paraId="02A2FC35" w14:textId="77777777" w:rsidTr="00844006">
        <w:trPr>
          <w:trHeight w:val="265"/>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651FEE48" w14:textId="77777777" w:rsidR="00431B76" w:rsidRPr="00FA69CD" w:rsidRDefault="00431B76" w:rsidP="00431B76">
            <w:pPr>
              <w:tabs>
                <w:tab w:val="right" w:pos="3079"/>
              </w:tabs>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Білім беру бағдарламасы</w:t>
            </w:r>
            <w:r w:rsidRPr="00FA69CD">
              <w:rPr>
                <w:rFonts w:ascii="Times New Roman" w:hAnsi="Times New Roman"/>
                <w:sz w:val="24"/>
                <w:szCs w:val="24"/>
                <w:lang w:val="kk-KZ"/>
              </w:rPr>
              <w:tab/>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15052D2E" w14:textId="08C28438" w:rsidR="00431B76" w:rsidRPr="007A521D" w:rsidRDefault="00D60D6F" w:rsidP="00431B76">
            <w:pPr>
              <w:autoSpaceDE w:val="0"/>
              <w:autoSpaceDN w:val="0"/>
              <w:adjustRightInd w:val="0"/>
              <w:spacing w:after="0" w:line="240" w:lineRule="auto"/>
              <w:rPr>
                <w:rFonts w:ascii="Times New Roman" w:hAnsi="Times New Roman"/>
                <w:sz w:val="24"/>
                <w:szCs w:val="24"/>
                <w:lang w:val="kk-KZ"/>
              </w:rPr>
            </w:pPr>
            <w:r w:rsidRPr="009C7978">
              <w:rPr>
                <w:rFonts w:ascii="Times New Roman" w:hAnsi="Times New Roman"/>
                <w:sz w:val="24"/>
                <w:szCs w:val="24"/>
                <w:lang w:val="kk-KZ"/>
              </w:rPr>
              <w:t xml:space="preserve">6В04201 </w:t>
            </w:r>
            <w:r>
              <w:rPr>
                <w:rFonts w:ascii="Times New Roman" w:hAnsi="Times New Roman"/>
                <w:sz w:val="24"/>
                <w:szCs w:val="24"/>
                <w:lang w:val="kk-KZ"/>
              </w:rPr>
              <w:t>-</w:t>
            </w:r>
            <w:r w:rsidRPr="009C7978">
              <w:rPr>
                <w:rFonts w:ascii="Times New Roman" w:hAnsi="Times New Roman"/>
                <w:sz w:val="24"/>
                <w:szCs w:val="24"/>
                <w:lang w:val="kk-KZ"/>
              </w:rPr>
              <w:t xml:space="preserve"> </w:t>
            </w:r>
            <w:r>
              <w:rPr>
                <w:rFonts w:ascii="Times New Roman" w:hAnsi="Times New Roman"/>
                <w:sz w:val="24"/>
                <w:szCs w:val="24"/>
                <w:lang w:val="kk-KZ"/>
              </w:rPr>
              <w:t>«</w:t>
            </w:r>
            <w:r w:rsidRPr="009C7978">
              <w:rPr>
                <w:rFonts w:ascii="Times New Roman" w:hAnsi="Times New Roman"/>
                <w:sz w:val="24"/>
                <w:szCs w:val="24"/>
                <w:lang w:val="kk-KZ"/>
              </w:rPr>
              <w:t>Құқықтану</w:t>
            </w:r>
            <w:r>
              <w:rPr>
                <w:rFonts w:ascii="Times New Roman" w:hAnsi="Times New Roman"/>
                <w:sz w:val="24"/>
                <w:szCs w:val="24"/>
                <w:lang w:val="kk-KZ"/>
              </w:rPr>
              <w:t>»</w:t>
            </w:r>
          </w:p>
        </w:tc>
      </w:tr>
      <w:tr w:rsidR="00431B76" w:rsidRPr="007A521D" w14:paraId="1F2B965A"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41B21D19" w14:textId="77777777" w:rsidR="00431B76" w:rsidRPr="007A521D" w:rsidRDefault="00431B76" w:rsidP="00431B76">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Академиялық кредит </w:t>
            </w:r>
            <w:r>
              <w:rPr>
                <w:rFonts w:ascii="Times New Roman" w:hAnsi="Times New Roman"/>
                <w:sz w:val="24"/>
                <w:szCs w:val="24"/>
                <w:lang w:val="kk-KZ"/>
              </w:rPr>
              <w:t>саны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6913297D" w14:textId="77777777" w:rsidR="00431B76" w:rsidRPr="007A521D" w:rsidRDefault="00431B76" w:rsidP="00431B76">
            <w:pPr>
              <w:autoSpaceDE w:val="0"/>
              <w:autoSpaceDN w:val="0"/>
              <w:adjustRightInd w:val="0"/>
              <w:spacing w:after="0" w:line="240" w:lineRule="auto"/>
              <w:jc w:val="both"/>
              <w:rPr>
                <w:rFonts w:ascii="Times New Roman" w:hAnsi="Times New Roman"/>
                <w:sz w:val="24"/>
                <w:szCs w:val="24"/>
                <w:lang w:val="kk-KZ"/>
              </w:rPr>
            </w:pPr>
            <w:r w:rsidRPr="007A521D">
              <w:rPr>
                <w:rFonts w:ascii="Times New Roman" w:hAnsi="Times New Roman"/>
                <w:sz w:val="24"/>
                <w:szCs w:val="24"/>
                <w:lang w:val="kk-KZ"/>
              </w:rPr>
              <w:t>5</w:t>
            </w:r>
          </w:p>
        </w:tc>
      </w:tr>
      <w:tr w:rsidR="00431B76" w:rsidRPr="00FA69CD" w14:paraId="01121AE4"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6633AA6C" w14:textId="77777777" w:rsidR="00431B76" w:rsidRPr="00FA69CD" w:rsidRDefault="00431B76" w:rsidP="00431B76">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Оқыту 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671DE61F" w14:textId="77777777" w:rsidR="00431B76" w:rsidRPr="00FA69CD" w:rsidRDefault="00431B76" w:rsidP="00431B76">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rPr>
              <w:t>Күндізгі</w:t>
            </w:r>
          </w:p>
        </w:tc>
      </w:tr>
      <w:tr w:rsidR="00431B76" w:rsidRPr="00FA69CD" w14:paraId="590B7DEB"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2E9E5853" w14:textId="77777777" w:rsidR="00431B76" w:rsidRPr="00FA69CD" w:rsidRDefault="00431B76" w:rsidP="00431B76">
            <w:pPr>
              <w:spacing w:after="0" w:line="240" w:lineRule="auto"/>
              <w:contextualSpacing/>
              <w:rPr>
                <w:rFonts w:ascii="Times New Roman" w:hAnsi="Times New Roman"/>
                <w:sz w:val="24"/>
                <w:szCs w:val="24"/>
              </w:rPr>
            </w:pPr>
            <w:r w:rsidRPr="00FA69CD">
              <w:rPr>
                <w:rFonts w:ascii="Times New Roman" w:hAnsi="Times New Roman"/>
                <w:sz w:val="24"/>
                <w:szCs w:val="24"/>
                <w:lang w:val="kk-KZ"/>
              </w:rPr>
              <w:t xml:space="preserve">Семестр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0BAF242D" w14:textId="77777777" w:rsidR="00431B76" w:rsidRPr="00FA69CD" w:rsidRDefault="00431B76" w:rsidP="00431B76">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1</w:t>
            </w:r>
          </w:p>
        </w:tc>
      </w:tr>
      <w:tr w:rsidR="00431B76" w:rsidRPr="00FA69CD" w14:paraId="28EB1344"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28EA7EF8" w14:textId="77777777" w:rsidR="00431B76" w:rsidRPr="00FA69CD" w:rsidRDefault="00431B76" w:rsidP="00431B76">
            <w:pPr>
              <w:spacing w:after="0" w:line="240" w:lineRule="auto"/>
              <w:contextualSpacing/>
              <w:rPr>
                <w:rFonts w:ascii="Times New Roman" w:hAnsi="Times New Roman"/>
                <w:sz w:val="24"/>
                <w:szCs w:val="24"/>
              </w:rPr>
            </w:pPr>
            <w:r w:rsidRPr="00FA69CD">
              <w:rPr>
                <w:rFonts w:ascii="Times New Roman" w:hAnsi="Times New Roman"/>
                <w:sz w:val="24"/>
                <w:szCs w:val="24"/>
                <w:lang w:val="kk-KZ"/>
              </w:rPr>
              <w:t>Пәннің  пререквизиттері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4715C31D" w14:textId="77777777" w:rsidR="00431B76" w:rsidRPr="00FA69CD" w:rsidRDefault="00431B76" w:rsidP="00431B76">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«Адам. Қоғам. Құқық»; Қазақстан тарихы; Георграфия (мектеп бағдарламасы)</w:t>
            </w:r>
          </w:p>
        </w:tc>
      </w:tr>
      <w:tr w:rsidR="00431B76" w:rsidRPr="009B5AE0" w14:paraId="2F90C53E"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5D4EE879" w14:textId="77777777" w:rsidR="00431B76" w:rsidRPr="00FA69CD" w:rsidRDefault="00431B76" w:rsidP="00431B76">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постреквизиттері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373962D1" w14:textId="77777777" w:rsidR="00431B76" w:rsidRPr="00FA69CD" w:rsidRDefault="00431B76" w:rsidP="00431B76">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Микроэкономика, </w:t>
            </w:r>
            <w:r w:rsidRPr="00FA69CD">
              <w:rPr>
                <w:rFonts w:ascii="Times New Roman" w:hAnsi="Times New Roman"/>
                <w:color w:val="000000"/>
                <w:sz w:val="24"/>
                <w:szCs w:val="24"/>
                <w:lang w:val="kk-KZ"/>
              </w:rPr>
              <w:t>Бухгалтерлік есеп</w:t>
            </w:r>
            <w:r>
              <w:rPr>
                <w:rFonts w:ascii="Times New Roman" w:hAnsi="Times New Roman"/>
                <w:color w:val="000000"/>
                <w:sz w:val="24"/>
                <w:szCs w:val="24"/>
                <w:lang w:val="kk-KZ"/>
              </w:rPr>
              <w:t xml:space="preserve"> негіздері</w:t>
            </w:r>
          </w:p>
        </w:tc>
      </w:tr>
      <w:tr w:rsidR="00431B76" w:rsidRPr="00C75904" w14:paraId="77F80701"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5FEBA2C7" w14:textId="77777777" w:rsidR="00431B76" w:rsidRPr="00FA69CD" w:rsidRDefault="00431B76" w:rsidP="00431B76">
            <w:pPr>
              <w:spacing w:after="0" w:line="240" w:lineRule="auto"/>
              <w:contextualSpacing/>
              <w:jc w:val="both"/>
              <w:rPr>
                <w:rFonts w:ascii="Times New Roman" w:hAnsi="Times New Roman"/>
                <w:sz w:val="24"/>
                <w:szCs w:val="24"/>
                <w:lang w:val="kk-KZ"/>
              </w:rPr>
            </w:pPr>
            <w:r w:rsidRPr="00FA69CD">
              <w:rPr>
                <w:rFonts w:ascii="Times New Roman" w:hAnsi="Times New Roman"/>
                <w:sz w:val="24"/>
                <w:szCs w:val="24"/>
                <w:lang w:val="kk-KZ"/>
              </w:rPr>
              <w:t>Пәннің  мақсаты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6DD0A287" w14:textId="77777777" w:rsidR="00431B76" w:rsidRPr="00FA69CD" w:rsidRDefault="00431B76" w:rsidP="00431B76">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Экономиканың</w:t>
            </w:r>
            <w:r>
              <w:rPr>
                <w:rFonts w:ascii="Times New Roman" w:hAnsi="Times New Roman"/>
                <w:sz w:val="24"/>
                <w:szCs w:val="24"/>
                <w:lang w:val="kk-KZ"/>
              </w:rPr>
              <w:t xml:space="preserve"> </w:t>
            </w:r>
            <w:r w:rsidRPr="00FA69CD">
              <w:rPr>
                <w:rFonts w:ascii="Times New Roman" w:hAnsi="Times New Roman"/>
                <w:sz w:val="24"/>
                <w:szCs w:val="24"/>
                <w:lang w:val="kk-KZ"/>
              </w:rPr>
              <w:t>үй шаруашылығы, фирмалар, елдер мен әлемдік шаруашылық деңгейінде қызмет етуін және дамуын анықтайтын,    экономикалық құбылыстар мен процестердің мәнін ашып көрсететін негізгі базалық ұғымдар мен теориялық ережелерді зерттеу.</w:t>
            </w:r>
          </w:p>
        </w:tc>
      </w:tr>
      <w:tr w:rsidR="00431B76" w:rsidRPr="00FA69CD" w14:paraId="6E5FB15C"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0131BC36" w14:textId="77777777" w:rsidR="00431B76" w:rsidRPr="00FA69CD" w:rsidRDefault="00431B76" w:rsidP="00431B76">
            <w:pPr>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Пәннің  мазмұны</w:t>
            </w:r>
          </w:p>
          <w:p w14:paraId="6C0E070E" w14:textId="77777777" w:rsidR="00431B76" w:rsidRPr="00FA69CD" w:rsidRDefault="00431B76" w:rsidP="00431B76">
            <w:pPr>
              <w:spacing w:after="0" w:line="240" w:lineRule="auto"/>
              <w:contextualSpacing/>
              <w:rPr>
                <w:rFonts w:ascii="Times New Roman" w:hAnsi="Times New Roman"/>
                <w:sz w:val="24"/>
                <w:szCs w:val="24"/>
                <w:lang w:val="kk-KZ"/>
              </w:rPr>
            </w:pPr>
          </w:p>
          <w:p w14:paraId="7131A111" w14:textId="77777777" w:rsidR="00431B76" w:rsidRPr="00FA69CD" w:rsidRDefault="00431B76" w:rsidP="00431B76">
            <w:pPr>
              <w:spacing w:after="0" w:line="240" w:lineRule="auto"/>
              <w:contextualSpacing/>
              <w:rPr>
                <w:rFonts w:ascii="Times New Roman" w:hAnsi="Times New Roman"/>
                <w:sz w:val="24"/>
                <w:szCs w:val="24"/>
                <w:lang w:val="kk-KZ"/>
              </w:rPr>
            </w:pPr>
          </w:p>
          <w:p w14:paraId="17FCEDA8" w14:textId="77777777" w:rsidR="00431B76" w:rsidRPr="00FA69CD" w:rsidRDefault="00431B76" w:rsidP="00431B76">
            <w:pPr>
              <w:spacing w:after="0" w:line="240" w:lineRule="auto"/>
              <w:contextualSpacing/>
              <w:rPr>
                <w:rFonts w:ascii="Times New Roman" w:hAnsi="Times New Roman"/>
                <w:sz w:val="24"/>
                <w:szCs w:val="24"/>
                <w:lang w:val="kk-KZ"/>
              </w:rPr>
            </w:pPr>
          </w:p>
          <w:p w14:paraId="5D360FD6" w14:textId="77777777" w:rsidR="00431B76" w:rsidRPr="00FA69CD" w:rsidRDefault="00431B76" w:rsidP="00431B76">
            <w:pPr>
              <w:spacing w:after="0" w:line="240" w:lineRule="auto"/>
              <w:contextualSpacing/>
              <w:rPr>
                <w:rFonts w:ascii="Times New Roman" w:hAnsi="Times New Roman"/>
                <w:sz w:val="24"/>
                <w:szCs w:val="24"/>
                <w:lang w:val="kk-KZ"/>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7E0A5B5B" w14:textId="6CC11FAB" w:rsidR="00431B76" w:rsidRPr="00FA69CD" w:rsidRDefault="00431B76" w:rsidP="004728DE">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 xml:space="preserve">Экономикалық теорияның пәні және зерттеу әдістері.  Қоғамдық өндіріс негіздері. Экономикалық жүйелер. Қоғамдық шаруашылық нышандары. Меншік қатынастары және олардың экономикадағы рөлі. Нарық экономикалық </w:t>
            </w:r>
            <w:r w:rsidRPr="00FA69CD">
              <w:rPr>
                <w:rFonts w:ascii="Times New Roman" w:hAnsi="Times New Roman"/>
                <w:sz w:val="24"/>
                <w:szCs w:val="24"/>
                <w:lang w:val="kk-KZ"/>
              </w:rPr>
              <w:t xml:space="preserve">қатынастар жүйесі ретінде. Капитал: мәні және нысандары. Кәсіпкерлік. Еңбек және капитал нарығы. Факторлық табыстардың қалыптасуы. Жер рентасы және кәсіпкердің табысы. Ұлттық экономика жүйе ретінде. Экономиканың циклдік дамуы. Жұмыссыздық және оның нысандары. Инфляция және оның түрлері. Ақша </w:t>
            </w:r>
            <w:r w:rsidR="004728DE">
              <w:rPr>
                <w:rFonts w:ascii="Times New Roman" w:hAnsi="Times New Roman"/>
                <w:sz w:val="24"/>
                <w:szCs w:val="24"/>
                <w:lang w:val="kk-KZ"/>
              </w:rPr>
              <w:t>-</w:t>
            </w:r>
            <w:r w:rsidRPr="00FA69CD">
              <w:rPr>
                <w:rFonts w:ascii="Times New Roman" w:hAnsi="Times New Roman"/>
                <w:sz w:val="24"/>
                <w:szCs w:val="24"/>
                <w:lang w:val="kk-KZ"/>
              </w:rPr>
              <w:t xml:space="preserve"> несие және қаржы жүйесі. Экономикалық өсу. Әлемдік экономика.</w:t>
            </w:r>
          </w:p>
        </w:tc>
      </w:tr>
      <w:tr w:rsidR="00431B76" w:rsidRPr="00C75904" w14:paraId="57CD2A86"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682407A3"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r w:rsidRPr="00FA69CD">
              <w:rPr>
                <w:rFonts w:ascii="Times New Roman" w:hAnsi="Times New Roman"/>
                <w:sz w:val="24"/>
                <w:szCs w:val="24"/>
                <w:lang w:val="kk-KZ"/>
              </w:rPr>
              <w:t>Пәннің  құзіреттілігі</w:t>
            </w:r>
          </w:p>
          <w:p w14:paraId="4945E3BD"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p w14:paraId="193E963D"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p w14:paraId="11166E11"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p w14:paraId="248935BA"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p w14:paraId="3EDEF936"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p w14:paraId="0B0B61E4"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p w14:paraId="4EB71010"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p w14:paraId="5FF02468" w14:textId="77777777" w:rsidR="00431B76" w:rsidRPr="00FA69CD" w:rsidRDefault="00431B76" w:rsidP="00431B76">
            <w:pPr>
              <w:spacing w:after="0" w:line="240" w:lineRule="auto"/>
              <w:contextualSpacing/>
              <w:rPr>
                <w:rFonts w:ascii="Times New Roman" w:hAnsi="Times New Roman"/>
                <w:sz w:val="24"/>
                <w:szCs w:val="24"/>
                <w:highlight w:val="yellow"/>
                <w:lang w:val="kk-KZ"/>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1AB18785" w14:textId="77777777" w:rsidR="00431B76" w:rsidRPr="00FA69CD" w:rsidRDefault="00431B76" w:rsidP="00431B76">
            <w:pPr>
              <w:spacing w:after="0" w:line="240" w:lineRule="auto"/>
              <w:rPr>
                <w:rFonts w:ascii="Times New Roman" w:hAnsi="Times New Roman"/>
                <w:sz w:val="24"/>
                <w:szCs w:val="24"/>
                <w:lang w:val="kk-KZ"/>
              </w:rPr>
            </w:pPr>
            <w:r w:rsidRPr="00FA69CD">
              <w:rPr>
                <w:rFonts w:ascii="Times New Roman" w:hAnsi="Times New Roman"/>
                <w:sz w:val="24"/>
                <w:szCs w:val="24"/>
                <w:lang w:val="kk-KZ"/>
              </w:rPr>
              <w:t>Модулді меңгергеннен кейін бакалавр:</w:t>
            </w:r>
          </w:p>
          <w:p w14:paraId="27A8B5B6" w14:textId="77777777" w:rsidR="00431B76" w:rsidRPr="00FA69CD" w:rsidRDefault="00431B76" w:rsidP="00D60D6F">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xml:space="preserve">білуі тиіс: </w:t>
            </w:r>
            <w:r w:rsidRPr="00FA69CD">
              <w:rPr>
                <w:rFonts w:ascii="Times New Roman" w:hAnsi="Times New Roman"/>
                <w:sz w:val="24"/>
                <w:szCs w:val="24"/>
                <w:lang w:val="kk-KZ"/>
              </w:rPr>
              <w:t>негізгі экономикалық категорияларды; экономикалық талдау әдістері мен әдіснамасын; кез-келген субъект, фирма, мемлекет олардың негізінде шешім қабылдайтын қағидаларды.</w:t>
            </w:r>
          </w:p>
          <w:p w14:paraId="0E4FCA08"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қабілетті болуы керек</w:t>
            </w:r>
            <w:r w:rsidRPr="00FA69CD">
              <w:rPr>
                <w:rFonts w:ascii="Times New Roman" w:hAnsi="Times New Roman"/>
                <w:sz w:val="24"/>
                <w:szCs w:val="24"/>
                <w:lang w:val="kk-KZ"/>
              </w:rPr>
              <w:t>: ұтымды ойлауға; экономиканы дамудың экономикалық заңдылықтары негізінде шешім қабылдауға; экономикалық құбылыстарды зерттеу кезінде экономикалық талдау моделін пайдалануға;</w:t>
            </w:r>
            <w:r w:rsidRPr="00FA69CD">
              <w:rPr>
                <w:rFonts w:ascii="Times New Roman" w:hAnsi="Times New Roman"/>
                <w:b/>
                <w:sz w:val="24"/>
                <w:szCs w:val="24"/>
                <w:lang w:val="kk-KZ"/>
              </w:rPr>
              <w:t xml:space="preserve"> </w:t>
            </w:r>
            <w:r w:rsidRPr="00FA69CD">
              <w:rPr>
                <w:rFonts w:ascii="Times New Roman" w:hAnsi="Times New Roman"/>
                <w:sz w:val="24"/>
                <w:szCs w:val="24"/>
                <w:lang w:val="kk-KZ"/>
              </w:rPr>
              <w:t xml:space="preserve">неғұрлым тиімді шешімдер қабылдау мақсатында экономикалық агенттердің </w:t>
            </w:r>
          </w:p>
          <w:p w14:paraId="26065040" w14:textId="77777777" w:rsidR="00431B76" w:rsidRPr="00FA69CD" w:rsidRDefault="00431B76" w:rsidP="00431B76">
            <w:pPr>
              <w:autoSpaceDE w:val="0"/>
              <w:autoSpaceDN w:val="0"/>
              <w:adjustRightInd w:val="0"/>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мінез-құлық қалыптастыруға;</w:t>
            </w:r>
            <w:r w:rsidRPr="00FA69CD">
              <w:rPr>
                <w:rFonts w:ascii="Times New Roman" w:hAnsi="Times New Roman"/>
                <w:b/>
                <w:sz w:val="24"/>
                <w:szCs w:val="24"/>
                <w:lang w:val="kk-KZ"/>
              </w:rPr>
              <w:t xml:space="preserve"> </w:t>
            </w:r>
          </w:p>
          <w:p w14:paraId="5B417BB1" w14:textId="77777777" w:rsidR="00431B76" w:rsidRPr="00FA69CD" w:rsidRDefault="00431B76" w:rsidP="00D60D6F">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меңгеруі керек</w:t>
            </w:r>
            <w:r w:rsidRPr="00FA69CD">
              <w:rPr>
                <w:rFonts w:ascii="Times New Roman" w:hAnsi="Times New Roman"/>
                <w:sz w:val="24"/>
                <w:szCs w:val="24"/>
                <w:lang w:val="kk-KZ"/>
              </w:rPr>
              <w:t>: ұлттық және әлемдік экономиканың даму тенденциялары туралы экономикалық ақпараттарды талдау және оларды сыни тұрғыдан қабылдау дағдыларын;</w:t>
            </w:r>
            <w:r w:rsidRPr="00FA69CD">
              <w:rPr>
                <w:rFonts w:ascii="Times New Roman" w:hAnsi="Times New Roman"/>
                <w:b/>
                <w:sz w:val="24"/>
                <w:szCs w:val="24"/>
                <w:lang w:val="kk-KZ"/>
              </w:rPr>
              <w:t xml:space="preserve"> </w:t>
            </w:r>
          </w:p>
          <w:p w14:paraId="7A332A56" w14:textId="77777777" w:rsidR="00431B76" w:rsidRPr="00FA69CD" w:rsidRDefault="00431B76" w:rsidP="00D60D6F">
            <w:pPr>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құзыретті болу керек</w:t>
            </w:r>
            <w:r w:rsidRPr="00FA69CD">
              <w:rPr>
                <w:rFonts w:ascii="Times New Roman" w:hAnsi="Times New Roman"/>
                <w:sz w:val="24"/>
                <w:szCs w:val="24"/>
                <w:lang w:val="kk-KZ"/>
              </w:rPr>
              <w:t xml:space="preserve">: экономикалық ойлау мәдениетін меңгеруге: көптеген нұсқалардың ішінен неғұрлым ұтымдысын </w:t>
            </w:r>
          </w:p>
          <w:p w14:paraId="17EC1ACF"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таңдау шешімін, ең негізгісін анықтау мақсатында екінші кезекті мәселені дерексіздендіру; қоғам дамуының жекелеген мәселелері бойынша пайымдауларды әзірлеу үшін деректерді қорытындылау және түсіндіруге қабілеті болу; экономикалық теорияның базалық біліміне сәйкес ақпаратты талдау және қабылдауда, мақсаттар қоюда және жетістіктерге жету жолдарын таңдауда; экономикалық </w:t>
            </w:r>
            <w:r w:rsidRPr="00FA69CD">
              <w:rPr>
                <w:rFonts w:ascii="Times New Roman" w:hAnsi="Times New Roman"/>
                <w:sz w:val="24"/>
                <w:szCs w:val="24"/>
                <w:lang w:val="kk-KZ"/>
              </w:rPr>
              <w:lastRenderedPageBreak/>
              <w:t xml:space="preserve">теория білімін ситуациялық және практикалық міндеттерді шешу кезінде қолдану; бакалаврларға  оларды одан әрі оқыту үшін қажет, экономикалық проблемаларды зерттеудің жүйелік тәсілдерінің дағдыларын меңгеруге. </w:t>
            </w:r>
          </w:p>
        </w:tc>
      </w:tr>
      <w:tr w:rsidR="00431B76" w:rsidRPr="00FA69CD" w14:paraId="188498A7"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74E540C6" w14:textId="77777777" w:rsidR="00431B76" w:rsidRPr="00FA69CD" w:rsidRDefault="00431B76" w:rsidP="00431B76">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lastRenderedPageBreak/>
              <w:t>Қорытынды бақылау 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19F2F3ED" w14:textId="77777777" w:rsidR="00431B76" w:rsidRPr="00FA69CD" w:rsidRDefault="00431B76" w:rsidP="00431B76">
            <w:pPr>
              <w:keepNext/>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rPr>
              <w:t xml:space="preserve">Емтихан </w:t>
            </w:r>
          </w:p>
        </w:tc>
      </w:tr>
      <w:tr w:rsidR="00431B76" w:rsidRPr="00FA69CD" w14:paraId="068C930A" w14:textId="77777777" w:rsidTr="00844006">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31E0F212" w14:textId="77777777" w:rsidR="00431B76" w:rsidRPr="00FA69CD" w:rsidRDefault="00431B76" w:rsidP="00431B76">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lang w:val="kk-KZ"/>
              </w:rPr>
              <w:t>Мерзімі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1DB3673F" w14:textId="77777777" w:rsidR="00431B76" w:rsidRPr="00FA69CD" w:rsidRDefault="00431B76" w:rsidP="00431B76">
            <w:pPr>
              <w:autoSpaceDE w:val="0"/>
              <w:autoSpaceDN w:val="0"/>
              <w:adjustRightInd w:val="0"/>
              <w:spacing w:after="0" w:line="240" w:lineRule="auto"/>
              <w:jc w:val="both"/>
              <w:rPr>
                <w:rFonts w:ascii="Times New Roman" w:hAnsi="Times New Roman"/>
                <w:sz w:val="24"/>
                <w:szCs w:val="24"/>
                <w:lang w:val="en-US"/>
              </w:rPr>
            </w:pPr>
            <w:r w:rsidRPr="00FA69CD">
              <w:rPr>
                <w:rFonts w:ascii="Times New Roman" w:hAnsi="Times New Roman"/>
                <w:sz w:val="24"/>
                <w:szCs w:val="24"/>
                <w:lang w:val="en-US"/>
              </w:rPr>
              <w:t xml:space="preserve">1 </w:t>
            </w:r>
            <w:r w:rsidRPr="00FA69CD">
              <w:rPr>
                <w:rFonts w:ascii="Times New Roman" w:hAnsi="Times New Roman"/>
                <w:sz w:val="24"/>
                <w:szCs w:val="24"/>
              </w:rPr>
              <w:t>академиялық кезең  (15 апта)</w:t>
            </w:r>
          </w:p>
        </w:tc>
      </w:tr>
      <w:tr w:rsidR="00431B76" w:rsidRPr="001E6418" w14:paraId="1C57B874" w14:textId="77777777" w:rsidTr="00844006">
        <w:trPr>
          <w:trHeight w:val="55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59F18E1E" w14:textId="77777777" w:rsidR="00431B76" w:rsidRPr="00FA69CD" w:rsidRDefault="00431B76" w:rsidP="00431B76">
            <w:pPr>
              <w:tabs>
                <w:tab w:val="left" w:pos="993"/>
              </w:tabs>
              <w:spacing w:after="0" w:line="240" w:lineRule="auto"/>
              <w:contextualSpacing/>
              <w:rPr>
                <w:rFonts w:ascii="Times New Roman" w:hAnsi="Times New Roman"/>
                <w:sz w:val="24"/>
                <w:szCs w:val="24"/>
                <w:lang w:val="kk-KZ"/>
              </w:rPr>
            </w:pPr>
            <w:r w:rsidRPr="00FA69CD">
              <w:rPr>
                <w:rFonts w:ascii="Times New Roman" w:hAnsi="Times New Roman"/>
                <w:sz w:val="24"/>
                <w:szCs w:val="24"/>
                <w:lang w:val="kk-KZ"/>
              </w:rPr>
              <w:t xml:space="preserve">Әдебиеттер тізімі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2E60A8A" w14:textId="77777777" w:rsidR="00431B76" w:rsidRPr="00FA69CD" w:rsidRDefault="00431B76" w:rsidP="001E6418">
            <w:pPr>
              <w:tabs>
                <w:tab w:val="left" w:pos="0"/>
                <w:tab w:val="left" w:pos="33"/>
              </w:tabs>
              <w:spacing w:after="0" w:line="240" w:lineRule="auto"/>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14:paraId="6E2F0A59" w14:textId="0521F1C1" w:rsidR="00431B76" w:rsidRPr="00FA69CD" w:rsidRDefault="001E6418" w:rsidP="00B81261">
            <w:pPr>
              <w:pStyle w:val="a5"/>
              <w:numPr>
                <w:ilvl w:val="0"/>
                <w:numId w:val="71"/>
              </w:numPr>
              <w:tabs>
                <w:tab w:val="left" w:pos="0"/>
              </w:tabs>
              <w:autoSpaceDE w:val="0"/>
              <w:autoSpaceDN w:val="0"/>
              <w:adjustRightInd w:val="0"/>
              <w:spacing w:after="0" w:line="240" w:lineRule="auto"/>
              <w:ind w:left="34" w:firstLine="0"/>
              <w:contextualSpacing w:val="0"/>
              <w:jc w:val="both"/>
              <w:rPr>
                <w:rFonts w:ascii="Times New Roman" w:eastAsia="Calibri" w:hAnsi="Times New Roman"/>
                <w:bCs/>
                <w:sz w:val="24"/>
                <w:szCs w:val="24"/>
                <w:lang w:val="kk-KZ"/>
              </w:rPr>
            </w:pPr>
            <w:r>
              <w:rPr>
                <w:rFonts w:ascii="Times New Roman" w:eastAsia="Calibri" w:hAnsi="Times New Roman"/>
                <w:bCs/>
                <w:sz w:val="24"/>
                <w:szCs w:val="24"/>
                <w:lang w:val="kk-KZ"/>
              </w:rPr>
              <w:t>Мәуленова,С.С.</w:t>
            </w:r>
            <w:r w:rsidR="00431B76" w:rsidRPr="00FA69CD">
              <w:rPr>
                <w:rFonts w:ascii="Times New Roman" w:eastAsia="Calibri" w:hAnsi="Times New Roman"/>
                <w:bCs/>
                <w:sz w:val="24"/>
                <w:szCs w:val="24"/>
                <w:lang w:val="kk-KZ"/>
              </w:rPr>
              <w:t>Экономикалық теория</w:t>
            </w:r>
            <w:r>
              <w:rPr>
                <w:rFonts w:ascii="Times New Roman" w:eastAsia="Calibri" w:hAnsi="Times New Roman"/>
                <w:sz w:val="24"/>
                <w:szCs w:val="24"/>
                <w:lang w:val="kk-KZ"/>
              </w:rPr>
              <w:t> [Мәтін]: 1-бөлім: оқу құралы /</w:t>
            </w:r>
            <w:r w:rsidR="00431B76" w:rsidRPr="00FA69CD">
              <w:rPr>
                <w:rFonts w:ascii="Times New Roman" w:eastAsia="Calibri" w:hAnsi="Times New Roman"/>
                <w:sz w:val="24"/>
                <w:szCs w:val="24"/>
                <w:lang w:val="kk-KZ"/>
              </w:rPr>
              <w:t xml:space="preserve">С.С. Мәуленова, С.Қ. </w:t>
            </w:r>
            <w:r>
              <w:rPr>
                <w:rFonts w:ascii="Times New Roman" w:eastAsia="Calibri" w:hAnsi="Times New Roman"/>
                <w:sz w:val="24"/>
                <w:szCs w:val="24"/>
                <w:lang w:val="kk-KZ"/>
              </w:rPr>
              <w:t>Бекмолдин, Е.Қ. Құдайбергенов.-</w:t>
            </w:r>
            <w:r w:rsidR="00431B76" w:rsidRPr="00FA69CD">
              <w:rPr>
                <w:rFonts w:ascii="Times New Roman" w:eastAsia="Calibri" w:hAnsi="Times New Roman"/>
                <w:sz w:val="24"/>
                <w:szCs w:val="24"/>
                <w:lang w:val="kk-KZ"/>
              </w:rPr>
              <w:t>2-бас.</w:t>
            </w:r>
            <w:r w:rsidR="00250847">
              <w:rPr>
                <w:rFonts w:ascii="Times New Roman" w:eastAsia="Calibri" w:hAnsi="Times New Roman"/>
                <w:sz w:val="24"/>
                <w:szCs w:val="24"/>
                <w:lang w:val="kk-KZ"/>
              </w:rPr>
              <w:t>, өңд.- Алматы: Эпиграф,</w:t>
            </w:r>
            <w:r>
              <w:rPr>
                <w:rFonts w:ascii="Times New Roman" w:eastAsia="Calibri" w:hAnsi="Times New Roman"/>
                <w:sz w:val="24"/>
                <w:szCs w:val="24"/>
                <w:lang w:val="kk-KZ"/>
              </w:rPr>
              <w:t>2017.-</w:t>
            </w:r>
            <w:r w:rsidR="00431B76" w:rsidRPr="00FA69CD">
              <w:rPr>
                <w:rFonts w:ascii="Times New Roman" w:eastAsia="Calibri" w:hAnsi="Times New Roman"/>
                <w:sz w:val="24"/>
                <w:szCs w:val="24"/>
                <w:lang w:val="kk-KZ"/>
              </w:rPr>
              <w:t>184 б.</w:t>
            </w:r>
          </w:p>
          <w:p w14:paraId="1DACFDB5" w14:textId="019CDE9B" w:rsidR="00431B76" w:rsidRPr="001E6418" w:rsidRDefault="001E6418"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Pr>
                <w:rFonts w:ascii="Times New Roman" w:eastAsia="Calibri" w:hAnsi="Times New Roman"/>
                <w:bCs/>
                <w:sz w:val="24"/>
                <w:szCs w:val="24"/>
                <w:lang w:val="kk-KZ"/>
              </w:rPr>
              <w:t>Есенғалиева,</w:t>
            </w:r>
            <w:r w:rsidR="00431B76" w:rsidRPr="00FA69CD">
              <w:rPr>
                <w:rFonts w:ascii="Times New Roman" w:eastAsia="Calibri" w:hAnsi="Times New Roman"/>
                <w:bCs/>
                <w:sz w:val="24"/>
                <w:szCs w:val="24"/>
                <w:lang w:val="kk-KZ"/>
              </w:rPr>
              <w:t>Қ</w:t>
            </w:r>
            <w:r>
              <w:rPr>
                <w:rFonts w:ascii="Times New Roman" w:eastAsia="Calibri" w:hAnsi="Times New Roman"/>
                <w:bCs/>
                <w:sz w:val="24"/>
                <w:szCs w:val="24"/>
                <w:lang w:val="kk-KZ"/>
              </w:rPr>
              <w:t>.С.</w:t>
            </w:r>
            <w:r w:rsidR="00431B76" w:rsidRPr="00FA69CD">
              <w:rPr>
                <w:rFonts w:ascii="Times New Roman" w:eastAsia="Calibri" w:hAnsi="Times New Roman"/>
                <w:bCs/>
                <w:sz w:val="24"/>
                <w:szCs w:val="24"/>
                <w:lang w:val="kk-KZ"/>
              </w:rPr>
              <w:t>Экономикалық теория</w:t>
            </w:r>
            <w:r>
              <w:rPr>
                <w:rFonts w:ascii="Times New Roman" w:eastAsia="Calibri" w:hAnsi="Times New Roman"/>
                <w:sz w:val="24"/>
                <w:szCs w:val="24"/>
                <w:lang w:val="kk-KZ"/>
              </w:rPr>
              <w:t> [Мәтін]:оқулық /</w:t>
            </w:r>
            <w:r w:rsidR="00431B76" w:rsidRPr="00FA69CD">
              <w:rPr>
                <w:rFonts w:ascii="Times New Roman" w:eastAsia="Calibri" w:hAnsi="Times New Roman"/>
                <w:sz w:val="24"/>
                <w:szCs w:val="24"/>
                <w:lang w:val="kk-KZ"/>
              </w:rPr>
              <w:t>Қ</w:t>
            </w:r>
            <w:r>
              <w:rPr>
                <w:rFonts w:ascii="Times New Roman" w:eastAsia="Calibri" w:hAnsi="Times New Roman"/>
                <w:sz w:val="24"/>
                <w:szCs w:val="24"/>
                <w:lang w:val="kk-KZ"/>
              </w:rPr>
              <w:t>.С.</w:t>
            </w:r>
            <w:r w:rsidR="00431B76" w:rsidRPr="00FA69CD">
              <w:rPr>
                <w:rFonts w:ascii="Times New Roman" w:eastAsia="Calibri" w:hAnsi="Times New Roman"/>
                <w:sz w:val="24"/>
                <w:szCs w:val="24"/>
                <w:lang w:val="kk-KZ"/>
              </w:rPr>
              <w:t xml:space="preserve">Есенғалиева; ҚР Білім және ғылым м-трлігі; Қазақстан-Британ техн. ун-ті.- </w:t>
            </w:r>
            <w:r>
              <w:rPr>
                <w:rFonts w:ascii="Times New Roman" w:eastAsia="Calibri" w:hAnsi="Times New Roman"/>
                <w:sz w:val="24"/>
                <w:szCs w:val="24"/>
                <w:lang w:val="kk-KZ"/>
              </w:rPr>
              <w:t>Алматы: Экономика, 2015.- 576</w:t>
            </w:r>
            <w:r w:rsidR="00431B76" w:rsidRPr="001E6418">
              <w:rPr>
                <w:rFonts w:ascii="Times New Roman" w:eastAsia="Calibri" w:hAnsi="Times New Roman"/>
                <w:sz w:val="24"/>
                <w:szCs w:val="24"/>
                <w:lang w:val="kk-KZ"/>
              </w:rPr>
              <w:t>б.</w:t>
            </w:r>
          </w:p>
          <w:p w14:paraId="108DC885" w14:textId="0CDB86C7" w:rsidR="00431B76" w:rsidRPr="00FA69CD"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 xml:space="preserve">Мэнкью Грегории Н., Тейлор Марк П. Экономикс. 4-халықаралық басылым.-Алматы: «Ұлттық аударма бюросы» қоғамдық қоры, 2018 жыл </w:t>
            </w:r>
            <w:r w:rsidR="001E6418">
              <w:rPr>
                <w:rFonts w:ascii="Times New Roman" w:hAnsi="Times New Roman"/>
                <w:sz w:val="24"/>
                <w:szCs w:val="24"/>
                <w:lang w:val="kk-KZ"/>
              </w:rPr>
              <w:t>-</w:t>
            </w:r>
            <w:r w:rsidRPr="00FA69CD">
              <w:rPr>
                <w:rFonts w:ascii="Times New Roman" w:hAnsi="Times New Roman"/>
                <w:sz w:val="24"/>
                <w:szCs w:val="24"/>
                <w:lang w:val="kk-KZ"/>
              </w:rPr>
              <w:t xml:space="preserve"> 848 бет.</w:t>
            </w:r>
          </w:p>
          <w:p w14:paraId="2A525FE6" w14:textId="44ACCE35" w:rsidR="00431B76" w:rsidRPr="00FA69CD"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rPr>
            </w:pPr>
            <w:r w:rsidRPr="00FA69CD">
              <w:rPr>
                <w:rFonts w:ascii="Times New Roman" w:eastAsia="Calibri" w:hAnsi="Times New Roman"/>
                <w:bCs/>
                <w:sz w:val="24"/>
                <w:szCs w:val="24"/>
                <w:lang w:val="kk-KZ"/>
              </w:rPr>
              <w:t>Сагинова, Б.К. Жылжымайтын мүлік экономикасы</w:t>
            </w:r>
            <w:r w:rsidRPr="00FA69CD">
              <w:rPr>
                <w:rFonts w:ascii="Times New Roman" w:eastAsia="Calibri" w:hAnsi="Times New Roman"/>
                <w:sz w:val="24"/>
                <w:szCs w:val="24"/>
                <w:lang w:val="kk-KZ"/>
              </w:rPr>
              <w:t> [Мәтін]: оқулық / Б.К. Сагинова, А.Е. Бименова;</w:t>
            </w:r>
            <w:r w:rsidR="00773A59">
              <w:rPr>
                <w:rFonts w:ascii="Times New Roman" w:eastAsia="Calibri" w:hAnsi="Times New Roman"/>
                <w:sz w:val="24"/>
                <w:szCs w:val="24"/>
                <w:lang w:val="kk-KZ"/>
              </w:rPr>
              <w:t xml:space="preserve"> ҚР Білім және ғылым м-трлігі.-</w:t>
            </w:r>
            <w:r w:rsidRPr="00773A59">
              <w:rPr>
                <w:rFonts w:ascii="Times New Roman" w:eastAsia="Calibri" w:hAnsi="Times New Roman"/>
                <w:sz w:val="24"/>
                <w:szCs w:val="24"/>
                <w:lang w:val="kk-KZ"/>
              </w:rPr>
              <w:t xml:space="preserve">Алматы: ҚР Жоғарғы оқу орындарының қауымдастығы, 2014.- </w:t>
            </w:r>
            <w:r w:rsidRPr="00FA69CD">
              <w:rPr>
                <w:rFonts w:ascii="Times New Roman" w:eastAsia="Calibri" w:hAnsi="Times New Roman"/>
                <w:sz w:val="24"/>
                <w:szCs w:val="24"/>
              </w:rPr>
              <w:t>220 б.</w:t>
            </w:r>
          </w:p>
          <w:p w14:paraId="16B0B062" w14:textId="77F5E3CC" w:rsidR="00431B76" w:rsidRPr="00FA69CD"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 xml:space="preserve">М.В.Ахмедьярова. </w:t>
            </w:r>
            <w:r w:rsidR="001E6418">
              <w:rPr>
                <w:rFonts w:ascii="Times New Roman" w:hAnsi="Times New Roman"/>
                <w:sz w:val="24"/>
                <w:szCs w:val="24"/>
                <w:lang w:val="kk-KZ"/>
              </w:rPr>
              <w:t>Экономикалық теория: Оқу құралы</w:t>
            </w:r>
            <w:r w:rsidRPr="00FA69CD">
              <w:rPr>
                <w:rFonts w:ascii="Times New Roman" w:hAnsi="Times New Roman"/>
                <w:sz w:val="24"/>
                <w:szCs w:val="24"/>
                <w:lang w:val="kk-KZ"/>
              </w:rPr>
              <w:t>/Ахмедьярова М.В</w:t>
            </w:r>
            <w:r w:rsidR="001E6418">
              <w:rPr>
                <w:rFonts w:ascii="Times New Roman" w:hAnsi="Times New Roman"/>
                <w:sz w:val="24"/>
                <w:szCs w:val="24"/>
                <w:lang w:val="kk-KZ"/>
              </w:rPr>
              <w:t>., Жоламанов Е.М., Оралтаев Т.;</w:t>
            </w:r>
            <w:r w:rsidRPr="00FA69CD">
              <w:rPr>
                <w:rFonts w:ascii="Times New Roman" w:hAnsi="Times New Roman"/>
                <w:sz w:val="24"/>
                <w:szCs w:val="24"/>
                <w:lang w:val="kk-KZ"/>
              </w:rPr>
              <w:t>Т.Рысқұлов атындағы Жаңа экономикалық университет</w:t>
            </w:r>
            <w:r w:rsidR="001E6418">
              <w:rPr>
                <w:rFonts w:ascii="Times New Roman" w:hAnsi="Times New Roman"/>
                <w:sz w:val="24"/>
                <w:szCs w:val="24"/>
                <w:lang w:val="kk-KZ"/>
              </w:rPr>
              <w:t>і.-</w:t>
            </w:r>
            <w:r w:rsidRPr="00FA69CD">
              <w:rPr>
                <w:rFonts w:ascii="Times New Roman" w:hAnsi="Times New Roman"/>
                <w:sz w:val="24"/>
                <w:szCs w:val="24"/>
                <w:lang w:val="kk-KZ"/>
              </w:rPr>
              <w:t>Алматы, 2016.</w:t>
            </w:r>
          </w:p>
          <w:p w14:paraId="136B6849" w14:textId="77777777" w:rsidR="00431B76" w:rsidRPr="00FA69CD" w:rsidRDefault="00431B76" w:rsidP="00B81261">
            <w:pPr>
              <w:pStyle w:val="a5"/>
              <w:numPr>
                <w:ilvl w:val="0"/>
                <w:numId w:val="71"/>
              </w:numPr>
              <w:tabs>
                <w:tab w:val="left" w:pos="0"/>
                <w:tab w:val="left" w:pos="180"/>
                <w:tab w:val="left" w:pos="36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 xml:space="preserve">   Есполов Т.И.,Белгібаев Қ.М. Экономикалық теория негіздері. Оқу құралы.2013 ж. </w:t>
            </w:r>
          </w:p>
          <w:p w14:paraId="1A8C7357" w14:textId="77777777" w:rsidR="00431B76" w:rsidRPr="00E46A28" w:rsidRDefault="00431B76" w:rsidP="00B81261">
            <w:pPr>
              <w:pStyle w:val="a5"/>
              <w:numPr>
                <w:ilvl w:val="0"/>
                <w:numId w:val="71"/>
              </w:numPr>
              <w:tabs>
                <w:tab w:val="left" w:pos="0"/>
              </w:tabs>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Доғалов А.Н., Досмағанбетов Н.С. Экономикалық теория, Алматы, 2015 ж.</w:t>
            </w:r>
          </w:p>
          <w:p w14:paraId="19319AA3" w14:textId="6DBCE503" w:rsidR="00431B76" w:rsidRPr="00FA69CD"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 xml:space="preserve">Мауленова С.С., Бекмолдин С.Қ., Құдайбергенов Е.Қ. Экономикалық теория. Оқулық. </w:t>
            </w:r>
            <w:r w:rsidR="001E6418">
              <w:rPr>
                <w:rFonts w:ascii="Times New Roman" w:hAnsi="Times New Roman"/>
                <w:sz w:val="24"/>
                <w:szCs w:val="24"/>
                <w:lang w:val="kk-KZ"/>
              </w:rPr>
              <w:t>-</w:t>
            </w:r>
            <w:r w:rsidRPr="00FA69CD">
              <w:rPr>
                <w:rFonts w:ascii="Times New Roman" w:hAnsi="Times New Roman"/>
                <w:sz w:val="24"/>
                <w:szCs w:val="24"/>
                <w:lang w:val="kk-KZ"/>
              </w:rPr>
              <w:t xml:space="preserve"> Алматы, 2017 ж.-386 бет.</w:t>
            </w:r>
          </w:p>
          <w:p w14:paraId="1F062460" w14:textId="533FAE55" w:rsidR="00431B76" w:rsidRPr="00FA69CD"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shd w:val="clear" w:color="auto" w:fill="FFFFFF"/>
                <w:lang w:val="kk-KZ"/>
              </w:rPr>
            </w:pPr>
            <w:r w:rsidRPr="00FA69CD">
              <w:rPr>
                <w:rFonts w:ascii="Times New Roman" w:hAnsi="Times New Roman"/>
                <w:sz w:val="24"/>
                <w:szCs w:val="24"/>
                <w:shd w:val="clear" w:color="auto" w:fill="FFFFFF"/>
                <w:lang w:val="kk-KZ"/>
              </w:rPr>
              <w:t xml:space="preserve">Н.А.Маженова. </w:t>
            </w:r>
            <w:r w:rsidRPr="00FA69CD">
              <w:rPr>
                <w:rFonts w:ascii="Times New Roman" w:hAnsi="Times New Roman"/>
                <w:bCs/>
                <w:sz w:val="24"/>
                <w:szCs w:val="24"/>
                <w:shd w:val="clear" w:color="auto" w:fill="FFFFFF"/>
                <w:lang w:val="kk-KZ"/>
              </w:rPr>
              <w:t>Экономикалық теория: </w:t>
            </w:r>
            <w:r w:rsidR="001E6418">
              <w:rPr>
                <w:rFonts w:ascii="Times New Roman" w:hAnsi="Times New Roman"/>
                <w:sz w:val="24"/>
                <w:szCs w:val="24"/>
                <w:shd w:val="clear" w:color="auto" w:fill="FFFFFF"/>
                <w:lang w:val="kk-KZ"/>
              </w:rPr>
              <w:t>Оқу құралы</w:t>
            </w:r>
            <w:r w:rsidRPr="00FA69CD">
              <w:rPr>
                <w:rFonts w:ascii="Times New Roman" w:hAnsi="Times New Roman"/>
                <w:sz w:val="24"/>
                <w:szCs w:val="24"/>
                <w:shd w:val="clear" w:color="auto" w:fill="FFFFFF"/>
                <w:lang w:val="kk-KZ"/>
              </w:rPr>
              <w:t>/</w:t>
            </w:r>
            <w:r w:rsidR="001E6418">
              <w:rPr>
                <w:rFonts w:ascii="Times New Roman" w:hAnsi="Times New Roman"/>
                <w:sz w:val="24"/>
                <w:szCs w:val="24"/>
                <w:shd w:val="clear" w:color="auto" w:fill="FFFFFF"/>
                <w:lang w:val="kk-KZ"/>
              </w:rPr>
              <w:t xml:space="preserve">-Алматы: </w:t>
            </w:r>
            <w:r w:rsidRPr="00FA69CD">
              <w:rPr>
                <w:rFonts w:ascii="Times New Roman" w:hAnsi="Times New Roman"/>
                <w:sz w:val="24"/>
                <w:szCs w:val="24"/>
                <w:shd w:val="clear" w:color="auto" w:fill="FFFFFF"/>
                <w:lang w:val="kk-KZ"/>
              </w:rPr>
              <w:t xml:space="preserve">Қ.И.Сәтбаев атындағы ҚазҰТУ, 2015. </w:t>
            </w:r>
          </w:p>
          <w:p w14:paraId="49AE4374" w14:textId="3D4B7E38" w:rsidR="00431B76" w:rsidRPr="00FA69CD" w:rsidRDefault="00431B76" w:rsidP="00B81261">
            <w:pPr>
              <w:pStyle w:val="a5"/>
              <w:numPr>
                <w:ilvl w:val="0"/>
                <w:numId w:val="71"/>
              </w:numPr>
              <w:tabs>
                <w:tab w:val="left" w:pos="0"/>
                <w:tab w:val="left" w:pos="180"/>
                <w:tab w:val="left" w:pos="360"/>
              </w:tabs>
              <w:autoSpaceDE w:val="0"/>
              <w:autoSpaceDN w:val="0"/>
              <w:adjustRightInd w:val="0"/>
              <w:spacing w:after="0" w:line="240" w:lineRule="auto"/>
              <w:ind w:left="34" w:firstLine="0"/>
              <w:jc w:val="both"/>
              <w:rPr>
                <w:rFonts w:ascii="Times New Roman" w:hAnsi="Times New Roman"/>
                <w:sz w:val="24"/>
                <w:szCs w:val="24"/>
                <w:lang w:val="kk-KZ"/>
              </w:rPr>
            </w:pPr>
            <w:r w:rsidRPr="00A17F73">
              <w:rPr>
                <w:rFonts w:ascii="Times New Roman" w:hAnsi="Times New Roman"/>
                <w:sz w:val="24"/>
                <w:szCs w:val="24"/>
                <w:lang w:val="kk-KZ"/>
              </w:rPr>
              <w:t>«Қазақстанның үшінші жаңғыруы: жаһандық бәсекеге қабілеттілік»</w:t>
            </w:r>
            <w:r w:rsidRPr="00FA69CD">
              <w:rPr>
                <w:rStyle w:val="a4"/>
                <w:rFonts w:ascii="Times New Roman" w:hAnsi="Times New Roman"/>
                <w:sz w:val="24"/>
                <w:szCs w:val="24"/>
                <w:shd w:val="clear" w:color="auto" w:fill="F9F9F9"/>
                <w:lang w:val="kk-KZ"/>
              </w:rPr>
              <w:t xml:space="preserve"> </w:t>
            </w:r>
            <w:r w:rsidRPr="00FA69CD">
              <w:rPr>
                <w:rFonts w:ascii="Times New Roman" w:hAnsi="Times New Roman"/>
                <w:sz w:val="24"/>
                <w:szCs w:val="24"/>
                <w:lang w:val="kk-KZ"/>
              </w:rPr>
              <w:t xml:space="preserve">ҚР Президенті Н.Ә.Назарбаевтың халыққа жолдауы </w:t>
            </w:r>
            <w:r w:rsidR="001E6418">
              <w:rPr>
                <w:rFonts w:ascii="Times New Roman" w:hAnsi="Times New Roman"/>
                <w:sz w:val="24"/>
                <w:szCs w:val="24"/>
                <w:lang w:val="kk-KZ"/>
              </w:rPr>
              <w:t>-</w:t>
            </w:r>
            <w:r w:rsidRPr="00FA69CD">
              <w:rPr>
                <w:rFonts w:ascii="Times New Roman" w:hAnsi="Times New Roman"/>
                <w:sz w:val="24"/>
                <w:szCs w:val="24"/>
                <w:lang w:val="kk-KZ"/>
              </w:rPr>
              <w:t xml:space="preserve"> </w:t>
            </w:r>
            <w:r w:rsidRPr="00FA69CD">
              <w:rPr>
                <w:rFonts w:ascii="Times New Roman" w:hAnsi="Times New Roman"/>
                <w:bCs/>
                <w:sz w:val="24"/>
                <w:szCs w:val="24"/>
                <w:shd w:val="clear" w:color="auto" w:fill="F9F9F9"/>
                <w:lang w:val="kk-KZ"/>
              </w:rPr>
              <w:t>2017 жылғы 31 қаңтар</w:t>
            </w:r>
            <w:r w:rsidRPr="00FA69CD">
              <w:rPr>
                <w:rFonts w:ascii="Times New Roman" w:hAnsi="Times New Roman"/>
                <w:sz w:val="24"/>
                <w:szCs w:val="24"/>
                <w:lang w:val="kk-KZ"/>
              </w:rPr>
              <w:t>.</w:t>
            </w:r>
          </w:p>
          <w:p w14:paraId="3D5E850B" w14:textId="77777777" w:rsidR="00431B76" w:rsidRPr="00FA69CD" w:rsidRDefault="00431B76" w:rsidP="00B81261">
            <w:pPr>
              <w:pStyle w:val="a5"/>
              <w:numPr>
                <w:ilvl w:val="0"/>
                <w:numId w:val="71"/>
              </w:numPr>
              <w:tabs>
                <w:tab w:val="left" w:pos="0"/>
                <w:tab w:val="left" w:pos="180"/>
                <w:tab w:val="left" w:pos="36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Е.Б.Жатқанбаев. Экономикалық теория бойынша практикалық оқу құралы.- Алматы, 2014ж.</w:t>
            </w:r>
          </w:p>
          <w:p w14:paraId="48B55349" w14:textId="29CEAA15" w:rsidR="00431B76" w:rsidRPr="00FA69CD"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 xml:space="preserve">Гриффин Р. Менеджмент. 12-басылым.-Алматы: «Ұлттық аударма бюросы» қоғамдық қоры, 2018 жыл </w:t>
            </w:r>
            <w:r w:rsidR="001E6418">
              <w:rPr>
                <w:rFonts w:ascii="Times New Roman" w:hAnsi="Times New Roman"/>
                <w:sz w:val="24"/>
                <w:szCs w:val="24"/>
                <w:lang w:val="kk-KZ"/>
              </w:rPr>
              <w:t>-</w:t>
            </w:r>
            <w:r w:rsidRPr="00FA69CD">
              <w:rPr>
                <w:rFonts w:ascii="Times New Roman" w:hAnsi="Times New Roman"/>
                <w:sz w:val="24"/>
                <w:szCs w:val="24"/>
                <w:lang w:val="kk-KZ"/>
              </w:rPr>
              <w:t xml:space="preserve"> 768 бет.</w:t>
            </w:r>
          </w:p>
          <w:p w14:paraId="6F48ECDC" w14:textId="74E9EC29" w:rsidR="00431B76" w:rsidRPr="00FA69CD"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 xml:space="preserve">Куратко Д.Ф. Кәсіпкерлік: теория, процесс, практика. 10-басылым.-Алматы: «Ұлттық аударма бюросы» қоғамдық қоры, 2018 жыл </w:t>
            </w:r>
            <w:r w:rsidR="001E6418">
              <w:rPr>
                <w:rFonts w:ascii="Times New Roman" w:hAnsi="Times New Roman"/>
                <w:sz w:val="24"/>
                <w:szCs w:val="24"/>
                <w:lang w:val="kk-KZ"/>
              </w:rPr>
              <w:t>-</w:t>
            </w:r>
            <w:r w:rsidRPr="00FA69CD">
              <w:rPr>
                <w:rFonts w:ascii="Times New Roman" w:hAnsi="Times New Roman"/>
                <w:sz w:val="24"/>
                <w:szCs w:val="24"/>
                <w:lang w:val="kk-KZ"/>
              </w:rPr>
              <w:t>480 бет.</w:t>
            </w:r>
          </w:p>
          <w:p w14:paraId="176E28D2" w14:textId="77777777" w:rsidR="00431B76" w:rsidRPr="0063092B" w:rsidRDefault="00431B76" w:rsidP="001E6418">
            <w:pPr>
              <w:tabs>
                <w:tab w:val="left" w:pos="0"/>
                <w:tab w:val="left" w:pos="284"/>
                <w:tab w:val="left" w:pos="851"/>
                <w:tab w:val="left" w:pos="1276"/>
              </w:tabs>
              <w:spacing w:after="0" w:line="240" w:lineRule="auto"/>
              <w:ind w:left="34"/>
              <w:jc w:val="center"/>
              <w:rPr>
                <w:rFonts w:ascii="Times New Roman" w:eastAsia="SimSun" w:hAnsi="Times New Roman"/>
                <w:sz w:val="24"/>
                <w:szCs w:val="24"/>
                <w:lang w:val="kk-KZ"/>
              </w:rPr>
            </w:pPr>
            <w:r w:rsidRPr="0063092B">
              <w:rPr>
                <w:rFonts w:ascii="Times New Roman" w:eastAsia="SimSun" w:hAnsi="Times New Roman"/>
                <w:sz w:val="24"/>
                <w:szCs w:val="24"/>
                <w:lang w:val="kk-KZ"/>
              </w:rPr>
              <w:t>Қосымша</w:t>
            </w:r>
            <w:r>
              <w:rPr>
                <w:rFonts w:ascii="Times New Roman" w:eastAsia="SimSun" w:hAnsi="Times New Roman"/>
                <w:sz w:val="24"/>
                <w:szCs w:val="24"/>
                <w:lang w:val="kk-KZ"/>
              </w:rPr>
              <w:t xml:space="preserve"> әдебиеттер</w:t>
            </w:r>
            <w:r w:rsidRPr="0063092B">
              <w:rPr>
                <w:rFonts w:ascii="Times New Roman" w:eastAsia="SimSun" w:hAnsi="Times New Roman"/>
                <w:sz w:val="24"/>
                <w:szCs w:val="24"/>
                <w:lang w:val="kk-KZ"/>
              </w:rPr>
              <w:t>:</w:t>
            </w:r>
          </w:p>
          <w:p w14:paraId="702FC859" w14:textId="77777777" w:rsidR="00431B76" w:rsidRDefault="00431B76"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rPr>
              <w:t xml:space="preserve">Крымова Экономикалық теория: Кестелі оқу құралы. Алматы: Аркаим, 2009. </w:t>
            </w:r>
          </w:p>
          <w:p w14:paraId="539D60C5" w14:textId="77777777" w:rsidR="001E6418" w:rsidRPr="00C77EC9" w:rsidRDefault="001E6418"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t xml:space="preserve">Чепурина М.Н., Киселевой Е.А. Курс экономической теории: Учебник </w:t>
            </w:r>
            <w:r>
              <w:rPr>
                <w:rFonts w:ascii="Times New Roman" w:hAnsi="Times New Roman"/>
                <w:sz w:val="24"/>
                <w:szCs w:val="24"/>
                <w:lang w:val="kk-KZ"/>
              </w:rPr>
              <w:t>-</w:t>
            </w:r>
            <w:r w:rsidRPr="00FA69CD">
              <w:rPr>
                <w:rFonts w:ascii="Times New Roman" w:hAnsi="Times New Roman"/>
                <w:sz w:val="24"/>
                <w:szCs w:val="24"/>
                <w:lang w:val="kk-KZ"/>
              </w:rPr>
              <w:t xml:space="preserve"> </w:t>
            </w:r>
            <w:r w:rsidRPr="00FA69CD">
              <w:rPr>
                <w:rFonts w:ascii="Times New Roman" w:hAnsi="Times New Roman"/>
                <w:sz w:val="24"/>
                <w:szCs w:val="24"/>
              </w:rPr>
              <w:t>7</w:t>
            </w:r>
            <w:r w:rsidRPr="00FA69CD">
              <w:rPr>
                <w:rFonts w:ascii="Times New Roman" w:hAnsi="Times New Roman"/>
                <w:sz w:val="24"/>
                <w:szCs w:val="24"/>
                <w:lang w:val="kk-KZ"/>
              </w:rPr>
              <w:t xml:space="preserve">-е изд., дополн. и перераб </w:t>
            </w:r>
            <w:r>
              <w:rPr>
                <w:rFonts w:ascii="Times New Roman" w:hAnsi="Times New Roman"/>
                <w:sz w:val="24"/>
                <w:szCs w:val="24"/>
                <w:lang w:val="kk-KZ"/>
              </w:rPr>
              <w:t>-</w:t>
            </w:r>
            <w:r w:rsidRPr="00FA69CD">
              <w:rPr>
                <w:rFonts w:ascii="Times New Roman" w:hAnsi="Times New Roman"/>
                <w:sz w:val="24"/>
                <w:szCs w:val="24"/>
                <w:lang w:val="kk-KZ"/>
              </w:rPr>
              <w:t xml:space="preserve"> Киров: «АСА»,</w:t>
            </w:r>
            <w:r w:rsidRPr="00FA69CD">
              <w:rPr>
                <w:rFonts w:ascii="Times New Roman" w:hAnsi="Times New Roman"/>
                <w:sz w:val="24"/>
                <w:szCs w:val="24"/>
              </w:rPr>
              <w:t xml:space="preserve"> 2012 В.</w:t>
            </w:r>
          </w:p>
          <w:p w14:paraId="7E6BF80C" w14:textId="77777777" w:rsidR="001E6418" w:rsidRPr="00FA69CD" w:rsidRDefault="001E6418"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hAnsi="Times New Roman"/>
                <w:sz w:val="24"/>
                <w:szCs w:val="24"/>
                <w:lang w:val="kk-KZ"/>
              </w:rPr>
              <w:lastRenderedPageBreak/>
              <w:t xml:space="preserve">Темірбекова А.Б. Экономикалық теория негіздері: оқу құралы. - Алматы: Эверо, 2012ж. </w:t>
            </w:r>
          </w:p>
          <w:p w14:paraId="1F6F3F1A" w14:textId="77777777" w:rsidR="001E6418" w:rsidRPr="00FA69CD" w:rsidRDefault="001E6418"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rPr>
            </w:pPr>
            <w:r w:rsidRPr="001E6418">
              <w:rPr>
                <w:rFonts w:ascii="Times New Roman" w:eastAsia="Calibri" w:hAnsi="Times New Roman"/>
                <w:bCs/>
                <w:sz w:val="24"/>
                <w:szCs w:val="24"/>
                <w:lang w:val="kk-KZ"/>
              </w:rPr>
              <w:t>Есполов, Т.И. Экономикалық теория негіздері</w:t>
            </w:r>
            <w:r w:rsidRPr="001E6418">
              <w:rPr>
                <w:rFonts w:ascii="Times New Roman" w:eastAsia="Calibri" w:hAnsi="Times New Roman"/>
                <w:sz w:val="24"/>
                <w:szCs w:val="24"/>
                <w:lang w:val="kk-KZ"/>
              </w:rPr>
              <w:t xml:space="preserve"> [Мәтін]: оқу құралы / Т.И. Есполов, Қ.М. Белгібаев, Ж.Ж. Сүлейменов; Қазақстан Республикасының білім және Ғылым Министрлігі; Қазақ Ұлттық Аграрлық университеті.- </w:t>
            </w:r>
            <w:r w:rsidRPr="00FA69CD">
              <w:rPr>
                <w:rFonts w:ascii="Times New Roman" w:eastAsia="Calibri" w:hAnsi="Times New Roman"/>
                <w:sz w:val="24"/>
                <w:szCs w:val="24"/>
              </w:rPr>
              <w:t>Алматы: ҚазҰАУ, Айтұмар, 2012.- 300 б.</w:t>
            </w:r>
          </w:p>
          <w:p w14:paraId="7820C5F8" w14:textId="5A9082BF" w:rsidR="001E6418" w:rsidRPr="001E6418" w:rsidRDefault="001E6418" w:rsidP="00B81261">
            <w:pPr>
              <w:pStyle w:val="a5"/>
              <w:numPr>
                <w:ilvl w:val="0"/>
                <w:numId w:val="71"/>
              </w:numPr>
              <w:tabs>
                <w:tab w:val="left" w:pos="0"/>
              </w:tabs>
              <w:autoSpaceDE w:val="0"/>
              <w:autoSpaceDN w:val="0"/>
              <w:adjustRightInd w:val="0"/>
              <w:spacing w:after="0" w:line="240" w:lineRule="auto"/>
              <w:ind w:left="34" w:firstLine="0"/>
              <w:jc w:val="both"/>
              <w:rPr>
                <w:rFonts w:ascii="Times New Roman" w:hAnsi="Times New Roman"/>
                <w:sz w:val="24"/>
                <w:szCs w:val="24"/>
                <w:lang w:val="kk-KZ"/>
              </w:rPr>
            </w:pPr>
            <w:r w:rsidRPr="00FA69CD">
              <w:rPr>
                <w:rFonts w:ascii="Times New Roman" w:eastAsia="Calibri" w:hAnsi="Times New Roman"/>
                <w:bCs/>
                <w:sz w:val="24"/>
                <w:szCs w:val="24"/>
              </w:rPr>
              <w:t>Есполов, Т.И. Экономикалық теория</w:t>
            </w:r>
            <w:r w:rsidRPr="00FA69CD">
              <w:rPr>
                <w:rFonts w:ascii="Times New Roman" w:eastAsia="Calibri" w:hAnsi="Times New Roman"/>
                <w:sz w:val="24"/>
                <w:szCs w:val="24"/>
              </w:rPr>
              <w:t> [Мәтін]: оқулық / Т.И. Есполов, Қ М. Бельгібаев, Ж.Ж. Сулейменов; ҚР Білім және ғылым м-трлігі.- Алматы: ҚазҰАУ, Айтұмар, 2012.- 261 б.</w:t>
            </w:r>
          </w:p>
        </w:tc>
      </w:tr>
    </w:tbl>
    <w:p w14:paraId="3740DF92" w14:textId="77777777" w:rsidR="00431B76" w:rsidRPr="00FA69CD" w:rsidRDefault="00431B76" w:rsidP="00431B76">
      <w:pPr>
        <w:spacing w:after="0" w:line="240" w:lineRule="auto"/>
        <w:jc w:val="center"/>
        <w:rPr>
          <w:rFonts w:ascii="Times New Roman" w:hAnsi="Times New Roman"/>
          <w:b/>
          <w:bCs/>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6219"/>
      </w:tblGrid>
      <w:tr w:rsidR="00431B76" w:rsidRPr="00FA69CD" w14:paraId="693B1349"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4ECDC645"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Пәннің коды мен атауы</w:t>
            </w:r>
          </w:p>
        </w:tc>
        <w:tc>
          <w:tcPr>
            <w:tcW w:w="3409" w:type="pct"/>
            <w:tcBorders>
              <w:top w:val="single" w:sz="4" w:space="0" w:color="000000"/>
              <w:left w:val="single" w:sz="4" w:space="0" w:color="000000"/>
              <w:bottom w:val="single" w:sz="4" w:space="0" w:color="000000"/>
              <w:right w:val="single" w:sz="4" w:space="0" w:color="000000"/>
            </w:tcBorders>
          </w:tcPr>
          <w:p w14:paraId="473C23ED"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b/>
                <w:sz w:val="24"/>
                <w:szCs w:val="24"/>
                <w:lang w:val="en-US"/>
              </w:rPr>
              <w:t>Ekol 11</w:t>
            </w:r>
            <w:r w:rsidRPr="00FA69CD">
              <w:rPr>
                <w:rFonts w:ascii="Times New Roman" w:hAnsi="Times New Roman"/>
                <w:b/>
                <w:sz w:val="24"/>
                <w:szCs w:val="24"/>
                <w:lang w:val="kk-KZ"/>
              </w:rPr>
              <w:t xml:space="preserve">08 </w:t>
            </w:r>
            <w:r w:rsidRPr="00FA69CD">
              <w:rPr>
                <w:rFonts w:ascii="Times New Roman" w:hAnsi="Times New Roman"/>
                <w:b/>
                <w:sz w:val="24"/>
                <w:szCs w:val="24"/>
                <w:lang w:val="en-US"/>
              </w:rPr>
              <w:t xml:space="preserve"> </w:t>
            </w:r>
            <w:r w:rsidRPr="00FA69CD">
              <w:rPr>
                <w:rFonts w:ascii="Times New Roman" w:hAnsi="Times New Roman"/>
                <w:b/>
                <w:sz w:val="24"/>
                <w:szCs w:val="24"/>
                <w:lang w:val="kk-KZ"/>
              </w:rPr>
              <w:t xml:space="preserve">Экология </w:t>
            </w:r>
          </w:p>
        </w:tc>
      </w:tr>
      <w:tr w:rsidR="00431B76" w:rsidRPr="00C75904" w14:paraId="45F13FD4"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1A5FCFB5"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68B013B7"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Сайкенов Б.Р., Сагидолдина Ж.Е., Куандыкова Э.М., Усенова Г.А.</w:t>
            </w:r>
          </w:p>
        </w:tc>
      </w:tr>
      <w:tr w:rsidR="00431B76" w:rsidRPr="00FA69CD" w14:paraId="0082904A" w14:textId="77777777" w:rsidTr="00321924">
        <w:trPr>
          <w:trHeight w:val="307"/>
        </w:trPr>
        <w:tc>
          <w:tcPr>
            <w:tcW w:w="1591" w:type="pct"/>
            <w:tcBorders>
              <w:top w:val="single" w:sz="4" w:space="0" w:color="000000"/>
              <w:left w:val="single" w:sz="4" w:space="0" w:color="000000"/>
              <w:bottom w:val="single" w:sz="4" w:space="0" w:color="000000"/>
              <w:right w:val="single" w:sz="4" w:space="0" w:color="000000"/>
            </w:tcBorders>
            <w:hideMark/>
          </w:tcPr>
          <w:p w14:paraId="532A7484"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1EC4D741" w14:textId="77777777" w:rsidR="00431B76" w:rsidRPr="00FA69CD" w:rsidRDefault="00431B76" w:rsidP="00431B76">
            <w:pPr>
              <w:spacing w:after="0" w:line="240" w:lineRule="auto"/>
              <w:jc w:val="both"/>
              <w:rPr>
                <w:rFonts w:ascii="Times New Roman" w:hAnsi="Times New Roman"/>
                <w:color w:val="000000"/>
                <w:sz w:val="24"/>
                <w:szCs w:val="24"/>
                <w:lang w:val="kk-KZ"/>
              </w:rPr>
            </w:pPr>
            <w:r w:rsidRPr="00FA69CD">
              <w:rPr>
                <w:rFonts w:ascii="Times New Roman" w:hAnsi="Times New Roman"/>
                <w:sz w:val="24"/>
                <w:szCs w:val="24"/>
              </w:rPr>
              <w:t>Ж</w:t>
            </w:r>
            <w:r w:rsidRPr="00FA69CD">
              <w:rPr>
                <w:rFonts w:ascii="Times New Roman" w:hAnsi="Times New Roman"/>
                <w:sz w:val="24"/>
                <w:szCs w:val="24"/>
                <w:lang w:val="en-US"/>
              </w:rPr>
              <w:t>БП</w:t>
            </w:r>
            <w:r w:rsidRPr="00FA69CD">
              <w:rPr>
                <w:rFonts w:ascii="Times New Roman" w:hAnsi="Times New Roman"/>
                <w:sz w:val="24"/>
                <w:szCs w:val="24"/>
                <w:lang w:val="kk-KZ"/>
              </w:rPr>
              <w:t>/ЖК</w:t>
            </w:r>
          </w:p>
        </w:tc>
      </w:tr>
      <w:tr w:rsidR="00431B76" w:rsidRPr="00FA69CD" w14:paraId="19D286E9"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2BE618C9"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3551AFD0"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431B76" w:rsidRPr="00FA69CD" w14:paraId="0D24863B"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3C8E474A"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3951AB47" w14:textId="383ED4D6" w:rsidR="00431B76" w:rsidRPr="00FA69CD" w:rsidRDefault="00D60D6F" w:rsidP="00431B76">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6В04201 </w:t>
            </w:r>
            <w:r>
              <w:rPr>
                <w:rFonts w:ascii="Times New Roman" w:hAnsi="Times New Roman"/>
                <w:sz w:val="24"/>
                <w:szCs w:val="24"/>
                <w:lang w:val="kk-KZ"/>
              </w:rPr>
              <w:t>-</w:t>
            </w:r>
            <w:r w:rsidRPr="009C7978">
              <w:rPr>
                <w:rFonts w:ascii="Times New Roman" w:hAnsi="Times New Roman"/>
                <w:sz w:val="24"/>
                <w:szCs w:val="24"/>
                <w:lang w:val="kk-KZ"/>
              </w:rPr>
              <w:t xml:space="preserve"> </w:t>
            </w:r>
            <w:r>
              <w:rPr>
                <w:rFonts w:ascii="Times New Roman" w:hAnsi="Times New Roman"/>
                <w:sz w:val="24"/>
                <w:szCs w:val="24"/>
                <w:lang w:val="kk-KZ"/>
              </w:rPr>
              <w:t>«</w:t>
            </w:r>
            <w:r w:rsidRPr="009C7978">
              <w:rPr>
                <w:rFonts w:ascii="Times New Roman" w:hAnsi="Times New Roman"/>
                <w:sz w:val="24"/>
                <w:szCs w:val="24"/>
                <w:lang w:val="kk-KZ"/>
              </w:rPr>
              <w:t>Құқықтану</w:t>
            </w:r>
            <w:r>
              <w:rPr>
                <w:rFonts w:ascii="Times New Roman" w:hAnsi="Times New Roman"/>
                <w:sz w:val="24"/>
                <w:szCs w:val="24"/>
                <w:lang w:val="kk-KZ"/>
              </w:rPr>
              <w:t>»</w:t>
            </w:r>
          </w:p>
        </w:tc>
      </w:tr>
      <w:tr w:rsidR="00431B76" w:rsidRPr="00FA69CD" w14:paraId="09A72E24"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4D3E4B31" w14:textId="77777777" w:rsidR="00431B76" w:rsidRPr="00FA69CD" w:rsidRDefault="00431B76" w:rsidP="00431B76">
            <w:pPr>
              <w:spacing w:after="0" w:line="240" w:lineRule="auto"/>
              <w:jc w:val="both"/>
              <w:rPr>
                <w:rFonts w:ascii="Times New Roman" w:hAnsi="Times New Roman"/>
                <w:b/>
                <w:sz w:val="24"/>
                <w:szCs w:val="24"/>
              </w:rPr>
            </w:pPr>
            <w:r w:rsidRPr="00FA69CD">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w:t>
            </w:r>
          </w:p>
        </w:tc>
        <w:tc>
          <w:tcPr>
            <w:tcW w:w="3409" w:type="pct"/>
            <w:tcBorders>
              <w:top w:val="single" w:sz="4" w:space="0" w:color="000000"/>
              <w:left w:val="single" w:sz="4" w:space="0" w:color="000000"/>
              <w:bottom w:val="single" w:sz="4" w:space="0" w:color="000000"/>
              <w:right w:val="single" w:sz="4" w:space="0" w:color="000000"/>
            </w:tcBorders>
            <w:hideMark/>
          </w:tcPr>
          <w:p w14:paraId="69D774C2" w14:textId="77777777" w:rsidR="00431B76" w:rsidRPr="00FA69CD" w:rsidRDefault="00431B76" w:rsidP="00431B76">
            <w:pPr>
              <w:spacing w:after="0" w:line="240" w:lineRule="auto"/>
              <w:jc w:val="both"/>
              <w:rPr>
                <w:rFonts w:ascii="Times New Roman" w:hAnsi="Times New Roman"/>
                <w:sz w:val="24"/>
                <w:szCs w:val="24"/>
                <w:lang w:val="en-US"/>
              </w:rPr>
            </w:pPr>
            <w:r w:rsidRPr="00FA69CD">
              <w:rPr>
                <w:rFonts w:ascii="Times New Roman" w:hAnsi="Times New Roman"/>
                <w:sz w:val="24"/>
                <w:szCs w:val="24"/>
                <w:lang w:val="kk-KZ"/>
              </w:rPr>
              <w:t>5</w:t>
            </w:r>
            <w:r w:rsidRPr="00FA69CD">
              <w:rPr>
                <w:rFonts w:ascii="Times New Roman" w:hAnsi="Times New Roman"/>
                <w:sz w:val="24"/>
                <w:szCs w:val="24"/>
                <w:lang w:val="en-US"/>
              </w:rPr>
              <w:t xml:space="preserve"> </w:t>
            </w:r>
          </w:p>
        </w:tc>
      </w:tr>
      <w:tr w:rsidR="00431B76" w:rsidRPr="00FA69CD" w14:paraId="6A9785F5"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DA1D1A0" w14:textId="77777777" w:rsidR="00431B76" w:rsidRPr="00FA69CD" w:rsidRDefault="00431B76" w:rsidP="00431B76">
            <w:pPr>
              <w:spacing w:after="0" w:line="240" w:lineRule="auto"/>
              <w:jc w:val="both"/>
              <w:rPr>
                <w:rFonts w:ascii="Times New Roman" w:hAnsi="Times New Roman"/>
                <w:b/>
                <w:sz w:val="24"/>
                <w:szCs w:val="24"/>
              </w:rPr>
            </w:pPr>
            <w:r w:rsidRPr="00FA69CD">
              <w:rPr>
                <w:rFonts w:ascii="Times New Roman" w:hAnsi="Times New Roman"/>
                <w:bCs/>
                <w:sz w:val="24"/>
                <w:szCs w:val="24"/>
                <w:lang w:val="kk-KZ"/>
              </w:rPr>
              <w:t>Оқыту 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73F3C9F4"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431B76" w:rsidRPr="00FA69CD" w14:paraId="2C4FE7B9"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1FAECA2"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hideMark/>
          </w:tcPr>
          <w:p w14:paraId="2254DA85"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1</w:t>
            </w:r>
          </w:p>
        </w:tc>
      </w:tr>
      <w:tr w:rsidR="00431B76" w:rsidRPr="00FA69CD" w14:paraId="12CF4C81" w14:textId="77777777" w:rsidTr="00321924">
        <w:trPr>
          <w:trHeight w:val="299"/>
        </w:trPr>
        <w:tc>
          <w:tcPr>
            <w:tcW w:w="1591" w:type="pct"/>
            <w:tcBorders>
              <w:top w:val="single" w:sz="4" w:space="0" w:color="000000"/>
              <w:left w:val="single" w:sz="4" w:space="0" w:color="000000"/>
              <w:bottom w:val="single" w:sz="4" w:space="0" w:color="000000"/>
              <w:right w:val="single" w:sz="4" w:space="0" w:color="000000"/>
            </w:tcBorders>
            <w:hideMark/>
          </w:tcPr>
          <w:p w14:paraId="10798205"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207DBD2E" w14:textId="77777777" w:rsidR="00431B76" w:rsidRPr="00FA69CD" w:rsidRDefault="00431B76" w:rsidP="00431B76">
            <w:pPr>
              <w:tabs>
                <w:tab w:val="left" w:pos="1470"/>
              </w:tabs>
              <w:spacing w:after="0" w:line="240" w:lineRule="auto"/>
              <w:rPr>
                <w:rFonts w:ascii="Times New Roman" w:hAnsi="Times New Roman"/>
                <w:sz w:val="24"/>
                <w:szCs w:val="24"/>
                <w:lang w:val="kk-KZ"/>
              </w:rPr>
            </w:pPr>
            <w:r w:rsidRPr="00FA69CD">
              <w:rPr>
                <w:rFonts w:ascii="Times New Roman" w:hAnsi="Times New Roman"/>
                <w:sz w:val="24"/>
                <w:szCs w:val="24"/>
                <w:lang w:val="kk-KZ"/>
              </w:rPr>
              <w:t>Биология; Химия  (Мектеп бағдарламалары)</w:t>
            </w:r>
          </w:p>
        </w:tc>
      </w:tr>
      <w:tr w:rsidR="00431B76" w:rsidRPr="00FA69CD" w14:paraId="0BBA5029" w14:textId="77777777" w:rsidTr="00321924">
        <w:trPr>
          <w:trHeight w:val="261"/>
        </w:trPr>
        <w:tc>
          <w:tcPr>
            <w:tcW w:w="1591" w:type="pct"/>
            <w:tcBorders>
              <w:top w:val="single" w:sz="4" w:space="0" w:color="000000"/>
              <w:left w:val="single" w:sz="4" w:space="0" w:color="000000"/>
              <w:bottom w:val="single" w:sz="4" w:space="0" w:color="000000"/>
              <w:right w:val="single" w:sz="4" w:space="0" w:color="000000"/>
            </w:tcBorders>
          </w:tcPr>
          <w:p w14:paraId="35B6AC95"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3C07A10D"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color w:val="000000"/>
                <w:sz w:val="24"/>
                <w:szCs w:val="24"/>
                <w:lang w:val="kk-KZ"/>
              </w:rPr>
              <w:t>Дипломдық жұмыс (жоба)</w:t>
            </w:r>
          </w:p>
        </w:tc>
      </w:tr>
      <w:tr w:rsidR="00431B76" w:rsidRPr="00C75904" w14:paraId="1E34BD42" w14:textId="77777777" w:rsidTr="00321924">
        <w:trPr>
          <w:trHeight w:val="252"/>
        </w:trPr>
        <w:tc>
          <w:tcPr>
            <w:tcW w:w="1591" w:type="pct"/>
            <w:tcBorders>
              <w:top w:val="single" w:sz="4" w:space="0" w:color="000000"/>
              <w:left w:val="single" w:sz="4" w:space="0" w:color="000000"/>
              <w:bottom w:val="single" w:sz="4" w:space="0" w:color="000000"/>
              <w:right w:val="single" w:sz="4" w:space="0" w:color="000000"/>
            </w:tcBorders>
          </w:tcPr>
          <w:p w14:paraId="05A1DF9C" w14:textId="77777777" w:rsidR="00431B76" w:rsidRPr="00FA69CD" w:rsidRDefault="00431B76" w:rsidP="00431B7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3409" w:type="pct"/>
            <w:tcBorders>
              <w:top w:val="single" w:sz="4" w:space="0" w:color="000000"/>
              <w:left w:val="single" w:sz="4" w:space="0" w:color="000000"/>
              <w:bottom w:val="single" w:sz="4" w:space="0" w:color="000000"/>
              <w:right w:val="single" w:sz="4" w:space="0" w:color="000000"/>
            </w:tcBorders>
          </w:tcPr>
          <w:p w14:paraId="2E0C0551"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Экологиялық танымды қалыптастыру, қоғам мен табиғаттың тұрақты даму негіздері туралы терең білім алу, қоршаған ортаны қорғау және табиғи ресурстарды тиімді пайдаланудың заманауи тәсілдері бойынша теориялық және практикалық білім алу.</w:t>
            </w:r>
          </w:p>
        </w:tc>
      </w:tr>
      <w:tr w:rsidR="00431B76" w:rsidRPr="00C75904" w14:paraId="73BB44E6"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84D55BB"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bCs/>
                <w:sz w:val="24"/>
                <w:szCs w:val="24"/>
                <w:lang w:val="kk-KZ"/>
              </w:rPr>
              <w:t>Пән</w:t>
            </w:r>
            <w:r>
              <w:rPr>
                <w:rFonts w:ascii="Times New Roman" w:hAnsi="Times New Roman"/>
                <w:bCs/>
                <w:sz w:val="24"/>
                <w:szCs w:val="24"/>
                <w:lang w:val="kk-KZ"/>
              </w:rPr>
              <w:t>нің</w:t>
            </w:r>
            <w:r w:rsidRPr="00FA69CD">
              <w:rPr>
                <w:rFonts w:ascii="Times New Roman" w:hAnsi="Times New Roman"/>
                <w:bCs/>
                <w:sz w:val="24"/>
                <w:szCs w:val="24"/>
                <w:lang w:val="kk-KZ"/>
              </w:rPr>
              <w:t xml:space="preserve"> мазмұны</w:t>
            </w:r>
          </w:p>
        </w:tc>
        <w:tc>
          <w:tcPr>
            <w:tcW w:w="3409" w:type="pct"/>
            <w:tcBorders>
              <w:top w:val="single" w:sz="4" w:space="0" w:color="000000"/>
              <w:left w:val="single" w:sz="4" w:space="0" w:color="000000"/>
              <w:bottom w:val="single" w:sz="4" w:space="0" w:color="000000"/>
              <w:right w:val="single" w:sz="4" w:space="0" w:color="000000"/>
            </w:tcBorders>
          </w:tcPr>
          <w:p w14:paraId="79DECF15" w14:textId="77777777" w:rsidR="00431B76" w:rsidRPr="00FA69CD" w:rsidRDefault="00431B76" w:rsidP="00431B76">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 xml:space="preserve">Экология және оның қысқаша даму тарихы.  </w:t>
            </w:r>
            <w:r w:rsidRPr="00FA69CD">
              <w:rPr>
                <w:rFonts w:ascii="Times New Roman" w:hAnsi="Times New Roman"/>
                <w:sz w:val="24"/>
                <w:szCs w:val="24"/>
                <w:lang w:val="kk-KZ"/>
              </w:rPr>
              <w:t xml:space="preserve">Экология туралы түсінік. </w:t>
            </w:r>
            <w:r w:rsidRPr="00FA69CD">
              <w:rPr>
                <w:rFonts w:ascii="Times New Roman" w:hAnsi="Times New Roman"/>
                <w:bCs/>
                <w:sz w:val="24"/>
                <w:szCs w:val="24"/>
                <w:lang w:val="kk-KZ"/>
              </w:rPr>
              <w:t>Популяциялар экологиясы – демэкология.</w:t>
            </w:r>
            <w:r w:rsidRPr="00FA69CD">
              <w:rPr>
                <w:rFonts w:ascii="Times New Roman" w:hAnsi="Times New Roman"/>
                <w:sz w:val="24"/>
                <w:szCs w:val="24"/>
                <w:lang w:val="kk-KZ"/>
              </w:rPr>
              <w:t xml:space="preserve"> Популяция туралы жалпы мағлұмат. Популяция құрылымы мен түрлері. Қауымдастықтар экологиясы-синэкология. Синэкологияның зерттеу объектілеріне жалпы сипаттама. Биосфера және оның тұрақтылығы.</w:t>
            </w:r>
            <w:r w:rsidRPr="00FA69CD">
              <w:rPr>
                <w:rFonts w:ascii="Times New Roman" w:hAnsi="Times New Roman"/>
                <w:sz w:val="24"/>
                <w:szCs w:val="24"/>
                <w:lang w:val="kk-KZ" w:eastAsia="ko-KR"/>
              </w:rPr>
              <w:t xml:space="preserve"> Биосфера – ғаламдық экожүйе ретінде.</w:t>
            </w:r>
            <w:r w:rsidRPr="00FA69CD">
              <w:rPr>
                <w:rFonts w:ascii="Times New Roman" w:hAnsi="Times New Roman"/>
                <w:sz w:val="24"/>
                <w:szCs w:val="24"/>
                <w:lang w:val="kk-KZ"/>
              </w:rPr>
              <w:t xml:space="preserve"> Табиғат ұғымына анықтама. Ресурстардың жіктелуі. Табиғат пен қоғамның өзара әсерлесу тарихы. Қазірігі заманның әлеуметтік экологиялық проблемалары. Ауылшаруашылық жерлерін тиімді пайдаланудың маңызы. </w:t>
            </w:r>
            <w:r w:rsidRPr="00FA69CD">
              <w:rPr>
                <w:rStyle w:val="tlid-translationtranslation"/>
                <w:rFonts w:ascii="Times New Roman" w:hAnsi="Times New Roman"/>
                <w:sz w:val="24"/>
                <w:szCs w:val="24"/>
                <w:lang w:val="kk-KZ"/>
              </w:rPr>
              <w:t xml:space="preserve">Жасыл экономика және тұрақты даму. </w:t>
            </w:r>
            <w:r w:rsidRPr="00FA69CD">
              <w:rPr>
                <w:rFonts w:ascii="Times New Roman" w:hAnsi="Times New Roman"/>
                <w:sz w:val="24"/>
                <w:szCs w:val="24"/>
                <w:lang w:val="kk-KZ"/>
              </w:rPr>
              <w:t>Қалдықсыз және аз қалдықты өндірістік технологиялар.</w:t>
            </w:r>
          </w:p>
        </w:tc>
      </w:tr>
      <w:tr w:rsidR="00431B76" w:rsidRPr="00C75904" w14:paraId="34E24425"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24F1786"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14:paraId="5F466624" w14:textId="77777777" w:rsidR="00431B76" w:rsidRPr="00FA69CD" w:rsidRDefault="00431B76" w:rsidP="00431B76">
            <w:pPr>
              <w:spacing w:after="0" w:line="240" w:lineRule="auto"/>
              <w:jc w:val="both"/>
              <w:rPr>
                <w:rFonts w:ascii="Times New Roman" w:hAnsi="Times New Roman"/>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hideMark/>
          </w:tcPr>
          <w:p w14:paraId="2AC953AA" w14:textId="6C2FA9B0" w:rsidR="00431B76" w:rsidRPr="00EB1DAA" w:rsidRDefault="00431B76" w:rsidP="00431B76">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xml:space="preserve"> </w:t>
            </w:r>
            <w:r w:rsidRPr="00EB1DAA">
              <w:rPr>
                <w:rFonts w:ascii="Times New Roman" w:hAnsi="Times New Roman"/>
                <w:sz w:val="24"/>
                <w:szCs w:val="24"/>
                <w:lang w:val="kk-KZ"/>
              </w:rPr>
              <w:t>Пәннің меңгергеннен кейін бакалавр</w:t>
            </w:r>
            <w:r w:rsidRPr="00EB1DAA">
              <w:rPr>
                <w:rFonts w:ascii="Times New Roman" w:hAnsi="Times New Roman"/>
                <w:color w:val="000000"/>
                <w:spacing w:val="-4"/>
                <w:sz w:val="24"/>
                <w:szCs w:val="24"/>
                <w:lang w:val="kk-KZ"/>
              </w:rPr>
              <w:t>:</w:t>
            </w:r>
          </w:p>
          <w:p w14:paraId="089B5968" w14:textId="77777777" w:rsidR="00431B76" w:rsidRPr="00FA69CD" w:rsidRDefault="00431B76" w:rsidP="00431B76">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 xml:space="preserve">біледі: </w:t>
            </w:r>
            <w:r w:rsidRPr="00FA69CD">
              <w:rPr>
                <w:rFonts w:ascii="Times New Roman" w:hAnsi="Times New Roman"/>
                <w:sz w:val="24"/>
                <w:szCs w:val="24"/>
                <w:lang w:val="kk-KZ"/>
              </w:rPr>
              <w:t>экологиялық ғылымның қалыптасу тарихы және оның мәселелері, табиғатты қорғау және табиғатты тиімді пайдалану;</w:t>
            </w:r>
          </w:p>
          <w:p w14:paraId="4AC1AA8B" w14:textId="77777777" w:rsidR="00431B76" w:rsidRPr="00FA69CD" w:rsidRDefault="00431B76" w:rsidP="00431B76">
            <w:pPr>
              <w:shd w:val="clear" w:color="auto" w:fill="FFFFFF"/>
              <w:spacing w:after="0" w:line="240" w:lineRule="auto"/>
              <w:jc w:val="both"/>
              <w:rPr>
                <w:rFonts w:ascii="Times New Roman" w:hAnsi="Times New Roman"/>
                <w:color w:val="000000"/>
                <w:spacing w:val="3"/>
                <w:sz w:val="24"/>
                <w:szCs w:val="24"/>
                <w:lang w:val="kk-KZ"/>
              </w:rPr>
            </w:pPr>
            <w:r w:rsidRPr="00FA69CD">
              <w:rPr>
                <w:rFonts w:ascii="Times New Roman" w:hAnsi="Times New Roman"/>
                <w:b/>
                <w:color w:val="000000"/>
                <w:spacing w:val="3"/>
                <w:sz w:val="24"/>
                <w:szCs w:val="24"/>
                <w:lang w:val="kk-KZ"/>
              </w:rPr>
              <w:t>-түсінеді</w:t>
            </w:r>
            <w:r w:rsidRPr="00FA69CD">
              <w:rPr>
                <w:rFonts w:ascii="Times New Roman" w:hAnsi="Times New Roman"/>
                <w:b/>
                <w:color w:val="000000"/>
                <w:spacing w:val="-3"/>
                <w:sz w:val="24"/>
                <w:szCs w:val="24"/>
                <w:lang w:val="kk-KZ"/>
              </w:rPr>
              <w:t>:</w:t>
            </w:r>
            <w:r w:rsidRPr="00FA69CD">
              <w:rPr>
                <w:rFonts w:ascii="Times New Roman" w:hAnsi="Times New Roman"/>
                <w:b/>
                <w:color w:val="000000"/>
                <w:spacing w:val="3"/>
                <w:sz w:val="24"/>
                <w:szCs w:val="24"/>
                <w:lang w:val="kk-KZ"/>
              </w:rPr>
              <w:t xml:space="preserve"> </w:t>
            </w:r>
            <w:r w:rsidRPr="00FA69CD">
              <w:rPr>
                <w:rFonts w:ascii="Times New Roman" w:hAnsi="Times New Roman"/>
                <w:sz w:val="24"/>
                <w:szCs w:val="24"/>
                <w:lang w:val="kk-KZ"/>
              </w:rPr>
              <w:t>табиғатта және қоғамда пайда болатын құбылыстардың арасындағы себеп-салдарлық байланысты анықтауды түсіну;</w:t>
            </w:r>
          </w:p>
          <w:p w14:paraId="02B88671" w14:textId="77777777" w:rsidR="00431B76" w:rsidRPr="00FA69CD" w:rsidRDefault="00431B76" w:rsidP="00431B76">
            <w:pPr>
              <w:shd w:val="clear" w:color="auto" w:fill="FFFFFF"/>
              <w:spacing w:after="0" w:line="240" w:lineRule="auto"/>
              <w:jc w:val="both"/>
              <w:rPr>
                <w:rFonts w:ascii="Times New Roman" w:hAnsi="Times New Roman"/>
                <w:color w:val="000000"/>
                <w:spacing w:val="-2"/>
                <w:sz w:val="24"/>
                <w:szCs w:val="24"/>
                <w:lang w:val="kk-KZ"/>
              </w:rPr>
            </w:pPr>
            <w:r w:rsidRPr="00FA69CD">
              <w:rPr>
                <w:rFonts w:ascii="Times New Roman" w:hAnsi="Times New Roman"/>
                <w:b/>
                <w:color w:val="000000"/>
                <w:spacing w:val="-2"/>
                <w:sz w:val="24"/>
                <w:szCs w:val="24"/>
                <w:lang w:val="kk-KZ"/>
              </w:rPr>
              <w:t>-</w:t>
            </w:r>
            <w:r w:rsidRPr="00FA69CD">
              <w:rPr>
                <w:rFonts w:ascii="Times New Roman" w:hAnsi="Times New Roman"/>
                <w:b/>
                <w:sz w:val="24"/>
                <w:szCs w:val="24"/>
                <w:lang w:val="kk-KZ"/>
              </w:rPr>
              <w:t xml:space="preserve"> </w:t>
            </w:r>
            <w:r w:rsidRPr="00FA69CD">
              <w:rPr>
                <w:rFonts w:ascii="Times New Roman" w:hAnsi="Times New Roman"/>
                <w:b/>
                <w:color w:val="000000"/>
                <w:spacing w:val="-2"/>
                <w:sz w:val="24"/>
                <w:szCs w:val="24"/>
                <w:lang w:val="kk-KZ"/>
              </w:rPr>
              <w:t>қолдана алады</w:t>
            </w:r>
            <w:r w:rsidRPr="00FA69CD">
              <w:rPr>
                <w:rFonts w:ascii="Times New Roman" w:hAnsi="Times New Roman"/>
                <w:b/>
                <w:sz w:val="24"/>
                <w:szCs w:val="24"/>
                <w:lang w:val="kk-KZ"/>
              </w:rPr>
              <w:t>:</w:t>
            </w:r>
            <w:r w:rsidRPr="00FA69CD">
              <w:rPr>
                <w:rFonts w:ascii="Times New Roman" w:hAnsi="Times New Roman"/>
                <w:b/>
                <w:color w:val="000000"/>
                <w:spacing w:val="-2"/>
                <w:sz w:val="24"/>
                <w:szCs w:val="24"/>
                <w:lang w:val="kk-KZ"/>
              </w:rPr>
              <w:t xml:space="preserve"> </w:t>
            </w:r>
            <w:r w:rsidRPr="00FA69CD">
              <w:rPr>
                <w:rFonts w:ascii="Times New Roman" w:hAnsi="Times New Roman"/>
                <w:sz w:val="24"/>
                <w:szCs w:val="24"/>
                <w:lang w:val="kk-KZ"/>
              </w:rPr>
              <w:t xml:space="preserve">алынған білімді қойылған міндеттерді шешу үшін, экологиялық процестерді талдау, табиғат пен </w:t>
            </w:r>
            <w:r w:rsidRPr="00FA69CD">
              <w:rPr>
                <w:rFonts w:ascii="Times New Roman" w:hAnsi="Times New Roman"/>
                <w:sz w:val="24"/>
                <w:szCs w:val="24"/>
                <w:lang w:val="kk-KZ"/>
              </w:rPr>
              <w:lastRenderedPageBreak/>
              <w:t>қоғамның тұрақты дамуының басымдықтары мен міндеттерін қою кезінде қолдану;</w:t>
            </w:r>
          </w:p>
          <w:p w14:paraId="7C0A5EC2" w14:textId="063E8585" w:rsidR="00431B76" w:rsidRPr="00FA69CD" w:rsidRDefault="00431B76" w:rsidP="00EB1DAA">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құзретті:</w:t>
            </w:r>
            <w:r w:rsidRPr="00FA69CD">
              <w:rPr>
                <w:rFonts w:ascii="Times New Roman" w:hAnsi="Times New Roman"/>
                <w:sz w:val="24"/>
                <w:szCs w:val="24"/>
                <w:lang w:val="kk-KZ"/>
              </w:rPr>
              <w:t xml:space="preserve"> табиғи ортаны қорғау және табиғатты пайдалану саласында; Био</w:t>
            </w:r>
            <w:r w:rsidR="00EB1DAA">
              <w:rPr>
                <w:rFonts w:ascii="Times New Roman" w:hAnsi="Times New Roman"/>
                <w:sz w:val="24"/>
                <w:szCs w:val="24"/>
                <w:lang w:val="kk-KZ"/>
              </w:rPr>
              <w:t>с</w:t>
            </w:r>
            <w:r w:rsidRPr="00FA69CD">
              <w:rPr>
                <w:rFonts w:ascii="Times New Roman" w:hAnsi="Times New Roman"/>
                <w:sz w:val="24"/>
                <w:szCs w:val="24"/>
                <w:lang w:val="kk-KZ"/>
              </w:rPr>
              <w:t>фера мен биоалуантүрліліктің тұрақтылығын сақтау және Апатты дағдарыссыз социумды дамыту мақсатында; орта факторларының әсер ету дәрежесін анықтауда құзыретті болу.</w:t>
            </w:r>
          </w:p>
        </w:tc>
      </w:tr>
      <w:tr w:rsidR="00431B76" w:rsidRPr="00FA69CD" w14:paraId="1F9D9C59"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75D202C"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kk-KZ"/>
              </w:rPr>
              <w:lastRenderedPageBreak/>
              <w:t xml:space="preserve">Қорытынды бақылау </w:t>
            </w:r>
            <w:r>
              <w:rPr>
                <w:rFonts w:ascii="Times New Roman" w:hAnsi="Times New Roman"/>
                <w:sz w:val="24"/>
                <w:szCs w:val="24"/>
                <w:lang w:val="kk-KZ"/>
              </w:rPr>
              <w:t>формасы</w:t>
            </w:r>
          </w:p>
        </w:tc>
        <w:tc>
          <w:tcPr>
            <w:tcW w:w="3409" w:type="pct"/>
            <w:tcBorders>
              <w:top w:val="single" w:sz="4" w:space="0" w:color="000000"/>
              <w:left w:val="single" w:sz="4" w:space="0" w:color="000000"/>
              <w:bottom w:val="single" w:sz="4" w:space="0" w:color="000000"/>
              <w:right w:val="single" w:sz="4" w:space="0" w:color="000000"/>
            </w:tcBorders>
          </w:tcPr>
          <w:p w14:paraId="7AA824ED"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kk-KZ"/>
              </w:rPr>
              <w:t>Емтихан</w:t>
            </w:r>
          </w:p>
        </w:tc>
      </w:tr>
      <w:tr w:rsidR="00431B76" w:rsidRPr="00FA69CD" w14:paraId="5713B1F1"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C83CCBC"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409" w:type="pct"/>
            <w:tcBorders>
              <w:top w:val="single" w:sz="4" w:space="0" w:color="000000"/>
              <w:left w:val="single" w:sz="4" w:space="0" w:color="000000"/>
              <w:bottom w:val="single" w:sz="4" w:space="0" w:color="000000"/>
              <w:right w:val="single" w:sz="4" w:space="0" w:color="000000"/>
            </w:tcBorders>
            <w:hideMark/>
          </w:tcPr>
          <w:p w14:paraId="6752304C"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en-US"/>
              </w:rPr>
              <w:t xml:space="preserve">1 </w:t>
            </w:r>
            <w:r w:rsidRPr="00FA69CD">
              <w:rPr>
                <w:rFonts w:ascii="Times New Roman" w:hAnsi="Times New Roman"/>
                <w:sz w:val="24"/>
                <w:szCs w:val="24"/>
              </w:rPr>
              <w:t>академиялық кезең  (15 апта)</w:t>
            </w:r>
          </w:p>
        </w:tc>
      </w:tr>
      <w:tr w:rsidR="00431B76" w:rsidRPr="00FA69CD" w14:paraId="25F6C494"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299E5EB1"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3409" w:type="pct"/>
            <w:tcBorders>
              <w:top w:val="single" w:sz="4" w:space="0" w:color="000000"/>
              <w:left w:val="single" w:sz="4" w:space="0" w:color="000000"/>
              <w:bottom w:val="single" w:sz="4" w:space="0" w:color="000000"/>
              <w:right w:val="single" w:sz="4" w:space="0" w:color="000000"/>
            </w:tcBorders>
          </w:tcPr>
          <w:p w14:paraId="3BA3749B" w14:textId="77777777" w:rsidR="00431B76" w:rsidRPr="00FA69CD" w:rsidRDefault="00431B76" w:rsidP="00431B76">
            <w:pPr>
              <w:tabs>
                <w:tab w:val="left" w:pos="33"/>
                <w:tab w:val="left" w:pos="318"/>
              </w:tabs>
              <w:spacing w:after="0" w:line="240" w:lineRule="auto"/>
              <w:ind w:firstLine="34"/>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14:paraId="08BD4304" w14:textId="77777777" w:rsidR="00431B76" w:rsidRPr="00FA69CD" w:rsidRDefault="00431B76" w:rsidP="00EB1DAA">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1.Оспанова  Г.С. Экология</w:t>
            </w:r>
            <w:r w:rsidRPr="00FA69CD">
              <w:rPr>
                <w:rFonts w:ascii="Times New Roman" w:hAnsi="Times New Roman"/>
                <w:sz w:val="24"/>
                <w:szCs w:val="24"/>
                <w:lang w:val="kk-KZ"/>
              </w:rPr>
              <w:t>: оқулық / Г.С Оспанова, Г.Т Бозшатаева.- 2-бас.- Алматы: Эпиграф, 2016.- 315 б.</w:t>
            </w:r>
          </w:p>
          <w:p w14:paraId="5FC0A8B9" w14:textId="77777777" w:rsidR="00431B76" w:rsidRPr="00FA69CD" w:rsidRDefault="00431B76" w:rsidP="00EB1DAA">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 xml:space="preserve">2.Жайлыбай  К.Н. </w:t>
            </w:r>
            <w:r w:rsidRPr="00FA69CD">
              <w:rPr>
                <w:rFonts w:ascii="Times New Roman" w:hAnsi="Times New Roman"/>
                <w:bCs/>
                <w:sz w:val="24"/>
                <w:szCs w:val="24"/>
                <w:lang w:val="kk-KZ"/>
              </w:rPr>
              <w:tab/>
              <w:t xml:space="preserve">Экология терминдерінің түсіндірме сөздігі </w:t>
            </w:r>
            <w:r w:rsidRPr="00FA69CD">
              <w:rPr>
                <w:rFonts w:ascii="Times New Roman" w:hAnsi="Times New Roman"/>
                <w:sz w:val="24"/>
                <w:szCs w:val="24"/>
                <w:lang w:val="kk-KZ"/>
              </w:rPr>
              <w:t>оқу құралы / К.Н. Жайлыбай, С.Қ. Райымқұлова.- Алматы: Эпиграф, 2016.- 84 б.</w:t>
            </w:r>
          </w:p>
          <w:p w14:paraId="26E21FE3" w14:textId="77777777" w:rsidR="00EB1DAA" w:rsidRDefault="00431B76" w:rsidP="00EB1DAA">
            <w:pPr>
              <w:shd w:val="clear" w:color="auto" w:fill="FFFFFF"/>
              <w:spacing w:after="0" w:line="240" w:lineRule="auto"/>
              <w:jc w:val="both"/>
              <w:rPr>
                <w:rFonts w:ascii="Times New Roman" w:hAnsi="Times New Roman"/>
                <w:sz w:val="24"/>
                <w:szCs w:val="24"/>
                <w:lang w:val="kk-KZ" w:eastAsia="zh-CN"/>
              </w:rPr>
            </w:pPr>
            <w:r w:rsidRPr="00FA69CD">
              <w:rPr>
                <w:rFonts w:ascii="Times New Roman" w:hAnsi="Times New Roman"/>
                <w:sz w:val="24"/>
                <w:szCs w:val="24"/>
                <w:lang w:val="kk-KZ"/>
              </w:rPr>
              <w:t>3.</w:t>
            </w:r>
            <w:r w:rsidRPr="00FA69CD">
              <w:rPr>
                <w:rFonts w:ascii="Times New Roman" w:hAnsi="Times New Roman"/>
                <w:bCs/>
                <w:sz w:val="24"/>
                <w:szCs w:val="24"/>
                <w:lang w:val="kk-KZ" w:eastAsia="zh-CN"/>
              </w:rPr>
              <w:t>Баубеков С.Ж. Табиғатты қорғаудағы экология негіздері</w:t>
            </w:r>
            <w:r w:rsidRPr="00FA69CD">
              <w:rPr>
                <w:rFonts w:ascii="Times New Roman" w:hAnsi="Times New Roman"/>
                <w:sz w:val="24"/>
                <w:szCs w:val="24"/>
                <w:lang w:val="kk-KZ" w:eastAsia="zh-CN"/>
              </w:rPr>
              <w:t>  оқулық / С.Ж. Баубеков, С.Т. Дуйсенбаева.- Алматы: Эверо, 2015.- 308 б.</w:t>
            </w:r>
          </w:p>
          <w:p w14:paraId="434871BE" w14:textId="4BEE0CB3" w:rsidR="00431B76" w:rsidRPr="00EB1DAA" w:rsidRDefault="00431B76" w:rsidP="00EB1DAA">
            <w:pPr>
              <w:shd w:val="clear" w:color="auto" w:fill="FFFFFF"/>
              <w:spacing w:after="0" w:line="240" w:lineRule="auto"/>
              <w:jc w:val="both"/>
              <w:rPr>
                <w:rFonts w:ascii="Times New Roman" w:hAnsi="Times New Roman"/>
                <w:sz w:val="24"/>
                <w:szCs w:val="24"/>
                <w:lang w:val="kk-KZ" w:eastAsia="zh-CN"/>
              </w:rPr>
            </w:pPr>
            <w:r w:rsidRPr="00FA69CD">
              <w:rPr>
                <w:rFonts w:ascii="Times New Roman" w:hAnsi="Times New Roman"/>
                <w:sz w:val="24"/>
                <w:szCs w:val="24"/>
                <w:lang w:val="kk-KZ" w:eastAsia="zh-CN"/>
              </w:rPr>
              <w:t>4.</w:t>
            </w:r>
            <w:r w:rsidRPr="00FA69CD">
              <w:rPr>
                <w:rFonts w:ascii="Times New Roman" w:hAnsi="Times New Roman"/>
                <w:bCs/>
                <w:sz w:val="24"/>
                <w:szCs w:val="24"/>
                <w:lang w:val="kk-KZ" w:eastAsia="zh-CN"/>
              </w:rPr>
              <w:t xml:space="preserve"> Булекбаева  К.Б. Экология және қоршаған ортаны қорғау</w:t>
            </w:r>
            <w:r w:rsidRPr="00FA69CD">
              <w:rPr>
                <w:rFonts w:ascii="Times New Roman" w:hAnsi="Times New Roman"/>
                <w:sz w:val="24"/>
                <w:szCs w:val="24"/>
                <w:lang w:val="kk-KZ" w:eastAsia="zh-CN"/>
              </w:rPr>
              <w:t>  оқулық / К.Б. Булекбаева.- Алматы: Эверо, 2015.- 157 б.</w:t>
            </w:r>
          </w:p>
          <w:p w14:paraId="4D406C4D" w14:textId="77777777" w:rsidR="00431B76" w:rsidRPr="00E46A28" w:rsidRDefault="00431B76" w:rsidP="00EB1DAA">
            <w:pPr>
              <w:shd w:val="clear" w:color="auto" w:fill="FFFFFF"/>
              <w:spacing w:after="0" w:line="240" w:lineRule="auto"/>
              <w:jc w:val="both"/>
              <w:rPr>
                <w:rFonts w:ascii="Times New Roman" w:hAnsi="Times New Roman"/>
                <w:sz w:val="24"/>
                <w:szCs w:val="24"/>
                <w:lang w:val="kk-KZ" w:eastAsia="zh-CN"/>
              </w:rPr>
            </w:pPr>
            <w:r w:rsidRPr="00FA69CD">
              <w:rPr>
                <w:rFonts w:ascii="Times New Roman" w:hAnsi="Times New Roman"/>
                <w:color w:val="000000"/>
                <w:spacing w:val="3"/>
                <w:sz w:val="24"/>
                <w:szCs w:val="24"/>
                <w:lang w:val="kk-KZ"/>
              </w:rPr>
              <w:t>5.</w:t>
            </w:r>
            <w:r w:rsidRPr="00FA69CD">
              <w:rPr>
                <w:rFonts w:ascii="Times New Roman" w:hAnsi="Times New Roman"/>
                <w:bCs/>
                <w:sz w:val="24"/>
                <w:szCs w:val="24"/>
                <w:lang w:val="kk-KZ" w:eastAsia="zh-CN"/>
              </w:rPr>
              <w:t xml:space="preserve"> Экология және тұрақты даму</w:t>
            </w:r>
            <w:r w:rsidRPr="00FA69CD">
              <w:rPr>
                <w:rFonts w:ascii="Times New Roman" w:hAnsi="Times New Roman"/>
                <w:sz w:val="24"/>
                <w:szCs w:val="24"/>
                <w:lang w:val="kk-KZ" w:eastAsia="zh-CN"/>
              </w:rPr>
              <w:t>  оқулық / А.Қ.Саданов, Н.Ш.Сүлейменова, Н.С.Дәменова; ҚР Білім және ғылым м-трлігі.-</w:t>
            </w:r>
            <w:r>
              <w:rPr>
                <w:rFonts w:ascii="Times New Roman" w:hAnsi="Times New Roman"/>
                <w:sz w:val="24"/>
                <w:szCs w:val="24"/>
                <w:lang w:val="kk-KZ" w:eastAsia="zh-CN"/>
              </w:rPr>
              <w:t xml:space="preserve"> Алматы: Эпиграф, 2015.- 404 б.</w:t>
            </w:r>
          </w:p>
          <w:p w14:paraId="3B879D7D" w14:textId="77777777" w:rsidR="00431B76" w:rsidRPr="00FA69CD" w:rsidRDefault="00431B76" w:rsidP="00EB1DAA">
            <w:pPr>
              <w:shd w:val="clear" w:color="auto" w:fill="FFFFFF"/>
              <w:spacing w:after="0" w:line="240" w:lineRule="auto"/>
              <w:jc w:val="both"/>
              <w:rPr>
                <w:rFonts w:ascii="Times New Roman" w:hAnsi="Times New Roman"/>
                <w:bCs/>
                <w:sz w:val="24"/>
                <w:szCs w:val="24"/>
                <w:lang w:val="kk-KZ" w:eastAsia="zh-CN"/>
              </w:rPr>
            </w:pPr>
            <w:r w:rsidRPr="00FA69CD">
              <w:rPr>
                <w:rFonts w:ascii="Times New Roman" w:hAnsi="Times New Roman"/>
                <w:bCs/>
                <w:sz w:val="24"/>
                <w:szCs w:val="24"/>
                <w:lang w:val="kk-KZ" w:eastAsia="zh-CN"/>
              </w:rPr>
              <w:t>6.</w:t>
            </w:r>
            <w:r w:rsidRPr="00FA69CD">
              <w:rPr>
                <w:rFonts w:ascii="Times New Roman" w:hAnsi="Times New Roman"/>
                <w:b/>
                <w:bCs/>
                <w:sz w:val="24"/>
                <w:szCs w:val="24"/>
                <w:lang w:val="kk-KZ" w:eastAsia="zh-CN"/>
              </w:rPr>
              <w:t xml:space="preserve"> </w:t>
            </w:r>
            <w:r w:rsidRPr="00FA69CD">
              <w:rPr>
                <w:rFonts w:ascii="Times New Roman" w:hAnsi="Times New Roman"/>
                <w:bCs/>
                <w:sz w:val="24"/>
                <w:szCs w:val="24"/>
                <w:lang w:val="kk-KZ" w:eastAsia="zh-CN"/>
              </w:rPr>
              <w:t>Бигалиев, А.Б. Биоэкология</w:t>
            </w:r>
            <w:r w:rsidRPr="00FA69CD">
              <w:rPr>
                <w:rFonts w:ascii="Times New Roman" w:hAnsi="Times New Roman"/>
                <w:sz w:val="24"/>
                <w:szCs w:val="24"/>
                <w:lang w:val="kk-KZ" w:eastAsia="zh-CN"/>
              </w:rPr>
              <w:t>  "Экология" маман. бойынша ун-т студ. арн. оқулық / А.Б. Бигалиев.- Алматы: Эверо, 2015.- 276 б</w:t>
            </w:r>
          </w:p>
          <w:p w14:paraId="5CB1A43E" w14:textId="4C59FA83" w:rsidR="00431B76" w:rsidRPr="00FA69CD" w:rsidRDefault="00431B76" w:rsidP="00773A59">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eastAsia="zh-CN"/>
              </w:rPr>
              <w:t>7.Экология және тұрақты даму</w:t>
            </w:r>
            <w:r w:rsidR="00250847">
              <w:rPr>
                <w:rFonts w:ascii="Times New Roman" w:hAnsi="Times New Roman"/>
                <w:sz w:val="24"/>
                <w:szCs w:val="24"/>
                <w:lang w:val="kk-KZ" w:eastAsia="zh-CN"/>
              </w:rPr>
              <w:t> оқулық/М.С.</w:t>
            </w:r>
            <w:r w:rsidRPr="00FA69CD">
              <w:rPr>
                <w:rFonts w:ascii="Times New Roman" w:hAnsi="Times New Roman"/>
                <w:sz w:val="24"/>
                <w:szCs w:val="24"/>
                <w:lang w:val="kk-KZ" w:eastAsia="zh-CN"/>
              </w:rPr>
              <w:t>Тонкопий, Г.С. Сатбаева, Н.</w:t>
            </w:r>
            <w:r w:rsidR="00250847">
              <w:rPr>
                <w:rFonts w:ascii="Times New Roman" w:hAnsi="Times New Roman"/>
                <w:sz w:val="24"/>
                <w:szCs w:val="24"/>
                <w:lang w:val="kk-KZ" w:eastAsia="zh-CN"/>
              </w:rPr>
              <w:t>П.Ишкулова- Алматы: Экономика,</w:t>
            </w:r>
            <w:r w:rsidRPr="00FA69CD">
              <w:rPr>
                <w:rFonts w:ascii="Times New Roman" w:hAnsi="Times New Roman"/>
                <w:sz w:val="24"/>
                <w:szCs w:val="24"/>
                <w:lang w:val="kk-KZ" w:eastAsia="zh-CN"/>
              </w:rPr>
              <w:t>2014.- 316 б.</w:t>
            </w:r>
          </w:p>
        </w:tc>
      </w:tr>
    </w:tbl>
    <w:p w14:paraId="7224411B" w14:textId="77777777" w:rsidR="00EB1DAA" w:rsidRPr="00FA69CD" w:rsidRDefault="00EB1DAA" w:rsidP="00431B76">
      <w:pPr>
        <w:spacing w:after="0" w:line="240" w:lineRule="auto"/>
        <w:jc w:val="center"/>
        <w:rPr>
          <w:rFonts w:ascii="Times New Roman" w:hAnsi="Times New Roman"/>
          <w:b/>
          <w:bCs/>
          <w:sz w:val="24"/>
          <w:szCs w:val="24"/>
          <w:lang w:val="kk-KZ"/>
        </w:rPr>
      </w:pPr>
    </w:p>
    <w:tbl>
      <w:tblPr>
        <w:tblW w:w="11967" w:type="dxa"/>
        <w:tblInd w:w="-318" w:type="dxa"/>
        <w:tblCellMar>
          <w:left w:w="10" w:type="dxa"/>
          <w:right w:w="10" w:type="dxa"/>
        </w:tblCellMar>
        <w:tblLook w:val="0000" w:firstRow="0" w:lastRow="0" w:firstColumn="0" w:lastColumn="0" w:noHBand="0" w:noVBand="0"/>
      </w:tblPr>
      <w:tblGrid>
        <w:gridCol w:w="2978"/>
        <w:gridCol w:w="6379"/>
        <w:gridCol w:w="2610"/>
      </w:tblGrid>
      <w:tr w:rsidR="00431B76" w:rsidRPr="00EB1DAA" w14:paraId="193DF282" w14:textId="77777777" w:rsidTr="00321924">
        <w:trPr>
          <w:trHeight w:val="289"/>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458E78" w14:textId="77777777" w:rsidR="00431B76" w:rsidRPr="00EB1DAA" w:rsidRDefault="00431B76" w:rsidP="008B2221">
            <w:pPr>
              <w:spacing w:after="0" w:line="240" w:lineRule="auto"/>
              <w:jc w:val="both"/>
              <w:rPr>
                <w:rFonts w:ascii="Times New Roman" w:hAnsi="Times New Roman"/>
                <w:b/>
                <w:sz w:val="24"/>
                <w:szCs w:val="24"/>
                <w:lang w:val="kk-KZ"/>
              </w:rPr>
            </w:pPr>
            <w:r w:rsidRPr="00EB1DAA">
              <w:rPr>
                <w:rFonts w:ascii="Times New Roman" w:hAnsi="Times New Roman"/>
                <w:b/>
                <w:sz w:val="24"/>
                <w:szCs w:val="24"/>
                <w:lang w:val="kk-KZ"/>
              </w:rPr>
              <w:t>Пәннің коды мен атауы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D775EC6" w14:textId="77777777" w:rsidR="00431B76" w:rsidRPr="00EB1DAA" w:rsidRDefault="00431B76" w:rsidP="008B2221">
            <w:pPr>
              <w:spacing w:after="0" w:line="240" w:lineRule="auto"/>
              <w:rPr>
                <w:rFonts w:ascii="Times New Roman" w:hAnsi="Times New Roman"/>
                <w:b/>
                <w:sz w:val="24"/>
                <w:szCs w:val="24"/>
                <w:lang w:val="kk-KZ"/>
              </w:rPr>
            </w:pPr>
            <w:r w:rsidRPr="00EB1DAA">
              <w:rPr>
                <w:rFonts w:ascii="Times New Roman" w:hAnsi="Times New Roman"/>
                <w:b/>
                <w:sz w:val="24"/>
                <w:szCs w:val="24"/>
                <w:lang w:val="kk-KZ"/>
              </w:rPr>
              <w:t>TAK 1108 Т</w:t>
            </w:r>
            <w:r w:rsidRPr="00EB1DAA">
              <w:rPr>
                <w:rStyle w:val="tlid-translation"/>
                <w:rFonts w:ascii="Times New Roman" w:hAnsi="Times New Roman"/>
                <w:b/>
                <w:sz w:val="24"/>
                <w:szCs w:val="24"/>
                <w:lang w:val="kk-KZ"/>
              </w:rPr>
              <w:t xml:space="preserve">іршілік әрекетінің қауіпсіздігі </w:t>
            </w:r>
          </w:p>
        </w:tc>
        <w:tc>
          <w:tcPr>
            <w:tcW w:w="2610" w:type="dxa"/>
          </w:tcPr>
          <w:p w14:paraId="377B88DA" w14:textId="77777777" w:rsidR="00431B76" w:rsidRPr="00EB1DAA" w:rsidRDefault="00431B76" w:rsidP="008B2221">
            <w:pPr>
              <w:spacing w:after="0" w:line="240" w:lineRule="auto"/>
              <w:jc w:val="both"/>
              <w:rPr>
                <w:rFonts w:ascii="Times New Roman" w:hAnsi="Times New Roman"/>
                <w:b/>
                <w:sz w:val="24"/>
                <w:szCs w:val="24"/>
                <w:lang w:val="kk-KZ"/>
              </w:rPr>
            </w:pPr>
          </w:p>
        </w:tc>
      </w:tr>
      <w:tr w:rsidR="00431B76" w:rsidRPr="00EB1DAA" w14:paraId="70BFC3BA"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88D1A7F" w14:textId="77777777" w:rsidR="00431B76" w:rsidRPr="00EB1DAA" w:rsidRDefault="00431B76" w:rsidP="00431B76">
            <w:pPr>
              <w:spacing w:after="0" w:line="240" w:lineRule="auto"/>
              <w:jc w:val="both"/>
              <w:rPr>
                <w:rFonts w:ascii="Times New Roman" w:hAnsi="Times New Roman"/>
                <w:b/>
                <w:sz w:val="24"/>
                <w:szCs w:val="24"/>
                <w:lang w:val="kk-KZ"/>
              </w:rPr>
            </w:pPr>
            <w:r w:rsidRPr="00EB1DAA">
              <w:rPr>
                <w:rFonts w:ascii="Times New Roman" w:hAnsi="Times New Roman"/>
                <w:bCs/>
                <w:sz w:val="24"/>
                <w:szCs w:val="24"/>
                <w:lang w:val="kk-KZ"/>
              </w:rPr>
              <w:t>Пәннің ПОҚ</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3E7FF5" w14:textId="6F1C86E7" w:rsidR="00431B76" w:rsidRPr="00EB1DAA" w:rsidRDefault="00EB1DAA"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Хамитов Н.М., Калкабаева А.Е.</w:t>
            </w:r>
          </w:p>
        </w:tc>
      </w:tr>
      <w:tr w:rsidR="00431B76" w:rsidRPr="00EB1DAA" w14:paraId="64ACA98B"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7C49BBA" w14:textId="77777777" w:rsidR="00431B76" w:rsidRPr="00EB1DAA" w:rsidRDefault="00431B76" w:rsidP="00431B76">
            <w:pPr>
              <w:spacing w:after="0" w:line="240" w:lineRule="auto"/>
              <w:jc w:val="both"/>
              <w:rPr>
                <w:rFonts w:ascii="Times New Roman" w:hAnsi="Times New Roman"/>
                <w:b/>
                <w:sz w:val="24"/>
                <w:szCs w:val="24"/>
                <w:lang w:val="kk-KZ"/>
              </w:rPr>
            </w:pPr>
            <w:r w:rsidRPr="00EB1DAA">
              <w:rPr>
                <w:rFonts w:ascii="Times New Roman" w:hAnsi="Times New Roman"/>
                <w:bCs/>
                <w:sz w:val="24"/>
                <w:szCs w:val="24"/>
                <w:lang w:val="kk-KZ"/>
              </w:rPr>
              <w:t>Пән циклі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96EA71" w14:textId="77777777" w:rsidR="00431B76" w:rsidRPr="00EB1DAA" w:rsidRDefault="00431B76" w:rsidP="00431B76">
            <w:pPr>
              <w:spacing w:after="0" w:line="240" w:lineRule="auto"/>
              <w:jc w:val="both"/>
              <w:rPr>
                <w:rFonts w:ascii="Times New Roman" w:hAnsi="Times New Roman"/>
                <w:color w:val="000000"/>
                <w:sz w:val="24"/>
                <w:szCs w:val="24"/>
                <w:lang w:val="en-US"/>
              </w:rPr>
            </w:pPr>
            <w:r w:rsidRPr="00EB1DAA">
              <w:rPr>
                <w:rFonts w:ascii="Times New Roman" w:hAnsi="Times New Roman"/>
                <w:sz w:val="24"/>
                <w:szCs w:val="24"/>
              </w:rPr>
              <w:t>Ж</w:t>
            </w:r>
            <w:r w:rsidRPr="00EB1DAA">
              <w:rPr>
                <w:rFonts w:ascii="Times New Roman" w:hAnsi="Times New Roman"/>
                <w:sz w:val="24"/>
                <w:szCs w:val="24"/>
                <w:lang w:val="en-US"/>
              </w:rPr>
              <w:t>БП</w:t>
            </w:r>
            <w:r w:rsidRPr="00EB1DAA">
              <w:rPr>
                <w:rFonts w:ascii="Times New Roman" w:hAnsi="Times New Roman"/>
                <w:sz w:val="24"/>
                <w:szCs w:val="24"/>
                <w:lang w:val="kk-KZ"/>
              </w:rPr>
              <w:t>/ТК</w:t>
            </w:r>
          </w:p>
        </w:tc>
      </w:tr>
      <w:tr w:rsidR="00431B76" w:rsidRPr="00EB1DAA" w14:paraId="7A53E7D2"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F1380D" w14:textId="77777777" w:rsidR="00431B76" w:rsidRPr="00EB1DAA" w:rsidRDefault="00431B76" w:rsidP="00431B76">
            <w:pPr>
              <w:spacing w:after="0" w:line="240" w:lineRule="auto"/>
              <w:jc w:val="both"/>
              <w:rPr>
                <w:rFonts w:ascii="Times New Roman" w:hAnsi="Times New Roman"/>
                <w:b/>
                <w:sz w:val="24"/>
                <w:szCs w:val="24"/>
                <w:lang w:val="kk-KZ"/>
              </w:rPr>
            </w:pPr>
            <w:r w:rsidRPr="00EB1DAA">
              <w:rPr>
                <w:rFonts w:ascii="Times New Roman" w:hAnsi="Times New Roman"/>
                <w:bCs/>
                <w:sz w:val="24"/>
                <w:szCs w:val="24"/>
                <w:lang w:val="kk-KZ"/>
              </w:rPr>
              <w:t>Оқу деңгейі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7001C8C"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Бакалавриат</w:t>
            </w:r>
          </w:p>
        </w:tc>
      </w:tr>
      <w:tr w:rsidR="00431B76" w:rsidRPr="00EB1DAA" w14:paraId="0AF3D399"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FF14FA2" w14:textId="77777777" w:rsidR="00431B76" w:rsidRPr="00EB1DAA" w:rsidRDefault="00431B76" w:rsidP="00431B76">
            <w:pPr>
              <w:spacing w:after="0" w:line="240" w:lineRule="auto"/>
              <w:jc w:val="both"/>
              <w:rPr>
                <w:rFonts w:ascii="Times New Roman" w:hAnsi="Times New Roman"/>
                <w:bCs/>
                <w:sz w:val="24"/>
                <w:szCs w:val="24"/>
                <w:lang w:val="kk-KZ"/>
              </w:rPr>
            </w:pPr>
            <w:r w:rsidRPr="00EB1DAA">
              <w:rPr>
                <w:rFonts w:ascii="Times New Roman" w:hAnsi="Times New Roman"/>
                <w:bCs/>
                <w:sz w:val="24"/>
                <w:szCs w:val="24"/>
                <w:lang w:val="kk-KZ"/>
              </w:rPr>
              <w:t>Білім беру бағдарламасы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88ECDD" w14:textId="638115F7" w:rsidR="00431B76" w:rsidRPr="00EB1DAA" w:rsidRDefault="00EB1DAA" w:rsidP="00431B76">
            <w:pPr>
              <w:spacing w:after="0" w:line="240" w:lineRule="auto"/>
              <w:jc w:val="both"/>
              <w:rPr>
                <w:rFonts w:ascii="Times New Roman" w:hAnsi="Times New Roman"/>
                <w:color w:val="FF0000"/>
                <w:sz w:val="24"/>
                <w:szCs w:val="24"/>
                <w:lang w:val="kk-KZ"/>
              </w:rPr>
            </w:pPr>
            <w:r w:rsidRPr="00EB1DAA">
              <w:rPr>
                <w:rFonts w:ascii="Times New Roman" w:hAnsi="Times New Roman"/>
                <w:sz w:val="24"/>
                <w:szCs w:val="24"/>
                <w:lang w:val="kk-KZ"/>
              </w:rPr>
              <w:t>6В04201 - «Құқықтану»</w:t>
            </w:r>
          </w:p>
        </w:tc>
      </w:tr>
      <w:tr w:rsidR="00431B76" w:rsidRPr="00EB1DAA" w14:paraId="513C5563"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094AFB"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Академиялық кредит саны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8E5414"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5</w:t>
            </w:r>
          </w:p>
        </w:tc>
      </w:tr>
      <w:tr w:rsidR="00431B76" w:rsidRPr="00EB1DAA" w14:paraId="42A4E03E"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2A493CE"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Оқыту 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C6FB56"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 xml:space="preserve">Күндізгі </w:t>
            </w:r>
          </w:p>
        </w:tc>
      </w:tr>
      <w:tr w:rsidR="00431B76" w:rsidRPr="00EB1DAA" w14:paraId="040BBFFA"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3B87BC" w14:textId="77777777" w:rsidR="00431B76" w:rsidRPr="00EB1DAA" w:rsidRDefault="00431B76" w:rsidP="00431B76">
            <w:pPr>
              <w:spacing w:after="0" w:line="240" w:lineRule="auto"/>
              <w:jc w:val="both"/>
              <w:rPr>
                <w:rFonts w:ascii="Times New Roman" w:hAnsi="Times New Roman"/>
                <w:bCs/>
                <w:sz w:val="24"/>
                <w:szCs w:val="24"/>
                <w:lang w:val="kk-KZ"/>
              </w:rPr>
            </w:pPr>
            <w:r w:rsidRPr="00EB1DAA">
              <w:rPr>
                <w:rFonts w:ascii="Times New Roman" w:hAnsi="Times New Roman"/>
                <w:bCs/>
                <w:sz w:val="24"/>
                <w:szCs w:val="24"/>
                <w:lang w:val="kk-KZ"/>
              </w:rPr>
              <w:t>Семестр</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8D30FA3"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1</w:t>
            </w:r>
          </w:p>
        </w:tc>
      </w:tr>
      <w:tr w:rsidR="00431B76" w:rsidRPr="00C75904" w14:paraId="19D98DE5"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1D0928A"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 xml:space="preserve">Пәннің пререквизиттері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992A53A" w14:textId="0E44BF58" w:rsidR="00431B76" w:rsidRPr="00EB1DAA" w:rsidRDefault="00EB1DAA" w:rsidP="00431B76">
            <w:pPr>
              <w:tabs>
                <w:tab w:val="left" w:pos="1470"/>
              </w:tabs>
              <w:spacing w:after="0" w:line="240" w:lineRule="auto"/>
              <w:rPr>
                <w:rFonts w:ascii="Times New Roman" w:hAnsi="Times New Roman"/>
                <w:sz w:val="24"/>
                <w:szCs w:val="24"/>
                <w:lang w:val="kk-KZ"/>
              </w:rPr>
            </w:pPr>
            <w:r w:rsidRPr="00EB1DAA">
              <w:rPr>
                <w:rFonts w:ascii="Times New Roman" w:eastAsia="Calibri" w:hAnsi="Times New Roman"/>
                <w:sz w:val="24"/>
                <w:szCs w:val="24"/>
                <w:lang w:val="kk-KZ"/>
              </w:rPr>
              <w:t>«Алғашқы әскери және технологиялық дайындық» (мектеп бағдарламасы)</w:t>
            </w:r>
          </w:p>
        </w:tc>
      </w:tr>
      <w:tr w:rsidR="00431B76" w:rsidRPr="00EB1DAA" w14:paraId="64D0DFD0"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254C47"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 xml:space="preserve">Пәннің постреквизиті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3EC2194" w14:textId="7C5D926C" w:rsidR="00431B76" w:rsidRPr="00EB1DAA" w:rsidRDefault="00EB1DAA" w:rsidP="00431B76">
            <w:pPr>
              <w:spacing w:after="0" w:line="240" w:lineRule="auto"/>
              <w:jc w:val="both"/>
              <w:rPr>
                <w:rFonts w:ascii="Times New Roman" w:hAnsi="Times New Roman"/>
                <w:sz w:val="24"/>
                <w:szCs w:val="24"/>
                <w:lang w:val="kk-KZ"/>
              </w:rPr>
            </w:pPr>
            <w:r w:rsidRPr="00EB1DAA">
              <w:rPr>
                <w:rFonts w:ascii="Times New Roman" w:eastAsiaTheme="minorHAnsi" w:hAnsi="Times New Roman"/>
                <w:color w:val="000000"/>
                <w:sz w:val="24"/>
                <w:szCs w:val="24"/>
                <w:lang w:val="kk-KZ" w:eastAsia="en-US"/>
              </w:rPr>
              <w:t>Еңбек қорғау, Дипломдық жұмыс</w:t>
            </w:r>
          </w:p>
        </w:tc>
      </w:tr>
      <w:tr w:rsidR="00431B76" w:rsidRPr="00C75904" w14:paraId="563E9711" w14:textId="77777777" w:rsidTr="00321924">
        <w:trPr>
          <w:gridAfter w:val="1"/>
          <w:wAfter w:w="2610" w:type="dxa"/>
          <w:trHeight w:val="431"/>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C271F7B" w14:textId="77777777" w:rsidR="00431B76" w:rsidRPr="00EB1DAA" w:rsidRDefault="00431B76"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Пәннің мақсаты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3EF8142" w14:textId="101F5000" w:rsidR="00431B76" w:rsidRPr="00EB1DAA" w:rsidRDefault="00EB1DAA" w:rsidP="00431B76">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Еңбек процесінде адамға қауіпті және зиянды өндірістік факторлардың ең аз әсерімен өндірісті ұйымдастыруға студенттерді дайындау</w:t>
            </w:r>
          </w:p>
        </w:tc>
      </w:tr>
      <w:tr w:rsidR="00431B76" w:rsidRPr="00C75904" w14:paraId="2FB4DF8C" w14:textId="77777777" w:rsidTr="00321924">
        <w:trPr>
          <w:gridAfter w:val="1"/>
          <w:wAfter w:w="2610" w:type="dxa"/>
          <w:trHeight w:val="1325"/>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A365C11" w14:textId="77777777" w:rsidR="00431B76" w:rsidRPr="00EB1DAA" w:rsidRDefault="00431B76" w:rsidP="00431B76">
            <w:pPr>
              <w:spacing w:after="0" w:line="240" w:lineRule="auto"/>
              <w:jc w:val="both"/>
              <w:rPr>
                <w:rFonts w:ascii="Times New Roman" w:hAnsi="Times New Roman"/>
                <w:sz w:val="24"/>
                <w:szCs w:val="24"/>
              </w:rPr>
            </w:pPr>
            <w:r w:rsidRPr="00EB1DAA">
              <w:rPr>
                <w:rFonts w:ascii="Times New Roman" w:hAnsi="Times New Roman"/>
                <w:bCs/>
                <w:sz w:val="24"/>
                <w:szCs w:val="24"/>
                <w:lang w:val="kk-KZ"/>
              </w:rPr>
              <w:t>Пәннің  мазмұны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276B970" w14:textId="1F8C4A99" w:rsidR="00431B76" w:rsidRPr="00EB1DAA" w:rsidRDefault="00EB1DAA" w:rsidP="00431B76">
            <w:pPr>
              <w:tabs>
                <w:tab w:val="left" w:pos="900"/>
              </w:tabs>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 xml:space="preserve">Еңбекті қорғаудың ұйымдастырушылық-құқықтық мәселелері. Жарақаттану мен кәсіби ауруларды талдау, олардың алдын алу. Оқыту, нұсқаулықтар, нұсқаулар, еңбекті қорғау бойынша. Өндірістік үй-жайлардың микроклиматы. Өндірістік шу және діріл. Өндірістік жарықтандыру. Қауіпсіздікті қамтамасыз етудің </w:t>
            </w:r>
            <w:r w:rsidRPr="00EB1DAA">
              <w:rPr>
                <w:rFonts w:ascii="Times New Roman" w:hAnsi="Times New Roman"/>
                <w:sz w:val="24"/>
                <w:szCs w:val="24"/>
                <w:lang w:val="kk-KZ"/>
              </w:rPr>
              <w:lastRenderedPageBreak/>
              <w:t>техникалық құралдары. Электр қауіпсіздігі. Ауыл шаруашылығы техникасын жөндеу және техникалық қызмет көрсету кезіндегі еңбек қауіпсіздігі. Көтергіш-көліктік және энергия күштік жабдықтарды пайдалану кезіндегі еңбек қауіпсіздігі.  Көлік және тиеу-түсіру жұмыстарындағы еңбек қауіпсіздігі. Өрт қауіпсіздігі. Ғимараттар мен құрылыстарды найзағайдан қорғау.</w:t>
            </w:r>
          </w:p>
        </w:tc>
      </w:tr>
      <w:tr w:rsidR="00431B76" w:rsidRPr="00C75904" w14:paraId="5D8E97F9"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8F0B9E0" w14:textId="77777777" w:rsidR="00431B76" w:rsidRPr="00EB1DAA" w:rsidRDefault="00431B76" w:rsidP="00431B76">
            <w:pPr>
              <w:spacing w:after="0" w:line="240" w:lineRule="auto"/>
              <w:jc w:val="both"/>
              <w:rPr>
                <w:rFonts w:ascii="Times New Roman" w:hAnsi="Times New Roman"/>
                <w:bCs/>
                <w:sz w:val="24"/>
                <w:szCs w:val="24"/>
                <w:lang w:val="kk-KZ"/>
              </w:rPr>
            </w:pPr>
            <w:r w:rsidRPr="00EB1DAA">
              <w:rPr>
                <w:rFonts w:ascii="Times New Roman" w:hAnsi="Times New Roman"/>
                <w:sz w:val="24"/>
                <w:szCs w:val="24"/>
                <w:lang w:val="kk-KZ"/>
              </w:rPr>
              <w:lastRenderedPageBreak/>
              <w:t xml:space="preserve">Пәннің </w:t>
            </w:r>
            <w:r w:rsidRPr="00EB1DAA">
              <w:rPr>
                <w:rFonts w:ascii="Times New Roman" w:hAnsi="Times New Roman"/>
                <w:bCs/>
                <w:sz w:val="24"/>
                <w:szCs w:val="24"/>
                <w:lang w:val="kk-KZ"/>
              </w:rPr>
              <w:t>құзіреттілігі</w:t>
            </w:r>
          </w:p>
          <w:p w14:paraId="5617B32B" w14:textId="77777777" w:rsidR="00431B76" w:rsidRPr="00EB1DAA" w:rsidRDefault="00431B76" w:rsidP="00431B76">
            <w:pPr>
              <w:spacing w:after="0" w:line="240" w:lineRule="auto"/>
              <w:jc w:val="both"/>
              <w:rPr>
                <w:rFonts w:ascii="Times New Roman" w:hAnsi="Times New Roman"/>
                <w:sz w:val="24"/>
                <w:szCs w:val="24"/>
                <w:lang w:val="kk-KZ"/>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6B34933" w14:textId="77777777" w:rsidR="00EB1DAA" w:rsidRPr="00EB1DAA" w:rsidRDefault="00EB1DAA" w:rsidP="00EB1DAA">
            <w:pPr>
              <w:shd w:val="clear" w:color="auto" w:fill="FFFFFF"/>
              <w:spacing w:after="0" w:line="240" w:lineRule="auto"/>
              <w:jc w:val="both"/>
              <w:rPr>
                <w:rFonts w:ascii="Times New Roman" w:hAnsi="Times New Roman"/>
                <w:sz w:val="24"/>
                <w:szCs w:val="24"/>
                <w:lang w:val="kk-KZ"/>
              </w:rPr>
            </w:pPr>
            <w:r w:rsidRPr="00EB1DAA">
              <w:rPr>
                <w:rFonts w:ascii="Times New Roman" w:hAnsi="Times New Roman"/>
                <w:bCs/>
                <w:sz w:val="24"/>
                <w:szCs w:val="24"/>
                <w:lang w:val="kk-KZ"/>
              </w:rPr>
              <w:t>Пәнді меңгергеннен кейін білім алушы:</w:t>
            </w:r>
          </w:p>
          <w:p w14:paraId="470BEBB0" w14:textId="77777777" w:rsidR="00EB1DAA" w:rsidRPr="00EB1DAA" w:rsidRDefault="00EB1DAA" w:rsidP="00EB1DAA">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w:t>
            </w:r>
            <w:r w:rsidRPr="00EB1DAA">
              <w:rPr>
                <w:rFonts w:ascii="Times New Roman" w:hAnsi="Times New Roman"/>
                <w:b/>
                <w:sz w:val="24"/>
                <w:szCs w:val="24"/>
                <w:lang w:val="kk-KZ"/>
              </w:rPr>
              <w:t xml:space="preserve">біледі   </w:t>
            </w:r>
            <w:r w:rsidRPr="00EB1DAA">
              <w:rPr>
                <w:rFonts w:ascii="Times New Roman" w:hAnsi="Times New Roman"/>
                <w:sz w:val="24"/>
                <w:szCs w:val="24"/>
                <w:lang w:val="kk-KZ"/>
              </w:rPr>
              <w:t>еңбекті қорғау саласындағы ҚР нормативтік актілерінің негізгі ережелерін, Өндірістегі еңбекті қорғауды басқару жүйесін; Еңбекті қорғау жөніндегі талаптардың бұзылуын тудыратын өндірістік процестер, қауіпсіздік проблемаларын шешу үшін қажетті адамдардың көп функциялы қызметі туралы;</w:t>
            </w:r>
          </w:p>
          <w:p w14:paraId="2F5DA7B0" w14:textId="77777777" w:rsidR="00EB1DAA" w:rsidRPr="00EB1DAA" w:rsidRDefault="00EB1DAA" w:rsidP="00EB1DAA">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 xml:space="preserve">- </w:t>
            </w:r>
            <w:r w:rsidRPr="00EB1DAA">
              <w:rPr>
                <w:rFonts w:ascii="Times New Roman" w:hAnsi="Times New Roman"/>
                <w:b/>
                <w:color w:val="000000"/>
                <w:spacing w:val="3"/>
                <w:sz w:val="24"/>
                <w:szCs w:val="24"/>
                <w:lang w:val="kk-KZ"/>
              </w:rPr>
              <w:t xml:space="preserve">түсінеді  </w:t>
            </w:r>
            <w:r w:rsidRPr="00EB1DAA">
              <w:rPr>
                <w:rFonts w:ascii="Times New Roman" w:hAnsi="Times New Roman"/>
                <w:sz w:val="24"/>
                <w:szCs w:val="24"/>
                <w:lang w:val="kk-KZ"/>
              </w:rPr>
              <w:t>өндірістік жарақаттанудың алдын алу бойынша нақты инженерлік міндеттерді шеше білу, Қауіпті және зиянды факторлардан қорғану тәсілдері мен құралдарын қолдана білуді; өндірістегі ықтимал қауіп пен зияндылықтың алдын алу және болжау;</w:t>
            </w:r>
          </w:p>
          <w:p w14:paraId="36F6E23B" w14:textId="77777777" w:rsidR="00EB1DAA" w:rsidRPr="00EB1DAA" w:rsidRDefault="00EB1DAA" w:rsidP="00EB1DAA">
            <w:pPr>
              <w:spacing w:after="0" w:line="240" w:lineRule="auto"/>
              <w:jc w:val="both"/>
              <w:rPr>
                <w:rFonts w:ascii="Times New Roman" w:hAnsi="Times New Roman"/>
                <w:sz w:val="24"/>
                <w:szCs w:val="24"/>
                <w:lang w:val="kk-KZ"/>
              </w:rPr>
            </w:pPr>
            <w:r w:rsidRPr="00EB1DAA">
              <w:rPr>
                <w:rFonts w:ascii="Times New Roman" w:hAnsi="Times New Roman"/>
                <w:sz w:val="24"/>
                <w:szCs w:val="24"/>
                <w:lang w:val="kk-KZ"/>
              </w:rPr>
              <w:t xml:space="preserve">- </w:t>
            </w:r>
            <w:r w:rsidRPr="00EB1DAA">
              <w:rPr>
                <w:rFonts w:ascii="Times New Roman" w:hAnsi="Times New Roman"/>
                <w:b/>
                <w:color w:val="000000"/>
                <w:spacing w:val="-2"/>
                <w:sz w:val="24"/>
                <w:szCs w:val="24"/>
                <w:lang w:val="kk-KZ"/>
              </w:rPr>
              <w:t xml:space="preserve">қолдана алады </w:t>
            </w:r>
            <w:r w:rsidRPr="00EB1DAA">
              <w:rPr>
                <w:rFonts w:ascii="Times New Roman" w:hAnsi="Times New Roman"/>
                <w:sz w:val="24"/>
                <w:szCs w:val="24"/>
                <w:lang w:val="kk-KZ"/>
              </w:rPr>
              <w:t>еңбекті қорғау саласында білім мен іскерлікті тиімді пайдалану, ойлау мәдениеті және өзінің кәсіби қызметінің нәтижелерін баяндау дағдыларын;</w:t>
            </w:r>
          </w:p>
          <w:p w14:paraId="77499964" w14:textId="3851BC5D" w:rsidR="00431B76" w:rsidRPr="00EB1DAA" w:rsidRDefault="00EB1DAA" w:rsidP="00EB1DAA">
            <w:pPr>
              <w:pStyle w:val="15"/>
              <w:shd w:val="clear" w:color="auto" w:fill="FFFFFF"/>
              <w:tabs>
                <w:tab w:val="left" w:pos="34"/>
              </w:tabs>
              <w:jc w:val="both"/>
              <w:rPr>
                <w:rFonts w:ascii="Times New Roman" w:hAnsi="Times New Roman" w:cs="Times New Roman"/>
                <w:sz w:val="24"/>
                <w:szCs w:val="24"/>
                <w:lang w:val="kk-KZ"/>
              </w:rPr>
            </w:pPr>
            <w:r w:rsidRPr="00EB1DAA">
              <w:rPr>
                <w:rFonts w:ascii="Times New Roman" w:hAnsi="Times New Roman" w:cs="Times New Roman"/>
                <w:sz w:val="24"/>
                <w:szCs w:val="24"/>
                <w:lang w:val="kk-KZ"/>
              </w:rPr>
              <w:t>-</w:t>
            </w:r>
            <w:r w:rsidRPr="00EB1DAA">
              <w:rPr>
                <w:rFonts w:ascii="Times New Roman" w:hAnsi="Times New Roman" w:cs="Times New Roman"/>
                <w:b/>
                <w:sz w:val="24"/>
                <w:szCs w:val="24"/>
                <w:lang w:val="kk-KZ"/>
              </w:rPr>
              <w:t xml:space="preserve"> құзіретті   </w:t>
            </w:r>
            <w:r w:rsidRPr="00EB1DAA">
              <w:rPr>
                <w:rFonts w:ascii="Times New Roman" w:hAnsi="Times New Roman" w:cs="Times New Roman"/>
                <w:sz w:val="24"/>
                <w:szCs w:val="24"/>
                <w:lang w:val="kk-KZ"/>
              </w:rPr>
              <w:t xml:space="preserve"> еңбек қауіпсіздігін қамтамасыз ету саласындағы негізгі нормативтік-құқықтық актілер мәселелерінде құзыретті болу; жұмыс істеушілерге қауіпті және зиянды факторлардың әсерін болдырмау бойынша техникалық, ұйымдастырушылық, санитарлық-гигиеналық іс-шараларды әзірлеуде; еңбекті қорғауға қатысты техникалық және жобалық құжаттаманы әзірлеу және жасау, бақылауды ұйымдастыру және жүргізуде.</w:t>
            </w:r>
          </w:p>
        </w:tc>
      </w:tr>
      <w:tr w:rsidR="00431B76" w:rsidRPr="00EB1DAA" w14:paraId="68A9AE95"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2691508" w14:textId="77777777" w:rsidR="00431B76" w:rsidRPr="00EB1DAA" w:rsidRDefault="00431B76" w:rsidP="00431B76">
            <w:pPr>
              <w:spacing w:after="0" w:line="240" w:lineRule="auto"/>
              <w:jc w:val="both"/>
              <w:rPr>
                <w:rFonts w:ascii="Times New Roman" w:hAnsi="Times New Roman"/>
                <w:sz w:val="24"/>
                <w:szCs w:val="24"/>
              </w:rPr>
            </w:pPr>
            <w:r w:rsidRPr="00EB1DAA">
              <w:rPr>
                <w:rFonts w:ascii="Times New Roman" w:hAnsi="Times New Roman"/>
                <w:sz w:val="24"/>
                <w:szCs w:val="24"/>
                <w:lang w:val="kk-KZ"/>
              </w:rPr>
              <w:t>Қорытынды бақылау 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458AB1F" w14:textId="77777777" w:rsidR="00431B76" w:rsidRPr="00EB1DAA" w:rsidRDefault="00431B76" w:rsidP="00431B76">
            <w:pPr>
              <w:spacing w:after="0" w:line="240" w:lineRule="auto"/>
              <w:jc w:val="both"/>
              <w:rPr>
                <w:rFonts w:ascii="Times New Roman" w:hAnsi="Times New Roman"/>
                <w:sz w:val="24"/>
                <w:szCs w:val="24"/>
              </w:rPr>
            </w:pPr>
            <w:r w:rsidRPr="00EB1DAA">
              <w:rPr>
                <w:rFonts w:ascii="Times New Roman" w:hAnsi="Times New Roman"/>
                <w:color w:val="000000"/>
                <w:sz w:val="24"/>
                <w:szCs w:val="24"/>
                <w:lang w:val="kk-KZ"/>
              </w:rPr>
              <w:t>Емтихан</w:t>
            </w:r>
          </w:p>
        </w:tc>
      </w:tr>
      <w:tr w:rsidR="00431B76" w:rsidRPr="00EB1DAA" w14:paraId="42048EB7"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9B80AA" w14:textId="77777777" w:rsidR="00431B76" w:rsidRPr="00EB1DAA" w:rsidRDefault="00431B76" w:rsidP="00431B76">
            <w:pPr>
              <w:spacing w:after="0" w:line="240" w:lineRule="auto"/>
              <w:jc w:val="both"/>
              <w:rPr>
                <w:rFonts w:ascii="Times New Roman" w:hAnsi="Times New Roman"/>
                <w:sz w:val="24"/>
                <w:szCs w:val="24"/>
              </w:rPr>
            </w:pPr>
            <w:r w:rsidRPr="00EB1DAA">
              <w:rPr>
                <w:rFonts w:ascii="Times New Roman" w:hAnsi="Times New Roman"/>
                <w:bCs/>
                <w:sz w:val="24"/>
                <w:szCs w:val="24"/>
                <w:lang w:val="kk-KZ"/>
              </w:rPr>
              <w:t xml:space="preserve">Мерзімі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8A3E13B" w14:textId="77777777" w:rsidR="00431B76" w:rsidRPr="00EB1DAA" w:rsidRDefault="00431B76" w:rsidP="00431B76">
            <w:pPr>
              <w:spacing w:after="0" w:line="240" w:lineRule="auto"/>
              <w:jc w:val="both"/>
              <w:rPr>
                <w:rFonts w:ascii="Times New Roman" w:hAnsi="Times New Roman"/>
                <w:sz w:val="24"/>
                <w:szCs w:val="24"/>
              </w:rPr>
            </w:pPr>
            <w:r w:rsidRPr="00EB1DAA">
              <w:rPr>
                <w:rFonts w:ascii="Times New Roman" w:hAnsi="Times New Roman"/>
                <w:sz w:val="24"/>
                <w:szCs w:val="24"/>
              </w:rPr>
              <w:t>1 академи</w:t>
            </w:r>
            <w:r w:rsidRPr="00EB1DAA">
              <w:rPr>
                <w:rFonts w:ascii="Times New Roman" w:hAnsi="Times New Roman"/>
                <w:sz w:val="24"/>
                <w:szCs w:val="24"/>
                <w:lang w:val="kk-KZ"/>
              </w:rPr>
              <w:t xml:space="preserve">ялық кезең </w:t>
            </w:r>
            <w:r w:rsidRPr="00EB1DAA">
              <w:rPr>
                <w:rFonts w:ascii="Times New Roman" w:hAnsi="Times New Roman"/>
                <w:sz w:val="24"/>
                <w:szCs w:val="24"/>
              </w:rPr>
              <w:t xml:space="preserve">  (15</w:t>
            </w:r>
            <w:r w:rsidRPr="00EB1DAA">
              <w:rPr>
                <w:rFonts w:ascii="Times New Roman" w:hAnsi="Times New Roman"/>
                <w:sz w:val="24"/>
                <w:szCs w:val="24"/>
                <w:lang w:val="kk-KZ"/>
              </w:rPr>
              <w:t>апта</w:t>
            </w:r>
            <w:r w:rsidRPr="00EB1DAA">
              <w:rPr>
                <w:rFonts w:ascii="Times New Roman" w:hAnsi="Times New Roman"/>
                <w:sz w:val="24"/>
                <w:szCs w:val="24"/>
              </w:rPr>
              <w:t>)</w:t>
            </w:r>
          </w:p>
        </w:tc>
      </w:tr>
      <w:tr w:rsidR="00431B76" w:rsidRPr="00EB1DAA" w14:paraId="6EDAE1A9" w14:textId="77777777" w:rsidTr="00321924">
        <w:trPr>
          <w:gridAfter w:val="1"/>
          <w:wAfter w:w="2610" w:type="dxa"/>
        </w:trPr>
        <w:tc>
          <w:tcPr>
            <w:tcW w:w="2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3E3ED1A" w14:textId="77777777" w:rsidR="00431B76" w:rsidRPr="00EB1DAA" w:rsidRDefault="00431B76" w:rsidP="00431B76">
            <w:pPr>
              <w:spacing w:after="0" w:line="240" w:lineRule="auto"/>
              <w:jc w:val="both"/>
              <w:rPr>
                <w:rFonts w:ascii="Times New Roman" w:hAnsi="Times New Roman"/>
                <w:bCs/>
                <w:sz w:val="24"/>
                <w:szCs w:val="24"/>
                <w:lang w:val="kk-KZ"/>
              </w:rPr>
            </w:pPr>
            <w:r w:rsidRPr="00EB1DAA">
              <w:rPr>
                <w:rFonts w:ascii="Times New Roman" w:hAnsi="Times New Roman"/>
                <w:bCs/>
                <w:sz w:val="24"/>
                <w:szCs w:val="24"/>
                <w:lang w:val="kk-KZ"/>
              </w:rPr>
              <w:t>Әдебиеттер тізімі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0BEA7F" w14:textId="77777777" w:rsidR="00431B76" w:rsidRPr="00EB1DAA" w:rsidRDefault="00431B76" w:rsidP="00431B76">
            <w:pPr>
              <w:tabs>
                <w:tab w:val="left" w:pos="33"/>
                <w:tab w:val="left" w:pos="318"/>
              </w:tabs>
              <w:spacing w:after="0" w:line="240" w:lineRule="auto"/>
              <w:ind w:firstLine="34"/>
              <w:jc w:val="center"/>
              <w:rPr>
                <w:rFonts w:ascii="Times New Roman" w:hAnsi="Times New Roman"/>
                <w:bCs/>
                <w:color w:val="000000"/>
                <w:sz w:val="24"/>
                <w:szCs w:val="24"/>
                <w:lang w:val="kk-KZ"/>
              </w:rPr>
            </w:pPr>
            <w:r w:rsidRPr="00EB1DAA">
              <w:rPr>
                <w:rFonts w:ascii="Times New Roman" w:hAnsi="Times New Roman"/>
                <w:bCs/>
                <w:color w:val="000000"/>
                <w:sz w:val="24"/>
                <w:szCs w:val="24"/>
                <w:lang w:val="kk-KZ"/>
              </w:rPr>
              <w:t>Негізгі әдебиеттер:</w:t>
            </w:r>
          </w:p>
          <w:p w14:paraId="633969FC" w14:textId="4B3DC16D" w:rsidR="00EB1DAA" w:rsidRPr="00645A01" w:rsidRDefault="00EB1DAA" w:rsidP="00B81261">
            <w:pPr>
              <w:numPr>
                <w:ilvl w:val="0"/>
                <w:numId w:val="76"/>
              </w:numPr>
              <w:spacing w:after="0" w:line="240" w:lineRule="auto"/>
              <w:ind w:left="0" w:firstLine="0"/>
              <w:jc w:val="both"/>
              <w:rPr>
                <w:rFonts w:ascii="Times New Roman" w:hAnsi="Times New Roman"/>
                <w:sz w:val="24"/>
                <w:szCs w:val="24"/>
                <w:lang w:val="kk-KZ"/>
              </w:rPr>
            </w:pPr>
            <w:r w:rsidRPr="00645A01">
              <w:rPr>
                <w:rFonts w:ascii="Times New Roman" w:hAnsi="Times New Roman"/>
                <w:sz w:val="24"/>
                <w:szCs w:val="24"/>
                <w:lang w:val="kk-KZ"/>
              </w:rPr>
              <w:t>Қыстаубаева З.Т. Тіршілік қауіпсіздігі негіздері [Мәтін]: оқу құралы /Алматы: ССК, 2019.- 272 б.</w:t>
            </w:r>
          </w:p>
          <w:p w14:paraId="2CA3C8E8" w14:textId="77777777" w:rsidR="00EB1DAA" w:rsidRPr="00645A01" w:rsidRDefault="00EB1DAA" w:rsidP="00B81261">
            <w:pPr>
              <w:numPr>
                <w:ilvl w:val="0"/>
                <w:numId w:val="76"/>
              </w:numPr>
              <w:spacing w:after="0" w:line="240" w:lineRule="auto"/>
              <w:ind w:left="0" w:firstLine="0"/>
              <w:jc w:val="both"/>
              <w:rPr>
                <w:rFonts w:ascii="Times New Roman" w:hAnsi="Times New Roman"/>
                <w:sz w:val="24"/>
                <w:szCs w:val="24"/>
                <w:lang w:val="kk-KZ"/>
              </w:rPr>
            </w:pPr>
            <w:r w:rsidRPr="00645A01">
              <w:rPr>
                <w:rFonts w:ascii="Times New Roman" w:hAnsi="Times New Roman"/>
                <w:sz w:val="24"/>
                <w:szCs w:val="24"/>
                <w:lang w:val="kk-KZ"/>
              </w:rPr>
              <w:t>М.О.Байтуганова., Е.В.Комлева., Н.Ж.Нұрмағанбет., А.Р.Тусупханова. Еңбек қорғау және өмір тіршілігінің қауіпсіздігі [Мәтін]: оқу құралы / ҚР Білім және ғылым м-трлігі. Алматы: ССК, 2019.- 424 б.</w:t>
            </w:r>
          </w:p>
          <w:p w14:paraId="225F3663" w14:textId="77777777" w:rsidR="00EB1DAA" w:rsidRPr="00645A01" w:rsidRDefault="00EB1DAA" w:rsidP="00B81261">
            <w:pPr>
              <w:numPr>
                <w:ilvl w:val="0"/>
                <w:numId w:val="76"/>
              </w:numPr>
              <w:spacing w:after="0" w:line="240" w:lineRule="auto"/>
              <w:ind w:left="0" w:firstLine="34"/>
              <w:jc w:val="both"/>
              <w:rPr>
                <w:rFonts w:ascii="Times New Roman" w:hAnsi="Times New Roman"/>
                <w:sz w:val="24"/>
                <w:szCs w:val="24"/>
                <w:lang w:val="kk-KZ"/>
              </w:rPr>
            </w:pPr>
            <w:r w:rsidRPr="00645A01">
              <w:rPr>
                <w:rFonts w:ascii="Times New Roman" w:hAnsi="Times New Roman"/>
                <w:sz w:val="24"/>
                <w:szCs w:val="24"/>
                <w:lang w:val="kk-KZ"/>
              </w:rPr>
              <w:t>Қ.Т.Жантасов., Е.Н.Кочеров., А.С.Наукенова., М.Қ.Жантасов. Еңбекті қорғау және тіршілік қауіпсіздігі [Мәтін]: оқулық / -Алматы: Эпиграф, 2016.- 588 б.</w:t>
            </w:r>
          </w:p>
          <w:p w14:paraId="39B64018" w14:textId="77777777" w:rsidR="00EB1DAA" w:rsidRPr="00645A01" w:rsidRDefault="00EB1DAA" w:rsidP="00B81261">
            <w:pPr>
              <w:numPr>
                <w:ilvl w:val="0"/>
                <w:numId w:val="76"/>
              </w:numPr>
              <w:spacing w:after="0" w:line="240" w:lineRule="auto"/>
              <w:ind w:left="34" w:firstLine="0"/>
              <w:jc w:val="both"/>
              <w:rPr>
                <w:rFonts w:ascii="Times New Roman" w:hAnsi="Times New Roman"/>
                <w:sz w:val="24"/>
                <w:szCs w:val="24"/>
                <w:lang w:val="kk-KZ"/>
              </w:rPr>
            </w:pPr>
            <w:r w:rsidRPr="00645A01">
              <w:rPr>
                <w:rFonts w:ascii="Times New Roman" w:hAnsi="Times New Roman"/>
                <w:sz w:val="24"/>
                <w:szCs w:val="24"/>
                <w:lang w:val="kk-KZ"/>
              </w:rPr>
              <w:t>Жилисбаева Р.О. Кәсіпорындардағы техникалық қауіпсіздік және еңбекті қорғау [Мәтін]: оқулық /Қарағанды: Medet Group, 2018.- 230 б.</w:t>
            </w:r>
          </w:p>
          <w:p w14:paraId="1FC5A12D" w14:textId="77777777" w:rsidR="00EB1DAA" w:rsidRPr="00645A01" w:rsidRDefault="00EB1DAA" w:rsidP="00B81261">
            <w:pPr>
              <w:numPr>
                <w:ilvl w:val="0"/>
                <w:numId w:val="76"/>
              </w:numPr>
              <w:spacing w:after="0" w:line="240" w:lineRule="auto"/>
              <w:ind w:left="0" w:firstLine="34"/>
              <w:jc w:val="both"/>
              <w:rPr>
                <w:rFonts w:ascii="Times New Roman" w:hAnsi="Times New Roman"/>
                <w:sz w:val="24"/>
                <w:szCs w:val="24"/>
                <w:lang w:val="kk-KZ"/>
              </w:rPr>
            </w:pPr>
            <w:r w:rsidRPr="00645A01">
              <w:rPr>
                <w:rFonts w:ascii="Times New Roman" w:hAnsi="Times New Roman"/>
                <w:sz w:val="24"/>
                <w:szCs w:val="24"/>
                <w:lang w:val="kk-KZ"/>
              </w:rPr>
              <w:t>Байтуганова М.О. Охрана труда и безопасность жизнедеятельности [Текст]: учеб.пособие/Алматы: ССК, 2019.-344 с.</w:t>
            </w:r>
          </w:p>
          <w:p w14:paraId="05E11FF9" w14:textId="77777777" w:rsidR="00EB1DAA" w:rsidRPr="00645A01" w:rsidRDefault="00EB1DAA" w:rsidP="00EB1DAA">
            <w:pPr>
              <w:spacing w:after="0" w:line="240" w:lineRule="auto"/>
              <w:jc w:val="center"/>
              <w:rPr>
                <w:rFonts w:ascii="Times New Roman" w:hAnsi="Times New Roman"/>
                <w:sz w:val="24"/>
                <w:szCs w:val="24"/>
                <w:lang w:val="kk-KZ"/>
              </w:rPr>
            </w:pPr>
            <w:r w:rsidRPr="00645A01">
              <w:rPr>
                <w:rFonts w:ascii="Times New Roman" w:hAnsi="Times New Roman"/>
                <w:sz w:val="24"/>
                <w:szCs w:val="24"/>
                <w:lang w:val="kk-KZ"/>
              </w:rPr>
              <w:t>Қосымша әдебиеттер</w:t>
            </w:r>
          </w:p>
          <w:p w14:paraId="28945638" w14:textId="77777777" w:rsidR="00EB1DAA" w:rsidRPr="00645A01" w:rsidRDefault="00EB1DAA" w:rsidP="00EB1DAA">
            <w:pPr>
              <w:spacing w:after="0" w:line="240" w:lineRule="auto"/>
              <w:jc w:val="both"/>
              <w:rPr>
                <w:rFonts w:ascii="Times New Roman" w:hAnsi="Times New Roman"/>
                <w:sz w:val="24"/>
                <w:szCs w:val="24"/>
                <w:lang w:val="kk-KZ"/>
              </w:rPr>
            </w:pPr>
            <w:r w:rsidRPr="00645A01">
              <w:rPr>
                <w:rFonts w:ascii="Times New Roman" w:hAnsi="Times New Roman"/>
                <w:sz w:val="24"/>
                <w:szCs w:val="24"/>
                <w:lang w:val="kk-KZ"/>
              </w:rPr>
              <w:t>1. Трудовой Кодекс РК.</w:t>
            </w:r>
          </w:p>
          <w:p w14:paraId="5DBC761D" w14:textId="77777777" w:rsidR="00EB1DAA" w:rsidRPr="00645A01" w:rsidRDefault="00EB1DAA" w:rsidP="00EB1DAA">
            <w:pPr>
              <w:spacing w:after="0" w:line="240" w:lineRule="auto"/>
              <w:jc w:val="both"/>
              <w:rPr>
                <w:rFonts w:ascii="Times New Roman" w:hAnsi="Times New Roman"/>
                <w:sz w:val="24"/>
                <w:szCs w:val="24"/>
                <w:lang w:val="kk-KZ"/>
              </w:rPr>
            </w:pPr>
            <w:r w:rsidRPr="00645A01">
              <w:rPr>
                <w:rFonts w:ascii="Times New Roman" w:hAnsi="Times New Roman"/>
                <w:sz w:val="24"/>
                <w:szCs w:val="24"/>
                <w:lang w:val="kk-KZ"/>
              </w:rPr>
              <w:lastRenderedPageBreak/>
              <w:t>2. Беляков Г.И. Безопасность жизнедеятельности на производстве. Охрана труда.2010г</w:t>
            </w:r>
          </w:p>
          <w:p w14:paraId="220C1339" w14:textId="77777777" w:rsidR="00EB1DAA" w:rsidRPr="00645A01" w:rsidRDefault="00EB1DAA" w:rsidP="00EB1DAA">
            <w:pPr>
              <w:spacing w:after="0" w:line="240" w:lineRule="auto"/>
              <w:jc w:val="both"/>
              <w:rPr>
                <w:rFonts w:ascii="Times New Roman" w:hAnsi="Times New Roman"/>
                <w:sz w:val="24"/>
                <w:szCs w:val="24"/>
                <w:lang w:val="kk-KZ"/>
              </w:rPr>
            </w:pPr>
            <w:r w:rsidRPr="00645A01">
              <w:rPr>
                <w:rFonts w:ascii="Times New Roman" w:hAnsi="Times New Roman"/>
                <w:sz w:val="24"/>
                <w:szCs w:val="24"/>
                <w:lang w:val="kk-KZ"/>
              </w:rPr>
              <w:t>3. Зотов Б.И., Курдюмов В.И. Безопасность жизнедеятельности на производстве.2012г</w:t>
            </w:r>
          </w:p>
          <w:p w14:paraId="444A3FA2" w14:textId="77777777" w:rsidR="00EB1DAA" w:rsidRPr="00645A01" w:rsidRDefault="00EB1DAA" w:rsidP="00EB1DAA">
            <w:pPr>
              <w:spacing w:after="0" w:line="240" w:lineRule="auto"/>
              <w:jc w:val="both"/>
              <w:rPr>
                <w:rFonts w:ascii="Times New Roman" w:hAnsi="Times New Roman"/>
                <w:sz w:val="24"/>
                <w:szCs w:val="24"/>
                <w:lang w:val="kk-KZ"/>
              </w:rPr>
            </w:pPr>
            <w:r w:rsidRPr="00645A01">
              <w:rPr>
                <w:rFonts w:ascii="Times New Roman" w:hAnsi="Times New Roman"/>
                <w:sz w:val="24"/>
                <w:szCs w:val="24"/>
                <w:lang w:val="kk-KZ"/>
              </w:rPr>
              <w:t>4. Раздорожный А.А. Охрана труда и производственная безопасность.</w:t>
            </w:r>
          </w:p>
          <w:p w14:paraId="377DC427" w14:textId="6F780017" w:rsidR="00431B76" w:rsidRPr="00EB1DAA" w:rsidRDefault="00EB1DAA" w:rsidP="00EB1DAA">
            <w:pPr>
              <w:spacing w:after="0" w:line="240" w:lineRule="auto"/>
              <w:jc w:val="both"/>
              <w:rPr>
                <w:rFonts w:ascii="Times New Roman" w:hAnsi="Times New Roman"/>
                <w:sz w:val="24"/>
                <w:szCs w:val="24"/>
                <w:lang w:val="kk-KZ"/>
              </w:rPr>
            </w:pPr>
            <w:r w:rsidRPr="00645A01">
              <w:rPr>
                <w:rFonts w:ascii="Times New Roman" w:hAnsi="Times New Roman"/>
                <w:sz w:val="24"/>
                <w:szCs w:val="24"/>
                <w:lang w:val="kk-KZ"/>
              </w:rPr>
              <w:t>5. Зотов Б.И., Курдюмов В.И. Проектирование и расчет средств обеспечения безопасности 2009г</w:t>
            </w:r>
          </w:p>
        </w:tc>
      </w:tr>
    </w:tbl>
    <w:p w14:paraId="5E0FF3E6" w14:textId="77777777" w:rsidR="00431B76" w:rsidRDefault="00431B76" w:rsidP="00431B76">
      <w:pPr>
        <w:spacing w:after="0" w:line="240" w:lineRule="auto"/>
        <w:jc w:val="center"/>
        <w:rPr>
          <w:rFonts w:ascii="Times New Roman" w:hAnsi="Times New Roman"/>
          <w:b/>
          <w:sz w:val="24"/>
          <w:szCs w:val="24"/>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6229"/>
      </w:tblGrid>
      <w:tr w:rsidR="00431B76" w:rsidRPr="00FA69CD" w14:paraId="246418EE"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250CA0CA" w14:textId="77777777" w:rsidR="00431B76" w:rsidRPr="00FA69CD" w:rsidRDefault="00431B76" w:rsidP="00431B76">
            <w:pPr>
              <w:spacing w:after="0" w:line="240" w:lineRule="auto"/>
              <w:jc w:val="both"/>
              <w:rPr>
                <w:rFonts w:ascii="Times New Roman" w:hAnsi="Times New Roman"/>
                <w:b/>
                <w:sz w:val="24"/>
                <w:szCs w:val="24"/>
                <w:lang w:val="kk-KZ"/>
              </w:rPr>
            </w:pPr>
            <w:r>
              <w:rPr>
                <w:rFonts w:ascii="Times New Roman" w:hAnsi="Times New Roman"/>
                <w:b/>
                <w:sz w:val="24"/>
                <w:szCs w:val="24"/>
              </w:rPr>
              <w:br w:type="page"/>
            </w:r>
            <w:r w:rsidRPr="00FA69CD">
              <w:rPr>
                <w:rFonts w:ascii="Times New Roman" w:hAnsi="Times New Roman"/>
                <w:b/>
                <w:bCs/>
                <w:sz w:val="24"/>
                <w:szCs w:val="24"/>
                <w:lang w:val="kk-KZ"/>
              </w:rPr>
              <w:t>Пәннің коды мен атауы</w:t>
            </w:r>
          </w:p>
        </w:tc>
        <w:tc>
          <w:tcPr>
            <w:tcW w:w="3414" w:type="pct"/>
            <w:tcBorders>
              <w:top w:val="single" w:sz="4" w:space="0" w:color="000000"/>
              <w:left w:val="single" w:sz="4" w:space="0" w:color="000000"/>
              <w:bottom w:val="single" w:sz="4" w:space="0" w:color="000000"/>
              <w:right w:val="single" w:sz="4" w:space="0" w:color="000000"/>
            </w:tcBorders>
          </w:tcPr>
          <w:p w14:paraId="70811DE0" w14:textId="77777777" w:rsidR="00431B76" w:rsidRPr="00FA69CD" w:rsidRDefault="00431B76" w:rsidP="00431B76">
            <w:pPr>
              <w:spacing w:after="0" w:line="240" w:lineRule="auto"/>
              <w:jc w:val="both"/>
              <w:rPr>
                <w:rFonts w:ascii="Times New Roman" w:hAnsi="Times New Roman"/>
                <w:b/>
                <w:sz w:val="24"/>
                <w:szCs w:val="24"/>
                <w:lang w:val="en-US"/>
              </w:rPr>
            </w:pPr>
            <w:r w:rsidRPr="00FA69CD">
              <w:rPr>
                <w:rFonts w:ascii="Times New Roman" w:hAnsi="Times New Roman"/>
                <w:b/>
                <w:sz w:val="24"/>
                <w:szCs w:val="24"/>
                <w:lang w:val="en-US"/>
              </w:rPr>
              <w:t xml:space="preserve">Kas </w:t>
            </w:r>
            <w:r>
              <w:rPr>
                <w:rFonts w:ascii="Times New Roman" w:hAnsi="Times New Roman"/>
                <w:b/>
                <w:sz w:val="24"/>
                <w:szCs w:val="24"/>
                <w:lang w:val="kk-KZ"/>
              </w:rPr>
              <w:t>1108</w:t>
            </w:r>
            <w:r w:rsidRPr="00FA69CD">
              <w:rPr>
                <w:rFonts w:ascii="Times New Roman" w:hAnsi="Times New Roman"/>
                <w:b/>
                <w:sz w:val="24"/>
                <w:szCs w:val="24"/>
                <w:lang w:val="kk-KZ"/>
              </w:rPr>
              <w:t xml:space="preserve">  Кәсіпкерлік </w:t>
            </w:r>
          </w:p>
        </w:tc>
      </w:tr>
      <w:tr w:rsidR="00431B76" w:rsidRPr="00454F5E" w14:paraId="3E98E5EC"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2F1D345C"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Пәннің ПОҚ</w:t>
            </w:r>
          </w:p>
        </w:tc>
        <w:tc>
          <w:tcPr>
            <w:tcW w:w="3414" w:type="pct"/>
            <w:tcBorders>
              <w:top w:val="single" w:sz="4" w:space="0" w:color="000000"/>
              <w:left w:val="single" w:sz="4" w:space="0" w:color="000000"/>
              <w:bottom w:val="single" w:sz="4" w:space="0" w:color="000000"/>
              <w:right w:val="single" w:sz="4" w:space="0" w:color="000000"/>
            </w:tcBorders>
            <w:hideMark/>
          </w:tcPr>
          <w:p w14:paraId="0E6E755B" w14:textId="77777777" w:rsidR="00431B76" w:rsidRPr="00FA69CD" w:rsidRDefault="00431B76" w:rsidP="00431B76">
            <w:pPr>
              <w:spacing w:after="0" w:line="240" w:lineRule="auto"/>
              <w:jc w:val="both"/>
              <w:rPr>
                <w:rFonts w:ascii="Times New Roman" w:hAnsi="Times New Roman"/>
                <w:sz w:val="24"/>
                <w:szCs w:val="24"/>
                <w:lang w:val="kk-KZ"/>
              </w:rPr>
            </w:pPr>
            <w:r>
              <w:rPr>
                <w:rFonts w:ascii="Times New Roman" w:hAnsi="Times New Roman"/>
                <w:sz w:val="24"/>
                <w:szCs w:val="24"/>
                <w:lang w:val="kk-KZ"/>
              </w:rPr>
              <w:t>Г. Бейсенова, А. Жумабаева, Ш. Каби</w:t>
            </w:r>
          </w:p>
        </w:tc>
      </w:tr>
      <w:tr w:rsidR="00431B76" w:rsidRPr="00454F5E" w14:paraId="02B3A036" w14:textId="77777777" w:rsidTr="00321924">
        <w:trPr>
          <w:trHeight w:val="157"/>
        </w:trPr>
        <w:tc>
          <w:tcPr>
            <w:tcW w:w="1586" w:type="pct"/>
            <w:tcBorders>
              <w:top w:val="single" w:sz="4" w:space="0" w:color="000000"/>
              <w:left w:val="single" w:sz="4" w:space="0" w:color="000000"/>
              <w:bottom w:val="single" w:sz="4" w:space="0" w:color="000000"/>
              <w:right w:val="single" w:sz="4" w:space="0" w:color="000000"/>
            </w:tcBorders>
            <w:hideMark/>
          </w:tcPr>
          <w:p w14:paraId="0AB95B9D"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Пән циклі</w:t>
            </w:r>
          </w:p>
        </w:tc>
        <w:tc>
          <w:tcPr>
            <w:tcW w:w="3414" w:type="pct"/>
            <w:tcBorders>
              <w:top w:val="single" w:sz="4" w:space="0" w:color="000000"/>
              <w:left w:val="single" w:sz="4" w:space="0" w:color="000000"/>
              <w:bottom w:val="single" w:sz="4" w:space="0" w:color="000000"/>
              <w:right w:val="single" w:sz="4" w:space="0" w:color="000000"/>
            </w:tcBorders>
            <w:hideMark/>
          </w:tcPr>
          <w:p w14:paraId="03FC5774" w14:textId="77777777" w:rsidR="00431B76" w:rsidRPr="00FA69CD" w:rsidRDefault="00431B76" w:rsidP="00431B76">
            <w:pPr>
              <w:spacing w:after="0" w:line="240" w:lineRule="auto"/>
              <w:jc w:val="both"/>
              <w:rPr>
                <w:rFonts w:ascii="Times New Roman" w:hAnsi="Times New Roman"/>
                <w:color w:val="000000"/>
                <w:sz w:val="24"/>
                <w:szCs w:val="24"/>
                <w:lang w:val="en-US"/>
              </w:rPr>
            </w:pPr>
            <w:r w:rsidRPr="00FA69CD">
              <w:rPr>
                <w:rFonts w:ascii="Times New Roman" w:hAnsi="Times New Roman"/>
                <w:sz w:val="24"/>
                <w:szCs w:val="24"/>
              </w:rPr>
              <w:t>Ж</w:t>
            </w:r>
            <w:r w:rsidRPr="00FA69CD">
              <w:rPr>
                <w:rFonts w:ascii="Times New Roman" w:hAnsi="Times New Roman"/>
                <w:sz w:val="24"/>
                <w:szCs w:val="24"/>
                <w:lang w:val="en-US"/>
              </w:rPr>
              <w:t>БП</w:t>
            </w:r>
            <w:r w:rsidRPr="00FA69CD">
              <w:rPr>
                <w:rFonts w:ascii="Times New Roman" w:hAnsi="Times New Roman"/>
                <w:sz w:val="24"/>
                <w:szCs w:val="24"/>
                <w:lang w:val="kk-KZ"/>
              </w:rPr>
              <w:t>/ТК</w:t>
            </w:r>
          </w:p>
        </w:tc>
      </w:tr>
      <w:tr w:rsidR="00431B76" w:rsidRPr="00454F5E" w14:paraId="6D9C9948"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4015EB65"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Оқу деңгейі</w:t>
            </w:r>
          </w:p>
        </w:tc>
        <w:tc>
          <w:tcPr>
            <w:tcW w:w="3414" w:type="pct"/>
            <w:tcBorders>
              <w:top w:val="single" w:sz="4" w:space="0" w:color="000000"/>
              <w:left w:val="single" w:sz="4" w:space="0" w:color="000000"/>
              <w:bottom w:val="single" w:sz="4" w:space="0" w:color="000000"/>
              <w:right w:val="single" w:sz="4" w:space="0" w:color="000000"/>
            </w:tcBorders>
            <w:hideMark/>
          </w:tcPr>
          <w:p w14:paraId="23F448E1"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431B76" w:rsidRPr="00454F5E" w14:paraId="42BC53F8"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2BB14C2E"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Білім беру бағдарламасы</w:t>
            </w:r>
          </w:p>
        </w:tc>
        <w:tc>
          <w:tcPr>
            <w:tcW w:w="3414" w:type="pct"/>
            <w:tcBorders>
              <w:top w:val="single" w:sz="4" w:space="0" w:color="000000"/>
              <w:left w:val="single" w:sz="4" w:space="0" w:color="000000"/>
              <w:bottom w:val="single" w:sz="4" w:space="0" w:color="000000"/>
              <w:right w:val="single" w:sz="4" w:space="0" w:color="000000"/>
            </w:tcBorders>
          </w:tcPr>
          <w:p w14:paraId="4BC43F47" w14:textId="54BF8752" w:rsidR="00431B76" w:rsidRPr="00FA69CD" w:rsidRDefault="00431B76" w:rsidP="00431B7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EB1DAA" w:rsidRPr="00EB1DAA">
              <w:rPr>
                <w:rFonts w:ascii="Times New Roman" w:hAnsi="Times New Roman"/>
                <w:sz w:val="24"/>
                <w:szCs w:val="24"/>
                <w:lang w:val="kk-KZ"/>
              </w:rPr>
              <w:t>6В04201 - «Құқықтану»</w:t>
            </w:r>
          </w:p>
        </w:tc>
      </w:tr>
      <w:tr w:rsidR="00431B76" w:rsidRPr="00454F5E" w14:paraId="5F7EBC7F"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4DEE2E61" w14:textId="77777777" w:rsidR="00431B76" w:rsidRPr="00454F5E"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w:t>
            </w:r>
          </w:p>
        </w:tc>
        <w:tc>
          <w:tcPr>
            <w:tcW w:w="3414" w:type="pct"/>
            <w:tcBorders>
              <w:top w:val="single" w:sz="4" w:space="0" w:color="000000"/>
              <w:left w:val="single" w:sz="4" w:space="0" w:color="000000"/>
              <w:bottom w:val="single" w:sz="4" w:space="0" w:color="000000"/>
              <w:right w:val="single" w:sz="4" w:space="0" w:color="000000"/>
            </w:tcBorders>
            <w:hideMark/>
          </w:tcPr>
          <w:p w14:paraId="45761E8C" w14:textId="77777777" w:rsidR="00431B76" w:rsidRPr="00454F5E"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5</w:t>
            </w:r>
            <w:r w:rsidRPr="00454F5E">
              <w:rPr>
                <w:rFonts w:ascii="Times New Roman" w:hAnsi="Times New Roman"/>
                <w:sz w:val="24"/>
                <w:szCs w:val="24"/>
                <w:lang w:val="kk-KZ"/>
              </w:rPr>
              <w:t xml:space="preserve"> </w:t>
            </w:r>
          </w:p>
        </w:tc>
      </w:tr>
      <w:tr w:rsidR="00431B76" w:rsidRPr="00FA69CD" w14:paraId="4A333DF6"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1C123399" w14:textId="77777777" w:rsidR="00431B76" w:rsidRPr="00FA69CD" w:rsidRDefault="00431B76" w:rsidP="00431B76">
            <w:pPr>
              <w:spacing w:after="0" w:line="240" w:lineRule="auto"/>
              <w:jc w:val="both"/>
              <w:rPr>
                <w:rFonts w:ascii="Times New Roman" w:hAnsi="Times New Roman"/>
                <w:b/>
                <w:sz w:val="24"/>
                <w:szCs w:val="24"/>
              </w:rPr>
            </w:pPr>
            <w:r w:rsidRPr="00FA69CD">
              <w:rPr>
                <w:rFonts w:ascii="Times New Roman" w:hAnsi="Times New Roman"/>
                <w:bCs/>
                <w:sz w:val="24"/>
                <w:szCs w:val="24"/>
                <w:lang w:val="kk-KZ"/>
              </w:rPr>
              <w:t>Оқыту формасы</w:t>
            </w:r>
          </w:p>
        </w:tc>
        <w:tc>
          <w:tcPr>
            <w:tcW w:w="3414" w:type="pct"/>
            <w:tcBorders>
              <w:top w:val="single" w:sz="4" w:space="0" w:color="000000"/>
              <w:left w:val="single" w:sz="4" w:space="0" w:color="000000"/>
              <w:bottom w:val="single" w:sz="4" w:space="0" w:color="000000"/>
              <w:right w:val="single" w:sz="4" w:space="0" w:color="000000"/>
            </w:tcBorders>
            <w:hideMark/>
          </w:tcPr>
          <w:p w14:paraId="015237CC"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Күндізгі </w:t>
            </w:r>
          </w:p>
        </w:tc>
      </w:tr>
      <w:tr w:rsidR="00431B76" w:rsidRPr="00FA69CD" w14:paraId="258D83A6"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2ADCF0B1"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414" w:type="pct"/>
            <w:tcBorders>
              <w:top w:val="single" w:sz="4" w:space="0" w:color="000000"/>
              <w:left w:val="single" w:sz="4" w:space="0" w:color="000000"/>
              <w:bottom w:val="single" w:sz="4" w:space="0" w:color="000000"/>
              <w:right w:val="single" w:sz="4" w:space="0" w:color="000000"/>
            </w:tcBorders>
          </w:tcPr>
          <w:p w14:paraId="790A91EF" w14:textId="77777777" w:rsidR="00431B76" w:rsidRPr="00FA69CD" w:rsidRDefault="00431B76" w:rsidP="00431B76">
            <w:pPr>
              <w:spacing w:after="0" w:line="240" w:lineRule="auto"/>
              <w:rPr>
                <w:rFonts w:ascii="Times New Roman" w:hAnsi="Times New Roman"/>
                <w:sz w:val="24"/>
                <w:szCs w:val="24"/>
                <w:lang w:val="kk-KZ"/>
              </w:rPr>
            </w:pPr>
            <w:r>
              <w:rPr>
                <w:rFonts w:ascii="Times New Roman" w:hAnsi="Times New Roman"/>
                <w:sz w:val="24"/>
                <w:szCs w:val="24"/>
                <w:lang w:val="kk-KZ"/>
              </w:rPr>
              <w:t>1</w:t>
            </w:r>
          </w:p>
        </w:tc>
      </w:tr>
      <w:tr w:rsidR="00431B76" w:rsidRPr="00C75904" w14:paraId="24137CBA" w14:textId="77777777" w:rsidTr="00321924">
        <w:trPr>
          <w:trHeight w:val="299"/>
        </w:trPr>
        <w:tc>
          <w:tcPr>
            <w:tcW w:w="1586" w:type="pct"/>
            <w:tcBorders>
              <w:top w:val="single" w:sz="4" w:space="0" w:color="000000"/>
              <w:left w:val="single" w:sz="4" w:space="0" w:color="000000"/>
              <w:bottom w:val="single" w:sz="4" w:space="0" w:color="000000"/>
              <w:right w:val="single" w:sz="4" w:space="0" w:color="000000"/>
            </w:tcBorders>
            <w:hideMark/>
          </w:tcPr>
          <w:p w14:paraId="41003AAA"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Пәннің пререквизиттері</w:t>
            </w:r>
          </w:p>
        </w:tc>
        <w:tc>
          <w:tcPr>
            <w:tcW w:w="3414" w:type="pct"/>
            <w:tcBorders>
              <w:top w:val="single" w:sz="4" w:space="0" w:color="000000"/>
              <w:left w:val="single" w:sz="4" w:space="0" w:color="000000"/>
              <w:bottom w:val="single" w:sz="4" w:space="0" w:color="000000"/>
              <w:right w:val="single" w:sz="4" w:space="0" w:color="000000"/>
            </w:tcBorders>
          </w:tcPr>
          <w:p w14:paraId="40D770E9" w14:textId="77777777" w:rsidR="00431B76" w:rsidRPr="00FA69CD" w:rsidRDefault="00431B76" w:rsidP="00EB1DAA">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«Адам. Қоғам. Құқық»; Қазақстан тарихы; Георграфия (мектеп бағдарламасы)</w:t>
            </w:r>
          </w:p>
        </w:tc>
      </w:tr>
      <w:tr w:rsidR="00431B76" w:rsidRPr="00454F5E" w14:paraId="7A8DD853" w14:textId="77777777" w:rsidTr="00321924">
        <w:trPr>
          <w:trHeight w:val="261"/>
        </w:trPr>
        <w:tc>
          <w:tcPr>
            <w:tcW w:w="1586" w:type="pct"/>
            <w:tcBorders>
              <w:top w:val="single" w:sz="4" w:space="0" w:color="000000"/>
              <w:left w:val="single" w:sz="4" w:space="0" w:color="000000"/>
              <w:bottom w:val="single" w:sz="4" w:space="0" w:color="000000"/>
              <w:right w:val="single" w:sz="4" w:space="0" w:color="000000"/>
            </w:tcBorders>
          </w:tcPr>
          <w:p w14:paraId="1AA4BC7F" w14:textId="77777777" w:rsidR="00431B76" w:rsidRPr="00FA69CD" w:rsidRDefault="00431B76" w:rsidP="00431B7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Пәннің постреквизиттері</w:t>
            </w:r>
          </w:p>
        </w:tc>
        <w:tc>
          <w:tcPr>
            <w:tcW w:w="3414" w:type="pct"/>
            <w:tcBorders>
              <w:top w:val="single" w:sz="4" w:space="0" w:color="000000"/>
              <w:left w:val="single" w:sz="4" w:space="0" w:color="000000"/>
              <w:bottom w:val="single" w:sz="4" w:space="0" w:color="000000"/>
              <w:right w:val="single" w:sz="4" w:space="0" w:color="000000"/>
            </w:tcBorders>
          </w:tcPr>
          <w:p w14:paraId="3CE00E35" w14:textId="77777777" w:rsidR="00431B76" w:rsidRPr="00FA69CD" w:rsidRDefault="00431B76" w:rsidP="00431B76">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 xml:space="preserve">Бухгалтерлік есеп </w:t>
            </w:r>
            <w:r>
              <w:rPr>
                <w:rFonts w:ascii="Times New Roman" w:hAnsi="Times New Roman"/>
                <w:color w:val="000000"/>
                <w:sz w:val="24"/>
                <w:szCs w:val="24"/>
                <w:lang w:val="kk-KZ"/>
              </w:rPr>
              <w:t>негіздері, Микроэкономика, Макроэкономика</w:t>
            </w:r>
          </w:p>
        </w:tc>
      </w:tr>
      <w:tr w:rsidR="00431B76" w:rsidRPr="00C75904" w14:paraId="37B79937" w14:textId="77777777" w:rsidTr="00321924">
        <w:trPr>
          <w:trHeight w:val="252"/>
        </w:trPr>
        <w:tc>
          <w:tcPr>
            <w:tcW w:w="1586" w:type="pct"/>
            <w:tcBorders>
              <w:top w:val="single" w:sz="4" w:space="0" w:color="000000"/>
              <w:left w:val="single" w:sz="4" w:space="0" w:color="000000"/>
              <w:bottom w:val="single" w:sz="4" w:space="0" w:color="000000"/>
              <w:right w:val="single" w:sz="4" w:space="0" w:color="000000"/>
            </w:tcBorders>
          </w:tcPr>
          <w:p w14:paraId="2EB0D686" w14:textId="77777777" w:rsidR="00431B76" w:rsidRPr="00FA69CD" w:rsidRDefault="00431B76" w:rsidP="00431B7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Пәннің </w:t>
            </w:r>
            <w:r w:rsidRPr="00FA69CD">
              <w:rPr>
                <w:rFonts w:ascii="Times New Roman" w:hAnsi="Times New Roman"/>
                <w:sz w:val="24"/>
                <w:szCs w:val="24"/>
                <w:lang w:val="kk-KZ"/>
              </w:rPr>
              <w:t>мақсаты</w:t>
            </w:r>
          </w:p>
        </w:tc>
        <w:tc>
          <w:tcPr>
            <w:tcW w:w="3414" w:type="pct"/>
            <w:tcBorders>
              <w:top w:val="single" w:sz="4" w:space="0" w:color="000000"/>
              <w:left w:val="single" w:sz="4" w:space="0" w:color="000000"/>
              <w:bottom w:val="single" w:sz="4" w:space="0" w:color="000000"/>
              <w:right w:val="single" w:sz="4" w:space="0" w:color="000000"/>
            </w:tcBorders>
          </w:tcPr>
          <w:p w14:paraId="51229B96" w14:textId="353DB258" w:rsidR="00431B76" w:rsidRPr="00FA69CD" w:rsidRDefault="00EB1DAA" w:rsidP="00431B76">
            <w:pPr>
              <w:spacing w:after="0" w:line="240" w:lineRule="auto"/>
              <w:jc w:val="both"/>
              <w:rPr>
                <w:rFonts w:ascii="Times New Roman" w:hAnsi="Times New Roman"/>
                <w:sz w:val="24"/>
                <w:szCs w:val="24"/>
                <w:lang w:val="kk-KZ"/>
              </w:rPr>
            </w:pPr>
            <w:r w:rsidRPr="006436B1">
              <w:rPr>
                <w:rFonts w:ascii="Times New Roman" w:hAnsi="Times New Roman"/>
                <w:sz w:val="24"/>
                <w:szCs w:val="24"/>
                <w:lang w:val="kk-KZ"/>
              </w:rPr>
              <w:t>Студенттер</w:t>
            </w:r>
            <w:r>
              <w:rPr>
                <w:rFonts w:ascii="Times New Roman" w:hAnsi="Times New Roman"/>
                <w:sz w:val="24"/>
                <w:szCs w:val="24"/>
                <w:lang w:val="kk-KZ"/>
              </w:rPr>
              <w:t>дің</w:t>
            </w:r>
            <w:r w:rsidRPr="006436B1">
              <w:rPr>
                <w:rFonts w:ascii="Times New Roman" w:hAnsi="Times New Roman"/>
                <w:sz w:val="24"/>
                <w:szCs w:val="24"/>
                <w:lang w:val="kk-KZ"/>
              </w:rPr>
              <w:t xml:space="preserve"> теориялық, ғылыми және практикалық білім арқылы жаңа тауар жасау мен қызмет көрсету бойынша кәсіпкерлік қызметке дайындығын қалыптастыру. Студентке бизнес-жоспар дайындау мен кәсіпкерлік қызметті ұйымдастырудың бизнес-идеясын әзірлеу</w:t>
            </w:r>
            <w:r>
              <w:rPr>
                <w:rFonts w:ascii="Times New Roman" w:hAnsi="Times New Roman"/>
                <w:sz w:val="24"/>
                <w:szCs w:val="24"/>
                <w:lang w:val="kk-KZ"/>
              </w:rPr>
              <w:t>ді</w:t>
            </w:r>
            <w:r w:rsidRPr="006436B1">
              <w:rPr>
                <w:rFonts w:ascii="Times New Roman" w:hAnsi="Times New Roman"/>
                <w:sz w:val="24"/>
                <w:szCs w:val="24"/>
                <w:lang w:val="kk-KZ"/>
              </w:rPr>
              <w:t xml:space="preserve"> үйрету.</w:t>
            </w:r>
          </w:p>
        </w:tc>
      </w:tr>
      <w:tr w:rsidR="00431B76" w:rsidRPr="00FA69CD" w14:paraId="422E88E3"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197DB703"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bCs/>
                <w:sz w:val="24"/>
                <w:szCs w:val="24"/>
                <w:lang w:val="kk-KZ"/>
              </w:rPr>
              <w:t>Пән</w:t>
            </w:r>
            <w:r>
              <w:rPr>
                <w:rFonts w:ascii="Times New Roman" w:hAnsi="Times New Roman"/>
                <w:bCs/>
                <w:sz w:val="24"/>
                <w:szCs w:val="24"/>
                <w:lang w:val="kk-KZ"/>
              </w:rPr>
              <w:t xml:space="preserve">нің </w:t>
            </w:r>
            <w:r w:rsidRPr="00FA69CD">
              <w:rPr>
                <w:rFonts w:ascii="Times New Roman" w:hAnsi="Times New Roman"/>
                <w:bCs/>
                <w:sz w:val="24"/>
                <w:szCs w:val="24"/>
                <w:lang w:val="kk-KZ"/>
              </w:rPr>
              <w:t xml:space="preserve"> мазмұны</w:t>
            </w:r>
          </w:p>
        </w:tc>
        <w:tc>
          <w:tcPr>
            <w:tcW w:w="3414" w:type="pct"/>
            <w:tcBorders>
              <w:top w:val="single" w:sz="4" w:space="0" w:color="000000"/>
              <w:left w:val="single" w:sz="4" w:space="0" w:color="000000"/>
              <w:bottom w:val="single" w:sz="4" w:space="0" w:color="000000"/>
              <w:right w:val="single" w:sz="4" w:space="0" w:color="000000"/>
            </w:tcBorders>
          </w:tcPr>
          <w:p w14:paraId="06E2B460" w14:textId="77777777" w:rsidR="00431B76" w:rsidRPr="00FA69CD" w:rsidRDefault="00431B76" w:rsidP="00431B76">
            <w:pPr>
              <w:autoSpaceDE w:val="0"/>
              <w:autoSpaceDN w:val="0"/>
              <w:adjustRightInd w:val="0"/>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Пәнге кіріспе. Кәсіпкерліктің теориялық және әдіснамалық негіздері. Кәсіпкерлік қызметтің тұжырымдамасы және түрлері. Кәсіпкерлік қызметтің экономикалық аспектілері. Кәсіпкерлік қызметті жоспарлау. Бизнестің тиімділігін бағалау.</w:t>
            </w:r>
          </w:p>
        </w:tc>
      </w:tr>
      <w:tr w:rsidR="00431B76" w:rsidRPr="00C75904" w14:paraId="12471527"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0E464748"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sz w:val="24"/>
                <w:szCs w:val="24"/>
                <w:lang w:val="kk-KZ"/>
              </w:rPr>
              <w:t xml:space="preserve">Пәннің </w:t>
            </w:r>
            <w:r w:rsidRPr="00FA69CD">
              <w:rPr>
                <w:rFonts w:ascii="Times New Roman" w:hAnsi="Times New Roman"/>
                <w:bCs/>
                <w:sz w:val="24"/>
                <w:szCs w:val="24"/>
                <w:lang w:val="kk-KZ"/>
              </w:rPr>
              <w:t>құзіреттілігі</w:t>
            </w:r>
          </w:p>
          <w:p w14:paraId="39294E54" w14:textId="77777777" w:rsidR="00431B76" w:rsidRPr="00FA69CD" w:rsidRDefault="00431B76" w:rsidP="00431B76">
            <w:pPr>
              <w:spacing w:after="0" w:line="240" w:lineRule="auto"/>
              <w:jc w:val="both"/>
              <w:rPr>
                <w:rFonts w:ascii="Times New Roman" w:hAnsi="Times New Roman"/>
                <w:sz w:val="24"/>
                <w:szCs w:val="24"/>
                <w:lang w:val="kk-KZ"/>
              </w:rPr>
            </w:pPr>
          </w:p>
        </w:tc>
        <w:tc>
          <w:tcPr>
            <w:tcW w:w="3414" w:type="pct"/>
            <w:tcBorders>
              <w:top w:val="single" w:sz="4" w:space="0" w:color="000000"/>
              <w:left w:val="single" w:sz="4" w:space="0" w:color="000000"/>
              <w:bottom w:val="single" w:sz="4" w:space="0" w:color="000000"/>
              <w:right w:val="single" w:sz="4" w:space="0" w:color="000000"/>
            </w:tcBorders>
            <w:hideMark/>
          </w:tcPr>
          <w:p w14:paraId="00AEB6B3" w14:textId="57B504F3" w:rsidR="00431B76" w:rsidRPr="00EB1DAA" w:rsidRDefault="00431B76" w:rsidP="00EB1DAA">
            <w:pPr>
              <w:shd w:val="clear" w:color="auto" w:fill="FFFFFF"/>
              <w:spacing w:after="0" w:line="240" w:lineRule="auto"/>
              <w:rPr>
                <w:rFonts w:ascii="Times New Roman" w:hAnsi="Times New Roman"/>
                <w:sz w:val="24"/>
                <w:szCs w:val="24"/>
                <w:lang w:val="kk-KZ"/>
              </w:rPr>
            </w:pPr>
            <w:r w:rsidRPr="00EB1DAA">
              <w:rPr>
                <w:rFonts w:ascii="Times New Roman" w:hAnsi="Times New Roman"/>
                <w:sz w:val="24"/>
                <w:szCs w:val="24"/>
                <w:lang w:val="kk-KZ"/>
              </w:rPr>
              <w:t>Пәннің меңгергеннен кейін бакалавр</w:t>
            </w:r>
            <w:r w:rsidRPr="00EB1DAA">
              <w:rPr>
                <w:rFonts w:ascii="Times New Roman" w:hAnsi="Times New Roman"/>
                <w:color w:val="000000"/>
                <w:spacing w:val="-4"/>
                <w:sz w:val="24"/>
                <w:szCs w:val="24"/>
                <w:lang w:val="kk-KZ"/>
              </w:rPr>
              <w:t>:</w:t>
            </w:r>
          </w:p>
          <w:p w14:paraId="49A39DC2" w14:textId="77777777" w:rsidR="00431B76" w:rsidRPr="00FA69CD" w:rsidRDefault="00431B76" w:rsidP="00431B76">
            <w:pPr>
              <w:spacing w:after="0" w:line="240" w:lineRule="auto"/>
              <w:jc w:val="both"/>
              <w:rPr>
                <w:rFonts w:ascii="Times New Roman" w:hAnsi="Times New Roman"/>
                <w:b/>
                <w:sz w:val="24"/>
                <w:szCs w:val="24"/>
                <w:lang w:val="kk-KZ"/>
              </w:rPr>
            </w:pPr>
            <w:r w:rsidRPr="00FA69CD">
              <w:rPr>
                <w:rFonts w:ascii="Times New Roman" w:hAnsi="Times New Roman"/>
                <w:sz w:val="24"/>
                <w:szCs w:val="24"/>
                <w:lang w:val="kk-KZ"/>
              </w:rPr>
              <w:t xml:space="preserve">- </w:t>
            </w:r>
            <w:r w:rsidRPr="00FA69CD">
              <w:rPr>
                <w:rFonts w:ascii="Times New Roman" w:hAnsi="Times New Roman"/>
                <w:b/>
                <w:sz w:val="24"/>
                <w:szCs w:val="24"/>
                <w:lang w:val="kk-KZ"/>
              </w:rPr>
              <w:t xml:space="preserve">біледі </w:t>
            </w:r>
            <w:r w:rsidRPr="00FA69CD">
              <w:rPr>
                <w:rFonts w:ascii="Times New Roman" w:hAnsi="Times New Roman"/>
                <w:color w:val="000000"/>
                <w:sz w:val="24"/>
                <w:szCs w:val="24"/>
                <w:lang w:val="kk-KZ"/>
              </w:rPr>
              <w:t>кәсіпкерліктің институционалдық және заңнамалық негіздерінің теориялық және практикалық негіздерін;</w:t>
            </w:r>
          </w:p>
          <w:p w14:paraId="24E8062D" w14:textId="77777777" w:rsidR="00431B76" w:rsidRPr="00FA69CD" w:rsidRDefault="00431B76" w:rsidP="00431B76">
            <w:pPr>
              <w:shd w:val="clear" w:color="auto" w:fill="FFFFFF"/>
              <w:spacing w:after="0" w:line="240" w:lineRule="auto"/>
              <w:jc w:val="both"/>
              <w:rPr>
                <w:rFonts w:ascii="Times New Roman" w:hAnsi="Times New Roman"/>
                <w:spacing w:val="3"/>
                <w:sz w:val="24"/>
                <w:szCs w:val="24"/>
                <w:lang w:val="kk-KZ"/>
              </w:rPr>
            </w:pPr>
            <w:r w:rsidRPr="00FA69CD">
              <w:rPr>
                <w:rFonts w:ascii="Times New Roman" w:hAnsi="Times New Roman"/>
                <w:b/>
                <w:color w:val="000000"/>
                <w:spacing w:val="3"/>
                <w:sz w:val="24"/>
                <w:szCs w:val="24"/>
                <w:lang w:val="kk-KZ"/>
              </w:rPr>
              <w:t>- түсінеді</w:t>
            </w:r>
            <w:r w:rsidRPr="00FA69CD">
              <w:rPr>
                <w:rFonts w:ascii="Times New Roman" w:hAnsi="Times New Roman"/>
                <w:b/>
                <w:color w:val="000000"/>
                <w:spacing w:val="-3"/>
                <w:sz w:val="24"/>
                <w:szCs w:val="24"/>
                <w:lang w:val="kk-KZ"/>
              </w:rPr>
              <w:t>:</w:t>
            </w:r>
            <w:r w:rsidRPr="00FA69CD">
              <w:rPr>
                <w:rFonts w:ascii="Times New Roman" w:hAnsi="Times New Roman"/>
                <w:b/>
                <w:color w:val="000000"/>
                <w:spacing w:val="3"/>
                <w:sz w:val="24"/>
                <w:szCs w:val="24"/>
                <w:lang w:val="kk-KZ"/>
              </w:rPr>
              <w:t xml:space="preserve"> </w:t>
            </w:r>
            <w:r w:rsidRPr="00FA69CD">
              <w:rPr>
                <w:rFonts w:ascii="Times New Roman" w:hAnsi="Times New Roman"/>
                <w:spacing w:val="3"/>
                <w:sz w:val="24"/>
                <w:szCs w:val="24"/>
                <w:lang w:val="kk-KZ"/>
              </w:rPr>
              <w:t>кәсіпкерлік тәуекелдердің табиғаты, олардың пайда болу көздері және даму заңдылықтары;</w:t>
            </w:r>
          </w:p>
          <w:p w14:paraId="7441C476" w14:textId="77777777" w:rsidR="00431B76" w:rsidRPr="00FA69CD" w:rsidRDefault="00431B76" w:rsidP="00431B76">
            <w:pPr>
              <w:shd w:val="clear" w:color="auto" w:fill="FFFFFF"/>
              <w:spacing w:after="0" w:line="240" w:lineRule="auto"/>
              <w:jc w:val="both"/>
              <w:rPr>
                <w:rFonts w:ascii="Times New Roman" w:hAnsi="Times New Roman"/>
                <w:b/>
                <w:color w:val="000000"/>
                <w:spacing w:val="-2"/>
                <w:sz w:val="24"/>
                <w:szCs w:val="24"/>
                <w:lang w:val="kk-KZ"/>
              </w:rPr>
            </w:pPr>
            <w:r w:rsidRPr="00FA69CD">
              <w:rPr>
                <w:rFonts w:ascii="Times New Roman" w:hAnsi="Times New Roman"/>
                <w:b/>
                <w:color w:val="000000"/>
                <w:spacing w:val="-2"/>
                <w:sz w:val="24"/>
                <w:szCs w:val="24"/>
                <w:lang w:val="kk-KZ"/>
              </w:rPr>
              <w:t>-</w:t>
            </w:r>
            <w:r w:rsidRPr="00FA69CD">
              <w:rPr>
                <w:rFonts w:ascii="Times New Roman" w:hAnsi="Times New Roman"/>
                <w:b/>
                <w:sz w:val="24"/>
                <w:szCs w:val="24"/>
                <w:lang w:val="kk-KZ"/>
              </w:rPr>
              <w:t xml:space="preserve"> </w:t>
            </w:r>
            <w:r w:rsidRPr="00FA69CD">
              <w:rPr>
                <w:rFonts w:ascii="Times New Roman" w:hAnsi="Times New Roman"/>
                <w:b/>
                <w:color w:val="000000"/>
                <w:spacing w:val="-2"/>
                <w:sz w:val="24"/>
                <w:szCs w:val="24"/>
                <w:lang w:val="kk-KZ"/>
              </w:rPr>
              <w:t>қолдана алады</w:t>
            </w:r>
            <w:r w:rsidRPr="00FA69CD">
              <w:rPr>
                <w:rFonts w:ascii="Times New Roman" w:hAnsi="Times New Roman"/>
                <w:b/>
                <w:sz w:val="24"/>
                <w:szCs w:val="24"/>
                <w:lang w:val="kk-KZ"/>
              </w:rPr>
              <w:t>:</w:t>
            </w:r>
            <w:r w:rsidRPr="00FA69CD">
              <w:rPr>
                <w:rFonts w:ascii="Times New Roman" w:hAnsi="Times New Roman"/>
                <w:b/>
                <w:color w:val="000000"/>
                <w:spacing w:val="-2"/>
                <w:sz w:val="24"/>
                <w:szCs w:val="24"/>
                <w:lang w:val="kk-KZ"/>
              </w:rPr>
              <w:t xml:space="preserve"> </w:t>
            </w:r>
            <w:r w:rsidRPr="00FA69CD">
              <w:rPr>
                <w:rFonts w:ascii="Times New Roman" w:hAnsi="Times New Roman"/>
                <w:color w:val="000000"/>
                <w:spacing w:val="-2"/>
                <w:sz w:val="24"/>
                <w:szCs w:val="24"/>
                <w:lang w:val="kk-KZ"/>
              </w:rPr>
              <w:t>осы пәнді оқу барысында алған теориялық білімін тәжірибеде;</w:t>
            </w:r>
          </w:p>
          <w:p w14:paraId="1A1AD416" w14:textId="77777777" w:rsidR="00431B76" w:rsidRPr="00FA69CD" w:rsidRDefault="00431B76" w:rsidP="00431B76">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 құзретті:</w:t>
            </w:r>
            <w:r w:rsidRPr="00FA69CD">
              <w:rPr>
                <w:rFonts w:ascii="Times New Roman" w:hAnsi="Times New Roman"/>
                <w:sz w:val="24"/>
                <w:szCs w:val="24"/>
                <w:lang w:val="kk-KZ"/>
              </w:rPr>
              <w:t xml:space="preserve"> </w:t>
            </w:r>
            <w:r w:rsidRPr="00FA69CD">
              <w:rPr>
                <w:rFonts w:ascii="Times New Roman" w:hAnsi="Times New Roman"/>
                <w:color w:val="000000"/>
                <w:sz w:val="24"/>
                <w:szCs w:val="24"/>
                <w:lang w:val="kk-KZ"/>
              </w:rPr>
              <w:t>тиімді шаруашылық  шешімдердің нұсқасын кәсіби тұрғыдан дамыту және дәлелдеуде.</w:t>
            </w:r>
          </w:p>
        </w:tc>
      </w:tr>
      <w:tr w:rsidR="00431B76" w:rsidRPr="00FA69CD" w14:paraId="3287FCCC"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4C0345BF"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Қорытынды бақылау </w:t>
            </w:r>
            <w:r>
              <w:rPr>
                <w:rFonts w:ascii="Times New Roman" w:hAnsi="Times New Roman"/>
                <w:sz w:val="24"/>
                <w:szCs w:val="24"/>
                <w:lang w:val="kk-KZ"/>
              </w:rPr>
              <w:t xml:space="preserve">формасы </w:t>
            </w:r>
          </w:p>
        </w:tc>
        <w:tc>
          <w:tcPr>
            <w:tcW w:w="3414" w:type="pct"/>
            <w:tcBorders>
              <w:top w:val="single" w:sz="4" w:space="0" w:color="000000"/>
              <w:left w:val="single" w:sz="4" w:space="0" w:color="000000"/>
              <w:bottom w:val="single" w:sz="4" w:space="0" w:color="000000"/>
              <w:right w:val="single" w:sz="4" w:space="0" w:color="000000"/>
            </w:tcBorders>
          </w:tcPr>
          <w:p w14:paraId="34977C4A"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kk-KZ"/>
              </w:rPr>
              <w:t>Емтихан</w:t>
            </w:r>
          </w:p>
        </w:tc>
      </w:tr>
      <w:tr w:rsidR="00431B76" w:rsidRPr="00FA69CD" w14:paraId="0C0D036B"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hideMark/>
          </w:tcPr>
          <w:p w14:paraId="25F9F6C0"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414" w:type="pct"/>
            <w:tcBorders>
              <w:top w:val="single" w:sz="4" w:space="0" w:color="000000"/>
              <w:left w:val="single" w:sz="4" w:space="0" w:color="000000"/>
              <w:bottom w:val="single" w:sz="4" w:space="0" w:color="000000"/>
              <w:right w:val="single" w:sz="4" w:space="0" w:color="000000"/>
            </w:tcBorders>
            <w:hideMark/>
          </w:tcPr>
          <w:p w14:paraId="017BF906" w14:textId="77777777" w:rsidR="00431B76" w:rsidRPr="00FA69CD" w:rsidRDefault="00431B76" w:rsidP="00431B76">
            <w:pPr>
              <w:spacing w:after="0" w:line="240" w:lineRule="auto"/>
              <w:jc w:val="both"/>
              <w:rPr>
                <w:rFonts w:ascii="Times New Roman" w:hAnsi="Times New Roman"/>
                <w:sz w:val="24"/>
                <w:szCs w:val="24"/>
              </w:rPr>
            </w:pPr>
            <w:r w:rsidRPr="00FA69CD">
              <w:rPr>
                <w:rFonts w:ascii="Times New Roman" w:hAnsi="Times New Roman"/>
                <w:sz w:val="24"/>
                <w:szCs w:val="24"/>
                <w:lang w:val="kk-KZ"/>
              </w:rPr>
              <w:t>1 академиялық кезең  (15 апта)</w:t>
            </w:r>
          </w:p>
        </w:tc>
      </w:tr>
      <w:tr w:rsidR="00431B76" w:rsidRPr="00E46A28" w14:paraId="6F536BC6" w14:textId="77777777" w:rsidTr="00321924">
        <w:trPr>
          <w:trHeight w:val="277"/>
        </w:trPr>
        <w:tc>
          <w:tcPr>
            <w:tcW w:w="1586" w:type="pct"/>
            <w:tcBorders>
              <w:top w:val="single" w:sz="4" w:space="0" w:color="000000"/>
              <w:left w:val="single" w:sz="4" w:space="0" w:color="000000"/>
              <w:bottom w:val="single" w:sz="4" w:space="0" w:color="000000"/>
              <w:right w:val="single" w:sz="4" w:space="0" w:color="000000"/>
            </w:tcBorders>
          </w:tcPr>
          <w:p w14:paraId="6A48E81A" w14:textId="77777777" w:rsidR="00431B76" w:rsidRPr="00FA69CD" w:rsidRDefault="00431B76" w:rsidP="00431B76">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Әдебиеттер тізімі</w:t>
            </w:r>
          </w:p>
        </w:tc>
        <w:tc>
          <w:tcPr>
            <w:tcW w:w="3414" w:type="pct"/>
            <w:tcBorders>
              <w:top w:val="single" w:sz="4" w:space="0" w:color="000000"/>
              <w:left w:val="single" w:sz="4" w:space="0" w:color="000000"/>
              <w:bottom w:val="single" w:sz="4" w:space="0" w:color="000000"/>
              <w:right w:val="single" w:sz="4" w:space="0" w:color="000000"/>
            </w:tcBorders>
          </w:tcPr>
          <w:p w14:paraId="09FD16B0" w14:textId="77777777" w:rsidR="00431B76" w:rsidRPr="00FA69CD" w:rsidRDefault="00431B76" w:rsidP="00431B76">
            <w:pPr>
              <w:tabs>
                <w:tab w:val="left" w:pos="884"/>
              </w:tabs>
              <w:spacing w:after="0" w:line="240" w:lineRule="auto"/>
              <w:ind w:left="567"/>
              <w:jc w:val="center"/>
              <w:rPr>
                <w:rFonts w:ascii="Times New Roman" w:hAnsi="Times New Roman"/>
                <w:sz w:val="24"/>
                <w:szCs w:val="24"/>
                <w:lang w:val="kk-KZ"/>
              </w:rPr>
            </w:pPr>
            <w:r w:rsidRPr="00FA69CD">
              <w:rPr>
                <w:rFonts w:ascii="Times New Roman" w:hAnsi="Times New Roman"/>
                <w:sz w:val="24"/>
                <w:szCs w:val="24"/>
                <w:lang w:val="kk-KZ"/>
              </w:rPr>
              <w:t>Негізгі әдебиеттер тізімі:</w:t>
            </w:r>
          </w:p>
          <w:p w14:paraId="4D5C02A7" w14:textId="77777777" w:rsidR="00431B76" w:rsidRPr="00FA69CD" w:rsidRDefault="00431B76" w:rsidP="00B81261">
            <w:pPr>
              <w:numPr>
                <w:ilvl w:val="0"/>
                <w:numId w:val="72"/>
              </w:numPr>
              <w:tabs>
                <w:tab w:val="left" w:pos="365"/>
              </w:tabs>
              <w:spacing w:after="0" w:line="240" w:lineRule="auto"/>
              <w:ind w:left="0"/>
              <w:jc w:val="both"/>
              <w:rPr>
                <w:rFonts w:ascii="Times New Roman" w:hAnsi="Times New Roman"/>
                <w:sz w:val="24"/>
                <w:szCs w:val="24"/>
                <w:lang w:val="kk-KZ"/>
              </w:rPr>
            </w:pPr>
            <w:r w:rsidRPr="00FA69CD">
              <w:rPr>
                <w:rFonts w:ascii="Times New Roman" w:hAnsi="Times New Roman"/>
                <w:sz w:val="24"/>
                <w:szCs w:val="24"/>
                <w:lang w:val="kk-KZ"/>
              </w:rPr>
              <w:t xml:space="preserve">1.Гриффин, Р.У. Менеджмент [Мәтін] / Р.У. Гриффин; ауд. Г.А.Абдуллина, Ж.Т.Абишева, А.С.Исмагулова [ж.т.б.].- 12-бас.- Алматы: Ұлттық аударма бюросы, 2018.- 768 б.- (Рухани жаңғыру. Жаңа гуманитарлық білім. Қазақ тіліндегі 100 жаңа оқулық). </w:t>
            </w:r>
          </w:p>
          <w:p w14:paraId="5DDE9AA8" w14:textId="77777777" w:rsidR="00431B76" w:rsidRPr="00FA69CD" w:rsidRDefault="00431B76" w:rsidP="00B81261">
            <w:pPr>
              <w:numPr>
                <w:ilvl w:val="0"/>
                <w:numId w:val="72"/>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lastRenderedPageBreak/>
              <w:t xml:space="preserve">Куратко, Д.Ф. Кәсіпкерлік: теория, процесс, практика [Мәтін] / Д.Ф. Куратко; ауд. М.Қыстаубаева, Б.Сабденәлиев, М.Сейітжаппарұлы [ж.т.б.].- 10-бас.- Алматы: Ұлттық аударма бюросы, 2018.- 480 б.- (Рухани жаңғыру. Жаңа гуманитарлық білім. Қазақ тіліндегі 100 жаңа оқулық). </w:t>
            </w:r>
          </w:p>
          <w:p w14:paraId="3FDFFEA4" w14:textId="77777777" w:rsidR="00431B76" w:rsidRPr="00FA69CD" w:rsidRDefault="00431B76" w:rsidP="00B81261">
            <w:pPr>
              <w:numPr>
                <w:ilvl w:val="0"/>
                <w:numId w:val="72"/>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Кәсіпкерлікті ұйымдастыру [Мәтін]: оқу құралы / К.Н.Оразбаева, Ә.Б.Жетпісова, Г.Т.Серікова, Г.А.Сакауова.- Алматы: TechSmith, 2018.- 248 б.</w:t>
            </w:r>
          </w:p>
          <w:p w14:paraId="0F38AABB" w14:textId="77777777" w:rsidR="00431B76" w:rsidRPr="00FA69CD" w:rsidRDefault="00431B76" w:rsidP="00B81261">
            <w:pPr>
              <w:numPr>
                <w:ilvl w:val="0"/>
                <w:numId w:val="72"/>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Мейірбеков, А.Қ. Кәсіпорын экономикасы [Мәтін]: оқу құралы / А.Қ. Мейірбеков, Қ.Ә. Әлімбетов.- Алматы: TechSmith, 2018.- 252 б.</w:t>
            </w:r>
          </w:p>
          <w:p w14:paraId="0BFA708C" w14:textId="77777777" w:rsidR="00431B76" w:rsidRPr="00FA69CD" w:rsidRDefault="00431B76" w:rsidP="00B81261">
            <w:pPr>
              <w:numPr>
                <w:ilvl w:val="0"/>
                <w:numId w:val="72"/>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Мэнкью, Н.Г. Экономикс [Мәтін] / Н.Г. Мэнкью, М.П. Тейлор; ауд. Л.Ә.Бимендиева, Р.Д.Досжан, Г.К.Иляшова [ж.т.б.].- 4-бас.- Алматы: Ұлттық аударма бюросы, 2018.- 848 б.- (Рухани жаңғыру. Жаңа гуманитарлық білім. Қазақ тіліндегі 100 жаңа оқулық).</w:t>
            </w:r>
          </w:p>
          <w:p w14:paraId="21BC6F92" w14:textId="77777777" w:rsidR="00431B76" w:rsidRPr="00FA69CD" w:rsidRDefault="00431B76" w:rsidP="00B81261">
            <w:pPr>
              <w:numPr>
                <w:ilvl w:val="0"/>
                <w:numId w:val="72"/>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Шваб, К. Төртінші индустриялық революция [Мәтін] / К. Шваб; ауд. Н.Б.Ақыш, Л.Ә.Бимендиева, К.І.Матыжанов.- Алматы: Ұлттық аударма бюросы, 2018.- 200 б.- (Рухани жаңғыру. Жаңа гуманитарлық білім. Қазақ тіліндегі 100 жаңа оқулық).</w:t>
            </w:r>
          </w:p>
          <w:p w14:paraId="5510FD2B" w14:textId="77777777" w:rsidR="00431B76" w:rsidRPr="00A04435" w:rsidRDefault="00431B76" w:rsidP="00B81261">
            <w:pPr>
              <w:numPr>
                <w:ilvl w:val="0"/>
                <w:numId w:val="72"/>
              </w:numPr>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Исабеков, Б.Н. Инновация және кәсіпкерлік [Мәтін]: оқулық / Б.Н. Исабеков, Л.Қ. Мұхамбетова; ҚР Білім және ғылым м-трлігі.- Астана: Басп. ж., 2017.- 680 б.</w:t>
            </w:r>
          </w:p>
          <w:p w14:paraId="07CD3F41" w14:textId="77777777" w:rsidR="00431B76" w:rsidRPr="00FA69CD" w:rsidRDefault="00431B76" w:rsidP="00B81261">
            <w:pPr>
              <w:numPr>
                <w:ilvl w:val="0"/>
                <w:numId w:val="72"/>
              </w:numPr>
              <w:tabs>
                <w:tab w:val="left" w:pos="365"/>
              </w:tabs>
              <w:spacing w:after="0" w:line="240" w:lineRule="auto"/>
              <w:ind w:left="0" w:firstLine="0"/>
              <w:jc w:val="both"/>
              <w:rPr>
                <w:rFonts w:ascii="Times New Roman" w:hAnsi="Times New Roman"/>
                <w:sz w:val="24"/>
                <w:szCs w:val="24"/>
                <w:lang w:val="kk-KZ"/>
              </w:rPr>
            </w:pPr>
            <w:r w:rsidRPr="00FA69CD">
              <w:rPr>
                <w:rFonts w:ascii="Times New Roman" w:hAnsi="Times New Roman"/>
                <w:sz w:val="24"/>
                <w:szCs w:val="24"/>
                <w:lang w:val="kk-KZ"/>
              </w:rPr>
              <w:t>Егембердиева, С.М. Кәсіпорын экономикасы [Мәтін]: оқу құралы / С.М. Егембердиева.- Алматы: Эпиграф, 2016.- 208 б.</w:t>
            </w:r>
          </w:p>
          <w:p w14:paraId="680051EA" w14:textId="77777777" w:rsidR="00431B76" w:rsidRPr="00FA69CD" w:rsidRDefault="00431B76" w:rsidP="00431B76">
            <w:pPr>
              <w:tabs>
                <w:tab w:val="left" w:pos="0"/>
                <w:tab w:val="left" w:pos="365"/>
              </w:tabs>
              <w:spacing w:after="0" w:line="240" w:lineRule="auto"/>
              <w:ind w:left="32"/>
              <w:jc w:val="both"/>
              <w:rPr>
                <w:rFonts w:ascii="Times New Roman" w:hAnsi="Times New Roman"/>
                <w:sz w:val="24"/>
                <w:szCs w:val="24"/>
                <w:lang w:val="kk-KZ"/>
              </w:rPr>
            </w:pPr>
            <w:r>
              <w:rPr>
                <w:rFonts w:ascii="Times New Roman" w:hAnsi="Times New Roman"/>
                <w:sz w:val="24"/>
                <w:szCs w:val="24"/>
                <w:lang w:val="kk-KZ"/>
              </w:rPr>
              <w:t>9.</w:t>
            </w:r>
            <w:r w:rsidRPr="00FA69CD">
              <w:rPr>
                <w:rFonts w:ascii="Times New Roman" w:hAnsi="Times New Roman"/>
                <w:sz w:val="24"/>
                <w:szCs w:val="24"/>
                <w:lang w:val="kk-KZ"/>
              </w:rPr>
              <w:t>Елшібаев, Р.Қ. Кәсіпкерлік [Мәтін]: оқу құралы / Р.Қ. Елшібаев.- Алматы: Экономика, 2014.- 440 б.</w:t>
            </w:r>
          </w:p>
        </w:tc>
      </w:tr>
    </w:tbl>
    <w:p w14:paraId="6E5A8F1A" w14:textId="77777777" w:rsidR="00431B76" w:rsidRDefault="00431B76" w:rsidP="00251B41">
      <w:pPr>
        <w:spacing w:after="0" w:line="240" w:lineRule="auto"/>
        <w:rPr>
          <w:rFonts w:ascii="Times New Roman" w:hAnsi="Times New Roman"/>
          <w:b/>
          <w:sz w:val="24"/>
          <w:szCs w:val="24"/>
          <w:lang w:val="en-US"/>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385E13" w:rsidRPr="0084434B" w14:paraId="587EB243" w14:textId="77777777" w:rsidTr="00321924">
        <w:trPr>
          <w:trHeight w:val="199"/>
        </w:trPr>
        <w:tc>
          <w:tcPr>
            <w:tcW w:w="2978" w:type="dxa"/>
          </w:tcPr>
          <w:p w14:paraId="66290792" w14:textId="0C0BA28A" w:rsidR="00385E13" w:rsidRPr="009C7978" w:rsidRDefault="00385E13" w:rsidP="00F16095">
            <w:pPr>
              <w:spacing w:after="0" w:line="240" w:lineRule="auto"/>
              <w:jc w:val="both"/>
              <w:rPr>
                <w:rFonts w:ascii="Times New Roman" w:hAnsi="Times New Roman"/>
                <w:b/>
                <w:sz w:val="24"/>
                <w:szCs w:val="24"/>
                <w:lang w:val="kk-KZ"/>
              </w:rPr>
            </w:pPr>
            <w:r w:rsidRPr="009C7978">
              <w:rPr>
                <w:rFonts w:ascii="Times New Roman" w:hAnsi="Times New Roman"/>
                <w:b/>
                <w:sz w:val="24"/>
                <w:szCs w:val="24"/>
                <w:lang w:val="kk-KZ"/>
              </w:rPr>
              <w:t>Пәннің коды мен атауы</w:t>
            </w:r>
          </w:p>
        </w:tc>
        <w:tc>
          <w:tcPr>
            <w:tcW w:w="6379" w:type="dxa"/>
            <w:hideMark/>
          </w:tcPr>
          <w:p w14:paraId="4F144A99" w14:textId="77777777" w:rsidR="00385E13" w:rsidRPr="0015002F" w:rsidRDefault="00385E13" w:rsidP="00251B41">
            <w:pPr>
              <w:tabs>
                <w:tab w:val="left" w:pos="1310"/>
                <w:tab w:val="num" w:pos="1440"/>
              </w:tabs>
              <w:spacing w:after="0" w:line="240" w:lineRule="auto"/>
              <w:rPr>
                <w:rFonts w:ascii="Times New Roman" w:hAnsi="Times New Roman"/>
                <w:b/>
                <w:sz w:val="20"/>
                <w:szCs w:val="20"/>
                <w:lang w:val="kk-KZ"/>
              </w:rPr>
            </w:pPr>
            <w:r w:rsidRPr="0015002F">
              <w:rPr>
                <w:rFonts w:ascii="Times New Roman" w:hAnsi="Times New Roman"/>
                <w:b/>
                <w:lang w:val="en-US"/>
              </w:rPr>
              <w:t>GZN</w:t>
            </w:r>
            <w:r w:rsidRPr="0015002F">
              <w:rPr>
                <w:rFonts w:ascii="Times New Roman" w:hAnsi="Times New Roman"/>
                <w:b/>
              </w:rPr>
              <w:t xml:space="preserve"> 1108</w:t>
            </w:r>
            <w:r w:rsidRPr="0015002F">
              <w:rPr>
                <w:rFonts w:ascii="Times New Roman" w:hAnsi="Times New Roman"/>
                <w:b/>
                <w:lang w:val="en-US"/>
              </w:rPr>
              <w:t xml:space="preserve"> </w:t>
            </w:r>
            <w:r w:rsidRPr="0015002F">
              <w:rPr>
                <w:rFonts w:ascii="Times New Roman" w:hAnsi="Times New Roman"/>
                <w:b/>
                <w:color w:val="000000" w:themeColor="text1"/>
                <w:sz w:val="24"/>
                <w:szCs w:val="24"/>
              </w:rPr>
              <w:t>Ғылыми</w:t>
            </w:r>
            <w:r w:rsidRPr="0015002F">
              <w:rPr>
                <w:rFonts w:ascii="Times New Roman" w:hAnsi="Times New Roman"/>
                <w:b/>
                <w:color w:val="000000" w:themeColor="text1"/>
                <w:sz w:val="24"/>
                <w:szCs w:val="24"/>
                <w:lang w:val="en-US"/>
              </w:rPr>
              <w:t xml:space="preserve"> </w:t>
            </w:r>
            <w:r w:rsidRPr="0015002F">
              <w:rPr>
                <w:rFonts w:ascii="Times New Roman" w:hAnsi="Times New Roman"/>
                <w:b/>
                <w:color w:val="000000" w:themeColor="text1"/>
                <w:sz w:val="24"/>
                <w:szCs w:val="24"/>
              </w:rPr>
              <w:t>зерттеу</w:t>
            </w:r>
            <w:r w:rsidRPr="0015002F">
              <w:rPr>
                <w:rFonts w:ascii="Times New Roman" w:hAnsi="Times New Roman"/>
                <w:b/>
                <w:color w:val="000000" w:themeColor="text1"/>
                <w:sz w:val="24"/>
                <w:szCs w:val="24"/>
                <w:lang w:val="en-US"/>
              </w:rPr>
              <w:t xml:space="preserve"> </w:t>
            </w:r>
            <w:r w:rsidRPr="0015002F">
              <w:rPr>
                <w:rFonts w:ascii="Times New Roman" w:hAnsi="Times New Roman"/>
                <w:b/>
                <w:color w:val="000000" w:themeColor="text1"/>
                <w:sz w:val="24"/>
                <w:szCs w:val="24"/>
                <w:lang w:val="kk-KZ"/>
              </w:rPr>
              <w:t>негіздері</w:t>
            </w:r>
          </w:p>
        </w:tc>
      </w:tr>
      <w:tr w:rsidR="00385E13" w:rsidRPr="00C75904" w14:paraId="3E33E2A3" w14:textId="77777777" w:rsidTr="00321924">
        <w:trPr>
          <w:trHeight w:val="277"/>
        </w:trPr>
        <w:tc>
          <w:tcPr>
            <w:tcW w:w="2978" w:type="dxa"/>
          </w:tcPr>
          <w:p w14:paraId="0F8996A6"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ПОҚ</w:t>
            </w:r>
          </w:p>
        </w:tc>
        <w:tc>
          <w:tcPr>
            <w:tcW w:w="6379" w:type="dxa"/>
          </w:tcPr>
          <w:p w14:paraId="2C651DC5" w14:textId="77777777" w:rsidR="00385E13" w:rsidRPr="009C7978" w:rsidRDefault="00385E13" w:rsidP="00385E13">
            <w:pPr>
              <w:snapToGrid w:val="0"/>
              <w:spacing w:after="0" w:line="240" w:lineRule="auto"/>
              <w:ind w:left="28"/>
              <w:rPr>
                <w:rFonts w:ascii="Times New Roman" w:hAnsi="Times New Roman"/>
                <w:sz w:val="24"/>
                <w:szCs w:val="24"/>
                <w:lang w:val="kk-KZ"/>
              </w:rPr>
            </w:pPr>
            <w:r>
              <w:rPr>
                <w:rFonts w:ascii="Times New Roman" w:hAnsi="Times New Roman"/>
                <w:sz w:val="24"/>
                <w:szCs w:val="24"/>
                <w:lang w:val="kk-KZ"/>
              </w:rPr>
              <w:t>Абилкасымов Е.Д., Аюпова З.К.</w:t>
            </w:r>
          </w:p>
        </w:tc>
      </w:tr>
      <w:tr w:rsidR="00385E13" w:rsidRPr="009C7978" w14:paraId="0A85E606" w14:textId="77777777" w:rsidTr="00321924">
        <w:trPr>
          <w:trHeight w:val="277"/>
        </w:trPr>
        <w:tc>
          <w:tcPr>
            <w:tcW w:w="2978" w:type="dxa"/>
          </w:tcPr>
          <w:p w14:paraId="678A5969"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 циклі</w:t>
            </w:r>
          </w:p>
        </w:tc>
        <w:tc>
          <w:tcPr>
            <w:tcW w:w="6379" w:type="dxa"/>
            <w:hideMark/>
          </w:tcPr>
          <w:p w14:paraId="4194F4F3"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385E13" w:rsidRPr="009C7978" w14:paraId="04836E83" w14:textId="77777777" w:rsidTr="00321924">
        <w:trPr>
          <w:trHeight w:val="212"/>
        </w:trPr>
        <w:tc>
          <w:tcPr>
            <w:tcW w:w="2978" w:type="dxa"/>
          </w:tcPr>
          <w:p w14:paraId="4DD61C31"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Оқу деңгейі</w:t>
            </w:r>
          </w:p>
        </w:tc>
        <w:tc>
          <w:tcPr>
            <w:tcW w:w="6379" w:type="dxa"/>
            <w:hideMark/>
          </w:tcPr>
          <w:p w14:paraId="2A045D7E"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385E13" w:rsidRPr="009C7978" w14:paraId="08D00EDB" w14:textId="77777777" w:rsidTr="00321924">
        <w:trPr>
          <w:trHeight w:val="277"/>
        </w:trPr>
        <w:tc>
          <w:tcPr>
            <w:tcW w:w="2978" w:type="dxa"/>
          </w:tcPr>
          <w:p w14:paraId="413352DC"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bCs/>
                <w:sz w:val="24"/>
                <w:szCs w:val="24"/>
                <w:lang w:val="kk-KZ"/>
              </w:rPr>
              <w:t>Білім беру бағдарламасы</w:t>
            </w:r>
          </w:p>
        </w:tc>
        <w:tc>
          <w:tcPr>
            <w:tcW w:w="6379" w:type="dxa"/>
            <w:hideMark/>
          </w:tcPr>
          <w:p w14:paraId="68FE8F65" w14:textId="3916ED7E" w:rsidR="00385E13" w:rsidRPr="009C7978" w:rsidRDefault="00385E13" w:rsidP="00251B41">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6В04201 </w:t>
            </w:r>
            <w:r w:rsidR="00251B41">
              <w:rPr>
                <w:rFonts w:ascii="Times New Roman" w:hAnsi="Times New Roman"/>
                <w:sz w:val="24"/>
                <w:szCs w:val="24"/>
                <w:lang w:val="kk-KZ"/>
              </w:rPr>
              <w:t>-</w:t>
            </w:r>
            <w:r w:rsidRPr="009C7978">
              <w:rPr>
                <w:rFonts w:ascii="Times New Roman" w:hAnsi="Times New Roman"/>
                <w:sz w:val="24"/>
                <w:szCs w:val="24"/>
                <w:lang w:val="kk-KZ"/>
              </w:rPr>
              <w:t xml:space="preserve"> </w:t>
            </w:r>
            <w:r w:rsidR="00251B41">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251B41">
              <w:rPr>
                <w:rFonts w:ascii="Times New Roman" w:hAnsi="Times New Roman"/>
                <w:sz w:val="24"/>
                <w:szCs w:val="24"/>
                <w:lang w:val="kk-KZ"/>
              </w:rPr>
              <w:t>»</w:t>
            </w:r>
          </w:p>
        </w:tc>
      </w:tr>
      <w:tr w:rsidR="00385E13" w:rsidRPr="009C7978" w14:paraId="25121E04" w14:textId="77777777" w:rsidTr="00321924">
        <w:trPr>
          <w:trHeight w:val="277"/>
        </w:trPr>
        <w:tc>
          <w:tcPr>
            <w:tcW w:w="2978" w:type="dxa"/>
          </w:tcPr>
          <w:p w14:paraId="30D69005"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Академиялық кредит саны</w:t>
            </w:r>
          </w:p>
        </w:tc>
        <w:tc>
          <w:tcPr>
            <w:tcW w:w="6379" w:type="dxa"/>
            <w:hideMark/>
          </w:tcPr>
          <w:p w14:paraId="325FECF4" w14:textId="77777777" w:rsidR="00385E13" w:rsidRPr="009C7978" w:rsidRDefault="00385E13" w:rsidP="00385E13">
            <w:pPr>
              <w:snapToGrid w:val="0"/>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5</w:t>
            </w:r>
          </w:p>
        </w:tc>
      </w:tr>
      <w:tr w:rsidR="00385E13" w:rsidRPr="009C7978" w14:paraId="4449AD17" w14:textId="77777777" w:rsidTr="00321924">
        <w:trPr>
          <w:trHeight w:val="277"/>
        </w:trPr>
        <w:tc>
          <w:tcPr>
            <w:tcW w:w="2978" w:type="dxa"/>
          </w:tcPr>
          <w:p w14:paraId="43163CF8"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Оқыту формасы</w:t>
            </w:r>
          </w:p>
        </w:tc>
        <w:tc>
          <w:tcPr>
            <w:tcW w:w="6379" w:type="dxa"/>
            <w:hideMark/>
          </w:tcPr>
          <w:p w14:paraId="472DD4CE" w14:textId="77777777" w:rsidR="00385E13" w:rsidRPr="009C7978" w:rsidRDefault="00385E13" w:rsidP="00385E13">
            <w:pPr>
              <w:spacing w:after="0" w:line="240" w:lineRule="auto"/>
              <w:ind w:left="28"/>
              <w:jc w:val="both"/>
              <w:rPr>
                <w:rFonts w:ascii="Times New Roman" w:hAnsi="Times New Roman"/>
                <w:sz w:val="24"/>
                <w:szCs w:val="24"/>
              </w:rPr>
            </w:pPr>
            <w:r w:rsidRPr="009C7978">
              <w:rPr>
                <w:rFonts w:ascii="Times New Roman" w:hAnsi="Times New Roman"/>
                <w:sz w:val="24"/>
                <w:szCs w:val="24"/>
                <w:lang w:val="kk-KZ"/>
              </w:rPr>
              <w:t>Күндізгі</w:t>
            </w:r>
          </w:p>
        </w:tc>
      </w:tr>
      <w:tr w:rsidR="00385E13" w:rsidRPr="009C7978" w14:paraId="379AE8CE" w14:textId="77777777" w:rsidTr="00321924">
        <w:trPr>
          <w:trHeight w:val="277"/>
        </w:trPr>
        <w:tc>
          <w:tcPr>
            <w:tcW w:w="2978" w:type="dxa"/>
          </w:tcPr>
          <w:p w14:paraId="5982256B"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Семестр</w:t>
            </w:r>
          </w:p>
        </w:tc>
        <w:tc>
          <w:tcPr>
            <w:tcW w:w="6379" w:type="dxa"/>
            <w:hideMark/>
          </w:tcPr>
          <w:p w14:paraId="70E26072"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1</w:t>
            </w:r>
          </w:p>
        </w:tc>
      </w:tr>
      <w:tr w:rsidR="00385E13" w:rsidRPr="009C7978" w14:paraId="2157E504" w14:textId="77777777" w:rsidTr="00321924">
        <w:trPr>
          <w:trHeight w:val="277"/>
        </w:trPr>
        <w:tc>
          <w:tcPr>
            <w:tcW w:w="2978" w:type="dxa"/>
          </w:tcPr>
          <w:p w14:paraId="4CE1F62F"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пререквизиттері</w:t>
            </w:r>
          </w:p>
        </w:tc>
        <w:tc>
          <w:tcPr>
            <w:tcW w:w="6379" w:type="dxa"/>
            <w:hideMark/>
          </w:tcPr>
          <w:p w14:paraId="13AE50A1" w14:textId="77777777" w:rsidR="00385E13" w:rsidRPr="009C7978" w:rsidRDefault="00385E13" w:rsidP="00385E13">
            <w:pPr>
              <w:spacing w:after="0" w:line="240" w:lineRule="auto"/>
              <w:ind w:left="28"/>
              <w:jc w:val="both"/>
              <w:rPr>
                <w:rFonts w:ascii="Times New Roman" w:hAnsi="Times New Roman"/>
                <w:sz w:val="24"/>
                <w:szCs w:val="24"/>
                <w:lang w:val="kk-KZ"/>
              </w:rPr>
            </w:pPr>
            <w:r w:rsidRPr="00424018">
              <w:rPr>
                <w:rFonts w:ascii="Times New Roman" w:hAnsi="Times New Roman"/>
                <w:sz w:val="24"/>
                <w:szCs w:val="24"/>
                <w:lang w:val="kk-KZ"/>
              </w:rPr>
              <w:t>Мемлекет және құқық теориясының мәселелері, конституциялық құқық теориясының өзекті мәселелері.</w:t>
            </w:r>
          </w:p>
        </w:tc>
      </w:tr>
      <w:tr w:rsidR="00385E13" w:rsidRPr="009C7978" w14:paraId="4DBF0A43" w14:textId="77777777" w:rsidTr="00321924">
        <w:trPr>
          <w:trHeight w:val="277"/>
        </w:trPr>
        <w:tc>
          <w:tcPr>
            <w:tcW w:w="2978" w:type="dxa"/>
          </w:tcPr>
          <w:p w14:paraId="43F98A98"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постреквизиттері</w:t>
            </w:r>
          </w:p>
        </w:tc>
        <w:tc>
          <w:tcPr>
            <w:tcW w:w="6379" w:type="dxa"/>
            <w:hideMark/>
          </w:tcPr>
          <w:p w14:paraId="5746AF47" w14:textId="77777777" w:rsidR="00385E13" w:rsidRPr="009C7978" w:rsidRDefault="00385E13" w:rsidP="00385E13">
            <w:pPr>
              <w:tabs>
                <w:tab w:val="left" w:pos="10065"/>
              </w:tabs>
              <w:spacing w:after="0" w:line="240" w:lineRule="auto"/>
              <w:ind w:left="28"/>
              <w:jc w:val="both"/>
              <w:rPr>
                <w:rFonts w:ascii="Times New Roman" w:hAnsi="Times New Roman"/>
                <w:spacing w:val="-1"/>
                <w:sz w:val="24"/>
                <w:szCs w:val="24"/>
                <w:lang w:val="kk-KZ"/>
              </w:rPr>
            </w:pPr>
            <w:r w:rsidRPr="008059D2">
              <w:rPr>
                <w:rFonts w:ascii="Times New Roman" w:hAnsi="Times New Roman"/>
                <w:sz w:val="24"/>
                <w:szCs w:val="24"/>
                <w:lang w:val="kk-KZ"/>
              </w:rPr>
              <w:t>Дипломдық жұмыс</w:t>
            </w:r>
          </w:p>
        </w:tc>
      </w:tr>
      <w:tr w:rsidR="00385E13" w:rsidRPr="009C7978" w14:paraId="55167D87" w14:textId="77777777" w:rsidTr="00321924">
        <w:trPr>
          <w:trHeight w:val="277"/>
        </w:trPr>
        <w:tc>
          <w:tcPr>
            <w:tcW w:w="2978" w:type="dxa"/>
          </w:tcPr>
          <w:p w14:paraId="34F99384"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мақсаты</w:t>
            </w:r>
          </w:p>
        </w:tc>
        <w:tc>
          <w:tcPr>
            <w:tcW w:w="6379" w:type="dxa"/>
          </w:tcPr>
          <w:p w14:paraId="659D0D5C" w14:textId="77777777" w:rsidR="00385E13" w:rsidRPr="009C7978" w:rsidRDefault="00385E13" w:rsidP="00385E13">
            <w:pPr>
              <w:tabs>
                <w:tab w:val="left" w:pos="10065"/>
              </w:tabs>
              <w:spacing w:after="0" w:line="240" w:lineRule="auto"/>
              <w:ind w:left="28"/>
              <w:jc w:val="both"/>
              <w:rPr>
                <w:rFonts w:ascii="Times New Roman" w:hAnsi="Times New Roman"/>
                <w:sz w:val="24"/>
                <w:szCs w:val="24"/>
                <w:lang w:val="kk-KZ" w:eastAsia="en-US"/>
              </w:rPr>
            </w:pPr>
            <w:r w:rsidRPr="00F96A3E">
              <w:rPr>
                <w:rFonts w:ascii="Times New Roman" w:hAnsi="Times New Roman"/>
                <w:sz w:val="24"/>
                <w:szCs w:val="24"/>
                <w:lang w:val="kk-KZ" w:eastAsia="en-US"/>
              </w:rPr>
              <w:t>студенттердің шығармашылық ойлау, ғылыми-зерттеу жұмыстарын өз бетінше орындау, құқықтық ақпаратты талдау және жинақтау қабілетін қалыптастыру.</w:t>
            </w:r>
          </w:p>
        </w:tc>
      </w:tr>
      <w:tr w:rsidR="00385E13" w:rsidRPr="009C7978" w14:paraId="5F457AEF" w14:textId="77777777" w:rsidTr="00321924">
        <w:trPr>
          <w:trHeight w:val="277"/>
        </w:trPr>
        <w:tc>
          <w:tcPr>
            <w:tcW w:w="2978" w:type="dxa"/>
          </w:tcPr>
          <w:p w14:paraId="5ADA8E97"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мазмұны</w:t>
            </w:r>
          </w:p>
        </w:tc>
        <w:tc>
          <w:tcPr>
            <w:tcW w:w="6379" w:type="dxa"/>
          </w:tcPr>
          <w:p w14:paraId="0D9D1BF0" w14:textId="77777777" w:rsidR="00385E13" w:rsidRPr="009C7978" w:rsidRDefault="00385E13" w:rsidP="00385E13">
            <w:pPr>
              <w:spacing w:after="0" w:line="240" w:lineRule="auto"/>
              <w:ind w:left="28"/>
              <w:jc w:val="both"/>
              <w:rPr>
                <w:rFonts w:ascii="Times New Roman" w:hAnsi="Times New Roman"/>
                <w:sz w:val="24"/>
                <w:szCs w:val="24"/>
                <w:lang w:val="kk-KZ"/>
              </w:rPr>
            </w:pPr>
            <w:r w:rsidRPr="003C4426">
              <w:rPr>
                <w:rFonts w:ascii="Times New Roman" w:hAnsi="Times New Roman"/>
                <w:sz w:val="24"/>
                <w:szCs w:val="24"/>
                <w:lang w:val="kk-KZ"/>
              </w:rPr>
              <w:t>абстрактілі ойлау, талдау, синтездеу қабілеті өзінің болашақ кәсібінің әлеуметтік маңыздылығын түсіну; ғылыми-зерттеу жұмыстарын ұйымдастыруда алған дағдылары мен дағдыларын тәжірибеде қолдану.</w:t>
            </w:r>
          </w:p>
        </w:tc>
      </w:tr>
      <w:tr w:rsidR="00385E13" w:rsidRPr="00C75904" w14:paraId="26391A0C" w14:textId="77777777" w:rsidTr="00321924">
        <w:trPr>
          <w:trHeight w:val="277"/>
        </w:trPr>
        <w:tc>
          <w:tcPr>
            <w:tcW w:w="2978" w:type="dxa"/>
          </w:tcPr>
          <w:p w14:paraId="078A1E3C"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Пәннің  құзыреттігі</w:t>
            </w:r>
          </w:p>
        </w:tc>
        <w:tc>
          <w:tcPr>
            <w:tcW w:w="6379" w:type="dxa"/>
            <w:hideMark/>
          </w:tcPr>
          <w:p w14:paraId="291C82C8" w14:textId="77777777" w:rsidR="001145B8" w:rsidRPr="00AC2CE7" w:rsidRDefault="001145B8" w:rsidP="001145B8">
            <w:pPr>
              <w:autoSpaceDE w:val="0"/>
              <w:autoSpaceDN w:val="0"/>
              <w:adjustRightInd w:val="0"/>
              <w:spacing w:after="0" w:line="240" w:lineRule="auto"/>
              <w:jc w:val="both"/>
              <w:rPr>
                <w:rFonts w:ascii="Times New Roman" w:hAnsi="Times New Roman"/>
                <w:bCs/>
                <w:sz w:val="24"/>
                <w:szCs w:val="24"/>
                <w:lang w:val="kk-KZ"/>
              </w:rPr>
            </w:pPr>
            <w:r w:rsidRPr="00AC2CE7">
              <w:rPr>
                <w:rFonts w:ascii="Times New Roman" w:hAnsi="Times New Roman"/>
                <w:bCs/>
                <w:sz w:val="24"/>
                <w:szCs w:val="24"/>
                <w:lang w:val="kk-KZ"/>
              </w:rPr>
              <w:t>Пәнді меңгергеннен кейін бакалавр:</w:t>
            </w:r>
          </w:p>
          <w:p w14:paraId="70C4BF5D" w14:textId="77777777" w:rsidR="00385E13" w:rsidRPr="00640F1F" w:rsidRDefault="00385E13" w:rsidP="00385E13">
            <w:pPr>
              <w:shd w:val="clear" w:color="auto" w:fill="FFFFFF"/>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біледі.</w:t>
            </w:r>
            <w:r w:rsidRPr="00640F1F">
              <w:rPr>
                <w:lang w:val="kk-KZ"/>
              </w:rPr>
              <w:t xml:space="preserve"> </w:t>
            </w:r>
            <w:r w:rsidRPr="00640F1F">
              <w:rPr>
                <w:rFonts w:ascii="Times New Roman" w:hAnsi="Times New Roman"/>
                <w:sz w:val="24"/>
                <w:szCs w:val="24"/>
                <w:lang w:val="kk-KZ"/>
              </w:rPr>
              <w:t xml:space="preserve">Қарым-қатынас, өзара түсіністік және ынтымақтастық қағидалары, жанжалды жағдайлардың </w:t>
            </w:r>
            <w:r w:rsidRPr="00640F1F">
              <w:rPr>
                <w:rFonts w:ascii="Times New Roman" w:hAnsi="Times New Roman"/>
                <w:sz w:val="24"/>
                <w:szCs w:val="24"/>
                <w:lang w:val="kk-KZ"/>
              </w:rPr>
              <w:lastRenderedPageBreak/>
              <w:t xml:space="preserve">алдын алу тәсілдері; әлеуметтік маңызы бар проблемалар мен процестер, </w:t>
            </w:r>
            <w:r>
              <w:rPr>
                <w:rFonts w:ascii="Times New Roman" w:hAnsi="Times New Roman"/>
                <w:sz w:val="24"/>
                <w:szCs w:val="24"/>
                <w:lang w:val="kk-KZ"/>
              </w:rPr>
              <w:t>г</w:t>
            </w:r>
            <w:r w:rsidRPr="00640F1F">
              <w:rPr>
                <w:rFonts w:ascii="Times New Roman" w:hAnsi="Times New Roman"/>
                <w:sz w:val="24"/>
                <w:szCs w:val="24"/>
                <w:lang w:val="kk-KZ"/>
              </w:rPr>
              <w:t>уманитарлық,</w:t>
            </w:r>
            <w:r w:rsidRPr="00640F1F">
              <w:rPr>
                <w:rFonts w:ascii="Times New Roman" w:hAnsi="Times New Roman"/>
                <w:b/>
                <w:sz w:val="24"/>
                <w:szCs w:val="24"/>
                <w:lang w:val="kk-KZ"/>
              </w:rPr>
              <w:t xml:space="preserve"> </w:t>
            </w:r>
            <w:r w:rsidRPr="00640F1F">
              <w:rPr>
                <w:rFonts w:ascii="Times New Roman" w:hAnsi="Times New Roman"/>
                <w:sz w:val="24"/>
                <w:szCs w:val="24"/>
                <w:lang w:val="kk-KZ"/>
              </w:rPr>
              <w:t>әлеуметтік және экономикалық ғылымдардың әр түрлі тіршілік әрекеттеріндегі әдістері; Кәсіби қызметтің міндеттерін шешу үшін жүйелі талдаудың математикалық әдістері мен әдістері; жаңа білім алудың және пайдаланудың арнайы құралдары мен әдістерін іске асыра отырып, кәсіби білім деңгейін өз бетінше арттыру әдістері практикалық қызметте алған білімдері мен дағдылары; еңбекті ұйымдастырудың ғылыми негіздері, өз қызметінің нәтижелерін дербес бағалау.</w:t>
            </w:r>
          </w:p>
          <w:p w14:paraId="46EE55C2" w14:textId="77777777" w:rsidR="00385E13" w:rsidRPr="00BD083B" w:rsidRDefault="00385E13" w:rsidP="00385E13">
            <w:pPr>
              <w:shd w:val="clear" w:color="auto" w:fill="FFFFFF"/>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түсінеді.</w:t>
            </w:r>
            <w:r w:rsidRPr="00BD083B">
              <w:rPr>
                <w:lang w:val="kk-KZ"/>
              </w:rPr>
              <w:t xml:space="preserve"> </w:t>
            </w:r>
            <w:r>
              <w:rPr>
                <w:rFonts w:ascii="Times New Roman" w:hAnsi="Times New Roman"/>
                <w:sz w:val="24"/>
                <w:szCs w:val="24"/>
                <w:lang w:val="kk-KZ"/>
              </w:rPr>
              <w:t>К</w:t>
            </w:r>
            <w:r w:rsidRPr="00BD083B">
              <w:rPr>
                <w:rFonts w:ascii="Times New Roman" w:hAnsi="Times New Roman"/>
                <w:sz w:val="24"/>
                <w:szCs w:val="24"/>
                <w:lang w:val="kk-KZ"/>
              </w:rPr>
              <w:t>әсіби міндеттерін адал атқаруға, заңгер этикасының қағидаттарын сақтауға; ойлау мәдениетін меңгеруге, ақпаратты жалпылауға, талдауға, қабылдауға, мақсат қоюға және оған қол жеткізу жолдарын таңдауға қабілетті болуға; логикалық тұрғыдан дұрыс, дәлелді және анық ауызша және жазбаша сөйлеуді құруға қабілетті болуға; мінез-құлық мәдениетіне ие болуға, әріптестерімен кооперацияға, ұжымда жұмыс істеуге дайын болуға; сыбайлас жемқорлық мінез-құлқына төзбеушілікпен қарау, құқық пен заңға құрметпен қарау; өзін-өзі дамытуға, өзінің біліктілігі мен шеберлігін арттыруға ұмтылу; әлеуметтік, гуманитарлық және экономикалық ғылымдардың негізгі ережелері мен әдістерін Әлеуметтік және кәсіби мәселелерді шешуде қолдана білу; әлеуметтік маңызды мәселелер мен процестерді талдай білу.</w:t>
            </w:r>
          </w:p>
          <w:p w14:paraId="405CE0CC" w14:textId="77777777" w:rsidR="00385E13" w:rsidRPr="00F37761" w:rsidRDefault="00385E13" w:rsidP="00385E13">
            <w:pPr>
              <w:shd w:val="clear" w:color="auto" w:fill="FFFFFF"/>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қолдана алады.</w:t>
            </w:r>
            <w:r w:rsidRPr="00F37761">
              <w:rPr>
                <w:lang w:val="kk-KZ"/>
              </w:rPr>
              <w:t xml:space="preserve"> </w:t>
            </w:r>
            <w:r>
              <w:rPr>
                <w:rFonts w:ascii="Times New Roman" w:hAnsi="Times New Roman"/>
                <w:sz w:val="24"/>
                <w:szCs w:val="24"/>
                <w:lang w:val="kk-KZ"/>
              </w:rPr>
              <w:t>А</w:t>
            </w:r>
            <w:r w:rsidRPr="00F37761">
              <w:rPr>
                <w:rFonts w:ascii="Times New Roman" w:hAnsi="Times New Roman"/>
                <w:sz w:val="24"/>
                <w:szCs w:val="24"/>
                <w:lang w:val="kk-KZ"/>
              </w:rPr>
              <w:t>қпаратты алудың, сақтаудың, өңдеудің негізгі әдістері, әдістері мен құралдары, ақпаратты басқару құралы ретінде компьютермен жұмыс істеу дағдыларына ие.</w:t>
            </w:r>
          </w:p>
          <w:p w14:paraId="4628CC79" w14:textId="77777777" w:rsidR="00385E13" w:rsidRPr="009C7978" w:rsidRDefault="00385E13" w:rsidP="00385E13">
            <w:pPr>
              <w:shd w:val="clear" w:color="auto" w:fill="FFFFFF"/>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құзыретті.</w:t>
            </w:r>
            <w:r w:rsidRPr="000F01EB">
              <w:rPr>
                <w:lang w:val="kk-KZ"/>
              </w:rPr>
              <w:t xml:space="preserve"> </w:t>
            </w:r>
            <w:r>
              <w:rPr>
                <w:rFonts w:ascii="Times New Roman" w:hAnsi="Times New Roman"/>
                <w:sz w:val="24"/>
                <w:szCs w:val="24"/>
                <w:lang w:val="kk-KZ"/>
              </w:rPr>
              <w:t>Н</w:t>
            </w:r>
            <w:r w:rsidRPr="000F01EB">
              <w:rPr>
                <w:rFonts w:ascii="Times New Roman" w:hAnsi="Times New Roman"/>
                <w:sz w:val="24"/>
                <w:szCs w:val="24"/>
                <w:lang w:val="kk-KZ"/>
              </w:rPr>
              <w:t>ормативтік құқықтық актілерді әзірлеуге қабілетті; құқық қолдану қызметінде: құқықтық қызметтің нақты салаларында нормативтік құқықтық актілерді білікті қолдану, кәсіби қызметте материалдық және іс жүргізу құқығының нормаларын іске асыру; оңтайлы басқару шешімдерін қабылдау; кәсіби қызметте басқарушылық инновацияларды қабылдау, талдау және іске асыру; құқық саласында ғылыми зерттеулерді білікті жүргізу; ғылымның қазіргі жетістіктерін талдау, салыстыру, сынау, ғылыми мақаланың, есептің, дипломдық жұмыстың және т. б. мазмұнындағы ғылыми-зерттеу және аналитикалық жұмыстың нәтижелерін түсіндіру, қорытындылау.</w:t>
            </w:r>
          </w:p>
        </w:tc>
      </w:tr>
      <w:tr w:rsidR="00385E13" w:rsidRPr="009C7978" w14:paraId="13DFED30" w14:textId="77777777" w:rsidTr="00321924">
        <w:trPr>
          <w:trHeight w:val="277"/>
        </w:trPr>
        <w:tc>
          <w:tcPr>
            <w:tcW w:w="2978" w:type="dxa"/>
          </w:tcPr>
          <w:p w14:paraId="77A8FAE6"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lastRenderedPageBreak/>
              <w:t>Қорытынды бақылау</w:t>
            </w:r>
          </w:p>
          <w:p w14:paraId="28AE40C4" w14:textId="13A563DA" w:rsidR="00385E13" w:rsidRPr="009C7978" w:rsidRDefault="00385E13" w:rsidP="00C82C6A">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формасы</w:t>
            </w:r>
          </w:p>
        </w:tc>
        <w:tc>
          <w:tcPr>
            <w:tcW w:w="6379" w:type="dxa"/>
            <w:hideMark/>
          </w:tcPr>
          <w:p w14:paraId="3FF778BE" w14:textId="77777777" w:rsidR="00385E13" w:rsidRPr="009C7978" w:rsidRDefault="00385E13" w:rsidP="00385E13">
            <w:pPr>
              <w:spacing w:after="0" w:line="240" w:lineRule="auto"/>
              <w:ind w:left="28"/>
              <w:jc w:val="both"/>
              <w:rPr>
                <w:rFonts w:ascii="Times New Roman" w:hAnsi="Times New Roman"/>
                <w:sz w:val="24"/>
                <w:szCs w:val="24"/>
              </w:rPr>
            </w:pPr>
            <w:r w:rsidRPr="009C7978">
              <w:rPr>
                <w:rFonts w:ascii="Times New Roman" w:hAnsi="Times New Roman"/>
                <w:sz w:val="24"/>
                <w:szCs w:val="24"/>
                <w:lang w:val="kk-KZ"/>
              </w:rPr>
              <w:t>Емтихан</w:t>
            </w:r>
          </w:p>
        </w:tc>
      </w:tr>
      <w:tr w:rsidR="00385E13" w:rsidRPr="009C7978" w14:paraId="7F6E3033" w14:textId="77777777" w:rsidTr="00321924">
        <w:trPr>
          <w:trHeight w:val="277"/>
        </w:trPr>
        <w:tc>
          <w:tcPr>
            <w:tcW w:w="2978" w:type="dxa"/>
          </w:tcPr>
          <w:p w14:paraId="109B0DF3"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Мерзімі </w:t>
            </w:r>
          </w:p>
        </w:tc>
        <w:tc>
          <w:tcPr>
            <w:tcW w:w="6379" w:type="dxa"/>
            <w:hideMark/>
          </w:tcPr>
          <w:p w14:paraId="2772F001"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rPr>
              <w:t>1</w:t>
            </w: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321924" w:rsidRPr="009C7978" w14:paraId="106C39DC" w14:textId="77777777" w:rsidTr="00321924">
        <w:trPr>
          <w:trHeight w:val="277"/>
        </w:trPr>
        <w:tc>
          <w:tcPr>
            <w:tcW w:w="2978" w:type="dxa"/>
          </w:tcPr>
          <w:p w14:paraId="0F7B5532" w14:textId="24DEA374" w:rsidR="00321924" w:rsidRPr="009C7978" w:rsidRDefault="00321924"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t>Әдебиеттер тізімі</w:t>
            </w:r>
          </w:p>
        </w:tc>
        <w:tc>
          <w:tcPr>
            <w:tcW w:w="6379" w:type="dxa"/>
          </w:tcPr>
          <w:p w14:paraId="31DEA462" w14:textId="77777777" w:rsidR="00321924" w:rsidRDefault="00321924" w:rsidP="00321924">
            <w:pPr>
              <w:pStyle w:val="a5"/>
              <w:tabs>
                <w:tab w:val="left" w:pos="226"/>
              </w:tabs>
              <w:autoSpaceDE w:val="0"/>
              <w:autoSpaceDN w:val="0"/>
              <w:adjustRightInd w:val="0"/>
              <w:spacing w:after="0" w:line="240" w:lineRule="auto"/>
              <w:ind w:left="28"/>
              <w:jc w:val="center"/>
              <w:rPr>
                <w:rFonts w:ascii="Times New Roman" w:hAnsi="Times New Roman"/>
                <w:b/>
                <w:bCs/>
                <w:sz w:val="24"/>
                <w:szCs w:val="24"/>
              </w:rPr>
            </w:pPr>
            <w:r w:rsidRPr="009C7978">
              <w:rPr>
                <w:rFonts w:ascii="Times New Roman" w:hAnsi="Times New Roman"/>
                <w:sz w:val="24"/>
                <w:szCs w:val="24"/>
                <w:lang w:val="kk-KZ"/>
              </w:rPr>
              <w:t>Негізгі әдебиеттер тізімі:</w:t>
            </w:r>
          </w:p>
          <w:p w14:paraId="455510C7" w14:textId="6084E9AD" w:rsidR="00321924" w:rsidRDefault="00321924" w:rsidP="00321924">
            <w:pPr>
              <w:tabs>
                <w:tab w:val="left" w:pos="349"/>
              </w:tabs>
              <w:spacing w:after="0" w:line="240" w:lineRule="auto"/>
              <w:ind w:hanging="34"/>
              <w:jc w:val="both"/>
              <w:rPr>
                <w:rFonts w:ascii="Times New Roman" w:hAnsi="Times New Roman"/>
                <w:sz w:val="24"/>
                <w:szCs w:val="24"/>
              </w:rPr>
            </w:pPr>
            <w:r w:rsidRPr="00ED56F4">
              <w:rPr>
                <w:rFonts w:ascii="Times New Roman" w:hAnsi="Times New Roman"/>
                <w:sz w:val="24"/>
                <w:szCs w:val="24"/>
              </w:rPr>
              <w:t>1.</w:t>
            </w:r>
            <w:r>
              <w:rPr>
                <w:rFonts w:ascii="Times New Roman" w:hAnsi="Times New Roman"/>
                <w:sz w:val="28"/>
                <w:szCs w:val="28"/>
              </w:rPr>
              <w:t xml:space="preserve"> </w:t>
            </w:r>
            <w:r w:rsidRPr="00B842EF">
              <w:rPr>
                <w:rFonts w:ascii="Times New Roman" w:hAnsi="Times New Roman"/>
                <w:sz w:val="24"/>
                <w:szCs w:val="24"/>
              </w:rPr>
              <w:t>Мазуркин П.М. Основы научных исследований: учеб. пособие.</w:t>
            </w:r>
            <w:r>
              <w:rPr>
                <w:rFonts w:ascii="Times New Roman" w:hAnsi="Times New Roman"/>
                <w:sz w:val="24"/>
                <w:szCs w:val="24"/>
                <w:lang w:val="kk-KZ"/>
              </w:rPr>
              <w:t>-</w:t>
            </w:r>
            <w:r w:rsidR="00250847">
              <w:rPr>
                <w:rFonts w:ascii="Times New Roman" w:hAnsi="Times New Roman"/>
                <w:sz w:val="24"/>
                <w:szCs w:val="24"/>
              </w:rPr>
              <w:t>ЙошкарОла,</w:t>
            </w:r>
            <w:r>
              <w:rPr>
                <w:rFonts w:ascii="Times New Roman" w:hAnsi="Times New Roman"/>
                <w:sz w:val="24"/>
                <w:szCs w:val="24"/>
              </w:rPr>
              <w:t>2017.</w:t>
            </w:r>
            <w:r>
              <w:rPr>
                <w:rFonts w:ascii="Times New Roman" w:hAnsi="Times New Roman"/>
                <w:sz w:val="24"/>
                <w:szCs w:val="24"/>
                <w:lang w:val="kk-KZ"/>
              </w:rPr>
              <w:t>-</w:t>
            </w:r>
            <w:r>
              <w:rPr>
                <w:rFonts w:ascii="Times New Roman" w:hAnsi="Times New Roman"/>
                <w:sz w:val="24"/>
                <w:szCs w:val="24"/>
              </w:rPr>
              <w:t>412</w:t>
            </w:r>
            <w:r w:rsidRPr="00B842EF">
              <w:rPr>
                <w:rFonts w:ascii="Times New Roman" w:hAnsi="Times New Roman"/>
                <w:sz w:val="24"/>
                <w:szCs w:val="24"/>
              </w:rPr>
              <w:t>с.</w:t>
            </w:r>
            <w:r w:rsidR="00250847">
              <w:rPr>
                <w:rFonts w:ascii="Times New Roman" w:hAnsi="Times New Roman"/>
                <w:sz w:val="24"/>
                <w:szCs w:val="24"/>
                <w:lang w:val="kk-KZ"/>
              </w:rPr>
              <w:t>2017.</w:t>
            </w:r>
            <w:r w:rsidRPr="00B842EF">
              <w:rPr>
                <w:rFonts w:ascii="Times New Roman" w:hAnsi="Times New Roman"/>
                <w:sz w:val="24"/>
                <w:szCs w:val="24"/>
              </w:rPr>
              <w:t xml:space="preserve">                                                               </w:t>
            </w:r>
            <w:r w:rsidR="00250847">
              <w:rPr>
                <w:rFonts w:ascii="Times New Roman" w:hAnsi="Times New Roman"/>
                <w:sz w:val="24"/>
                <w:szCs w:val="24"/>
              </w:rPr>
              <w:t xml:space="preserve">                           </w:t>
            </w:r>
          </w:p>
          <w:p w14:paraId="6B717F94" w14:textId="77777777" w:rsidR="00321924" w:rsidRPr="00326F6D" w:rsidRDefault="00321924" w:rsidP="00321924">
            <w:pPr>
              <w:tabs>
                <w:tab w:val="left" w:pos="349"/>
              </w:tabs>
              <w:spacing w:after="0" w:line="240" w:lineRule="auto"/>
              <w:ind w:hanging="34"/>
              <w:jc w:val="both"/>
              <w:rPr>
                <w:rFonts w:ascii="Times New Roman" w:hAnsi="Times New Roman"/>
                <w:sz w:val="24"/>
                <w:szCs w:val="24"/>
              </w:rPr>
            </w:pPr>
            <w:r w:rsidRPr="00326F6D">
              <w:rPr>
                <w:rFonts w:ascii="Times New Roman" w:hAnsi="Times New Roman"/>
                <w:sz w:val="24"/>
                <w:szCs w:val="24"/>
              </w:rPr>
              <w:t xml:space="preserve">2.  Овчаров А.О. Методология научного исследования. </w:t>
            </w:r>
            <w:r>
              <w:rPr>
                <w:rFonts w:ascii="Times New Roman" w:hAnsi="Times New Roman"/>
                <w:sz w:val="24"/>
                <w:szCs w:val="24"/>
                <w:lang w:val="kk-KZ"/>
              </w:rPr>
              <w:t>-</w:t>
            </w:r>
            <w:r w:rsidRPr="00326F6D">
              <w:rPr>
                <w:rFonts w:ascii="Times New Roman" w:hAnsi="Times New Roman"/>
                <w:sz w:val="24"/>
                <w:szCs w:val="24"/>
              </w:rPr>
              <w:t xml:space="preserve"> М.: НИЦ ИНФРА-М, 2018. </w:t>
            </w:r>
            <w:r>
              <w:rPr>
                <w:rFonts w:ascii="Times New Roman" w:hAnsi="Times New Roman"/>
                <w:sz w:val="24"/>
                <w:szCs w:val="24"/>
                <w:lang w:val="kk-KZ"/>
              </w:rPr>
              <w:t>-</w:t>
            </w:r>
            <w:r w:rsidRPr="00326F6D">
              <w:rPr>
                <w:rFonts w:ascii="Times New Roman" w:hAnsi="Times New Roman"/>
                <w:sz w:val="24"/>
                <w:szCs w:val="24"/>
              </w:rPr>
              <w:t xml:space="preserve">304 с. </w:t>
            </w:r>
          </w:p>
          <w:p w14:paraId="7C383012" w14:textId="77777777" w:rsidR="00321924" w:rsidRPr="00326F6D" w:rsidRDefault="00321924" w:rsidP="00321924">
            <w:pPr>
              <w:spacing w:after="0" w:line="240" w:lineRule="auto"/>
              <w:jc w:val="both"/>
              <w:rPr>
                <w:rFonts w:ascii="Times New Roman" w:hAnsi="Times New Roman"/>
                <w:sz w:val="24"/>
                <w:szCs w:val="24"/>
              </w:rPr>
            </w:pPr>
            <w:r w:rsidRPr="00326F6D">
              <w:rPr>
                <w:rFonts w:ascii="Times New Roman" w:hAnsi="Times New Roman"/>
                <w:sz w:val="24"/>
                <w:szCs w:val="24"/>
              </w:rPr>
              <w:t xml:space="preserve">3.  Пижурин А.А. Методы и средства научных исследований. </w:t>
            </w:r>
            <w:r>
              <w:rPr>
                <w:rFonts w:ascii="Times New Roman" w:hAnsi="Times New Roman"/>
                <w:sz w:val="24"/>
                <w:szCs w:val="24"/>
                <w:lang w:val="kk-KZ"/>
              </w:rPr>
              <w:t>-</w:t>
            </w:r>
            <w:r w:rsidRPr="00326F6D">
              <w:rPr>
                <w:rFonts w:ascii="Times New Roman" w:hAnsi="Times New Roman"/>
                <w:sz w:val="24"/>
                <w:szCs w:val="24"/>
              </w:rPr>
              <w:t xml:space="preserve"> М.: НИЦ ИНФРАМ, 2016. </w:t>
            </w:r>
            <w:r>
              <w:rPr>
                <w:rFonts w:ascii="Times New Roman" w:hAnsi="Times New Roman"/>
                <w:sz w:val="24"/>
                <w:szCs w:val="24"/>
                <w:lang w:val="kk-KZ"/>
              </w:rPr>
              <w:t>-</w:t>
            </w:r>
            <w:r w:rsidRPr="00326F6D">
              <w:rPr>
                <w:rFonts w:ascii="Times New Roman" w:hAnsi="Times New Roman"/>
                <w:sz w:val="24"/>
                <w:szCs w:val="24"/>
              </w:rPr>
              <w:t xml:space="preserve"> 264 с. </w:t>
            </w:r>
          </w:p>
          <w:p w14:paraId="09800C80" w14:textId="1299248B" w:rsidR="00321924" w:rsidRPr="009C7978" w:rsidRDefault="00321924" w:rsidP="00321924">
            <w:pPr>
              <w:spacing w:after="0" w:line="240" w:lineRule="auto"/>
              <w:ind w:left="28"/>
              <w:jc w:val="both"/>
              <w:rPr>
                <w:rFonts w:ascii="Times New Roman" w:hAnsi="Times New Roman"/>
                <w:sz w:val="24"/>
                <w:szCs w:val="24"/>
              </w:rPr>
            </w:pPr>
            <w:r w:rsidRPr="00326F6D">
              <w:rPr>
                <w:rFonts w:ascii="Times New Roman" w:hAnsi="Times New Roman"/>
                <w:sz w:val="24"/>
                <w:szCs w:val="24"/>
              </w:rPr>
              <w:lastRenderedPageBreak/>
              <w:t xml:space="preserve">4.  Волков Ю.Г. Диссертация: подготовка, защита, оформление: Практическое пособие /Под ред. Н.И. Загузова. </w:t>
            </w:r>
            <w:r>
              <w:rPr>
                <w:rFonts w:ascii="Times New Roman" w:hAnsi="Times New Roman"/>
                <w:sz w:val="24"/>
                <w:szCs w:val="24"/>
                <w:lang w:val="kk-KZ"/>
              </w:rPr>
              <w:t>-</w:t>
            </w:r>
            <w:r w:rsidRPr="00326F6D">
              <w:rPr>
                <w:rFonts w:ascii="Times New Roman" w:hAnsi="Times New Roman"/>
                <w:sz w:val="24"/>
                <w:szCs w:val="24"/>
              </w:rPr>
              <w:t xml:space="preserve"> М.: Гардарика, 2018. </w:t>
            </w:r>
            <w:r>
              <w:rPr>
                <w:rFonts w:ascii="Times New Roman" w:hAnsi="Times New Roman"/>
                <w:sz w:val="24"/>
                <w:szCs w:val="24"/>
                <w:lang w:val="kk-KZ"/>
              </w:rPr>
              <w:t>-</w:t>
            </w:r>
            <w:r w:rsidRPr="00326F6D">
              <w:rPr>
                <w:rFonts w:ascii="Times New Roman" w:hAnsi="Times New Roman"/>
                <w:sz w:val="24"/>
                <w:szCs w:val="24"/>
              </w:rPr>
              <w:t xml:space="preserve"> 160 с.                                                                                    5.  Кузин Ф.А. Диссертация: Методика написания. Правила оформления. Порядок защиты. Практическое пособие для докторантов, аспирантов и магистрантов.</w:t>
            </w:r>
            <w:r>
              <w:rPr>
                <w:rFonts w:ascii="Times New Roman" w:hAnsi="Times New Roman"/>
                <w:sz w:val="24"/>
                <w:szCs w:val="24"/>
                <w:lang w:val="kk-KZ"/>
              </w:rPr>
              <w:t>-</w:t>
            </w:r>
            <w:r w:rsidRPr="00326F6D">
              <w:rPr>
                <w:rFonts w:ascii="Times New Roman" w:hAnsi="Times New Roman"/>
                <w:sz w:val="24"/>
                <w:szCs w:val="24"/>
              </w:rPr>
              <w:t xml:space="preserve"> М.: «Ось-89», 2020.</w:t>
            </w:r>
            <w:r>
              <w:rPr>
                <w:rFonts w:ascii="Times New Roman" w:hAnsi="Times New Roman"/>
                <w:sz w:val="24"/>
                <w:szCs w:val="24"/>
                <w:lang w:val="kk-KZ"/>
              </w:rPr>
              <w:t>-</w:t>
            </w:r>
            <w:r>
              <w:rPr>
                <w:rFonts w:ascii="Times New Roman" w:hAnsi="Times New Roman"/>
                <w:sz w:val="24"/>
                <w:szCs w:val="24"/>
              </w:rPr>
              <w:t xml:space="preserve"> </w:t>
            </w:r>
            <w:r w:rsidRPr="00326F6D">
              <w:rPr>
                <w:rFonts w:ascii="Times New Roman" w:hAnsi="Times New Roman"/>
                <w:sz w:val="24"/>
                <w:szCs w:val="24"/>
              </w:rPr>
              <w:t>320 с</w:t>
            </w:r>
            <w:r>
              <w:rPr>
                <w:rFonts w:ascii="Times New Roman" w:hAnsi="Times New Roman"/>
                <w:sz w:val="24"/>
                <w:szCs w:val="24"/>
                <w:lang w:val="kk-KZ"/>
              </w:rPr>
              <w:t>.</w:t>
            </w:r>
          </w:p>
        </w:tc>
      </w:tr>
    </w:tbl>
    <w:p w14:paraId="280CA30F" w14:textId="1E9F22FD" w:rsidR="004C5235" w:rsidRDefault="004C5235" w:rsidP="00C46B28">
      <w:pPr>
        <w:spacing w:after="0" w:line="240" w:lineRule="auto"/>
        <w:ind w:left="-142" w:firstLine="141"/>
        <w:jc w:val="center"/>
        <w:rPr>
          <w:rFonts w:ascii="Times New Roman" w:hAnsi="Times New Roman"/>
          <w:sz w:val="24"/>
          <w:szCs w:val="24"/>
          <w:lang w:val="kk-KZ"/>
        </w:rPr>
      </w:pPr>
    </w:p>
    <w:p w14:paraId="5A0E0865" w14:textId="6764E547" w:rsidR="008A0A72" w:rsidRDefault="008A0A72" w:rsidP="00C46B28">
      <w:pPr>
        <w:spacing w:after="0" w:line="240" w:lineRule="auto"/>
        <w:ind w:left="-142" w:firstLine="141"/>
        <w:jc w:val="center"/>
        <w:rPr>
          <w:rFonts w:ascii="Times New Roman" w:hAnsi="Times New Roman"/>
          <w:sz w:val="24"/>
          <w:szCs w:val="24"/>
          <w:lang w:val="kk-KZ"/>
        </w:rPr>
      </w:pPr>
    </w:p>
    <w:tbl>
      <w:tblPr>
        <w:tblW w:w="9385" w:type="dxa"/>
        <w:tblInd w:w="-318" w:type="dxa"/>
        <w:tblLayout w:type="fixed"/>
        <w:tblLook w:val="04A0" w:firstRow="1" w:lastRow="0" w:firstColumn="1" w:lastColumn="0" w:noHBand="0" w:noVBand="1"/>
      </w:tblPr>
      <w:tblGrid>
        <w:gridCol w:w="3007"/>
        <w:gridCol w:w="6378"/>
      </w:tblGrid>
      <w:tr w:rsidR="008A0A72" w:rsidRPr="004D22C1" w14:paraId="7E21A798"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5E08BA74" w14:textId="77777777" w:rsidR="008A0A72" w:rsidRPr="004D22C1" w:rsidRDefault="008A0A72" w:rsidP="008A0A72">
            <w:pPr>
              <w:tabs>
                <w:tab w:val="left" w:pos="2586"/>
              </w:tabs>
              <w:spacing w:after="0" w:line="240" w:lineRule="auto"/>
              <w:jc w:val="both"/>
              <w:rPr>
                <w:rFonts w:ascii="Times New Roman" w:hAnsi="Times New Roman"/>
                <w:b/>
                <w:sz w:val="24"/>
                <w:szCs w:val="24"/>
              </w:rPr>
            </w:pPr>
            <w:r w:rsidRPr="004D22C1">
              <w:rPr>
                <w:rFonts w:ascii="Times New Roman" w:hAnsi="Times New Roman"/>
                <w:b/>
                <w:bCs/>
                <w:sz w:val="24"/>
                <w:szCs w:val="24"/>
                <w:lang w:val="kk-KZ"/>
              </w:rPr>
              <w:t xml:space="preserve">Пәннің коды мен атауы </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0FE5CE22" w14:textId="01A12C40" w:rsidR="008A0A72" w:rsidRPr="004D22C1" w:rsidRDefault="008A0A72" w:rsidP="008A0A72">
            <w:pPr>
              <w:tabs>
                <w:tab w:val="left" w:pos="1309"/>
              </w:tabs>
              <w:autoSpaceDE w:val="0"/>
              <w:autoSpaceDN w:val="0"/>
              <w:adjustRightInd w:val="0"/>
              <w:spacing w:after="0" w:line="240" w:lineRule="auto"/>
              <w:jc w:val="both"/>
              <w:rPr>
                <w:rFonts w:ascii="Times New Roman" w:hAnsi="Times New Roman"/>
                <w:b/>
                <w:bCs/>
                <w:sz w:val="24"/>
                <w:szCs w:val="24"/>
                <w:lang w:val="kk-KZ" w:eastAsia="en-US"/>
              </w:rPr>
            </w:pPr>
            <w:r w:rsidRPr="004D22C1">
              <w:rPr>
                <w:rFonts w:ascii="Times New Roman" w:hAnsi="Times New Roman"/>
                <w:sz w:val="24"/>
                <w:szCs w:val="24"/>
                <w:lang w:val="kk-KZ" w:eastAsia="en-US"/>
              </w:rPr>
              <w:t xml:space="preserve">Қаржылық сауаттылық  </w:t>
            </w:r>
            <w:r>
              <w:rPr>
                <w:rFonts w:ascii="Times New Roman" w:hAnsi="Times New Roman"/>
                <w:sz w:val="24"/>
                <w:szCs w:val="24"/>
                <w:lang w:val="kk-KZ" w:eastAsia="en-US"/>
              </w:rPr>
              <w:t>негізі</w:t>
            </w:r>
          </w:p>
        </w:tc>
      </w:tr>
      <w:tr w:rsidR="008A0A72" w:rsidRPr="004D22C1" w14:paraId="62F6044C"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6C2769BA"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Пән ПОҚ</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3F0FF9FC" w14:textId="77777777" w:rsidR="008A0A72" w:rsidRPr="004D22C1" w:rsidRDefault="008A0A72" w:rsidP="008A0A72">
            <w:pPr>
              <w:autoSpaceDE w:val="0"/>
              <w:autoSpaceDN w:val="0"/>
              <w:adjustRightInd w:val="0"/>
              <w:spacing w:after="0" w:line="240" w:lineRule="auto"/>
              <w:jc w:val="both"/>
              <w:rPr>
                <w:rFonts w:ascii="Times New Roman" w:hAnsi="Times New Roman"/>
                <w:sz w:val="24"/>
                <w:szCs w:val="24"/>
                <w:lang w:eastAsia="en-US"/>
              </w:rPr>
            </w:pPr>
          </w:p>
        </w:tc>
      </w:tr>
      <w:tr w:rsidR="008A0A72" w:rsidRPr="004D22C1" w14:paraId="62E70969"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130FC9F4" w14:textId="77777777" w:rsidR="008A0A72" w:rsidRPr="004D22C1" w:rsidRDefault="008A0A72" w:rsidP="008A0A72">
            <w:pPr>
              <w:tabs>
                <w:tab w:val="left" w:pos="2586"/>
              </w:tabs>
              <w:spacing w:after="0" w:line="240" w:lineRule="auto"/>
              <w:jc w:val="both"/>
              <w:rPr>
                <w:rFonts w:ascii="Times New Roman" w:hAnsi="Times New Roman"/>
                <w:sz w:val="24"/>
                <w:szCs w:val="24"/>
              </w:rPr>
            </w:pPr>
            <w:r w:rsidRPr="004D22C1">
              <w:rPr>
                <w:rFonts w:ascii="Times New Roman" w:hAnsi="Times New Roman"/>
                <w:sz w:val="24"/>
                <w:szCs w:val="24"/>
              </w:rPr>
              <w:t xml:space="preserve">Цикл </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5FC35028" w14:textId="77777777" w:rsidR="008A0A72" w:rsidRPr="004D22C1" w:rsidRDefault="008A0A72" w:rsidP="008A0A72">
            <w:pPr>
              <w:spacing w:after="0" w:line="240" w:lineRule="auto"/>
              <w:jc w:val="both"/>
              <w:rPr>
                <w:rFonts w:ascii="Times New Roman" w:hAnsi="Times New Roman"/>
                <w:sz w:val="24"/>
                <w:szCs w:val="24"/>
                <w:lang w:val="kk-KZ" w:eastAsia="en-US"/>
              </w:rPr>
            </w:pPr>
            <w:r w:rsidRPr="004D22C1">
              <w:rPr>
                <w:rFonts w:ascii="Times New Roman" w:hAnsi="Times New Roman"/>
                <w:sz w:val="24"/>
                <w:szCs w:val="24"/>
                <w:lang w:val="kk-KZ" w:eastAsia="en-US"/>
              </w:rPr>
              <w:t>БП / УК</w:t>
            </w:r>
          </w:p>
        </w:tc>
      </w:tr>
      <w:tr w:rsidR="008A0A72" w:rsidRPr="004D22C1" w14:paraId="52FD26E0"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5460FD26"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Оқыту деңгейі</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27DC8C3F" w14:textId="77777777" w:rsidR="008A0A72" w:rsidRPr="004D22C1" w:rsidRDefault="008A0A72" w:rsidP="008A0A72">
            <w:pPr>
              <w:spacing w:after="0" w:line="240" w:lineRule="auto"/>
              <w:jc w:val="both"/>
              <w:rPr>
                <w:rFonts w:ascii="Times New Roman" w:hAnsi="Times New Roman"/>
                <w:sz w:val="24"/>
                <w:szCs w:val="24"/>
                <w:lang w:eastAsia="en-US"/>
              </w:rPr>
            </w:pPr>
            <w:r w:rsidRPr="004D22C1">
              <w:rPr>
                <w:rFonts w:ascii="Times New Roman" w:hAnsi="Times New Roman"/>
                <w:sz w:val="24"/>
                <w:szCs w:val="24"/>
                <w:lang w:eastAsia="en-US"/>
              </w:rPr>
              <w:t>Бакалавриат</w:t>
            </w:r>
          </w:p>
        </w:tc>
      </w:tr>
      <w:tr w:rsidR="008A0A72" w:rsidRPr="004D22C1" w14:paraId="6546EDA3"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54C93EFC"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Білім беру бағдарламасы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7821AB2" w14:textId="77777777" w:rsidR="008A0A72" w:rsidRPr="004D22C1" w:rsidRDefault="008A0A72" w:rsidP="008A0A72">
            <w:pPr>
              <w:spacing w:after="0" w:line="240" w:lineRule="auto"/>
              <w:jc w:val="both"/>
              <w:rPr>
                <w:rFonts w:ascii="Times New Roman" w:hAnsi="Times New Roman"/>
                <w:sz w:val="24"/>
                <w:szCs w:val="24"/>
                <w:lang w:val="kk-KZ" w:eastAsia="en-US"/>
              </w:rPr>
            </w:pPr>
            <w:r w:rsidRPr="004D22C1">
              <w:rPr>
                <w:rFonts w:ascii="Times New Roman" w:hAnsi="Times New Roman"/>
                <w:sz w:val="24"/>
                <w:szCs w:val="24"/>
                <w:lang w:val="kk-KZ" w:eastAsia="en-US"/>
              </w:rPr>
              <w:t>Все ОП</w:t>
            </w:r>
          </w:p>
        </w:tc>
      </w:tr>
      <w:tr w:rsidR="008A0A72" w:rsidRPr="004D22C1" w14:paraId="42CE70B8"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6D177149"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Академиялық кредит саны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3761ED04" w14:textId="77777777" w:rsidR="008A0A72" w:rsidRPr="004D22C1" w:rsidRDefault="008A0A72" w:rsidP="008A0A72">
            <w:pPr>
              <w:autoSpaceDE w:val="0"/>
              <w:autoSpaceDN w:val="0"/>
              <w:adjustRightInd w:val="0"/>
              <w:spacing w:after="0" w:line="240" w:lineRule="auto"/>
              <w:jc w:val="both"/>
              <w:rPr>
                <w:rFonts w:ascii="Times New Roman" w:hAnsi="Times New Roman"/>
                <w:sz w:val="24"/>
                <w:szCs w:val="24"/>
                <w:lang w:val="kk-KZ" w:eastAsia="en-US"/>
              </w:rPr>
            </w:pPr>
            <w:r w:rsidRPr="004D22C1">
              <w:rPr>
                <w:rFonts w:ascii="Times New Roman" w:hAnsi="Times New Roman"/>
                <w:sz w:val="24"/>
                <w:szCs w:val="24"/>
                <w:lang w:val="kk-KZ" w:eastAsia="en-US"/>
              </w:rPr>
              <w:t>5</w:t>
            </w:r>
          </w:p>
        </w:tc>
      </w:tr>
      <w:tr w:rsidR="008A0A72" w:rsidRPr="004D22C1" w14:paraId="69EE4672"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04C71A84"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Оқу формасы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6550DAFF" w14:textId="77777777" w:rsidR="008A0A72" w:rsidRPr="004D22C1" w:rsidRDefault="008A0A72" w:rsidP="008A0A72">
            <w:pPr>
              <w:autoSpaceDE w:val="0"/>
              <w:autoSpaceDN w:val="0"/>
              <w:adjustRightInd w:val="0"/>
              <w:spacing w:after="0" w:line="240" w:lineRule="auto"/>
              <w:jc w:val="both"/>
              <w:rPr>
                <w:rFonts w:ascii="Times New Roman" w:hAnsi="Times New Roman"/>
                <w:sz w:val="24"/>
                <w:szCs w:val="24"/>
                <w:lang w:val="kk-KZ" w:eastAsia="en-US"/>
              </w:rPr>
            </w:pPr>
            <w:r w:rsidRPr="004D22C1">
              <w:rPr>
                <w:rFonts w:ascii="Times New Roman" w:hAnsi="Times New Roman"/>
                <w:sz w:val="24"/>
                <w:szCs w:val="24"/>
                <w:lang w:val="kk-KZ" w:eastAsia="en-US"/>
              </w:rPr>
              <w:t>күндізгі</w:t>
            </w:r>
          </w:p>
        </w:tc>
      </w:tr>
      <w:tr w:rsidR="008A0A72" w:rsidRPr="004D22C1" w14:paraId="3D1E72E1"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75116D23" w14:textId="77777777" w:rsidR="008A0A72" w:rsidRPr="004D22C1" w:rsidRDefault="008A0A72" w:rsidP="008A0A72">
            <w:pPr>
              <w:tabs>
                <w:tab w:val="left" w:pos="2586"/>
              </w:tabs>
              <w:spacing w:after="0" w:line="240" w:lineRule="auto"/>
              <w:jc w:val="both"/>
              <w:rPr>
                <w:rFonts w:ascii="Times New Roman" w:hAnsi="Times New Roman"/>
                <w:sz w:val="24"/>
                <w:szCs w:val="24"/>
              </w:rPr>
            </w:pPr>
            <w:r w:rsidRPr="004D22C1">
              <w:rPr>
                <w:rFonts w:ascii="Times New Roman" w:hAnsi="Times New Roman"/>
                <w:sz w:val="24"/>
                <w:szCs w:val="24"/>
              </w:rPr>
              <w:t>Семестр</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3894BCDE" w14:textId="77777777" w:rsidR="008A0A72" w:rsidRPr="004D22C1" w:rsidRDefault="008A0A72" w:rsidP="008A0A72">
            <w:pPr>
              <w:autoSpaceDE w:val="0"/>
              <w:autoSpaceDN w:val="0"/>
              <w:adjustRightInd w:val="0"/>
              <w:spacing w:after="0" w:line="240" w:lineRule="auto"/>
              <w:jc w:val="both"/>
              <w:rPr>
                <w:rFonts w:ascii="Times New Roman" w:hAnsi="Times New Roman"/>
                <w:sz w:val="24"/>
                <w:szCs w:val="24"/>
                <w:lang w:val="kk-KZ" w:eastAsia="en-US"/>
              </w:rPr>
            </w:pPr>
            <w:r w:rsidRPr="004D22C1">
              <w:rPr>
                <w:rFonts w:ascii="Times New Roman" w:hAnsi="Times New Roman"/>
                <w:sz w:val="24"/>
                <w:szCs w:val="24"/>
                <w:lang w:val="kk-KZ" w:eastAsia="en-US"/>
              </w:rPr>
              <w:t xml:space="preserve">4-5 </w:t>
            </w:r>
          </w:p>
        </w:tc>
      </w:tr>
      <w:tr w:rsidR="008A0A72" w:rsidRPr="004D22C1" w14:paraId="5D610EC0"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542A0099"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rPr>
              <w:t>Пререквизит</w:t>
            </w:r>
            <w:r w:rsidRPr="004D22C1">
              <w:rPr>
                <w:rFonts w:ascii="Times New Roman" w:hAnsi="Times New Roman"/>
                <w:sz w:val="24"/>
                <w:szCs w:val="24"/>
                <w:lang w:val="kk-KZ"/>
              </w:rPr>
              <w:t>тері</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6A65C5C5" w14:textId="77777777" w:rsidR="008A0A72" w:rsidRPr="004D22C1" w:rsidRDefault="008A0A72" w:rsidP="008A0A72">
            <w:pPr>
              <w:autoSpaceDE w:val="0"/>
              <w:autoSpaceDN w:val="0"/>
              <w:adjustRightInd w:val="0"/>
              <w:spacing w:after="0" w:line="240" w:lineRule="auto"/>
              <w:jc w:val="both"/>
              <w:rPr>
                <w:rFonts w:ascii="Times New Roman" w:hAnsi="Times New Roman"/>
                <w:color w:val="FF0000"/>
                <w:sz w:val="24"/>
                <w:szCs w:val="24"/>
                <w:lang w:val="kk-KZ" w:eastAsia="en-US"/>
              </w:rPr>
            </w:pPr>
            <w:r w:rsidRPr="004D22C1">
              <w:rPr>
                <w:rFonts w:ascii="Times New Roman" w:hAnsi="Times New Roman"/>
                <w:sz w:val="24"/>
                <w:szCs w:val="24"/>
                <w:lang w:val="kk-KZ" w:eastAsia="en-US"/>
              </w:rPr>
              <w:t xml:space="preserve">Экономика негіздері </w:t>
            </w:r>
          </w:p>
        </w:tc>
      </w:tr>
      <w:tr w:rsidR="008A0A72" w:rsidRPr="004D22C1" w14:paraId="22560FE7"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6F7FC313" w14:textId="77777777" w:rsidR="008A0A72" w:rsidRPr="004D22C1" w:rsidRDefault="008A0A72" w:rsidP="008A0A72">
            <w:pPr>
              <w:tabs>
                <w:tab w:val="left" w:pos="2586"/>
              </w:tabs>
              <w:spacing w:after="0" w:line="240" w:lineRule="auto"/>
              <w:jc w:val="both"/>
              <w:rPr>
                <w:rFonts w:ascii="Times New Roman" w:hAnsi="Times New Roman"/>
                <w:sz w:val="24"/>
                <w:szCs w:val="24"/>
              </w:rPr>
            </w:pPr>
            <w:r w:rsidRPr="004D22C1">
              <w:rPr>
                <w:rFonts w:ascii="Times New Roman" w:hAnsi="Times New Roman"/>
                <w:sz w:val="24"/>
                <w:szCs w:val="24"/>
              </w:rPr>
              <w:t>Постреквизит</w:t>
            </w:r>
            <w:r w:rsidRPr="004D22C1">
              <w:rPr>
                <w:rFonts w:ascii="Times New Roman" w:hAnsi="Times New Roman"/>
                <w:sz w:val="24"/>
                <w:szCs w:val="24"/>
                <w:lang w:val="kk-KZ"/>
              </w:rPr>
              <w:t>тері</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136B9C40" w14:textId="77777777" w:rsidR="008A0A72" w:rsidRPr="004D22C1" w:rsidRDefault="008A0A72" w:rsidP="008A0A72">
            <w:pPr>
              <w:spacing w:after="0" w:line="240" w:lineRule="auto"/>
              <w:jc w:val="both"/>
              <w:rPr>
                <w:rFonts w:ascii="Times New Roman" w:hAnsi="Times New Roman"/>
                <w:color w:val="FF0000"/>
                <w:sz w:val="24"/>
                <w:szCs w:val="24"/>
                <w:lang w:val="kk-KZ" w:eastAsia="en-US"/>
              </w:rPr>
            </w:pPr>
            <w:r w:rsidRPr="004D22C1">
              <w:rPr>
                <w:rFonts w:ascii="Times New Roman" w:hAnsi="Times New Roman"/>
                <w:sz w:val="24"/>
                <w:szCs w:val="24"/>
                <w:lang w:val="kk-KZ" w:eastAsia="en-US"/>
              </w:rPr>
              <w:t>Кәсіпкерлік негізі</w:t>
            </w:r>
          </w:p>
        </w:tc>
      </w:tr>
      <w:tr w:rsidR="008A0A72" w:rsidRPr="00C75904" w14:paraId="1213A15E"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5AACE3CA"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Пәннің мақсаты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35AB922D" w14:textId="77777777" w:rsidR="008A0A72" w:rsidRPr="004D22C1" w:rsidRDefault="008A0A72" w:rsidP="008A0A72">
            <w:pPr>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Жеке қаржыға қатысты шешімдер қабылдау кезінде ұтымды қаржылық мінез-құлықты қалыптастыруға үйрету, қаржылық қызметтерді тұтынушылардың құқықтары мен мүдделерін қорғаудың тиімді тәсілдері, қаржылық өнімдер мен қызметтерді пайдалану тәртібін білу.</w:t>
            </w:r>
          </w:p>
        </w:tc>
      </w:tr>
      <w:tr w:rsidR="008A0A72" w:rsidRPr="00C75904" w14:paraId="508D744E"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16223E89"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Пәннің мазмұны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3AC5C7C4" w14:textId="77777777" w:rsidR="008A0A72" w:rsidRPr="004D22C1" w:rsidRDefault="008A0A72" w:rsidP="008A0A72">
            <w:pPr>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Жеке қаржыны басқару. Меншікті ақша қаражатын қалыптастыру және банкті таңдау, қаржылық тәуекелдер мен инвестициялау стратегиялары, ҚР-да жеке тұлғалар төлейтін салық түрлері, ҚР сақтандыру нарығы, өз бизнесін құру, қаржылық алаяқтық, зейнетақы жинақтау мүмкіндіктері</w:t>
            </w:r>
          </w:p>
        </w:tc>
      </w:tr>
      <w:tr w:rsidR="008A0A72" w:rsidRPr="00C75904" w14:paraId="32FAB4D7"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5DB3C6D3"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Пәннің құзіреттілігі</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54DF7B78" w14:textId="77777777" w:rsidR="008A0A72" w:rsidRPr="004D22C1" w:rsidRDefault="008A0A72" w:rsidP="008A0A72">
            <w:pPr>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 xml:space="preserve">Пәнді меңгергеннен кейін бакалавр: </w:t>
            </w:r>
          </w:p>
          <w:p w14:paraId="1C909D3D" w14:textId="77777777" w:rsidR="008A0A72" w:rsidRPr="004D22C1" w:rsidRDefault="008A0A72" w:rsidP="008A0A72">
            <w:pPr>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 xml:space="preserve">Білу керек: белгілі бір мақсаттарға ақша жинауды білу; </w:t>
            </w:r>
          </w:p>
          <w:p w14:paraId="72ECDD30" w14:textId="77777777" w:rsidR="008A0A72" w:rsidRPr="004D22C1" w:rsidRDefault="008A0A72" w:rsidP="008A0A72">
            <w:pPr>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 xml:space="preserve"> бұл үнемдеу себептерін ажырату үшін түсіну (күтпеген шығындар үшін резерв қалыптастыру; болашақ ірі шығындар үшін қаражат жинау; кіріс алу); </w:t>
            </w:r>
          </w:p>
          <w:p w14:paraId="03EE64D7" w14:textId="77777777" w:rsidR="008A0A72" w:rsidRPr="004D22C1" w:rsidRDefault="008A0A72" w:rsidP="008A0A72">
            <w:pPr>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 xml:space="preserve"> салымдарды сақтандырудың мемлекеттік жүйесін білу. </w:t>
            </w:r>
          </w:p>
          <w:p w14:paraId="6B9F3CE2" w14:textId="77777777" w:rsidR="008A0A72" w:rsidRPr="004D22C1" w:rsidRDefault="008A0A72" w:rsidP="008A0A72">
            <w:pPr>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 xml:space="preserve">дағдысы болу керек: жинақтаудың әртүрлі тәсілдері мен жинақ өнімдерінің түрлері туралы түсініктерді егжей тегжейлі білу; </w:t>
            </w:r>
          </w:p>
          <w:p w14:paraId="56EF8D75" w14:textId="77777777" w:rsidR="008A0A72" w:rsidRPr="004D22C1" w:rsidRDefault="008A0A72" w:rsidP="008A0A72">
            <w:pPr>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 xml:space="preserve"> жеке тұлғалардың мінез-құлқын анықтайтын факторлардың әсерін анықтау және ақша операцияларын құқықтық реттеуді зерттеу;</w:t>
            </w:r>
          </w:p>
          <w:p w14:paraId="3F1295F3" w14:textId="77777777" w:rsidR="008A0A72" w:rsidRPr="004D22C1" w:rsidRDefault="008A0A72" w:rsidP="008A0A72">
            <w:pPr>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 xml:space="preserve">меңгеру керек:  отбасының әл-ауқатын арттыру үшін банктік салым ашу дағдыларын меңгеру;  </w:t>
            </w:r>
          </w:p>
          <w:p w14:paraId="470F59F4" w14:textId="77777777" w:rsidR="008A0A72" w:rsidRPr="004D22C1" w:rsidRDefault="008A0A72" w:rsidP="008A0A72">
            <w:pPr>
              <w:autoSpaceDE w:val="0"/>
              <w:autoSpaceDN w:val="0"/>
              <w:adjustRightInd w:val="0"/>
              <w:spacing w:after="0" w:line="240" w:lineRule="auto"/>
              <w:jc w:val="both"/>
              <w:rPr>
                <w:rFonts w:ascii="Times New Roman" w:hAnsi="Times New Roman"/>
                <w:sz w:val="24"/>
                <w:szCs w:val="24"/>
                <w:lang w:val="kk-KZ" w:eastAsia="en-US"/>
              </w:rPr>
            </w:pPr>
            <w:r w:rsidRPr="004D22C1">
              <w:rPr>
                <w:rFonts w:ascii="Times New Roman" w:hAnsi="Times New Roman"/>
                <w:bCs/>
                <w:sz w:val="24"/>
                <w:szCs w:val="24"/>
                <w:lang w:val="kk-KZ" w:eastAsia="en-US"/>
              </w:rPr>
              <w:t xml:space="preserve"> ақша иелері үшін пайда табу мақсатында бағалы қағаздар нарығында, жылжымайтын мүлік нарығында және т. б. орналастыру дағдыларын.</w:t>
            </w:r>
          </w:p>
        </w:tc>
      </w:tr>
      <w:tr w:rsidR="008A0A72" w:rsidRPr="004D22C1" w14:paraId="7CB79435"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56F875B8"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Қорытынды бақылау формасы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14C8F6FA" w14:textId="77777777" w:rsidR="008A0A72" w:rsidRPr="004D22C1" w:rsidRDefault="008A0A72" w:rsidP="008A0A72">
            <w:pPr>
              <w:autoSpaceDE w:val="0"/>
              <w:autoSpaceDN w:val="0"/>
              <w:adjustRightInd w:val="0"/>
              <w:spacing w:after="0" w:line="240" w:lineRule="auto"/>
              <w:jc w:val="both"/>
              <w:rPr>
                <w:rFonts w:ascii="Times New Roman" w:hAnsi="Times New Roman"/>
                <w:sz w:val="24"/>
                <w:szCs w:val="24"/>
                <w:lang w:val="kk-KZ" w:eastAsia="en-US"/>
              </w:rPr>
            </w:pPr>
            <w:r w:rsidRPr="004D22C1">
              <w:rPr>
                <w:rFonts w:ascii="Times New Roman" w:hAnsi="Times New Roman"/>
                <w:sz w:val="24"/>
                <w:szCs w:val="24"/>
                <w:lang w:val="kk-KZ" w:eastAsia="en-US"/>
              </w:rPr>
              <w:t>емтихан</w:t>
            </w:r>
          </w:p>
        </w:tc>
      </w:tr>
      <w:tr w:rsidR="008A0A72" w:rsidRPr="004D22C1" w14:paraId="1B4AF533"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29BDA8B8" w14:textId="77777777" w:rsidR="008A0A72" w:rsidRPr="004D22C1" w:rsidRDefault="008A0A72" w:rsidP="008A0A72">
            <w:pPr>
              <w:tabs>
                <w:tab w:val="left" w:pos="2586"/>
              </w:tabs>
              <w:spacing w:after="0" w:line="240" w:lineRule="auto"/>
              <w:jc w:val="both"/>
              <w:rPr>
                <w:rFonts w:ascii="Times New Roman" w:hAnsi="Times New Roman"/>
                <w:sz w:val="24"/>
                <w:szCs w:val="24"/>
                <w:lang w:val="kk-KZ"/>
              </w:rPr>
            </w:pPr>
            <w:r w:rsidRPr="004D22C1">
              <w:rPr>
                <w:rFonts w:ascii="Times New Roman" w:hAnsi="Times New Roman"/>
                <w:sz w:val="24"/>
                <w:szCs w:val="24"/>
                <w:lang w:val="kk-KZ"/>
              </w:rPr>
              <w:t>Оқыту ұзақтығы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14:paraId="6BFE713C" w14:textId="77777777" w:rsidR="008A0A72" w:rsidRPr="004D22C1"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4D22C1">
              <w:rPr>
                <w:rFonts w:ascii="Times New Roman" w:hAnsi="Times New Roman"/>
                <w:sz w:val="24"/>
                <w:szCs w:val="24"/>
                <w:lang w:eastAsia="en-US"/>
              </w:rPr>
              <w:t>1 академи</w:t>
            </w:r>
            <w:r w:rsidRPr="004D22C1">
              <w:rPr>
                <w:rFonts w:ascii="Times New Roman" w:hAnsi="Times New Roman"/>
                <w:sz w:val="24"/>
                <w:szCs w:val="24"/>
                <w:lang w:val="kk-KZ" w:eastAsia="en-US"/>
              </w:rPr>
              <w:t xml:space="preserve">ялық кезең </w:t>
            </w:r>
            <w:r w:rsidRPr="004D22C1">
              <w:rPr>
                <w:rFonts w:ascii="Times New Roman" w:hAnsi="Times New Roman"/>
                <w:sz w:val="24"/>
                <w:szCs w:val="24"/>
                <w:lang w:eastAsia="en-US"/>
              </w:rPr>
              <w:t xml:space="preserve">(15  </w:t>
            </w:r>
            <w:r w:rsidRPr="004D22C1">
              <w:rPr>
                <w:rFonts w:ascii="Times New Roman" w:hAnsi="Times New Roman"/>
                <w:sz w:val="24"/>
                <w:szCs w:val="24"/>
                <w:lang w:val="kk-KZ" w:eastAsia="en-US"/>
              </w:rPr>
              <w:t>апта</w:t>
            </w:r>
            <w:r w:rsidRPr="004D22C1">
              <w:rPr>
                <w:rFonts w:ascii="Times New Roman" w:hAnsi="Times New Roman"/>
                <w:sz w:val="24"/>
                <w:szCs w:val="24"/>
                <w:lang w:eastAsia="en-US"/>
              </w:rPr>
              <w:t>)</w:t>
            </w:r>
          </w:p>
        </w:tc>
      </w:tr>
      <w:tr w:rsidR="008A0A72" w:rsidRPr="004D22C1" w14:paraId="142F0908" w14:textId="77777777" w:rsidTr="008A0A72">
        <w:trPr>
          <w:trHeight w:val="277"/>
        </w:trPr>
        <w:tc>
          <w:tcPr>
            <w:tcW w:w="3007" w:type="dxa"/>
            <w:tcBorders>
              <w:top w:val="single" w:sz="4" w:space="0" w:color="000000"/>
              <w:left w:val="single" w:sz="4" w:space="0" w:color="000000"/>
              <w:bottom w:val="single" w:sz="4" w:space="0" w:color="000000"/>
              <w:right w:val="single" w:sz="4" w:space="0" w:color="000000"/>
            </w:tcBorders>
            <w:shd w:val="clear" w:color="auto" w:fill="FFFFFF"/>
          </w:tcPr>
          <w:p w14:paraId="25AD564F" w14:textId="77777777" w:rsidR="008A0A72" w:rsidRPr="004D22C1" w:rsidRDefault="008A0A72" w:rsidP="008A0A72">
            <w:pPr>
              <w:tabs>
                <w:tab w:val="left" w:pos="2586"/>
              </w:tabs>
              <w:spacing w:after="0" w:line="240" w:lineRule="auto"/>
              <w:jc w:val="both"/>
              <w:rPr>
                <w:rFonts w:ascii="Times New Roman" w:eastAsia="Calibri" w:hAnsi="Times New Roman"/>
                <w:sz w:val="24"/>
                <w:szCs w:val="24"/>
                <w:lang w:val="kk-KZ"/>
              </w:rPr>
            </w:pPr>
            <w:r w:rsidRPr="004D22C1">
              <w:rPr>
                <w:rFonts w:ascii="Times New Roman" w:eastAsia="Calibri" w:hAnsi="Times New Roman"/>
                <w:sz w:val="24"/>
                <w:szCs w:val="24"/>
                <w:lang w:val="kk-KZ"/>
              </w:rPr>
              <w:t>Әдебиеттер тізімі</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05D4D1B2" w14:textId="77777777" w:rsidR="008A0A72" w:rsidRPr="004D22C1" w:rsidRDefault="008A0A72" w:rsidP="008A0A7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eastAsia="en-US"/>
              </w:rPr>
            </w:pPr>
            <w:r w:rsidRPr="004D22C1">
              <w:rPr>
                <w:rFonts w:ascii="Times New Roman" w:hAnsi="Times New Roman"/>
                <w:bCs/>
                <w:sz w:val="24"/>
                <w:szCs w:val="24"/>
                <w:lang w:val="kk-KZ" w:eastAsia="en-US"/>
              </w:rPr>
              <w:t>Негізгі әдебиеттер</w:t>
            </w:r>
          </w:p>
          <w:p w14:paraId="507D4798" w14:textId="77777777" w:rsidR="008A0A72" w:rsidRPr="004D22C1"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bCs/>
                <w:sz w:val="24"/>
                <w:szCs w:val="24"/>
              </w:rPr>
              <w:lastRenderedPageBreak/>
              <w:t>Сембиева, Л.М. Введение в финансы</w:t>
            </w:r>
            <w:r w:rsidRPr="004D22C1">
              <w:rPr>
                <w:rFonts w:ascii="Times New Roman" w:hAnsi="Times New Roman"/>
                <w:sz w:val="24"/>
                <w:szCs w:val="24"/>
              </w:rPr>
              <w:t>: Т.2: учеб. пособие / Л.М. Сембиева, С.Б. Макыш, А.О. Жагыпарова.- Алматы: ЭСПИ, 2020.- 260 с.</w:t>
            </w:r>
            <w:r w:rsidRPr="004D22C1">
              <w:rPr>
                <w:rFonts w:ascii="Times New Roman" w:hAnsi="Times New Roman"/>
                <w:sz w:val="24"/>
                <w:szCs w:val="24"/>
              </w:rPr>
              <w:tab/>
            </w:r>
            <w:r w:rsidRPr="004D22C1">
              <w:rPr>
                <w:rFonts w:ascii="Times New Roman" w:hAnsi="Times New Roman"/>
                <w:sz w:val="24"/>
                <w:szCs w:val="24"/>
              </w:rPr>
              <w:tab/>
            </w:r>
          </w:p>
          <w:p w14:paraId="71307951" w14:textId="77777777" w:rsidR="008A0A72" w:rsidRPr="004D22C1"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bCs/>
                <w:sz w:val="24"/>
                <w:szCs w:val="24"/>
              </w:rPr>
              <w:t xml:space="preserve">Перекрестова, Л.В. </w:t>
            </w:r>
            <w:r w:rsidRPr="004D22C1">
              <w:rPr>
                <w:rFonts w:ascii="Times New Roman" w:hAnsi="Times New Roman"/>
                <w:sz w:val="24"/>
                <w:szCs w:val="24"/>
              </w:rPr>
              <w:t xml:space="preserve">Финансы, денежное обращение и кредит [Текст]: учебник / Л.В. Перекрестова, Н.М. Романенко, С.Сазонов.- 13-е изд., стереотип.- М.: Академия, 2017.- 368 с. </w:t>
            </w:r>
          </w:p>
          <w:p w14:paraId="6BAB163A" w14:textId="77777777" w:rsidR="008A0A72" w:rsidRPr="004D22C1"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bCs/>
                <w:sz w:val="24"/>
                <w:szCs w:val="24"/>
                <w:lang w:val="kk-KZ"/>
              </w:rPr>
              <w:t xml:space="preserve">Серкебаева, Р.К. </w:t>
            </w:r>
            <w:r w:rsidRPr="004D22C1">
              <w:rPr>
                <w:rFonts w:ascii="Times New Roman" w:hAnsi="Times New Roman"/>
                <w:sz w:val="24"/>
                <w:szCs w:val="24"/>
                <w:lang w:val="kk-KZ"/>
              </w:rPr>
              <w:t xml:space="preserve">Финансы [Текст]: учеб. / Р.К. Серкебаева, Р.У. Смагулова; МОН РК.- Алматы: BOOKPRINT, 2014.- 320 с. </w:t>
            </w:r>
            <w:r w:rsidRPr="004D22C1">
              <w:rPr>
                <w:rFonts w:ascii="Times New Roman" w:hAnsi="Times New Roman"/>
                <w:bCs/>
                <w:sz w:val="24"/>
                <w:szCs w:val="24"/>
                <w:lang w:val="kk-KZ" w:eastAsia="en-US"/>
              </w:rPr>
              <w:t xml:space="preserve"> </w:t>
            </w:r>
          </w:p>
          <w:p w14:paraId="1D80AE60" w14:textId="77777777" w:rsidR="008A0A72" w:rsidRPr="004D22C1"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sz w:val="24"/>
                <w:szCs w:val="24"/>
              </w:rPr>
              <w:t xml:space="preserve">Брехова Ю.В., Алмосов А.П., Завьялов Д.Ю. Б87 Финансовая грамотность: методические рекомендации для учителя. 10–11 классы общеобразоват. орг. — М.: ВАКО, 2018. — 232 с. </w:t>
            </w:r>
            <w:r w:rsidRPr="004D22C1">
              <w:rPr>
                <w:rFonts w:ascii="Times New Roman" w:hAnsi="Times New Roman"/>
                <w:sz w:val="24"/>
                <w:szCs w:val="24"/>
                <w:lang w:val="kk-KZ"/>
              </w:rPr>
              <w:t xml:space="preserve"> </w:t>
            </w:r>
          </w:p>
          <w:p w14:paraId="6CAE63BA" w14:textId="77777777" w:rsidR="008A0A72" w:rsidRPr="004D22C1" w:rsidRDefault="008A0A72" w:rsidP="008A0A7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eastAsia="en-US"/>
              </w:rPr>
            </w:pPr>
          </w:p>
          <w:p w14:paraId="7934C204" w14:textId="77777777" w:rsidR="008A0A72" w:rsidRPr="004D22C1" w:rsidRDefault="008A0A72" w:rsidP="008A0A7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sz w:val="24"/>
                <w:szCs w:val="24"/>
              </w:rPr>
            </w:pPr>
            <w:r w:rsidRPr="004D22C1">
              <w:rPr>
                <w:rFonts w:ascii="Times New Roman" w:hAnsi="Times New Roman"/>
                <w:bCs/>
                <w:sz w:val="24"/>
                <w:szCs w:val="24"/>
                <w:lang w:val="kk-KZ" w:eastAsia="en-US"/>
              </w:rPr>
              <w:t>Қосымша әдебиеттер</w:t>
            </w:r>
            <w:r w:rsidRPr="004D22C1">
              <w:rPr>
                <w:rFonts w:ascii="Times New Roman" w:hAnsi="Times New Roman"/>
                <w:b/>
                <w:bCs/>
                <w:color w:val="000000"/>
                <w:sz w:val="24"/>
                <w:szCs w:val="24"/>
                <w:lang w:eastAsia="en-US"/>
              </w:rPr>
              <w:br/>
            </w:r>
            <w:r w:rsidRPr="004D22C1">
              <w:rPr>
                <w:rStyle w:val="s1"/>
                <w:rFonts w:ascii="Times New Roman" w:hAnsi="Times New Roman"/>
                <w:bCs/>
                <w:sz w:val="24"/>
                <w:szCs w:val="24"/>
                <w:lang w:val="kk-KZ" w:eastAsia="en-US"/>
              </w:rPr>
              <w:t>1.</w:t>
            </w:r>
            <w:r w:rsidRPr="004D22C1">
              <w:rPr>
                <w:rFonts w:ascii="Times New Roman" w:hAnsi="Times New Roman"/>
                <w:sz w:val="24"/>
                <w:szCs w:val="24"/>
              </w:rPr>
              <w:t xml:space="preserve"> </w:t>
            </w:r>
            <w:r w:rsidRPr="004D22C1">
              <w:rPr>
                <w:rFonts w:ascii="Times New Roman" w:hAnsi="Times New Roman"/>
                <w:sz w:val="24"/>
                <w:szCs w:val="24"/>
                <w:lang w:val="kk-KZ"/>
              </w:rPr>
              <w:t>П</w:t>
            </w:r>
            <w:r w:rsidRPr="004D22C1">
              <w:rPr>
                <w:rFonts w:ascii="Times New Roman" w:hAnsi="Times New Roman"/>
                <w:sz w:val="24"/>
                <w:szCs w:val="24"/>
              </w:rPr>
              <w:t>остановлением Правительства Республики Казахстан от « 30 » мая 2020 года № 338</w:t>
            </w:r>
            <w:r w:rsidRPr="004D22C1">
              <w:rPr>
                <w:rFonts w:ascii="Times New Roman" w:hAnsi="Times New Roman"/>
                <w:sz w:val="24"/>
                <w:szCs w:val="24"/>
                <w:lang w:val="kk-KZ"/>
              </w:rPr>
              <w:t>.</w:t>
            </w:r>
            <w:r w:rsidRPr="004D22C1">
              <w:rPr>
                <w:rFonts w:ascii="Times New Roman" w:hAnsi="Times New Roman"/>
                <w:sz w:val="24"/>
                <w:szCs w:val="24"/>
              </w:rPr>
              <w:t xml:space="preserve"> Концепция повышения финансовой грамотности на 2020 – 2024 годы</w:t>
            </w:r>
          </w:p>
          <w:p w14:paraId="7803FF92" w14:textId="77777777" w:rsidR="008A0A72" w:rsidRPr="004D22C1" w:rsidRDefault="008A0A72" w:rsidP="008A0A72">
            <w:pPr>
              <w:spacing w:after="0" w:line="240" w:lineRule="auto"/>
              <w:jc w:val="both"/>
              <w:rPr>
                <w:rFonts w:ascii="Times New Roman" w:hAnsi="Times New Roman"/>
                <w:sz w:val="24"/>
                <w:szCs w:val="24"/>
              </w:rPr>
            </w:pPr>
            <w:r w:rsidRPr="004D22C1">
              <w:rPr>
                <w:rFonts w:ascii="Times New Roman" w:hAnsi="Times New Roman"/>
                <w:sz w:val="24"/>
                <w:szCs w:val="24"/>
              </w:rPr>
              <w:t xml:space="preserve"> </w:t>
            </w:r>
            <w:r w:rsidRPr="004D22C1">
              <w:rPr>
                <w:rFonts w:ascii="Times New Roman" w:hAnsi="Times New Roman"/>
                <w:sz w:val="24"/>
                <w:szCs w:val="24"/>
                <w:lang w:eastAsia="en-US"/>
              </w:rPr>
              <w:t>2. О налогах и других обязательных платежах в бюджет (Налоговый кодекс)</w:t>
            </w:r>
            <w:r w:rsidRPr="004D22C1">
              <w:rPr>
                <w:rFonts w:ascii="Times New Roman" w:hAnsi="Times New Roman"/>
                <w:sz w:val="24"/>
                <w:szCs w:val="24"/>
                <w:lang w:val="kk-KZ" w:eastAsia="en-US"/>
              </w:rPr>
              <w:t xml:space="preserve"> / </w:t>
            </w:r>
            <w:r w:rsidRPr="004D22C1">
              <w:rPr>
                <w:rFonts w:ascii="Times New Roman" w:hAnsi="Times New Roman"/>
                <w:sz w:val="24"/>
                <w:szCs w:val="24"/>
                <w:lang w:eastAsia="en-US"/>
              </w:rPr>
              <w:t>Кодекс Республики Казахстан от 25 декабря 2017 года № 120-VI ЗРК.</w:t>
            </w:r>
          </w:p>
          <w:p w14:paraId="4C708870" w14:textId="77777777" w:rsidR="008A0A72" w:rsidRPr="004D22C1" w:rsidRDefault="008A0A72" w:rsidP="008A0A72">
            <w:pPr>
              <w:pStyle w:val="a5"/>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bCs/>
                <w:sz w:val="24"/>
                <w:szCs w:val="24"/>
                <w:lang w:val="kk-KZ" w:eastAsia="en-US"/>
              </w:rPr>
            </w:pPr>
          </w:p>
        </w:tc>
      </w:tr>
    </w:tbl>
    <w:p w14:paraId="24BCC5C9" w14:textId="78FC868F" w:rsidR="008A0A72" w:rsidRPr="008A0A72" w:rsidRDefault="008A0A72" w:rsidP="00C46B28">
      <w:pPr>
        <w:spacing w:after="0" w:line="240" w:lineRule="auto"/>
        <w:ind w:left="-142" w:firstLine="141"/>
        <w:jc w:val="center"/>
        <w:rPr>
          <w:rFonts w:ascii="Times New Roman" w:hAnsi="Times New Roman"/>
          <w:sz w:val="24"/>
          <w:szCs w:val="24"/>
        </w:rPr>
      </w:pPr>
    </w:p>
    <w:p w14:paraId="0AC3144A" w14:textId="78EE0391" w:rsidR="008A0A72" w:rsidRDefault="008A0A72" w:rsidP="00C46B28">
      <w:pPr>
        <w:spacing w:after="0" w:line="240" w:lineRule="auto"/>
        <w:ind w:left="-142" w:firstLine="141"/>
        <w:jc w:val="center"/>
        <w:rPr>
          <w:rFonts w:ascii="Times New Roman" w:hAnsi="Times New Roman"/>
          <w:sz w:val="24"/>
          <w:szCs w:val="24"/>
          <w:lang w:val="kk-KZ"/>
        </w:rPr>
      </w:pPr>
    </w:p>
    <w:p w14:paraId="5E0BC3B7" w14:textId="04602F02" w:rsidR="008A0A72" w:rsidRDefault="008A0A72" w:rsidP="00C46B28">
      <w:pPr>
        <w:spacing w:after="0" w:line="240" w:lineRule="auto"/>
        <w:ind w:left="-142" w:firstLine="141"/>
        <w:jc w:val="center"/>
        <w:rPr>
          <w:rFonts w:ascii="Times New Roman" w:hAnsi="Times New Roman"/>
          <w:sz w:val="24"/>
          <w:szCs w:val="24"/>
          <w:lang w:val="kk-KZ"/>
        </w:rPr>
      </w:pPr>
    </w:p>
    <w:p w14:paraId="78F805F0" w14:textId="77777777" w:rsidR="008A0A72" w:rsidRPr="009C7978" w:rsidRDefault="008A0A72" w:rsidP="00C46B28">
      <w:pPr>
        <w:spacing w:after="0" w:line="240" w:lineRule="auto"/>
        <w:ind w:left="-142" w:firstLine="141"/>
        <w:jc w:val="center"/>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98396E" w:rsidRPr="009C7978" w14:paraId="45A12CDA" w14:textId="77777777" w:rsidTr="00321924">
        <w:trPr>
          <w:trHeight w:val="277"/>
        </w:trPr>
        <w:tc>
          <w:tcPr>
            <w:tcW w:w="2978" w:type="dxa"/>
          </w:tcPr>
          <w:p w14:paraId="6E6BC46C" w14:textId="77777777" w:rsidR="00786F9D" w:rsidRPr="009C7978" w:rsidRDefault="007325E2"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
                <w:sz w:val="24"/>
                <w:szCs w:val="24"/>
                <w:lang w:val="kk-KZ"/>
              </w:rPr>
              <w:t xml:space="preserve">Пәннің коды мен атауы </w:t>
            </w:r>
          </w:p>
        </w:tc>
        <w:tc>
          <w:tcPr>
            <w:tcW w:w="6379" w:type="dxa"/>
            <w:hideMark/>
          </w:tcPr>
          <w:p w14:paraId="375B538E" w14:textId="2F788046" w:rsidR="00786F9D" w:rsidRPr="009C7978" w:rsidRDefault="006C32EC"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xml:space="preserve">KRKK </w:t>
            </w:r>
            <w:r w:rsidR="003970DA">
              <w:rPr>
                <w:rFonts w:ascii="Times New Roman" w:hAnsi="Times New Roman"/>
                <w:b/>
                <w:sz w:val="24"/>
                <w:szCs w:val="24"/>
                <w:lang w:val="kk-KZ"/>
              </w:rPr>
              <w:t>1202</w:t>
            </w:r>
            <w:r w:rsidR="00786F9D" w:rsidRPr="009C7978">
              <w:rPr>
                <w:rFonts w:ascii="Times New Roman" w:hAnsi="Times New Roman"/>
                <w:b/>
                <w:sz w:val="24"/>
                <w:szCs w:val="24"/>
                <w:lang w:val="kk-KZ"/>
              </w:rPr>
              <w:t xml:space="preserve"> Қазақстан Республ</w:t>
            </w:r>
            <w:r w:rsidRPr="009C7978">
              <w:rPr>
                <w:rFonts w:ascii="Times New Roman" w:hAnsi="Times New Roman"/>
                <w:b/>
                <w:sz w:val="24"/>
                <w:szCs w:val="24"/>
                <w:lang w:val="kk-KZ"/>
              </w:rPr>
              <w:t>икасының конституциялық құқығы</w:t>
            </w:r>
          </w:p>
        </w:tc>
      </w:tr>
      <w:tr w:rsidR="0098396E" w:rsidRPr="00C75904" w14:paraId="430C831C" w14:textId="77777777" w:rsidTr="00321924">
        <w:trPr>
          <w:trHeight w:val="277"/>
        </w:trPr>
        <w:tc>
          <w:tcPr>
            <w:tcW w:w="2978" w:type="dxa"/>
          </w:tcPr>
          <w:p w14:paraId="53427EDC" w14:textId="77777777" w:rsidR="00786F9D" w:rsidRPr="009C7978" w:rsidRDefault="00786F9D"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ПОҚ</w:t>
            </w:r>
          </w:p>
        </w:tc>
        <w:tc>
          <w:tcPr>
            <w:tcW w:w="6379" w:type="dxa"/>
            <w:hideMark/>
          </w:tcPr>
          <w:p w14:paraId="3909ABB1" w14:textId="46B9A75F" w:rsidR="00786F9D" w:rsidRPr="009C7978" w:rsidRDefault="00821852" w:rsidP="00C46B28">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Тайғамитов Ғ.Д.,Аюпова З.К.</w:t>
            </w:r>
          </w:p>
        </w:tc>
      </w:tr>
      <w:tr w:rsidR="0098396E" w:rsidRPr="009C7978" w14:paraId="1238720E" w14:textId="77777777" w:rsidTr="00321924">
        <w:trPr>
          <w:trHeight w:val="277"/>
        </w:trPr>
        <w:tc>
          <w:tcPr>
            <w:tcW w:w="2978" w:type="dxa"/>
          </w:tcPr>
          <w:p w14:paraId="520EB2E5" w14:textId="77777777" w:rsidR="00786F9D" w:rsidRPr="009C7978" w:rsidRDefault="00BE6888"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 циклі</w:t>
            </w:r>
          </w:p>
        </w:tc>
        <w:tc>
          <w:tcPr>
            <w:tcW w:w="6379" w:type="dxa"/>
            <w:hideMark/>
          </w:tcPr>
          <w:p w14:paraId="18F1E059" w14:textId="77777777" w:rsidR="00786F9D" w:rsidRPr="009C7978" w:rsidRDefault="00BE688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БП </w:t>
            </w:r>
            <w:r w:rsidR="009E1A68" w:rsidRPr="009C7978">
              <w:rPr>
                <w:rFonts w:ascii="Times New Roman" w:hAnsi="Times New Roman"/>
                <w:sz w:val="24"/>
                <w:szCs w:val="24"/>
                <w:lang w:val="kk-KZ"/>
              </w:rPr>
              <w:t>/</w:t>
            </w:r>
            <w:r w:rsidRPr="009C7978">
              <w:rPr>
                <w:rFonts w:ascii="Times New Roman" w:hAnsi="Times New Roman"/>
                <w:sz w:val="24"/>
                <w:szCs w:val="24"/>
                <w:lang w:val="kk-KZ"/>
              </w:rPr>
              <w:t xml:space="preserve"> ЖК</w:t>
            </w:r>
          </w:p>
        </w:tc>
      </w:tr>
      <w:tr w:rsidR="0098396E" w:rsidRPr="009C7978" w14:paraId="18587AF3" w14:textId="77777777" w:rsidTr="00321924">
        <w:trPr>
          <w:trHeight w:val="238"/>
        </w:trPr>
        <w:tc>
          <w:tcPr>
            <w:tcW w:w="2978" w:type="dxa"/>
          </w:tcPr>
          <w:p w14:paraId="1A7C2DA6" w14:textId="77777777" w:rsidR="00786F9D" w:rsidRPr="009C7978" w:rsidRDefault="00BE6888"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Оқ</w:t>
            </w:r>
            <w:r w:rsidR="004E7AD7" w:rsidRPr="009C7978">
              <w:rPr>
                <w:rFonts w:ascii="Times New Roman" w:hAnsi="Times New Roman"/>
                <w:sz w:val="24"/>
                <w:szCs w:val="24"/>
                <w:lang w:val="kk-KZ"/>
              </w:rPr>
              <w:t>у</w:t>
            </w:r>
            <w:r w:rsidR="00786F9D" w:rsidRPr="009C7978">
              <w:rPr>
                <w:rFonts w:ascii="Times New Roman" w:hAnsi="Times New Roman"/>
                <w:sz w:val="24"/>
                <w:szCs w:val="24"/>
              </w:rPr>
              <w:t xml:space="preserve"> деңгейі</w:t>
            </w:r>
          </w:p>
        </w:tc>
        <w:tc>
          <w:tcPr>
            <w:tcW w:w="6379" w:type="dxa"/>
            <w:hideMark/>
          </w:tcPr>
          <w:p w14:paraId="28EFF360" w14:textId="77777777" w:rsidR="00786F9D" w:rsidRPr="009C7978" w:rsidRDefault="00786F9D"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18C31E74" w14:textId="77777777" w:rsidTr="00321924">
        <w:trPr>
          <w:trHeight w:val="277"/>
        </w:trPr>
        <w:tc>
          <w:tcPr>
            <w:tcW w:w="2978" w:type="dxa"/>
          </w:tcPr>
          <w:p w14:paraId="15718449"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Білім беру бағдарламасы</w:t>
            </w:r>
          </w:p>
        </w:tc>
        <w:tc>
          <w:tcPr>
            <w:tcW w:w="6379" w:type="dxa"/>
            <w:hideMark/>
          </w:tcPr>
          <w:p w14:paraId="3EECAD5A" w14:textId="1E5BDDAC" w:rsidR="00786F9D" w:rsidRPr="009C7978" w:rsidRDefault="00786F9D" w:rsidP="00C82C6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r w:rsidRPr="009C7978">
              <w:rPr>
                <w:rFonts w:ascii="Times New Roman" w:hAnsi="Times New Roman"/>
                <w:sz w:val="24"/>
                <w:szCs w:val="24"/>
              </w:rPr>
              <w:t>В0</w:t>
            </w:r>
            <w:r w:rsidRPr="009C7978">
              <w:rPr>
                <w:rFonts w:ascii="Times New Roman" w:hAnsi="Times New Roman"/>
                <w:sz w:val="24"/>
                <w:szCs w:val="24"/>
                <w:lang w:val="kk-KZ"/>
              </w:rPr>
              <w:t xml:space="preserve">4201 </w:t>
            </w:r>
            <w:r w:rsidR="00C82C6A">
              <w:rPr>
                <w:rFonts w:ascii="Times New Roman" w:hAnsi="Times New Roman"/>
                <w:sz w:val="24"/>
                <w:szCs w:val="24"/>
                <w:lang w:val="kk-KZ"/>
              </w:rPr>
              <w:t>-</w:t>
            </w:r>
            <w:r w:rsidRPr="009C7978">
              <w:rPr>
                <w:rFonts w:ascii="Times New Roman" w:hAnsi="Times New Roman"/>
                <w:sz w:val="24"/>
                <w:szCs w:val="24"/>
                <w:lang w:val="kk-KZ"/>
              </w:rPr>
              <w:t xml:space="preserve"> </w:t>
            </w:r>
            <w:r w:rsidR="00C82C6A">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C82C6A">
              <w:rPr>
                <w:rFonts w:ascii="Times New Roman" w:hAnsi="Times New Roman"/>
                <w:sz w:val="24"/>
                <w:szCs w:val="24"/>
                <w:lang w:val="kk-KZ"/>
              </w:rPr>
              <w:t>»</w:t>
            </w:r>
          </w:p>
        </w:tc>
      </w:tr>
      <w:tr w:rsidR="0098396E" w:rsidRPr="009C7978" w14:paraId="7913C30B" w14:textId="77777777" w:rsidTr="00321924">
        <w:trPr>
          <w:trHeight w:val="277"/>
        </w:trPr>
        <w:tc>
          <w:tcPr>
            <w:tcW w:w="2978" w:type="dxa"/>
          </w:tcPr>
          <w:p w14:paraId="107409EE"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Академиялық кредит саны</w:t>
            </w:r>
          </w:p>
        </w:tc>
        <w:tc>
          <w:tcPr>
            <w:tcW w:w="6379" w:type="dxa"/>
            <w:hideMark/>
          </w:tcPr>
          <w:p w14:paraId="4EADB55E" w14:textId="501B469A" w:rsidR="00786F9D" w:rsidRPr="009C7978" w:rsidRDefault="003970DA" w:rsidP="00C46B28">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p>
        </w:tc>
      </w:tr>
      <w:tr w:rsidR="0098396E" w:rsidRPr="009C7978" w14:paraId="6D36B947" w14:textId="77777777" w:rsidTr="00321924">
        <w:trPr>
          <w:trHeight w:val="277"/>
        </w:trPr>
        <w:tc>
          <w:tcPr>
            <w:tcW w:w="2978" w:type="dxa"/>
          </w:tcPr>
          <w:p w14:paraId="062E6C6B" w14:textId="77777777" w:rsidR="00786F9D" w:rsidRPr="009C7978" w:rsidRDefault="00BE6888"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Оқ</w:t>
            </w:r>
            <w:r w:rsidRPr="009C7978">
              <w:rPr>
                <w:rFonts w:ascii="Times New Roman" w:hAnsi="Times New Roman"/>
                <w:sz w:val="24"/>
                <w:szCs w:val="24"/>
                <w:lang w:val="kk-KZ"/>
              </w:rPr>
              <w:t>ы</w:t>
            </w:r>
            <w:r w:rsidR="00786F9D" w:rsidRPr="009C7978">
              <w:rPr>
                <w:rFonts w:ascii="Times New Roman" w:hAnsi="Times New Roman"/>
                <w:sz w:val="24"/>
                <w:szCs w:val="24"/>
                <w:lang w:val="kk-KZ"/>
              </w:rPr>
              <w:t>ту формасы</w:t>
            </w:r>
          </w:p>
        </w:tc>
        <w:tc>
          <w:tcPr>
            <w:tcW w:w="6379" w:type="dxa"/>
            <w:hideMark/>
          </w:tcPr>
          <w:p w14:paraId="3E01FC3E" w14:textId="77777777" w:rsidR="00786F9D" w:rsidRPr="009C7978" w:rsidRDefault="00786F9D"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Күндізгі</w:t>
            </w:r>
          </w:p>
        </w:tc>
      </w:tr>
      <w:tr w:rsidR="0098396E" w:rsidRPr="009C7978" w14:paraId="732A7D6A" w14:textId="77777777" w:rsidTr="00321924">
        <w:trPr>
          <w:trHeight w:val="277"/>
        </w:trPr>
        <w:tc>
          <w:tcPr>
            <w:tcW w:w="2978" w:type="dxa"/>
          </w:tcPr>
          <w:p w14:paraId="676EC211"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Семестр</w:t>
            </w:r>
          </w:p>
        </w:tc>
        <w:tc>
          <w:tcPr>
            <w:tcW w:w="6379" w:type="dxa"/>
            <w:hideMark/>
          </w:tcPr>
          <w:p w14:paraId="1F17E7F6" w14:textId="77777777" w:rsidR="00786F9D" w:rsidRPr="009C7978" w:rsidRDefault="009E1A6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2</w:t>
            </w:r>
          </w:p>
        </w:tc>
      </w:tr>
      <w:tr w:rsidR="0098396E" w:rsidRPr="009C7978" w14:paraId="3F0FDAF3" w14:textId="77777777" w:rsidTr="00321924">
        <w:trPr>
          <w:trHeight w:val="277"/>
        </w:trPr>
        <w:tc>
          <w:tcPr>
            <w:tcW w:w="2978" w:type="dxa"/>
          </w:tcPr>
          <w:p w14:paraId="401A3C6D"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пререквизиттері</w:t>
            </w:r>
          </w:p>
        </w:tc>
        <w:tc>
          <w:tcPr>
            <w:tcW w:w="6379" w:type="dxa"/>
            <w:hideMark/>
          </w:tcPr>
          <w:p w14:paraId="498CF13F" w14:textId="77777777" w:rsidR="00786F9D" w:rsidRPr="009C7978" w:rsidRDefault="009E1A6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Мемлекет және құқық теориясы</w:t>
            </w:r>
          </w:p>
        </w:tc>
      </w:tr>
      <w:tr w:rsidR="0098396E" w:rsidRPr="009C7978" w14:paraId="06253AF5" w14:textId="77777777" w:rsidTr="00321924">
        <w:trPr>
          <w:trHeight w:val="277"/>
        </w:trPr>
        <w:tc>
          <w:tcPr>
            <w:tcW w:w="2978" w:type="dxa"/>
          </w:tcPr>
          <w:p w14:paraId="5E4F66AE"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постреквизиттері</w:t>
            </w:r>
          </w:p>
        </w:tc>
        <w:tc>
          <w:tcPr>
            <w:tcW w:w="6379" w:type="dxa"/>
            <w:hideMark/>
          </w:tcPr>
          <w:p w14:paraId="27230937" w14:textId="77777777" w:rsidR="00786F9D" w:rsidRPr="009C7978" w:rsidRDefault="009E1A68" w:rsidP="00C46B28">
            <w:pPr>
              <w:tabs>
                <w:tab w:val="left" w:pos="10065"/>
              </w:tabs>
              <w:spacing w:after="0" w:line="240" w:lineRule="auto"/>
              <w:ind w:hanging="1"/>
              <w:jc w:val="both"/>
              <w:rPr>
                <w:rFonts w:ascii="Times New Roman" w:hAnsi="Times New Roman"/>
                <w:spacing w:val="-1"/>
                <w:sz w:val="24"/>
                <w:szCs w:val="24"/>
                <w:lang w:val="kk-KZ"/>
              </w:rPr>
            </w:pPr>
            <w:r w:rsidRPr="009C7978">
              <w:rPr>
                <w:rFonts w:ascii="Times New Roman" w:hAnsi="Times New Roman"/>
                <w:bCs/>
                <w:sz w:val="24"/>
                <w:szCs w:val="24"/>
              </w:rPr>
              <w:t>Модуль2</w:t>
            </w:r>
            <w:r w:rsidRPr="009C7978">
              <w:rPr>
                <w:rFonts w:ascii="Times New Roman" w:hAnsi="Times New Roman"/>
                <w:bCs/>
                <w:sz w:val="24"/>
                <w:szCs w:val="24"/>
                <w:lang w:val="kk-KZ"/>
              </w:rPr>
              <w:t>:</w:t>
            </w:r>
            <w:r w:rsidRPr="009C7978">
              <w:rPr>
                <w:rFonts w:ascii="Times New Roman" w:hAnsi="Times New Roman"/>
                <w:bCs/>
                <w:sz w:val="24"/>
                <w:szCs w:val="24"/>
              </w:rPr>
              <w:t xml:space="preserve"> </w:t>
            </w:r>
            <w:r w:rsidRPr="009C7978">
              <w:rPr>
                <w:rFonts w:ascii="Times New Roman" w:hAnsi="Times New Roman"/>
                <w:bCs/>
                <w:sz w:val="24"/>
                <w:szCs w:val="24"/>
                <w:lang w:val="kk-KZ"/>
              </w:rPr>
              <w:t>Жеке құқық негіздері</w:t>
            </w:r>
            <w:r w:rsidRPr="009C7978">
              <w:rPr>
                <w:rFonts w:ascii="Times New Roman" w:hAnsi="Times New Roman"/>
                <w:bCs/>
                <w:sz w:val="24"/>
                <w:szCs w:val="24"/>
              </w:rPr>
              <w:t>, Модуль3</w:t>
            </w:r>
            <w:r w:rsidRPr="009C7978">
              <w:rPr>
                <w:rFonts w:ascii="Times New Roman" w:hAnsi="Times New Roman"/>
                <w:bCs/>
                <w:sz w:val="24"/>
                <w:szCs w:val="24"/>
                <w:lang w:val="kk-KZ"/>
              </w:rPr>
              <w:t xml:space="preserve">: </w:t>
            </w:r>
            <w:r w:rsidRPr="009C7978">
              <w:rPr>
                <w:rFonts w:ascii="Times New Roman" w:hAnsi="Times New Roman"/>
                <w:sz w:val="24"/>
                <w:szCs w:val="24"/>
              </w:rPr>
              <w:t>Қылмыстық-құқықтық саясат және ҚР құқық қоргау орган</w:t>
            </w:r>
            <w:r w:rsidRPr="009C7978">
              <w:rPr>
                <w:rFonts w:ascii="Times New Roman" w:hAnsi="Times New Roman"/>
                <w:sz w:val="24"/>
                <w:szCs w:val="24"/>
                <w:lang w:val="kk-KZ"/>
              </w:rPr>
              <w:t>дар</w:t>
            </w:r>
            <w:r w:rsidRPr="009C7978">
              <w:rPr>
                <w:rFonts w:ascii="Times New Roman" w:hAnsi="Times New Roman"/>
                <w:sz w:val="24"/>
                <w:szCs w:val="24"/>
              </w:rPr>
              <w:t>ы</w:t>
            </w:r>
            <w:r w:rsidRPr="009C7978">
              <w:rPr>
                <w:rFonts w:ascii="Times New Roman" w:hAnsi="Times New Roman"/>
                <w:sz w:val="24"/>
                <w:szCs w:val="24"/>
                <w:lang w:val="kk-KZ"/>
              </w:rPr>
              <w:t xml:space="preserve">, </w:t>
            </w:r>
            <w:r w:rsidRPr="009C7978">
              <w:rPr>
                <w:rFonts w:ascii="Times New Roman" w:hAnsi="Times New Roman"/>
                <w:bCs/>
                <w:sz w:val="24"/>
                <w:szCs w:val="24"/>
              </w:rPr>
              <w:t>Модуль4</w:t>
            </w:r>
            <w:r w:rsidRPr="009C7978">
              <w:rPr>
                <w:rFonts w:ascii="Times New Roman" w:hAnsi="Times New Roman"/>
                <w:bCs/>
                <w:sz w:val="24"/>
                <w:szCs w:val="24"/>
                <w:lang w:val="kk-KZ"/>
              </w:rPr>
              <w:t>:</w:t>
            </w:r>
            <w:r w:rsidRPr="009C7978">
              <w:rPr>
                <w:rFonts w:ascii="Times New Roman" w:hAnsi="Times New Roman"/>
                <w:bCs/>
                <w:sz w:val="24"/>
                <w:szCs w:val="24"/>
              </w:rPr>
              <w:t xml:space="preserve"> </w:t>
            </w:r>
            <w:r w:rsidRPr="009C7978">
              <w:rPr>
                <w:rFonts w:ascii="Times New Roman" w:hAnsi="Times New Roman"/>
                <w:bCs/>
                <w:sz w:val="24"/>
                <w:szCs w:val="24"/>
                <w:lang w:val="kk-KZ"/>
              </w:rPr>
              <w:t>Әлеуметтік-құқықтық пәндер және ҚР әкімшілік жүйе</w:t>
            </w:r>
          </w:p>
        </w:tc>
      </w:tr>
      <w:tr w:rsidR="0098396E" w:rsidRPr="009C7978" w14:paraId="2BC4800E" w14:textId="77777777" w:rsidTr="00321924">
        <w:trPr>
          <w:trHeight w:val="277"/>
        </w:trPr>
        <w:tc>
          <w:tcPr>
            <w:tcW w:w="2978" w:type="dxa"/>
          </w:tcPr>
          <w:p w14:paraId="5D53706A"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мақсаты</w:t>
            </w:r>
          </w:p>
        </w:tc>
        <w:tc>
          <w:tcPr>
            <w:tcW w:w="6379" w:type="dxa"/>
            <w:hideMark/>
          </w:tcPr>
          <w:p w14:paraId="650C812D" w14:textId="77777777" w:rsidR="00786F9D" w:rsidRPr="009C7978" w:rsidRDefault="006C32EC" w:rsidP="00C46B28">
            <w:pPr>
              <w:tabs>
                <w:tab w:val="left" w:pos="10065"/>
              </w:tabs>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К</w:t>
            </w:r>
            <w:r w:rsidR="003C4948" w:rsidRPr="009C7978">
              <w:rPr>
                <w:rFonts w:ascii="Times New Roman" w:hAnsi="Times New Roman"/>
                <w:sz w:val="24"/>
                <w:szCs w:val="24"/>
                <w:lang w:val="kk-KZ" w:eastAsia="en-US"/>
              </w:rPr>
              <w:t>онституциялық құқық пәні мен әдісін, сондай-ақ Қазақстан Республикасының конституциялық құқық көздерін түсіндіру.</w:t>
            </w:r>
          </w:p>
        </w:tc>
      </w:tr>
      <w:tr w:rsidR="0098396E" w:rsidRPr="00C75904" w14:paraId="615A72F0" w14:textId="77777777" w:rsidTr="00321924">
        <w:trPr>
          <w:trHeight w:val="277"/>
        </w:trPr>
        <w:tc>
          <w:tcPr>
            <w:tcW w:w="2978" w:type="dxa"/>
          </w:tcPr>
          <w:p w14:paraId="2C71515C"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мазмұны</w:t>
            </w:r>
          </w:p>
        </w:tc>
        <w:tc>
          <w:tcPr>
            <w:tcW w:w="6379" w:type="dxa"/>
            <w:hideMark/>
          </w:tcPr>
          <w:p w14:paraId="124AF9B6" w14:textId="77777777" w:rsidR="00786F9D" w:rsidRPr="009C7978" w:rsidRDefault="003C494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ҚР Конституциялық құқығы: пәні және әдістері. ҚР Конституциясы-мемлекет пен қоғамның негізгі заңы. Қазақстан Республикасының конституциялық құрылыс негіздері. Қазақстан Республикасындағы адам мен азаматтың құқықтық мәртебесінің негіздері. Қазақстан Республикасында қоғамдық бірлестіктерді ұйымдастыру мен қызметінің конституциялық негіздері. ҚР сайлау құқығы және сайлау жүйелері. Республикалық референдум. </w:t>
            </w:r>
            <w:r w:rsidRPr="009C7978">
              <w:rPr>
                <w:rFonts w:ascii="Times New Roman" w:hAnsi="Times New Roman"/>
                <w:sz w:val="24"/>
                <w:szCs w:val="24"/>
                <w:lang w:val="kk-KZ"/>
              </w:rPr>
              <w:lastRenderedPageBreak/>
              <w:t>ҚР мемлекеттік органдарының конституциялық жүйесі. ҚР Президентінің конституциялық-құқықтық мәртебесі. ҚР Парламентінің конституциялық-құқықтық мәртебесі. ҚР Үкіметінің конституциялық-құқықтық мәртебесі.</w:t>
            </w:r>
          </w:p>
        </w:tc>
      </w:tr>
      <w:tr w:rsidR="0098396E" w:rsidRPr="00C75904" w14:paraId="0E5EE999" w14:textId="77777777" w:rsidTr="00321924">
        <w:trPr>
          <w:trHeight w:val="1691"/>
        </w:trPr>
        <w:tc>
          <w:tcPr>
            <w:tcW w:w="2978" w:type="dxa"/>
          </w:tcPr>
          <w:p w14:paraId="65F84763"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lastRenderedPageBreak/>
              <w:t>Пәннің  құзыреттігі</w:t>
            </w:r>
          </w:p>
        </w:tc>
        <w:tc>
          <w:tcPr>
            <w:tcW w:w="6379" w:type="dxa"/>
            <w:hideMark/>
          </w:tcPr>
          <w:p w14:paraId="00D797E1"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Республикасының конституциялық құқығы ғылымының негізгі ұғымдары мен санаттары;</w:t>
            </w:r>
          </w:p>
          <w:p w14:paraId="69EA5054"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Қазақстан Республикасының конституциялық құрылысы негіздерінің негізгі принциптері мен элементтері;</w:t>
            </w:r>
          </w:p>
          <w:p w14:paraId="5D188C31"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адам мен азаматтың құқықтық жағдайы негіздерінің мазмұны мен принциптері;</w:t>
            </w:r>
          </w:p>
          <w:p w14:paraId="11C72BC4"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мемлекет органдарын ұйымдастыру мен қызметінің конституциялық принциптері, олардың құрылымы, құқықтық мәртебесі, негізгі өкілеттіктері;</w:t>
            </w:r>
          </w:p>
          <w:p w14:paraId="20E6AA43"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Қазақстан Республикасындағы жергілікті өзін-өзі басқарудың конституциялық негіздерін </w:t>
            </w:r>
            <w:r w:rsidRPr="009C7978">
              <w:rPr>
                <w:rFonts w:ascii="Times New Roman" w:hAnsi="Times New Roman"/>
                <w:b/>
                <w:sz w:val="24"/>
                <w:szCs w:val="24"/>
                <w:lang w:val="kk-KZ"/>
              </w:rPr>
              <w:t>біледі;</w:t>
            </w:r>
          </w:p>
          <w:p w14:paraId="4C1E9EB0" w14:textId="31786F34" w:rsidR="003C4948" w:rsidRPr="009C7978" w:rsidRDefault="001063A2" w:rsidP="00C46B28">
            <w:pPr>
              <w:shd w:val="clear" w:color="auto" w:fill="FFFFFF"/>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w:t>
            </w:r>
            <w:r w:rsidR="003C4948" w:rsidRPr="009C7978">
              <w:rPr>
                <w:rFonts w:ascii="Times New Roman" w:hAnsi="Times New Roman"/>
                <w:sz w:val="24"/>
                <w:szCs w:val="24"/>
                <w:lang w:val="kk-KZ"/>
              </w:rPr>
              <w:t xml:space="preserve"> Қазақстан Республикасының қолданыстағы құқық жүйесінің негізгі саласы ретінде конституциялық құқық туралы;</w:t>
            </w:r>
          </w:p>
          <w:p w14:paraId="4DBA9151" w14:textId="5CFFA4CB" w:rsidR="003C4948" w:rsidRPr="009C7978" w:rsidRDefault="001063A2" w:rsidP="00C46B28">
            <w:pPr>
              <w:shd w:val="clear" w:color="auto" w:fill="FFFFFF"/>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w:t>
            </w:r>
            <w:r w:rsidR="003C4948" w:rsidRPr="009C7978">
              <w:rPr>
                <w:rFonts w:ascii="Times New Roman" w:hAnsi="Times New Roman"/>
                <w:sz w:val="24"/>
                <w:szCs w:val="24"/>
                <w:lang w:val="kk-KZ"/>
              </w:rPr>
              <w:t xml:space="preserve"> қазіргі заманғы мемлекеттік </w:t>
            </w:r>
            <w:r>
              <w:rPr>
                <w:rFonts w:ascii="Times New Roman" w:hAnsi="Times New Roman"/>
                <w:sz w:val="24"/>
                <w:szCs w:val="24"/>
                <w:lang w:val="kk-KZ"/>
              </w:rPr>
              <w:t>-</w:t>
            </w:r>
            <w:r w:rsidR="003C4948" w:rsidRPr="009C7978">
              <w:rPr>
                <w:rFonts w:ascii="Times New Roman" w:hAnsi="Times New Roman"/>
                <w:sz w:val="24"/>
                <w:szCs w:val="24"/>
                <w:lang w:val="kk-KZ"/>
              </w:rPr>
              <w:t xml:space="preserve"> құқықтық тәжірибеде іске асырылатын конституциялық-құқықтық институттар және реттеу әдістері туралы;</w:t>
            </w:r>
          </w:p>
          <w:p w14:paraId="09659FEE"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мемлекет пен қоғамның негізгі заңы ретінде Қазақстан Республикасы Конституциясының жалпы мазмұны, мәні, қағидаттары мен функциялары туралы </w:t>
            </w:r>
            <w:r w:rsidRPr="009C7978">
              <w:rPr>
                <w:rFonts w:ascii="Times New Roman" w:hAnsi="Times New Roman"/>
                <w:b/>
                <w:sz w:val="24"/>
                <w:szCs w:val="24"/>
                <w:lang w:val="kk-KZ"/>
              </w:rPr>
              <w:t>түсінеді;</w:t>
            </w:r>
          </w:p>
          <w:p w14:paraId="1AB51639"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Қазақстанның конституциялық дамуының негізгі кезеңдері туралы.</w:t>
            </w:r>
          </w:p>
          <w:p w14:paraId="30225B5B"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түрлі практикалық жағдайларды шешу үшін құқықтық нормаларды;</w:t>
            </w:r>
          </w:p>
          <w:p w14:paraId="311772F3"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түрлі құқықтық құбылыстарды, заңды фактілерді талдауды </w:t>
            </w:r>
            <w:r w:rsidRPr="009C7978">
              <w:rPr>
                <w:rFonts w:ascii="Times New Roman" w:hAnsi="Times New Roman"/>
                <w:b/>
                <w:sz w:val="24"/>
                <w:szCs w:val="24"/>
                <w:lang w:val="kk-KZ"/>
              </w:rPr>
              <w:t>қолдана алады;</w:t>
            </w:r>
          </w:p>
          <w:p w14:paraId="6BA1934A" w14:textId="77777777" w:rsidR="003C4948" w:rsidRPr="009C7978" w:rsidRDefault="003C4948"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-мемлекеттік-құқықтық мәселелер бойынша өз көзқарасын сауатты білдіру және негіздеу, конституциялық-құқықтық ұғымдар мен санаттарды еркін пайдалану.</w:t>
            </w:r>
          </w:p>
          <w:p w14:paraId="7D3C5391" w14:textId="231DD5B2" w:rsidR="00786F9D" w:rsidRPr="009C7978" w:rsidRDefault="003C4948" w:rsidP="004239E7">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-мемлекеттік-құқықтық мәселелер бойынша өз көзқарасын қисынды сауатты білдіру және негіздеу, конституциялық-құқықтық ұғымдар мен санаттарды еркін пайдалану мәселелерінде </w:t>
            </w:r>
            <w:r w:rsidRPr="009C7978">
              <w:rPr>
                <w:rFonts w:ascii="Times New Roman" w:hAnsi="Times New Roman"/>
                <w:b/>
                <w:sz w:val="24"/>
                <w:szCs w:val="24"/>
                <w:lang w:val="kk-KZ"/>
              </w:rPr>
              <w:t>құзыретті;</w:t>
            </w:r>
          </w:p>
        </w:tc>
      </w:tr>
      <w:tr w:rsidR="0098396E" w:rsidRPr="009C7978" w14:paraId="273385AA" w14:textId="77777777" w:rsidTr="00321924">
        <w:trPr>
          <w:trHeight w:val="277"/>
        </w:trPr>
        <w:tc>
          <w:tcPr>
            <w:tcW w:w="2978" w:type="dxa"/>
          </w:tcPr>
          <w:p w14:paraId="6A34593D" w14:textId="77777777" w:rsidR="00786F9D" w:rsidRPr="009C7978" w:rsidRDefault="00BE6888"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t xml:space="preserve">Қорытынды бақылау </w:t>
            </w:r>
            <w:r w:rsidRPr="009C7978">
              <w:rPr>
                <w:rFonts w:ascii="Times New Roman" w:hAnsi="Times New Roman"/>
                <w:sz w:val="24"/>
                <w:szCs w:val="24"/>
                <w:lang w:val="kk-KZ"/>
              </w:rPr>
              <w:t>формасы</w:t>
            </w:r>
          </w:p>
        </w:tc>
        <w:tc>
          <w:tcPr>
            <w:tcW w:w="6379" w:type="dxa"/>
            <w:hideMark/>
          </w:tcPr>
          <w:p w14:paraId="75505E03" w14:textId="77777777" w:rsidR="00786F9D" w:rsidRPr="009C7978" w:rsidRDefault="00786F9D"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54EF26D4" w14:textId="77777777" w:rsidTr="00321924">
        <w:trPr>
          <w:trHeight w:val="277"/>
        </w:trPr>
        <w:tc>
          <w:tcPr>
            <w:tcW w:w="2978" w:type="dxa"/>
          </w:tcPr>
          <w:p w14:paraId="7E9B85DF" w14:textId="77777777" w:rsidR="00786F9D" w:rsidRPr="009C7978" w:rsidRDefault="00BE6888"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М</w:t>
            </w:r>
            <w:r w:rsidR="00786F9D" w:rsidRPr="009C7978">
              <w:rPr>
                <w:rFonts w:ascii="Times New Roman" w:hAnsi="Times New Roman"/>
                <w:sz w:val="24"/>
                <w:szCs w:val="24"/>
                <w:lang w:val="kk-KZ"/>
              </w:rPr>
              <w:t>ерзімі</w:t>
            </w:r>
            <w:r w:rsidRPr="009C7978">
              <w:rPr>
                <w:rFonts w:ascii="Times New Roman" w:hAnsi="Times New Roman"/>
                <w:sz w:val="24"/>
                <w:szCs w:val="24"/>
                <w:lang w:val="kk-KZ"/>
              </w:rPr>
              <w:t xml:space="preserve"> </w:t>
            </w:r>
          </w:p>
        </w:tc>
        <w:tc>
          <w:tcPr>
            <w:tcW w:w="6379" w:type="dxa"/>
            <w:hideMark/>
          </w:tcPr>
          <w:p w14:paraId="2F6BC847" w14:textId="77777777" w:rsidR="00786F9D" w:rsidRPr="009C7978" w:rsidRDefault="00786F9D"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98396E" w:rsidRPr="009C7978" w14:paraId="18C6E7D6" w14:textId="77777777" w:rsidTr="00321924">
        <w:trPr>
          <w:trHeight w:val="277"/>
        </w:trPr>
        <w:tc>
          <w:tcPr>
            <w:tcW w:w="2978" w:type="dxa"/>
          </w:tcPr>
          <w:p w14:paraId="75B18774" w14:textId="77777777" w:rsidR="00786F9D" w:rsidRPr="009C7978" w:rsidRDefault="00786F9D"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Әдебиеттер тізімі</w:t>
            </w:r>
          </w:p>
        </w:tc>
        <w:tc>
          <w:tcPr>
            <w:tcW w:w="6379" w:type="dxa"/>
          </w:tcPr>
          <w:p w14:paraId="36A65152" w14:textId="59271BE1" w:rsidR="00BE6888" w:rsidRPr="009C7978" w:rsidRDefault="00BE6888" w:rsidP="004239E7">
            <w:pPr>
              <w:pStyle w:val="a5"/>
              <w:shd w:val="clear" w:color="auto" w:fill="FFFFFF"/>
              <w:tabs>
                <w:tab w:val="left" w:pos="346"/>
              </w:tabs>
              <w:spacing w:after="0" w:line="240" w:lineRule="auto"/>
              <w:ind w:left="0" w:right="102" w:hanging="1"/>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5C610C9A" w14:textId="77777777" w:rsidR="006C31C0" w:rsidRDefault="006C31C0" w:rsidP="006C31C0">
            <w:pPr>
              <w:pStyle w:val="a5"/>
              <w:shd w:val="clear" w:color="auto" w:fill="FFFFFF"/>
              <w:tabs>
                <w:tab w:val="left" w:pos="178"/>
              </w:tabs>
              <w:spacing w:after="0" w:line="240" w:lineRule="auto"/>
              <w:ind w:left="0" w:hanging="1"/>
              <w:jc w:val="both"/>
              <w:rPr>
                <w:rFonts w:ascii="Times New Roman" w:hAnsi="Times New Roman"/>
                <w:sz w:val="24"/>
                <w:szCs w:val="24"/>
              </w:rPr>
            </w:pPr>
            <w:r w:rsidRPr="006C31C0">
              <w:rPr>
                <w:rFonts w:ascii="Times New Roman" w:hAnsi="Times New Roman"/>
                <w:sz w:val="24"/>
                <w:szCs w:val="24"/>
              </w:rPr>
              <w:t xml:space="preserve">1. Сапаргалиев Г.С. Конституционное право Республики Казахстан : академический курс / Г. Сапаргалиев. - 3-е изд., доп. - Алматы : ЖетІ Жарғы, 2014. - 544 с. </w:t>
            </w:r>
          </w:p>
          <w:p w14:paraId="7270E7C7" w14:textId="27AE5E29" w:rsidR="006C31C0" w:rsidRDefault="006C31C0" w:rsidP="006C31C0">
            <w:pPr>
              <w:pStyle w:val="a5"/>
              <w:shd w:val="clear" w:color="auto" w:fill="FFFFFF"/>
              <w:tabs>
                <w:tab w:val="left" w:pos="178"/>
              </w:tabs>
              <w:spacing w:after="0" w:line="240" w:lineRule="auto"/>
              <w:ind w:left="0" w:hanging="1"/>
              <w:jc w:val="both"/>
              <w:rPr>
                <w:rFonts w:ascii="Times New Roman" w:hAnsi="Times New Roman"/>
                <w:sz w:val="24"/>
                <w:szCs w:val="24"/>
              </w:rPr>
            </w:pPr>
            <w:r w:rsidRPr="006C31C0">
              <w:rPr>
                <w:rFonts w:ascii="Times New Roman" w:hAnsi="Times New Roman"/>
                <w:sz w:val="24"/>
                <w:szCs w:val="24"/>
              </w:rPr>
              <w:t xml:space="preserve">2. </w:t>
            </w:r>
            <w:r w:rsidR="005B1D5B" w:rsidRPr="006C31C0">
              <w:rPr>
                <w:rFonts w:ascii="Times New Roman" w:hAnsi="Times New Roman"/>
                <w:sz w:val="24"/>
                <w:szCs w:val="24"/>
              </w:rPr>
              <w:t>Сапаргалиев Г. Қазақстан Республикасының конституциялық құқығы: Академиялық курс. Өңделіп, толықтырылған, 2-бас</w:t>
            </w:r>
            <w:r w:rsidR="005B1D5B">
              <w:rPr>
                <w:rFonts w:ascii="Times New Roman" w:hAnsi="Times New Roman"/>
                <w:sz w:val="24"/>
                <w:szCs w:val="24"/>
              </w:rPr>
              <w:t xml:space="preserve">ылымы. </w:t>
            </w:r>
            <w:r w:rsidR="005B1D5B">
              <w:rPr>
                <w:rFonts w:ascii="Times New Roman" w:hAnsi="Times New Roman"/>
                <w:sz w:val="24"/>
                <w:szCs w:val="24"/>
                <w:lang w:val="kk-KZ"/>
              </w:rPr>
              <w:t>-</w:t>
            </w:r>
            <w:r w:rsidR="005B1D5B">
              <w:rPr>
                <w:rFonts w:ascii="Times New Roman" w:hAnsi="Times New Roman"/>
                <w:sz w:val="24"/>
                <w:szCs w:val="24"/>
              </w:rPr>
              <w:t xml:space="preserve"> Алматы: Жеті жарғы, 201</w:t>
            </w:r>
            <w:r w:rsidR="005B1D5B" w:rsidRPr="006C31C0">
              <w:rPr>
                <w:rFonts w:ascii="Times New Roman" w:hAnsi="Times New Roman"/>
                <w:sz w:val="24"/>
                <w:szCs w:val="24"/>
              </w:rPr>
              <w:t>4.</w:t>
            </w:r>
          </w:p>
          <w:p w14:paraId="004F123A" w14:textId="52583B9C" w:rsidR="005B1D5B" w:rsidRDefault="006C31C0" w:rsidP="006C31C0">
            <w:pPr>
              <w:pStyle w:val="a5"/>
              <w:shd w:val="clear" w:color="auto" w:fill="FFFFFF"/>
              <w:tabs>
                <w:tab w:val="left" w:pos="178"/>
              </w:tabs>
              <w:spacing w:after="0" w:line="240" w:lineRule="auto"/>
              <w:ind w:left="0" w:hanging="1"/>
              <w:jc w:val="both"/>
              <w:rPr>
                <w:rFonts w:ascii="Times New Roman" w:hAnsi="Times New Roman"/>
                <w:sz w:val="24"/>
                <w:szCs w:val="24"/>
                <w:lang w:val="kk-KZ"/>
              </w:rPr>
            </w:pPr>
            <w:r w:rsidRPr="006C31C0">
              <w:rPr>
                <w:rFonts w:ascii="Times New Roman" w:hAnsi="Times New Roman"/>
                <w:sz w:val="24"/>
                <w:szCs w:val="24"/>
              </w:rPr>
              <w:t xml:space="preserve">3. </w:t>
            </w:r>
            <w:r w:rsidR="005B1D5B" w:rsidRPr="006C31C0">
              <w:rPr>
                <w:rFonts w:ascii="Times New Roman" w:hAnsi="Times New Roman"/>
                <w:sz w:val="24"/>
                <w:szCs w:val="24"/>
              </w:rPr>
              <w:t xml:space="preserve">Амандыкова С.К. Конституционное право Республики Казахстан. </w:t>
            </w:r>
            <w:r w:rsidR="005B1D5B">
              <w:rPr>
                <w:rFonts w:ascii="Times New Roman" w:hAnsi="Times New Roman"/>
                <w:sz w:val="24"/>
                <w:szCs w:val="24"/>
                <w:lang w:val="kk-KZ"/>
              </w:rPr>
              <w:t>-</w:t>
            </w:r>
            <w:r w:rsidR="005B1D5B" w:rsidRPr="006C31C0">
              <w:rPr>
                <w:rFonts w:ascii="Times New Roman" w:hAnsi="Times New Roman"/>
                <w:sz w:val="24"/>
                <w:szCs w:val="24"/>
              </w:rPr>
              <w:t xml:space="preserve"> </w:t>
            </w:r>
            <w:r w:rsidR="005B1D5B">
              <w:rPr>
                <w:rFonts w:ascii="Times New Roman" w:hAnsi="Times New Roman"/>
                <w:sz w:val="24"/>
                <w:szCs w:val="24"/>
              </w:rPr>
              <w:t xml:space="preserve">Караганды, 2017. </w:t>
            </w:r>
            <w:r w:rsidR="005B1D5B" w:rsidRPr="006C31C0">
              <w:rPr>
                <w:rFonts w:ascii="Times New Roman" w:hAnsi="Times New Roman"/>
                <w:sz w:val="24"/>
                <w:szCs w:val="24"/>
              </w:rPr>
              <w:t xml:space="preserve"> </w:t>
            </w:r>
          </w:p>
          <w:p w14:paraId="1DF3AD42" w14:textId="075C0A4E" w:rsidR="005B1D5B" w:rsidRDefault="005B1D5B" w:rsidP="005B1D5B">
            <w:pPr>
              <w:pStyle w:val="a5"/>
              <w:shd w:val="clear" w:color="auto" w:fill="FFFFFF"/>
              <w:tabs>
                <w:tab w:val="left" w:pos="178"/>
              </w:tabs>
              <w:spacing w:after="0" w:line="240" w:lineRule="auto"/>
              <w:ind w:left="0" w:hanging="1"/>
              <w:jc w:val="center"/>
              <w:rPr>
                <w:rFonts w:ascii="Times New Roman" w:hAnsi="Times New Roman"/>
                <w:sz w:val="24"/>
                <w:szCs w:val="24"/>
                <w:lang w:val="kk-KZ"/>
              </w:rPr>
            </w:pPr>
            <w:r>
              <w:rPr>
                <w:rFonts w:ascii="Times New Roman" w:hAnsi="Times New Roman"/>
                <w:sz w:val="24"/>
                <w:szCs w:val="24"/>
                <w:lang w:val="kk-KZ"/>
              </w:rPr>
              <w:t>Қосымша әдебиеттер тізімі:</w:t>
            </w:r>
          </w:p>
          <w:p w14:paraId="37A08380" w14:textId="7BB30741" w:rsidR="006C31C0" w:rsidRPr="005B1D5B" w:rsidRDefault="006C31C0" w:rsidP="006C31C0">
            <w:pPr>
              <w:pStyle w:val="a5"/>
              <w:shd w:val="clear" w:color="auto" w:fill="FFFFFF"/>
              <w:tabs>
                <w:tab w:val="left" w:pos="178"/>
              </w:tabs>
              <w:spacing w:after="0" w:line="240" w:lineRule="auto"/>
              <w:ind w:left="0" w:hanging="1"/>
              <w:jc w:val="both"/>
              <w:rPr>
                <w:rFonts w:ascii="Times New Roman" w:hAnsi="Times New Roman"/>
                <w:sz w:val="24"/>
                <w:szCs w:val="24"/>
                <w:lang w:val="kk-KZ"/>
              </w:rPr>
            </w:pPr>
            <w:r w:rsidRPr="005B1D5B">
              <w:rPr>
                <w:rFonts w:ascii="Times New Roman" w:hAnsi="Times New Roman"/>
                <w:sz w:val="24"/>
                <w:szCs w:val="24"/>
                <w:lang w:val="kk-KZ"/>
              </w:rPr>
              <w:t xml:space="preserve">4. </w:t>
            </w:r>
            <w:r w:rsidR="005B1D5B" w:rsidRPr="005B1D5B">
              <w:rPr>
                <w:rFonts w:ascii="Times New Roman" w:hAnsi="Times New Roman"/>
                <w:sz w:val="24"/>
                <w:szCs w:val="24"/>
                <w:lang w:val="kk-KZ"/>
              </w:rPr>
              <w:t xml:space="preserve">Амандыкова С.К. Қазақстан Республикасының конституциялық құқығы. </w:t>
            </w:r>
            <w:r w:rsidR="005B1D5B">
              <w:rPr>
                <w:rFonts w:ascii="Times New Roman" w:hAnsi="Times New Roman"/>
                <w:sz w:val="24"/>
                <w:szCs w:val="24"/>
                <w:lang w:val="kk-KZ"/>
              </w:rPr>
              <w:t>-</w:t>
            </w:r>
            <w:r w:rsidR="005B1D5B" w:rsidRPr="005B1D5B">
              <w:rPr>
                <w:rFonts w:ascii="Times New Roman" w:hAnsi="Times New Roman"/>
                <w:sz w:val="24"/>
                <w:szCs w:val="24"/>
                <w:lang w:val="kk-KZ"/>
              </w:rPr>
              <w:t xml:space="preserve"> Астана: Фолиант, 2011.</w:t>
            </w:r>
          </w:p>
          <w:p w14:paraId="2604201F" w14:textId="2049C4D1" w:rsidR="004C5235" w:rsidRDefault="006C31C0" w:rsidP="006C31C0">
            <w:pPr>
              <w:pStyle w:val="a5"/>
              <w:shd w:val="clear" w:color="auto" w:fill="FFFFFF"/>
              <w:tabs>
                <w:tab w:val="left" w:pos="178"/>
              </w:tabs>
              <w:spacing w:after="0" w:line="240" w:lineRule="auto"/>
              <w:ind w:left="0" w:hanging="1"/>
              <w:jc w:val="both"/>
              <w:rPr>
                <w:rFonts w:ascii="Times New Roman" w:hAnsi="Times New Roman"/>
                <w:sz w:val="24"/>
                <w:szCs w:val="24"/>
                <w:lang w:val="kk-KZ"/>
              </w:rPr>
            </w:pPr>
            <w:r w:rsidRPr="006C31C0">
              <w:rPr>
                <w:rFonts w:ascii="Times New Roman" w:hAnsi="Times New Roman"/>
                <w:sz w:val="24"/>
                <w:szCs w:val="24"/>
              </w:rPr>
              <w:lastRenderedPageBreak/>
              <w:t xml:space="preserve">5. </w:t>
            </w:r>
            <w:r w:rsidR="005B1D5B" w:rsidRPr="006C31C0">
              <w:rPr>
                <w:rFonts w:ascii="Times New Roman" w:hAnsi="Times New Roman"/>
                <w:sz w:val="24"/>
                <w:szCs w:val="24"/>
              </w:rPr>
              <w:t>Конституционное право Республики Казахстан: Учебник/Сост. д.ю.н., проф. А.Т</w:t>
            </w:r>
            <w:r w:rsidR="005B1D5B">
              <w:rPr>
                <w:rFonts w:ascii="Times New Roman" w:hAnsi="Times New Roman"/>
                <w:sz w:val="24"/>
                <w:szCs w:val="24"/>
              </w:rPr>
              <w:t>. Ащеулов. - Алматы: КазГЮА, 201</w:t>
            </w:r>
            <w:r w:rsidR="005B1D5B" w:rsidRPr="006C31C0">
              <w:rPr>
                <w:rFonts w:ascii="Times New Roman" w:hAnsi="Times New Roman"/>
                <w:sz w:val="24"/>
                <w:szCs w:val="24"/>
              </w:rPr>
              <w:t>1.</w:t>
            </w:r>
            <w:r w:rsidR="004C5235">
              <w:rPr>
                <w:rFonts w:ascii="Times New Roman" w:hAnsi="Times New Roman"/>
                <w:sz w:val="24"/>
                <w:szCs w:val="24"/>
                <w:lang w:val="kk-KZ"/>
              </w:rPr>
              <w:t xml:space="preserve">                </w:t>
            </w:r>
          </w:p>
          <w:p w14:paraId="11DA4340" w14:textId="6B3331A3" w:rsidR="006C31C0" w:rsidRDefault="004C5235" w:rsidP="006C31C0">
            <w:pPr>
              <w:pStyle w:val="a5"/>
              <w:shd w:val="clear" w:color="auto" w:fill="FFFFFF"/>
              <w:tabs>
                <w:tab w:val="left" w:pos="178"/>
              </w:tabs>
              <w:spacing w:after="0" w:line="240" w:lineRule="auto"/>
              <w:ind w:left="0" w:hanging="1"/>
              <w:jc w:val="both"/>
              <w:rPr>
                <w:rFonts w:ascii="Times New Roman" w:hAnsi="Times New Roman"/>
                <w:sz w:val="24"/>
                <w:szCs w:val="24"/>
              </w:rPr>
            </w:pPr>
            <w:r>
              <w:rPr>
                <w:rFonts w:ascii="Times New Roman" w:hAnsi="Times New Roman"/>
                <w:sz w:val="24"/>
                <w:szCs w:val="24"/>
                <w:lang w:val="kk-KZ"/>
              </w:rPr>
              <w:t>6.</w:t>
            </w:r>
            <w:r w:rsidR="006C31C0" w:rsidRPr="006C31C0">
              <w:rPr>
                <w:rFonts w:ascii="Times New Roman" w:hAnsi="Times New Roman"/>
                <w:sz w:val="24"/>
                <w:szCs w:val="24"/>
              </w:rPr>
              <w:t xml:space="preserve">Сагындыкова А.Н. Конституционное право Республики Казахстан Алматы: Білім. 1999. </w:t>
            </w:r>
          </w:p>
          <w:p w14:paraId="1F83A7BE" w14:textId="681BE187" w:rsidR="005B1D5B" w:rsidRPr="005B1D5B" w:rsidRDefault="006C31C0" w:rsidP="003B46D0">
            <w:pPr>
              <w:pStyle w:val="a5"/>
              <w:shd w:val="clear" w:color="auto" w:fill="FFFFFF"/>
              <w:tabs>
                <w:tab w:val="left" w:pos="178"/>
              </w:tabs>
              <w:spacing w:after="0" w:line="240" w:lineRule="auto"/>
              <w:ind w:left="0" w:hanging="1"/>
              <w:jc w:val="both"/>
              <w:rPr>
                <w:rFonts w:ascii="Times New Roman" w:hAnsi="Times New Roman"/>
                <w:sz w:val="24"/>
                <w:szCs w:val="24"/>
                <w:lang w:val="kk-KZ"/>
              </w:rPr>
            </w:pPr>
            <w:r w:rsidRPr="006C31C0">
              <w:rPr>
                <w:rFonts w:ascii="Times New Roman" w:hAnsi="Times New Roman"/>
                <w:sz w:val="24"/>
                <w:szCs w:val="24"/>
              </w:rPr>
              <w:t>7. Баишев Ж. Конституционное пра</w:t>
            </w:r>
            <w:r>
              <w:rPr>
                <w:rFonts w:ascii="Times New Roman" w:hAnsi="Times New Roman"/>
                <w:sz w:val="24"/>
                <w:szCs w:val="24"/>
              </w:rPr>
              <w:t xml:space="preserve">во Республики Казахстан. Учебно </w:t>
            </w:r>
            <w:r w:rsidRPr="006C31C0">
              <w:rPr>
                <w:rFonts w:ascii="Times New Roman" w:hAnsi="Times New Roman"/>
                <w:sz w:val="24"/>
                <w:szCs w:val="24"/>
              </w:rPr>
              <w:t xml:space="preserve">методическое </w:t>
            </w:r>
            <w:r>
              <w:rPr>
                <w:rFonts w:ascii="Times New Roman" w:hAnsi="Times New Roman"/>
                <w:sz w:val="24"/>
                <w:szCs w:val="24"/>
              </w:rPr>
              <w:t>пособие. Алматы: Жеті Жарғы. 201</w:t>
            </w:r>
            <w:r w:rsidRPr="006C31C0">
              <w:rPr>
                <w:rFonts w:ascii="Times New Roman" w:hAnsi="Times New Roman"/>
                <w:sz w:val="24"/>
                <w:szCs w:val="24"/>
              </w:rPr>
              <w:t>1.</w:t>
            </w:r>
          </w:p>
        </w:tc>
      </w:tr>
    </w:tbl>
    <w:p w14:paraId="07D84EA5" w14:textId="77777777" w:rsidR="004C5235" w:rsidRPr="009C7978" w:rsidRDefault="004C5235" w:rsidP="00C46B28">
      <w:pPr>
        <w:spacing w:after="0" w:line="240" w:lineRule="auto"/>
        <w:ind w:left="-142" w:firstLine="141"/>
        <w:jc w:val="center"/>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385E13" w:rsidRPr="0084434B" w14:paraId="02D20D3A" w14:textId="77777777" w:rsidTr="00321924">
        <w:trPr>
          <w:trHeight w:val="277"/>
        </w:trPr>
        <w:tc>
          <w:tcPr>
            <w:tcW w:w="2978" w:type="dxa"/>
          </w:tcPr>
          <w:p w14:paraId="181E9E65" w14:textId="77777777" w:rsidR="00385E13" w:rsidRPr="009C7978" w:rsidRDefault="00385E13" w:rsidP="00784ADB">
            <w:pPr>
              <w:spacing w:after="0" w:line="240" w:lineRule="auto"/>
              <w:jc w:val="both"/>
              <w:rPr>
                <w:rFonts w:ascii="Times New Roman" w:hAnsi="Times New Roman"/>
                <w:b/>
                <w:sz w:val="24"/>
                <w:szCs w:val="24"/>
                <w:lang w:val="kk-KZ"/>
              </w:rPr>
            </w:pPr>
            <w:r w:rsidRPr="009C7978">
              <w:rPr>
                <w:rFonts w:ascii="Times New Roman" w:hAnsi="Times New Roman"/>
                <w:b/>
                <w:sz w:val="24"/>
                <w:szCs w:val="24"/>
                <w:lang w:val="kk-KZ"/>
              </w:rPr>
              <w:t xml:space="preserve">Пәннің коды мен атауы </w:t>
            </w:r>
          </w:p>
        </w:tc>
        <w:tc>
          <w:tcPr>
            <w:tcW w:w="6379" w:type="dxa"/>
            <w:hideMark/>
          </w:tcPr>
          <w:p w14:paraId="3E5ABFC2" w14:textId="2E4E44CF" w:rsidR="008017DA" w:rsidRPr="008017DA" w:rsidRDefault="008017DA" w:rsidP="008017DA">
            <w:pPr>
              <w:pStyle w:val="5"/>
              <w:shd w:val="clear" w:color="auto" w:fill="FFFFFF" w:themeFill="background1"/>
              <w:spacing w:before="0" w:line="240" w:lineRule="auto"/>
              <w:rPr>
                <w:rFonts w:ascii="Times New Roman" w:hAnsi="Times New Roman" w:cs="Times New Roman"/>
                <w:b/>
                <w:color w:val="auto"/>
                <w:sz w:val="24"/>
                <w:szCs w:val="24"/>
              </w:rPr>
            </w:pPr>
            <w:r>
              <w:rPr>
                <w:rFonts w:ascii="Times New Roman" w:eastAsia="Times New Roman" w:hAnsi="Times New Roman" w:cs="Times New Roman"/>
                <w:b/>
                <w:color w:val="auto"/>
                <w:sz w:val="24"/>
                <w:szCs w:val="24"/>
                <w:lang w:val="en-US" w:eastAsia="ru-RU"/>
              </w:rPr>
              <w:t>KI</w:t>
            </w:r>
            <w:r>
              <w:rPr>
                <w:rFonts w:ascii="Times New Roman" w:eastAsia="Times New Roman" w:hAnsi="Times New Roman" w:cs="Times New Roman"/>
                <w:b/>
                <w:color w:val="auto"/>
                <w:sz w:val="24"/>
                <w:szCs w:val="24"/>
                <w:lang w:val="kk-KZ" w:eastAsia="ru-RU"/>
              </w:rPr>
              <w:t xml:space="preserve"> </w:t>
            </w:r>
            <w:r w:rsidR="00385E13" w:rsidRPr="008017DA">
              <w:rPr>
                <w:rFonts w:ascii="Times New Roman" w:hAnsi="Times New Roman"/>
                <w:b/>
                <w:sz w:val="24"/>
                <w:szCs w:val="24"/>
                <w:lang w:val="kk-KZ"/>
              </w:rPr>
              <w:t>1203</w:t>
            </w:r>
            <w:r w:rsidR="00385E13" w:rsidRPr="008017DA">
              <w:rPr>
                <w:b/>
                <w:sz w:val="24"/>
                <w:szCs w:val="24"/>
                <w:lang w:val="kk-KZ"/>
              </w:rPr>
              <w:t xml:space="preserve"> </w:t>
            </w:r>
            <w:r w:rsidRPr="008017DA">
              <w:rPr>
                <w:rFonts w:ascii="Times New Roman" w:hAnsi="Times New Roman" w:cs="Times New Roman"/>
                <w:b/>
                <w:color w:val="auto"/>
                <w:sz w:val="24"/>
                <w:szCs w:val="24"/>
                <w:lang w:val="kk-KZ"/>
              </w:rPr>
              <w:t>Құқықтық информатика</w:t>
            </w:r>
          </w:p>
          <w:p w14:paraId="69AF3D5D" w14:textId="535D538A" w:rsidR="00385E13" w:rsidRPr="00686A52" w:rsidRDefault="00385E13" w:rsidP="004239E7">
            <w:pPr>
              <w:tabs>
                <w:tab w:val="left" w:pos="1310"/>
                <w:tab w:val="num" w:pos="1440"/>
              </w:tabs>
              <w:spacing w:after="0" w:line="240" w:lineRule="auto"/>
              <w:rPr>
                <w:rFonts w:ascii="Times New Roman" w:hAnsi="Times New Roman"/>
                <w:b/>
                <w:sz w:val="24"/>
                <w:szCs w:val="24"/>
                <w:lang w:val="kk-KZ"/>
              </w:rPr>
            </w:pPr>
          </w:p>
        </w:tc>
      </w:tr>
      <w:tr w:rsidR="00385E13" w:rsidRPr="008A0A72" w14:paraId="768747B5" w14:textId="77777777" w:rsidTr="00321924">
        <w:trPr>
          <w:trHeight w:val="277"/>
        </w:trPr>
        <w:tc>
          <w:tcPr>
            <w:tcW w:w="2978" w:type="dxa"/>
          </w:tcPr>
          <w:p w14:paraId="4F5227E3"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ПОҚ</w:t>
            </w:r>
          </w:p>
        </w:tc>
        <w:tc>
          <w:tcPr>
            <w:tcW w:w="6379" w:type="dxa"/>
          </w:tcPr>
          <w:p w14:paraId="1DD103B0" w14:textId="6837164D" w:rsidR="00385E13" w:rsidRPr="009C7978" w:rsidRDefault="00385E13" w:rsidP="008017DA">
            <w:pPr>
              <w:snapToGrid w:val="0"/>
              <w:spacing w:after="0" w:line="240" w:lineRule="auto"/>
              <w:ind w:left="28"/>
              <w:rPr>
                <w:rFonts w:ascii="Times New Roman" w:hAnsi="Times New Roman"/>
                <w:sz w:val="24"/>
                <w:szCs w:val="24"/>
                <w:lang w:val="kk-KZ"/>
              </w:rPr>
            </w:pPr>
            <w:r>
              <w:rPr>
                <w:rFonts w:ascii="Times New Roman" w:hAnsi="Times New Roman"/>
                <w:sz w:val="24"/>
                <w:szCs w:val="24"/>
                <w:lang w:val="kk-KZ"/>
              </w:rPr>
              <w:t>Тлебаева Г.М.,</w:t>
            </w:r>
            <w:r w:rsidR="008017DA">
              <w:rPr>
                <w:rFonts w:ascii="Times New Roman" w:hAnsi="Times New Roman"/>
                <w:sz w:val="24"/>
                <w:szCs w:val="24"/>
                <w:lang w:val="kk-KZ"/>
              </w:rPr>
              <w:t>Бейсенбаева М.Т.</w:t>
            </w:r>
            <w:r>
              <w:rPr>
                <w:rFonts w:ascii="Times New Roman" w:hAnsi="Times New Roman"/>
                <w:sz w:val="24"/>
                <w:szCs w:val="24"/>
                <w:lang w:val="kk-KZ"/>
              </w:rPr>
              <w:t xml:space="preserve"> Б</w:t>
            </w:r>
            <w:r w:rsidR="008017DA">
              <w:rPr>
                <w:rFonts w:ascii="Times New Roman" w:hAnsi="Times New Roman"/>
                <w:sz w:val="24"/>
                <w:szCs w:val="24"/>
                <w:lang w:val="kk-KZ"/>
              </w:rPr>
              <w:t xml:space="preserve">айзакова </w:t>
            </w:r>
            <w:r>
              <w:rPr>
                <w:rFonts w:ascii="Times New Roman" w:hAnsi="Times New Roman"/>
                <w:sz w:val="24"/>
                <w:szCs w:val="24"/>
                <w:lang w:val="kk-KZ"/>
              </w:rPr>
              <w:t>Р.</w:t>
            </w:r>
            <w:r w:rsidR="008017DA">
              <w:rPr>
                <w:rFonts w:ascii="Times New Roman" w:hAnsi="Times New Roman"/>
                <w:sz w:val="24"/>
                <w:szCs w:val="24"/>
                <w:lang w:val="kk-KZ"/>
              </w:rPr>
              <w:t>Б</w:t>
            </w:r>
          </w:p>
        </w:tc>
      </w:tr>
      <w:tr w:rsidR="00385E13" w:rsidRPr="009C7978" w14:paraId="36E33ED3" w14:textId="77777777" w:rsidTr="00321924">
        <w:trPr>
          <w:trHeight w:val="277"/>
        </w:trPr>
        <w:tc>
          <w:tcPr>
            <w:tcW w:w="2978" w:type="dxa"/>
          </w:tcPr>
          <w:p w14:paraId="3ED6E39D"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 циклі</w:t>
            </w:r>
          </w:p>
        </w:tc>
        <w:tc>
          <w:tcPr>
            <w:tcW w:w="6379" w:type="dxa"/>
            <w:hideMark/>
          </w:tcPr>
          <w:p w14:paraId="54E6D76C"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385E13" w:rsidRPr="009C7978" w14:paraId="15E0A05D" w14:textId="77777777" w:rsidTr="00321924">
        <w:trPr>
          <w:trHeight w:val="212"/>
        </w:trPr>
        <w:tc>
          <w:tcPr>
            <w:tcW w:w="2978" w:type="dxa"/>
          </w:tcPr>
          <w:p w14:paraId="46EDF068"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Оқу деңгейі</w:t>
            </w:r>
          </w:p>
        </w:tc>
        <w:tc>
          <w:tcPr>
            <w:tcW w:w="6379" w:type="dxa"/>
            <w:hideMark/>
          </w:tcPr>
          <w:p w14:paraId="312C91C3"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385E13" w:rsidRPr="009C7978" w14:paraId="1B1FF53F" w14:textId="77777777" w:rsidTr="00321924">
        <w:trPr>
          <w:trHeight w:val="277"/>
        </w:trPr>
        <w:tc>
          <w:tcPr>
            <w:tcW w:w="2978" w:type="dxa"/>
          </w:tcPr>
          <w:p w14:paraId="6574BDF0"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bCs/>
                <w:sz w:val="24"/>
                <w:szCs w:val="24"/>
                <w:lang w:val="kk-KZ"/>
              </w:rPr>
              <w:t>Білім беру бағдарламасы</w:t>
            </w:r>
          </w:p>
        </w:tc>
        <w:tc>
          <w:tcPr>
            <w:tcW w:w="6379" w:type="dxa"/>
            <w:hideMark/>
          </w:tcPr>
          <w:p w14:paraId="4AA79C32" w14:textId="595D7FEC" w:rsidR="00385E13" w:rsidRPr="009C7978" w:rsidRDefault="00385E13" w:rsidP="00784ADB">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6В04201 </w:t>
            </w:r>
            <w:r w:rsidR="00784ADB">
              <w:rPr>
                <w:rFonts w:ascii="Times New Roman" w:hAnsi="Times New Roman"/>
                <w:sz w:val="24"/>
                <w:szCs w:val="24"/>
                <w:lang w:val="kk-KZ"/>
              </w:rPr>
              <w:t>-</w:t>
            </w:r>
            <w:r w:rsidRPr="009C7978">
              <w:rPr>
                <w:rFonts w:ascii="Times New Roman" w:hAnsi="Times New Roman"/>
                <w:sz w:val="24"/>
                <w:szCs w:val="24"/>
                <w:lang w:val="kk-KZ"/>
              </w:rPr>
              <w:t xml:space="preserve"> </w:t>
            </w:r>
            <w:r w:rsidR="00784ADB">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784ADB">
              <w:rPr>
                <w:rFonts w:ascii="Times New Roman" w:hAnsi="Times New Roman"/>
                <w:sz w:val="24"/>
                <w:szCs w:val="24"/>
                <w:lang w:val="kk-KZ"/>
              </w:rPr>
              <w:t>»</w:t>
            </w:r>
          </w:p>
        </w:tc>
      </w:tr>
      <w:tr w:rsidR="00385E13" w:rsidRPr="009C7978" w14:paraId="30075FAD" w14:textId="77777777" w:rsidTr="00321924">
        <w:trPr>
          <w:trHeight w:val="277"/>
        </w:trPr>
        <w:tc>
          <w:tcPr>
            <w:tcW w:w="2978" w:type="dxa"/>
          </w:tcPr>
          <w:p w14:paraId="34102583"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Академиялық кредит саны</w:t>
            </w:r>
          </w:p>
        </w:tc>
        <w:tc>
          <w:tcPr>
            <w:tcW w:w="6379" w:type="dxa"/>
            <w:hideMark/>
          </w:tcPr>
          <w:p w14:paraId="6A7BF232" w14:textId="77777777" w:rsidR="00385E13" w:rsidRPr="009C7978" w:rsidRDefault="00385E13" w:rsidP="00385E13">
            <w:pPr>
              <w:snapToGrid w:val="0"/>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5</w:t>
            </w:r>
          </w:p>
        </w:tc>
      </w:tr>
      <w:tr w:rsidR="00385E13" w:rsidRPr="009C7978" w14:paraId="7EC15DE9" w14:textId="77777777" w:rsidTr="00321924">
        <w:trPr>
          <w:trHeight w:val="277"/>
        </w:trPr>
        <w:tc>
          <w:tcPr>
            <w:tcW w:w="2978" w:type="dxa"/>
          </w:tcPr>
          <w:p w14:paraId="25EE3ED3"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Оқыту формасы</w:t>
            </w:r>
          </w:p>
        </w:tc>
        <w:tc>
          <w:tcPr>
            <w:tcW w:w="6379" w:type="dxa"/>
            <w:hideMark/>
          </w:tcPr>
          <w:p w14:paraId="3FECE95D" w14:textId="77777777" w:rsidR="00385E13" w:rsidRPr="009C7978" w:rsidRDefault="00385E13" w:rsidP="00385E13">
            <w:pPr>
              <w:spacing w:after="0" w:line="240" w:lineRule="auto"/>
              <w:ind w:left="28"/>
              <w:jc w:val="both"/>
              <w:rPr>
                <w:rFonts w:ascii="Times New Roman" w:hAnsi="Times New Roman"/>
                <w:sz w:val="24"/>
                <w:szCs w:val="24"/>
              </w:rPr>
            </w:pPr>
            <w:r w:rsidRPr="009C7978">
              <w:rPr>
                <w:rFonts w:ascii="Times New Roman" w:hAnsi="Times New Roman"/>
                <w:sz w:val="24"/>
                <w:szCs w:val="24"/>
                <w:lang w:val="kk-KZ"/>
              </w:rPr>
              <w:t>Күндізгі</w:t>
            </w:r>
          </w:p>
        </w:tc>
      </w:tr>
      <w:tr w:rsidR="00385E13" w:rsidRPr="009C7978" w14:paraId="3CCA6761" w14:textId="77777777" w:rsidTr="00321924">
        <w:trPr>
          <w:trHeight w:val="277"/>
        </w:trPr>
        <w:tc>
          <w:tcPr>
            <w:tcW w:w="2978" w:type="dxa"/>
          </w:tcPr>
          <w:p w14:paraId="5B3CBEA3"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Семестр</w:t>
            </w:r>
          </w:p>
        </w:tc>
        <w:tc>
          <w:tcPr>
            <w:tcW w:w="6379" w:type="dxa"/>
            <w:hideMark/>
          </w:tcPr>
          <w:p w14:paraId="446A4AF5" w14:textId="23CAB4F2" w:rsidR="00385E13" w:rsidRPr="009C7978" w:rsidRDefault="00821852" w:rsidP="00385E13">
            <w:pPr>
              <w:spacing w:after="0" w:line="240" w:lineRule="auto"/>
              <w:ind w:left="28"/>
              <w:jc w:val="both"/>
              <w:rPr>
                <w:rFonts w:ascii="Times New Roman" w:hAnsi="Times New Roman"/>
                <w:sz w:val="24"/>
                <w:szCs w:val="24"/>
                <w:lang w:val="kk-KZ"/>
              </w:rPr>
            </w:pPr>
            <w:r>
              <w:rPr>
                <w:rFonts w:ascii="Times New Roman" w:hAnsi="Times New Roman"/>
                <w:sz w:val="24"/>
                <w:szCs w:val="24"/>
                <w:lang w:val="kk-KZ"/>
              </w:rPr>
              <w:t>2</w:t>
            </w:r>
          </w:p>
        </w:tc>
      </w:tr>
      <w:tr w:rsidR="00385E13" w:rsidRPr="009C7978" w14:paraId="7F464ACB" w14:textId="77777777" w:rsidTr="00321924">
        <w:trPr>
          <w:trHeight w:val="277"/>
        </w:trPr>
        <w:tc>
          <w:tcPr>
            <w:tcW w:w="2978" w:type="dxa"/>
          </w:tcPr>
          <w:p w14:paraId="3BECCDEE"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пререквизиттері</w:t>
            </w:r>
          </w:p>
        </w:tc>
        <w:tc>
          <w:tcPr>
            <w:tcW w:w="6379" w:type="dxa"/>
            <w:hideMark/>
          </w:tcPr>
          <w:p w14:paraId="06A4E733" w14:textId="22B992E8" w:rsidR="00385E13" w:rsidRPr="00F51E1C" w:rsidRDefault="00F51E1C" w:rsidP="00385E13">
            <w:pPr>
              <w:spacing w:after="0" w:line="240" w:lineRule="auto"/>
              <w:ind w:left="28"/>
              <w:jc w:val="both"/>
              <w:rPr>
                <w:rFonts w:ascii="Times New Roman" w:hAnsi="Times New Roman"/>
                <w:sz w:val="24"/>
                <w:szCs w:val="24"/>
                <w:lang w:val="kk-KZ"/>
              </w:rPr>
            </w:pPr>
            <w:r w:rsidRPr="00F51E1C">
              <w:rPr>
                <w:rFonts w:ascii="Times New Roman" w:hAnsi="Times New Roman"/>
                <w:sz w:val="24"/>
                <w:szCs w:val="24"/>
              </w:rPr>
              <w:t>Ғылыми</w:t>
            </w:r>
            <w:r w:rsidRPr="00F51E1C">
              <w:rPr>
                <w:rFonts w:ascii="Times New Roman" w:hAnsi="Times New Roman"/>
                <w:sz w:val="24"/>
                <w:szCs w:val="24"/>
                <w:lang w:val="en-US"/>
              </w:rPr>
              <w:t xml:space="preserve"> </w:t>
            </w:r>
            <w:r w:rsidRPr="00F51E1C">
              <w:rPr>
                <w:rFonts w:ascii="Times New Roman" w:hAnsi="Times New Roman"/>
                <w:sz w:val="24"/>
                <w:szCs w:val="24"/>
              </w:rPr>
              <w:t>зерттеу</w:t>
            </w:r>
            <w:r w:rsidRPr="00F51E1C">
              <w:rPr>
                <w:rFonts w:ascii="Times New Roman" w:hAnsi="Times New Roman"/>
                <w:sz w:val="24"/>
                <w:szCs w:val="24"/>
                <w:lang w:val="en-US"/>
              </w:rPr>
              <w:t xml:space="preserve"> </w:t>
            </w:r>
            <w:r w:rsidRPr="00F51E1C">
              <w:rPr>
                <w:rFonts w:ascii="Times New Roman" w:hAnsi="Times New Roman"/>
                <w:sz w:val="24"/>
                <w:szCs w:val="24"/>
              </w:rPr>
              <w:t>негіздері</w:t>
            </w:r>
            <w:r w:rsidRPr="00F51E1C">
              <w:rPr>
                <w:rFonts w:ascii="Times New Roman" w:hAnsi="Times New Roman"/>
                <w:sz w:val="24"/>
                <w:szCs w:val="24"/>
                <w:lang w:val="kk-KZ"/>
              </w:rPr>
              <w:t xml:space="preserve">; </w:t>
            </w:r>
            <w:r w:rsidR="008017DA" w:rsidRPr="00F51E1C">
              <w:rPr>
                <w:rFonts w:ascii="Times New Roman" w:hAnsi="Times New Roman"/>
                <w:sz w:val="24"/>
                <w:szCs w:val="24"/>
                <w:lang w:val="kk-KZ"/>
              </w:rPr>
              <w:t>Информатика</w:t>
            </w:r>
          </w:p>
        </w:tc>
      </w:tr>
      <w:tr w:rsidR="00385E13" w:rsidRPr="009C7978" w14:paraId="53BEA773" w14:textId="77777777" w:rsidTr="00321924">
        <w:trPr>
          <w:trHeight w:val="277"/>
        </w:trPr>
        <w:tc>
          <w:tcPr>
            <w:tcW w:w="2978" w:type="dxa"/>
          </w:tcPr>
          <w:p w14:paraId="46B04196"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постреквизиттері</w:t>
            </w:r>
          </w:p>
        </w:tc>
        <w:tc>
          <w:tcPr>
            <w:tcW w:w="6379" w:type="dxa"/>
            <w:hideMark/>
          </w:tcPr>
          <w:p w14:paraId="72D0EA6F" w14:textId="0078D361" w:rsidR="00385E13" w:rsidRPr="00F51E1C" w:rsidRDefault="00385E13" w:rsidP="00385E13">
            <w:pPr>
              <w:tabs>
                <w:tab w:val="left" w:pos="10065"/>
              </w:tabs>
              <w:spacing w:after="0" w:line="240" w:lineRule="auto"/>
              <w:ind w:left="28"/>
              <w:jc w:val="both"/>
              <w:rPr>
                <w:rFonts w:ascii="Times New Roman" w:hAnsi="Times New Roman"/>
                <w:spacing w:val="-1"/>
                <w:sz w:val="24"/>
                <w:szCs w:val="24"/>
                <w:lang w:val="kk-KZ"/>
              </w:rPr>
            </w:pPr>
            <w:r w:rsidRPr="00F51E1C">
              <w:rPr>
                <w:rFonts w:ascii="Times New Roman" w:hAnsi="Times New Roman"/>
                <w:sz w:val="24"/>
                <w:szCs w:val="24"/>
                <w:lang w:val="kk-KZ"/>
              </w:rPr>
              <w:t>Салыстырма</w:t>
            </w:r>
            <w:r w:rsidR="00F51E1C" w:rsidRPr="00F51E1C">
              <w:rPr>
                <w:rFonts w:ascii="Times New Roman" w:hAnsi="Times New Roman"/>
                <w:sz w:val="24"/>
                <w:szCs w:val="24"/>
                <w:lang w:val="kk-KZ"/>
              </w:rPr>
              <w:t>лы құқықтану, халықаралық құқық, Ақпараттық-коммуникациялық технологиялар.</w:t>
            </w:r>
          </w:p>
        </w:tc>
      </w:tr>
      <w:tr w:rsidR="00385E13" w:rsidRPr="009C7978" w14:paraId="35E1F5ED" w14:textId="77777777" w:rsidTr="00321924">
        <w:trPr>
          <w:trHeight w:val="277"/>
        </w:trPr>
        <w:tc>
          <w:tcPr>
            <w:tcW w:w="2978" w:type="dxa"/>
          </w:tcPr>
          <w:p w14:paraId="542ABBD2"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мақсаты</w:t>
            </w:r>
          </w:p>
        </w:tc>
        <w:tc>
          <w:tcPr>
            <w:tcW w:w="6379" w:type="dxa"/>
          </w:tcPr>
          <w:p w14:paraId="0674475A" w14:textId="3ECC74D6" w:rsidR="00385E13" w:rsidRPr="00A137F5" w:rsidRDefault="00F51E1C" w:rsidP="00385E13">
            <w:pPr>
              <w:tabs>
                <w:tab w:val="left" w:pos="10065"/>
              </w:tabs>
              <w:spacing w:after="0" w:line="240" w:lineRule="auto"/>
              <w:ind w:left="28"/>
              <w:jc w:val="both"/>
              <w:rPr>
                <w:rFonts w:ascii="Times New Roman" w:hAnsi="Times New Roman"/>
                <w:sz w:val="24"/>
                <w:szCs w:val="24"/>
                <w:lang w:val="kk-KZ" w:eastAsia="en-US"/>
              </w:rPr>
            </w:pP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информатиканың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негізгі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мақсаты</w:t>
            </w:r>
            <w:r w:rsidRPr="00A137F5">
              <w:rPr>
                <w:rFonts w:ascii="Times New Roman" w:hAnsi="Times New Roman"/>
                <w:sz w:val="24"/>
                <w:szCs w:val="24"/>
              </w:rPr>
              <w:t>-</w:t>
            </w: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жүйелердің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тиімді</w:t>
            </w:r>
            <w:r w:rsidRPr="00A137F5">
              <w:rPr>
                <w:rFonts w:ascii="Times New Roman" w:hAnsi="Times New Roman"/>
                <w:sz w:val="24"/>
                <w:szCs w:val="24"/>
              </w:rPr>
              <w:t xml:space="preserve"> жұмыс </w:t>
            </w:r>
            <w:r w:rsidRPr="00A137F5">
              <w:rPr>
                <w:rStyle w:val="ezkurwreuab5ozgtqnkl"/>
                <w:rFonts w:ascii="Times New Roman" w:eastAsiaTheme="majorEastAsia" w:hAnsi="Times New Roman"/>
                <w:sz w:val="24"/>
                <w:szCs w:val="24"/>
              </w:rPr>
              <w:t>істеуін</w:t>
            </w:r>
            <w:r w:rsidRPr="00A137F5">
              <w:rPr>
                <w:rFonts w:ascii="Times New Roman" w:hAnsi="Times New Roman"/>
                <w:sz w:val="24"/>
                <w:szCs w:val="24"/>
              </w:rPr>
              <w:t xml:space="preserve"> және </w:t>
            </w: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технологиялар</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саласындағы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пайдаланушылардың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құқықтары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мен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мүдделерін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қорғауды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қамтамасыз</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ететін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нормалар</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мен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тетіктерді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әзірлеу</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қолдану.</w:t>
            </w:r>
          </w:p>
        </w:tc>
      </w:tr>
      <w:tr w:rsidR="00385E13" w:rsidRPr="009C7978" w14:paraId="1E379545" w14:textId="77777777" w:rsidTr="00321924">
        <w:trPr>
          <w:trHeight w:val="277"/>
        </w:trPr>
        <w:tc>
          <w:tcPr>
            <w:tcW w:w="2978" w:type="dxa"/>
          </w:tcPr>
          <w:p w14:paraId="38A461B6"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мазмұны</w:t>
            </w:r>
          </w:p>
        </w:tc>
        <w:tc>
          <w:tcPr>
            <w:tcW w:w="6379" w:type="dxa"/>
          </w:tcPr>
          <w:p w14:paraId="15454A14" w14:textId="0C6460FB" w:rsidR="00385E13" w:rsidRPr="00A137F5" w:rsidRDefault="00F51E1C" w:rsidP="00385E13">
            <w:pPr>
              <w:spacing w:after="0" w:line="240" w:lineRule="auto"/>
              <w:ind w:left="28"/>
              <w:jc w:val="both"/>
              <w:rPr>
                <w:rFonts w:ascii="Times New Roman" w:hAnsi="Times New Roman"/>
                <w:sz w:val="24"/>
                <w:szCs w:val="24"/>
                <w:lang w:val="kk-KZ"/>
              </w:rPr>
            </w:pP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информатика-бұл</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пен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технологиялардың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өзара</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әрекеттесуін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зерттейтін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ғылыми</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пән.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Ол</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өңдеуге,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беруге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қорғауға</w:t>
            </w:r>
            <w:r w:rsidRPr="00A137F5">
              <w:rPr>
                <w:rFonts w:ascii="Times New Roman" w:hAnsi="Times New Roman"/>
                <w:sz w:val="24"/>
                <w:szCs w:val="24"/>
              </w:rPr>
              <w:t xml:space="preserve"> қатысты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мәселелерді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шешу</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үшін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информатика</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кибернетика</w:t>
            </w:r>
            <w:r w:rsidRPr="00A137F5">
              <w:rPr>
                <w:rFonts w:ascii="Times New Roman" w:hAnsi="Times New Roman"/>
                <w:sz w:val="24"/>
                <w:szCs w:val="24"/>
              </w:rPr>
              <w:t xml:space="preserve"> туралы </w:t>
            </w:r>
            <w:r w:rsidRPr="00A137F5">
              <w:rPr>
                <w:rStyle w:val="ezkurwreuab5ozgtqnkl"/>
                <w:rFonts w:ascii="Times New Roman" w:eastAsiaTheme="majorEastAsia" w:hAnsi="Times New Roman"/>
                <w:sz w:val="24"/>
                <w:szCs w:val="24"/>
              </w:rPr>
              <w:t>білім</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мен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әдістерді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біріктіреді.</w:t>
            </w:r>
          </w:p>
        </w:tc>
      </w:tr>
      <w:tr w:rsidR="00385E13" w:rsidRPr="00C75904" w14:paraId="32609163" w14:textId="77777777" w:rsidTr="00321924">
        <w:trPr>
          <w:trHeight w:val="277"/>
        </w:trPr>
        <w:tc>
          <w:tcPr>
            <w:tcW w:w="2978" w:type="dxa"/>
          </w:tcPr>
          <w:p w14:paraId="55662DCA"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Пәннің  құзыреттігі</w:t>
            </w:r>
          </w:p>
        </w:tc>
        <w:tc>
          <w:tcPr>
            <w:tcW w:w="6379" w:type="dxa"/>
            <w:hideMark/>
          </w:tcPr>
          <w:p w14:paraId="4BF7814A" w14:textId="77777777" w:rsidR="00385E13" w:rsidRPr="00A137F5" w:rsidRDefault="00385E13" w:rsidP="00385E13">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Осы оқу пәнін оқу барысында студент:</w:t>
            </w:r>
          </w:p>
          <w:p w14:paraId="526BC61F" w14:textId="77777777" w:rsidR="00F51E1C" w:rsidRPr="00A137F5" w:rsidRDefault="00385E13" w:rsidP="00385E13">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 xml:space="preserve">- </w:t>
            </w:r>
            <w:r w:rsidRPr="00A137F5">
              <w:rPr>
                <w:rFonts w:ascii="Times New Roman" w:hAnsi="Times New Roman"/>
                <w:b/>
                <w:sz w:val="24"/>
                <w:szCs w:val="24"/>
                <w:lang w:val="kk-KZ"/>
              </w:rPr>
              <w:t xml:space="preserve">біледі. </w:t>
            </w:r>
            <w:r w:rsidR="00F51E1C" w:rsidRPr="00A137F5">
              <w:rPr>
                <w:rStyle w:val="ezkurwreuab5ozgtqnkl"/>
                <w:rFonts w:ascii="Times New Roman" w:eastAsiaTheme="majorEastAsia" w:hAnsi="Times New Roman"/>
                <w:sz w:val="24"/>
                <w:szCs w:val="24"/>
                <w:lang w:val="kk-KZ"/>
              </w:rPr>
              <w:t>қазіргі</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ақпараттық</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қоғамның</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дамуындағы</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ақпараттың</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мәні,</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қасиеттері</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және</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маңызы</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Құқықтық</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ақпараттың</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ерекшеліктері</w:t>
            </w:r>
            <w:r w:rsidR="00F51E1C" w:rsidRPr="00A137F5">
              <w:rPr>
                <w:rFonts w:ascii="Times New Roman" w:hAnsi="Times New Roman"/>
                <w:sz w:val="24"/>
                <w:szCs w:val="24"/>
                <w:lang w:val="kk-KZ"/>
              </w:rPr>
              <w:t>;</w:t>
            </w:r>
          </w:p>
          <w:p w14:paraId="79AC342B" w14:textId="77777777" w:rsidR="00F51E1C" w:rsidRPr="00A137F5" w:rsidRDefault="00385E13" w:rsidP="00385E13">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 xml:space="preserve">- </w:t>
            </w:r>
            <w:r w:rsidRPr="00A137F5">
              <w:rPr>
                <w:rFonts w:ascii="Times New Roman" w:hAnsi="Times New Roman"/>
                <w:b/>
                <w:sz w:val="24"/>
                <w:szCs w:val="24"/>
                <w:lang w:val="kk-KZ"/>
              </w:rPr>
              <w:t>түсінеді.</w:t>
            </w:r>
            <w:r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ақпаратты,</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ақпараттық</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технологияларды</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және</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ақпараттық</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жүйелерді</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әртүрлі</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негіздер</w:t>
            </w:r>
            <w:r w:rsidR="00F51E1C" w:rsidRPr="00A137F5">
              <w:rPr>
                <w:rFonts w:ascii="Times New Roman" w:hAnsi="Times New Roman"/>
                <w:sz w:val="24"/>
                <w:szCs w:val="24"/>
                <w:lang w:val="kk-KZ"/>
              </w:rPr>
              <w:t xml:space="preserve"> бойынша </w:t>
            </w:r>
            <w:r w:rsidR="00F51E1C" w:rsidRPr="00A137F5">
              <w:rPr>
                <w:rStyle w:val="ezkurwreuab5ozgtqnkl"/>
                <w:rFonts w:ascii="Times New Roman" w:eastAsiaTheme="majorEastAsia" w:hAnsi="Times New Roman"/>
                <w:sz w:val="24"/>
                <w:szCs w:val="24"/>
                <w:lang w:val="kk-KZ"/>
              </w:rPr>
              <w:t>жіктеу</w:t>
            </w:r>
            <w:r w:rsidR="00F51E1C" w:rsidRPr="00A137F5">
              <w:rPr>
                <w:rFonts w:ascii="Times New Roman" w:hAnsi="Times New Roman"/>
                <w:sz w:val="24"/>
                <w:szCs w:val="24"/>
                <w:lang w:val="kk-KZ"/>
              </w:rPr>
              <w:t xml:space="preserve">; </w:t>
            </w:r>
          </w:p>
          <w:p w14:paraId="1DB31367" w14:textId="1CF76156" w:rsidR="00385E13" w:rsidRPr="00A137F5" w:rsidRDefault="00F51E1C" w:rsidP="00385E13">
            <w:pPr>
              <w:shd w:val="clear" w:color="auto" w:fill="FFFFFF"/>
              <w:spacing w:after="0" w:line="240" w:lineRule="auto"/>
              <w:ind w:left="28"/>
              <w:jc w:val="both"/>
              <w:rPr>
                <w:rFonts w:ascii="Times New Roman" w:hAnsi="Times New Roman"/>
                <w:sz w:val="24"/>
                <w:szCs w:val="24"/>
                <w:lang w:val="kk-KZ"/>
              </w:rPr>
            </w:pPr>
            <w:r w:rsidRPr="00A137F5">
              <w:rPr>
                <w:rStyle w:val="ezkurwreuab5ozgtqnkl"/>
                <w:rFonts w:ascii="Times New Roman" w:eastAsiaTheme="majorEastAsia" w:hAnsi="Times New Roman"/>
                <w:sz w:val="24"/>
                <w:szCs w:val="24"/>
                <w:lang w:val="kk-KZ"/>
              </w:rPr>
              <w:t>-қазіргі</w:t>
            </w:r>
            <w:r w:rsidRPr="00A137F5">
              <w:rPr>
                <w:rFonts w:ascii="Times New Roman" w:hAnsi="Times New Roman"/>
                <w:sz w:val="24"/>
                <w:szCs w:val="24"/>
                <w:lang w:val="kk-KZ"/>
              </w:rPr>
              <w:t xml:space="preserve"> </w:t>
            </w:r>
            <w:r w:rsidRPr="00A137F5">
              <w:rPr>
                <w:rStyle w:val="ezkurwreuab5ozgtqnkl"/>
                <w:rFonts w:ascii="Times New Roman" w:eastAsiaTheme="majorEastAsia" w:hAnsi="Times New Roman"/>
                <w:sz w:val="24"/>
                <w:szCs w:val="24"/>
                <w:lang w:val="kk-KZ"/>
              </w:rPr>
              <w:t>ақпараттық</w:t>
            </w:r>
            <w:r w:rsidRPr="00A137F5">
              <w:rPr>
                <w:rFonts w:ascii="Times New Roman" w:hAnsi="Times New Roman"/>
                <w:sz w:val="24"/>
                <w:szCs w:val="24"/>
                <w:lang w:val="kk-KZ"/>
              </w:rPr>
              <w:t xml:space="preserve"> </w:t>
            </w:r>
            <w:r w:rsidRPr="00A137F5">
              <w:rPr>
                <w:rStyle w:val="ezkurwreuab5ozgtqnkl"/>
                <w:rFonts w:ascii="Times New Roman" w:eastAsiaTheme="majorEastAsia" w:hAnsi="Times New Roman"/>
                <w:sz w:val="24"/>
                <w:szCs w:val="24"/>
                <w:lang w:val="kk-KZ"/>
              </w:rPr>
              <w:t>қоғамның</w:t>
            </w:r>
            <w:r w:rsidRPr="00A137F5">
              <w:rPr>
                <w:rFonts w:ascii="Times New Roman" w:hAnsi="Times New Roman"/>
                <w:sz w:val="24"/>
                <w:szCs w:val="24"/>
                <w:lang w:val="kk-KZ"/>
              </w:rPr>
              <w:t xml:space="preserve"> </w:t>
            </w:r>
            <w:r w:rsidRPr="00A137F5">
              <w:rPr>
                <w:rStyle w:val="ezkurwreuab5ozgtqnkl"/>
                <w:rFonts w:ascii="Times New Roman" w:eastAsiaTheme="majorEastAsia" w:hAnsi="Times New Roman"/>
                <w:sz w:val="24"/>
                <w:szCs w:val="24"/>
                <w:lang w:val="kk-KZ"/>
              </w:rPr>
              <w:t>дамуында</w:t>
            </w:r>
            <w:r w:rsidRPr="00A137F5">
              <w:rPr>
                <w:rFonts w:ascii="Times New Roman" w:hAnsi="Times New Roman"/>
                <w:sz w:val="24"/>
                <w:szCs w:val="24"/>
                <w:lang w:val="kk-KZ"/>
              </w:rPr>
              <w:t xml:space="preserve"> </w:t>
            </w:r>
            <w:r w:rsidRPr="00A137F5">
              <w:rPr>
                <w:rStyle w:val="ezkurwreuab5ozgtqnkl"/>
                <w:rFonts w:ascii="Times New Roman" w:eastAsiaTheme="majorEastAsia" w:hAnsi="Times New Roman"/>
                <w:sz w:val="24"/>
                <w:szCs w:val="24"/>
                <w:lang w:val="kk-KZ"/>
              </w:rPr>
              <w:t>туындайтын</w:t>
            </w:r>
            <w:r w:rsidRPr="00A137F5">
              <w:rPr>
                <w:rFonts w:ascii="Times New Roman" w:hAnsi="Times New Roman"/>
                <w:sz w:val="24"/>
                <w:szCs w:val="24"/>
                <w:lang w:val="kk-KZ"/>
              </w:rPr>
              <w:t xml:space="preserve"> </w:t>
            </w:r>
            <w:r w:rsidRPr="00A137F5">
              <w:rPr>
                <w:rStyle w:val="ezkurwreuab5ozgtqnkl"/>
                <w:rFonts w:ascii="Times New Roman" w:eastAsiaTheme="majorEastAsia" w:hAnsi="Times New Roman"/>
                <w:sz w:val="24"/>
                <w:szCs w:val="24"/>
                <w:lang w:val="kk-KZ"/>
              </w:rPr>
              <w:t>қауіптер</w:t>
            </w:r>
            <w:r w:rsidRPr="00A137F5">
              <w:rPr>
                <w:rFonts w:ascii="Times New Roman" w:hAnsi="Times New Roman"/>
                <w:sz w:val="24"/>
                <w:szCs w:val="24"/>
                <w:lang w:val="kk-KZ"/>
              </w:rPr>
              <w:t xml:space="preserve"> </w:t>
            </w:r>
            <w:r w:rsidRPr="00A137F5">
              <w:rPr>
                <w:rStyle w:val="ezkurwreuab5ozgtqnkl"/>
                <w:rFonts w:ascii="Times New Roman" w:eastAsiaTheme="majorEastAsia" w:hAnsi="Times New Roman"/>
                <w:sz w:val="24"/>
                <w:szCs w:val="24"/>
                <w:lang w:val="kk-KZ"/>
              </w:rPr>
              <w:t>мен</w:t>
            </w:r>
            <w:r w:rsidRPr="00A137F5">
              <w:rPr>
                <w:rFonts w:ascii="Times New Roman" w:hAnsi="Times New Roman"/>
                <w:sz w:val="24"/>
                <w:szCs w:val="24"/>
                <w:lang w:val="kk-KZ"/>
              </w:rPr>
              <w:t xml:space="preserve"> </w:t>
            </w:r>
            <w:r w:rsidRPr="00A137F5">
              <w:rPr>
                <w:rStyle w:val="ezkurwreuab5ozgtqnkl"/>
                <w:rFonts w:ascii="Times New Roman" w:eastAsiaTheme="majorEastAsia" w:hAnsi="Times New Roman"/>
                <w:sz w:val="24"/>
                <w:szCs w:val="24"/>
                <w:lang w:val="kk-KZ"/>
              </w:rPr>
              <w:t>қатерлерді саналы</w:t>
            </w:r>
            <w:r w:rsidRPr="00A137F5">
              <w:rPr>
                <w:rFonts w:ascii="Times New Roman" w:hAnsi="Times New Roman"/>
                <w:sz w:val="24"/>
                <w:szCs w:val="24"/>
                <w:lang w:val="kk-KZ"/>
              </w:rPr>
              <w:t xml:space="preserve"> түрде білу;</w:t>
            </w:r>
          </w:p>
          <w:p w14:paraId="20D76964" w14:textId="77777777" w:rsidR="00F51E1C" w:rsidRPr="00A137F5" w:rsidRDefault="00385E13" w:rsidP="00F51E1C">
            <w:pPr>
              <w:shd w:val="clear" w:color="auto" w:fill="FFFFFF"/>
              <w:spacing w:after="0" w:line="240" w:lineRule="auto"/>
              <w:ind w:left="28"/>
              <w:jc w:val="both"/>
              <w:rPr>
                <w:rStyle w:val="ezkurwreuab5ozgtqnkl"/>
                <w:rFonts w:ascii="Times New Roman" w:eastAsiaTheme="majorEastAsia" w:hAnsi="Times New Roman"/>
                <w:sz w:val="24"/>
                <w:szCs w:val="24"/>
                <w:lang w:val="kk-KZ"/>
              </w:rPr>
            </w:pPr>
            <w:r w:rsidRPr="00A137F5">
              <w:rPr>
                <w:rFonts w:ascii="Times New Roman" w:hAnsi="Times New Roman"/>
                <w:sz w:val="24"/>
                <w:szCs w:val="24"/>
                <w:lang w:val="kk-KZ"/>
              </w:rPr>
              <w:t xml:space="preserve">- </w:t>
            </w:r>
            <w:r w:rsidRPr="00A137F5">
              <w:rPr>
                <w:rFonts w:ascii="Times New Roman" w:hAnsi="Times New Roman"/>
                <w:b/>
                <w:sz w:val="24"/>
                <w:szCs w:val="24"/>
                <w:lang w:val="kk-KZ"/>
              </w:rPr>
              <w:t>қолдана алады.</w:t>
            </w:r>
            <w:r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құқықтық</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информатика</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бойынша</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теориялық</w:t>
            </w:r>
            <w:r w:rsidR="00F51E1C" w:rsidRPr="00A137F5">
              <w:rPr>
                <w:rFonts w:ascii="Times New Roman" w:hAnsi="Times New Roman"/>
                <w:sz w:val="24"/>
                <w:szCs w:val="24"/>
                <w:lang w:val="kk-KZ"/>
              </w:rPr>
              <w:t xml:space="preserve"> </w:t>
            </w:r>
            <w:r w:rsidR="00F51E1C" w:rsidRPr="00A137F5">
              <w:rPr>
                <w:rStyle w:val="ezkurwreuab5ozgtqnkl"/>
                <w:rFonts w:ascii="Times New Roman" w:eastAsiaTheme="majorEastAsia" w:hAnsi="Times New Roman"/>
                <w:sz w:val="24"/>
                <w:szCs w:val="24"/>
                <w:lang w:val="kk-KZ"/>
              </w:rPr>
              <w:t>білімді</w:t>
            </w:r>
            <w:r w:rsidR="00F51E1C" w:rsidRPr="00A137F5">
              <w:rPr>
                <w:rFonts w:ascii="Times New Roman" w:hAnsi="Times New Roman"/>
                <w:sz w:val="24"/>
                <w:szCs w:val="24"/>
                <w:lang w:val="kk-KZ"/>
              </w:rPr>
              <w:t xml:space="preserve"> </w:t>
            </w:r>
          </w:p>
          <w:p w14:paraId="5467EF9F" w14:textId="7EC68489" w:rsidR="00385E13" w:rsidRPr="00A137F5" w:rsidRDefault="00385E13" w:rsidP="00F51E1C">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 xml:space="preserve">- </w:t>
            </w:r>
            <w:r w:rsidR="00561FD9" w:rsidRPr="00A137F5">
              <w:rPr>
                <w:rFonts w:ascii="Times New Roman" w:hAnsi="Times New Roman"/>
                <w:b/>
                <w:sz w:val="24"/>
                <w:szCs w:val="24"/>
                <w:lang w:val="kk-KZ"/>
              </w:rPr>
              <w:t xml:space="preserve">құзыретті: </w:t>
            </w:r>
            <w:r w:rsidR="00561FD9" w:rsidRPr="00A137F5">
              <w:rPr>
                <w:rFonts w:ascii="Times New Roman" w:hAnsi="Times New Roman"/>
                <w:sz w:val="24"/>
                <w:szCs w:val="24"/>
                <w:lang w:val="kk-KZ"/>
              </w:rPr>
              <w:t>п</w:t>
            </w:r>
            <w:r w:rsidRPr="00A137F5">
              <w:rPr>
                <w:rFonts w:ascii="Times New Roman" w:hAnsi="Times New Roman"/>
                <w:sz w:val="24"/>
                <w:szCs w:val="24"/>
                <w:lang w:val="kk-KZ"/>
              </w:rPr>
              <w:t>әнді оқу процесі мынадай құзыреттерді қалыптастыруға бағытталған: қызметтің әртүрлі салаларында құқықтық білім негіздерін пайдалану қабілеті; өзінің кәсіби қызметінде нормативтік және құқықтық құжаттарды іздеу, талдау және пайдалану дағдыларын меңгеруі; білім алушының құқықтық дүниетанымын қалыптастыру, Қазақстан Республикасының құқықтық жүйесінде еркін бағдарлану және құқық нормаларын дұрыс қолдану қабілеті.</w:t>
            </w:r>
          </w:p>
        </w:tc>
      </w:tr>
      <w:tr w:rsidR="00385E13" w:rsidRPr="009C7978" w14:paraId="31D7B515" w14:textId="77777777" w:rsidTr="00321924">
        <w:trPr>
          <w:trHeight w:val="277"/>
        </w:trPr>
        <w:tc>
          <w:tcPr>
            <w:tcW w:w="2978" w:type="dxa"/>
          </w:tcPr>
          <w:p w14:paraId="3DB648A6"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t>Қорытынды бақылау</w:t>
            </w:r>
          </w:p>
          <w:p w14:paraId="150DDF4D"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t xml:space="preserve"> </w:t>
            </w:r>
            <w:r w:rsidRPr="009C7978">
              <w:rPr>
                <w:rFonts w:ascii="Times New Roman" w:hAnsi="Times New Roman"/>
                <w:sz w:val="24"/>
                <w:szCs w:val="24"/>
                <w:lang w:val="kk-KZ"/>
              </w:rPr>
              <w:t>формасы</w:t>
            </w:r>
          </w:p>
        </w:tc>
        <w:tc>
          <w:tcPr>
            <w:tcW w:w="6379" w:type="dxa"/>
            <w:hideMark/>
          </w:tcPr>
          <w:p w14:paraId="503C3C07" w14:textId="77777777" w:rsidR="00385E13" w:rsidRPr="009C7978" w:rsidRDefault="00385E13" w:rsidP="00385E13">
            <w:pPr>
              <w:spacing w:after="0" w:line="240" w:lineRule="auto"/>
              <w:ind w:left="28"/>
              <w:jc w:val="both"/>
              <w:rPr>
                <w:rFonts w:ascii="Times New Roman" w:hAnsi="Times New Roman"/>
                <w:sz w:val="24"/>
                <w:szCs w:val="24"/>
              </w:rPr>
            </w:pPr>
            <w:r w:rsidRPr="009C7978">
              <w:rPr>
                <w:rFonts w:ascii="Times New Roman" w:hAnsi="Times New Roman"/>
                <w:sz w:val="24"/>
                <w:szCs w:val="24"/>
                <w:lang w:val="kk-KZ"/>
              </w:rPr>
              <w:t>Емтихан</w:t>
            </w:r>
          </w:p>
        </w:tc>
      </w:tr>
      <w:tr w:rsidR="00385E13" w:rsidRPr="009C7978" w14:paraId="68418ED0" w14:textId="77777777" w:rsidTr="00321924">
        <w:trPr>
          <w:trHeight w:val="277"/>
        </w:trPr>
        <w:tc>
          <w:tcPr>
            <w:tcW w:w="2978" w:type="dxa"/>
          </w:tcPr>
          <w:p w14:paraId="3B4AA69E"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Мерзімі </w:t>
            </w:r>
          </w:p>
        </w:tc>
        <w:tc>
          <w:tcPr>
            <w:tcW w:w="6379" w:type="dxa"/>
            <w:hideMark/>
          </w:tcPr>
          <w:p w14:paraId="39E6D9E2"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rPr>
              <w:t>1</w:t>
            </w: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385E13" w:rsidRPr="006C31C0" w14:paraId="2A212818" w14:textId="77777777" w:rsidTr="00321924">
        <w:trPr>
          <w:trHeight w:val="274"/>
        </w:trPr>
        <w:tc>
          <w:tcPr>
            <w:tcW w:w="2978" w:type="dxa"/>
          </w:tcPr>
          <w:p w14:paraId="3610A7FE"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lastRenderedPageBreak/>
              <w:t>Әдебиеттер тізімі</w:t>
            </w:r>
          </w:p>
        </w:tc>
        <w:tc>
          <w:tcPr>
            <w:tcW w:w="6379" w:type="dxa"/>
          </w:tcPr>
          <w:p w14:paraId="38097A5D" w14:textId="7734AB77" w:rsidR="00385E13" w:rsidRDefault="00385E13" w:rsidP="00561FD9">
            <w:pPr>
              <w:pStyle w:val="a5"/>
              <w:tabs>
                <w:tab w:val="left" w:pos="226"/>
              </w:tabs>
              <w:autoSpaceDE w:val="0"/>
              <w:autoSpaceDN w:val="0"/>
              <w:adjustRightInd w:val="0"/>
              <w:spacing w:after="0" w:line="240" w:lineRule="auto"/>
              <w:ind w:left="28"/>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20C8994F" w14:textId="0ADC4C1B" w:rsidR="00F51E1C" w:rsidRPr="002C58C4" w:rsidRDefault="00F51E1C" w:rsidP="00B81261">
            <w:pPr>
              <w:pStyle w:val="a5"/>
              <w:numPr>
                <w:ilvl w:val="1"/>
                <w:numId w:val="81"/>
              </w:numPr>
              <w:shd w:val="clear" w:color="auto" w:fill="FFFFFF"/>
              <w:tabs>
                <w:tab w:val="left" w:pos="350"/>
                <w:tab w:val="left" w:pos="492"/>
              </w:tabs>
              <w:spacing w:before="120" w:after="180" w:line="240" w:lineRule="auto"/>
              <w:ind w:left="0" w:firstLine="208"/>
              <w:jc w:val="both"/>
              <w:rPr>
                <w:rFonts w:ascii="Times New Roman" w:hAnsi="Times New Roman"/>
                <w:sz w:val="24"/>
                <w:szCs w:val="24"/>
              </w:rPr>
            </w:pPr>
            <w:r w:rsidRPr="002C58C4">
              <w:rPr>
                <w:rFonts w:ascii="Times New Roman" w:hAnsi="Times New Roman"/>
                <w:sz w:val="24"/>
                <w:szCs w:val="24"/>
              </w:rPr>
              <w:t xml:space="preserve">Бачило И. Л. - ИНФОРМАЦИОННОЕ ПРАВО 5-е изд., пер. и доп. Учебник для академического бакалавриата - М.:Издательство Юрайт - 2019 - 419с. - ISBN: 978-5-534-00608-7 - Текст электронный // ЭБС ЮРАЙТ - URL: </w:t>
            </w:r>
            <w:hyperlink r:id="rId8" w:history="1">
              <w:r w:rsidRPr="002C58C4">
                <w:rPr>
                  <w:rStyle w:val="a9"/>
                  <w:rFonts w:ascii="Times New Roman" w:hAnsi="Times New Roman"/>
                  <w:color w:val="auto"/>
                  <w:sz w:val="24"/>
                  <w:szCs w:val="24"/>
                </w:rPr>
                <w:t>https://urait.ru/book/informacionnoe-pravo-431119</w:t>
              </w:r>
            </w:hyperlink>
          </w:p>
          <w:p w14:paraId="4AAE295D" w14:textId="77777777" w:rsidR="00F51E1C" w:rsidRPr="002C58C4" w:rsidRDefault="00F51E1C" w:rsidP="00B81261">
            <w:pPr>
              <w:pStyle w:val="a5"/>
              <w:numPr>
                <w:ilvl w:val="1"/>
                <w:numId w:val="81"/>
              </w:numPr>
              <w:shd w:val="clear" w:color="auto" w:fill="FFFFFF"/>
              <w:tabs>
                <w:tab w:val="left" w:pos="350"/>
                <w:tab w:val="left" w:pos="492"/>
              </w:tabs>
              <w:spacing w:before="120" w:after="180" w:line="240" w:lineRule="auto"/>
              <w:ind w:left="0" w:firstLine="208"/>
              <w:jc w:val="both"/>
              <w:rPr>
                <w:rFonts w:ascii="Times New Roman" w:hAnsi="Times New Roman"/>
                <w:sz w:val="24"/>
                <w:szCs w:val="24"/>
              </w:rPr>
            </w:pPr>
            <w:r w:rsidRPr="002C58C4">
              <w:rPr>
                <w:rFonts w:ascii="Times New Roman" w:hAnsi="Times New Roman"/>
                <w:sz w:val="24"/>
                <w:szCs w:val="24"/>
                <w:shd w:val="clear" w:color="auto" w:fill="FFFFFF"/>
              </w:rPr>
              <w:t>Гаврилов О.А. Курс правовой информатики. Учебник для вузов. М.: Издательство НОРМА, 2000</w:t>
            </w:r>
          </w:p>
          <w:p w14:paraId="1675C16F" w14:textId="77777777" w:rsidR="00F51E1C" w:rsidRPr="002C58C4" w:rsidRDefault="00F51E1C" w:rsidP="00B81261">
            <w:pPr>
              <w:pStyle w:val="a5"/>
              <w:numPr>
                <w:ilvl w:val="1"/>
                <w:numId w:val="81"/>
              </w:numPr>
              <w:shd w:val="clear" w:color="auto" w:fill="FFFFFF"/>
              <w:tabs>
                <w:tab w:val="left" w:pos="350"/>
                <w:tab w:val="left" w:pos="492"/>
              </w:tabs>
              <w:spacing w:before="120" w:after="180" w:line="240" w:lineRule="auto"/>
              <w:ind w:left="0" w:firstLine="208"/>
              <w:jc w:val="both"/>
              <w:rPr>
                <w:rFonts w:ascii="Times New Roman" w:hAnsi="Times New Roman"/>
                <w:sz w:val="24"/>
                <w:szCs w:val="24"/>
              </w:rPr>
            </w:pPr>
            <w:r w:rsidRPr="002C58C4">
              <w:rPr>
                <w:rFonts w:ascii="Times New Roman" w:hAnsi="Times New Roman"/>
                <w:sz w:val="24"/>
                <w:szCs w:val="24"/>
                <w:shd w:val="clear" w:color="auto" w:fill="FFFFFF"/>
                <w:lang w:val="kk-KZ"/>
              </w:rPr>
              <w:t>.</w:t>
            </w:r>
            <w:r w:rsidRPr="002C58C4">
              <w:rPr>
                <w:rFonts w:ascii="Times New Roman" w:hAnsi="Times New Roman"/>
                <w:sz w:val="24"/>
                <w:szCs w:val="24"/>
                <w:shd w:val="clear" w:color="auto" w:fill="FFFFFF"/>
              </w:rPr>
              <w:t>Чубукова С.Г., Элькин В.Д. Основы правовой информатики (юридические и математические вопросы информатики). Учебное пособие/Под ред. проф. М.М. Рассолова. М.: Юридическая фирма “КОНТРАКТ”, 2004</w:t>
            </w:r>
            <w:r w:rsidRPr="002C58C4">
              <w:rPr>
                <w:rFonts w:ascii="Times New Roman" w:hAnsi="Times New Roman"/>
                <w:sz w:val="24"/>
                <w:szCs w:val="24"/>
              </w:rPr>
              <w:t xml:space="preserve"> </w:t>
            </w:r>
          </w:p>
          <w:p w14:paraId="3E8A8156" w14:textId="77777777" w:rsidR="00F51E1C" w:rsidRPr="002C58C4" w:rsidRDefault="00F51E1C" w:rsidP="00B81261">
            <w:pPr>
              <w:pStyle w:val="a5"/>
              <w:numPr>
                <w:ilvl w:val="1"/>
                <w:numId w:val="81"/>
              </w:numPr>
              <w:shd w:val="clear" w:color="auto" w:fill="FFFFFF"/>
              <w:tabs>
                <w:tab w:val="left" w:pos="350"/>
                <w:tab w:val="left" w:pos="492"/>
              </w:tabs>
              <w:spacing w:before="120" w:after="180" w:line="240" w:lineRule="auto"/>
              <w:ind w:left="0" w:firstLine="208"/>
              <w:jc w:val="both"/>
              <w:rPr>
                <w:rStyle w:val="a9"/>
                <w:rFonts w:ascii="Times New Roman" w:hAnsi="Times New Roman"/>
                <w:color w:val="auto"/>
                <w:sz w:val="24"/>
                <w:szCs w:val="24"/>
                <w:u w:val="none"/>
              </w:rPr>
            </w:pPr>
            <w:r w:rsidRPr="002C58C4">
              <w:rPr>
                <w:rFonts w:ascii="Times New Roman" w:hAnsi="Times New Roman"/>
                <w:sz w:val="24"/>
                <w:szCs w:val="24"/>
              </w:rPr>
              <w:t>.</w:t>
            </w:r>
            <w:r w:rsidRPr="002C58C4">
              <w:rPr>
                <w:rFonts w:ascii="Times New Roman" w:eastAsia="Calibri" w:hAnsi="Times New Roman"/>
                <w:sz w:val="24"/>
                <w:szCs w:val="24"/>
              </w:rPr>
              <w:t>Интернет ресурсы Информационная система «Параграф»</w:t>
            </w:r>
            <w:hyperlink r:id="rId9" w:history="1">
              <w:r w:rsidRPr="002C58C4">
                <w:rPr>
                  <w:rStyle w:val="a9"/>
                  <w:rFonts w:ascii="Times New Roman" w:eastAsia="Calibri" w:hAnsi="Times New Roman"/>
                  <w:color w:val="auto"/>
                  <w:sz w:val="24"/>
                  <w:szCs w:val="24"/>
                </w:rPr>
                <w:t>https://online.zakon.kz/Document/?doc_id=20000001</w:t>
              </w:r>
            </w:hyperlink>
          </w:p>
          <w:p w14:paraId="6F351867" w14:textId="14B28C99" w:rsidR="009A1F4A" w:rsidRDefault="009A1F4A" w:rsidP="009A1F4A">
            <w:pPr>
              <w:pStyle w:val="a5"/>
              <w:shd w:val="clear" w:color="auto" w:fill="FFFFFF"/>
              <w:tabs>
                <w:tab w:val="left" w:pos="178"/>
              </w:tabs>
              <w:spacing w:after="0" w:line="240" w:lineRule="auto"/>
              <w:ind w:left="0" w:hanging="1"/>
              <w:jc w:val="center"/>
              <w:rPr>
                <w:rFonts w:ascii="Times New Roman" w:hAnsi="Times New Roman"/>
                <w:sz w:val="24"/>
                <w:szCs w:val="24"/>
                <w:lang w:val="kk-KZ"/>
              </w:rPr>
            </w:pPr>
            <w:r>
              <w:rPr>
                <w:rFonts w:ascii="Times New Roman" w:hAnsi="Times New Roman"/>
                <w:sz w:val="24"/>
                <w:szCs w:val="24"/>
                <w:lang w:val="kk-KZ"/>
              </w:rPr>
              <w:t>Қосымша әдебиеттер тізімі:</w:t>
            </w:r>
          </w:p>
          <w:p w14:paraId="4CA2E65F" w14:textId="77777777" w:rsidR="00F51E1C" w:rsidRPr="002C58C4" w:rsidRDefault="00385E13" w:rsidP="00F51E1C">
            <w:pPr>
              <w:tabs>
                <w:tab w:val="num" w:pos="720"/>
              </w:tabs>
              <w:spacing w:after="0" w:line="240" w:lineRule="auto"/>
              <w:ind w:firstLine="34"/>
              <w:jc w:val="both"/>
              <w:rPr>
                <w:rStyle w:val="a9"/>
                <w:rFonts w:ascii="Times New Roman" w:eastAsia="Calibri" w:hAnsi="Times New Roman"/>
                <w:color w:val="auto"/>
                <w:sz w:val="24"/>
                <w:szCs w:val="24"/>
                <w:u w:val="none"/>
                <w:lang w:val="kk-KZ"/>
              </w:rPr>
            </w:pPr>
            <w:r w:rsidRPr="00DC406B">
              <w:rPr>
                <w:rFonts w:ascii="Times New Roman" w:hAnsi="Times New Roman"/>
                <w:sz w:val="24"/>
                <w:szCs w:val="24"/>
              </w:rPr>
              <w:t>1</w:t>
            </w:r>
            <w:r>
              <w:rPr>
                <w:rFonts w:ascii="Times New Roman" w:hAnsi="Times New Roman"/>
                <w:sz w:val="24"/>
                <w:szCs w:val="24"/>
              </w:rPr>
              <w:t>.</w:t>
            </w:r>
            <w:r w:rsidRPr="00DC406B">
              <w:rPr>
                <w:rFonts w:ascii="Times New Roman" w:hAnsi="Times New Roman"/>
                <w:sz w:val="28"/>
                <w:szCs w:val="28"/>
              </w:rPr>
              <w:t xml:space="preserve"> </w:t>
            </w:r>
            <w:r w:rsidR="00F51E1C" w:rsidRPr="0026339A">
              <w:rPr>
                <w:rFonts w:ascii="Times New Roman" w:hAnsi="Times New Roman"/>
                <w:sz w:val="24"/>
                <w:szCs w:val="24"/>
              </w:rPr>
              <w:t>Правовая информатика и кибернетика : Учеб.для вузов / Под ред.Н.С.Полевого. - М.: Юрид.лит., 1993</w:t>
            </w:r>
          </w:p>
          <w:p w14:paraId="05D07B91" w14:textId="49F16455" w:rsidR="00385E13" w:rsidRPr="00D80A76" w:rsidRDefault="00385E13" w:rsidP="000A06CF">
            <w:pPr>
              <w:spacing w:after="0" w:line="240" w:lineRule="auto"/>
              <w:jc w:val="both"/>
              <w:rPr>
                <w:rFonts w:ascii="Times New Roman" w:eastAsia="Calibri" w:hAnsi="Times New Roman"/>
                <w:sz w:val="24"/>
                <w:szCs w:val="24"/>
                <w:lang w:val="kk-KZ"/>
              </w:rPr>
            </w:pPr>
            <w:r w:rsidRPr="00907416">
              <w:rPr>
                <w:rFonts w:ascii="Times New Roman" w:hAnsi="Times New Roman"/>
                <w:sz w:val="24"/>
                <w:szCs w:val="24"/>
              </w:rPr>
              <w:t>.</w:t>
            </w:r>
          </w:p>
        </w:tc>
      </w:tr>
    </w:tbl>
    <w:p w14:paraId="44A1D7A0" w14:textId="0FD9F9FB" w:rsidR="001F5578" w:rsidRDefault="001F5578" w:rsidP="00C46B28">
      <w:pPr>
        <w:spacing w:after="0" w:line="240" w:lineRule="auto"/>
        <w:ind w:left="-142" w:firstLine="141"/>
        <w:jc w:val="center"/>
        <w:rPr>
          <w:rFonts w:ascii="Times New Roman" w:hAnsi="Times New Roman"/>
          <w:b/>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385E13" w:rsidRPr="00C75904" w14:paraId="2205BB79" w14:textId="77777777" w:rsidTr="00321924">
        <w:trPr>
          <w:trHeight w:val="277"/>
        </w:trPr>
        <w:tc>
          <w:tcPr>
            <w:tcW w:w="2978" w:type="dxa"/>
          </w:tcPr>
          <w:p w14:paraId="69B0D9AB" w14:textId="77777777" w:rsidR="00385E13" w:rsidRPr="009C7978" w:rsidRDefault="00385E13" w:rsidP="00321924">
            <w:pPr>
              <w:spacing w:after="0" w:line="240" w:lineRule="auto"/>
              <w:jc w:val="both"/>
              <w:rPr>
                <w:rFonts w:ascii="Times New Roman" w:hAnsi="Times New Roman"/>
                <w:b/>
                <w:sz w:val="24"/>
                <w:szCs w:val="24"/>
                <w:lang w:val="kk-KZ"/>
              </w:rPr>
            </w:pPr>
            <w:r w:rsidRPr="009C7978">
              <w:rPr>
                <w:rFonts w:ascii="Times New Roman" w:hAnsi="Times New Roman"/>
                <w:b/>
                <w:sz w:val="24"/>
                <w:szCs w:val="24"/>
                <w:lang w:val="kk-KZ"/>
              </w:rPr>
              <w:t xml:space="preserve">Пәннің коды мен атауы </w:t>
            </w:r>
          </w:p>
        </w:tc>
        <w:tc>
          <w:tcPr>
            <w:tcW w:w="6379" w:type="dxa"/>
            <w:hideMark/>
          </w:tcPr>
          <w:p w14:paraId="409B5481" w14:textId="03F1B18F" w:rsidR="00385E13" w:rsidRPr="00F51E1C" w:rsidRDefault="00F51E1C" w:rsidP="0002699B">
            <w:pPr>
              <w:tabs>
                <w:tab w:val="left" w:pos="1310"/>
                <w:tab w:val="num" w:pos="1440"/>
              </w:tabs>
              <w:spacing w:after="0" w:line="240" w:lineRule="auto"/>
              <w:rPr>
                <w:rFonts w:ascii="Times New Roman" w:hAnsi="Times New Roman"/>
                <w:b/>
                <w:sz w:val="24"/>
                <w:szCs w:val="24"/>
                <w:lang w:val="kk-KZ"/>
              </w:rPr>
            </w:pPr>
            <w:r w:rsidRPr="00F51E1C">
              <w:rPr>
                <w:rFonts w:ascii="Times New Roman" w:hAnsi="Times New Roman"/>
                <w:b/>
                <w:sz w:val="24"/>
                <w:szCs w:val="24"/>
                <w:lang w:val="kk-KZ"/>
              </w:rPr>
              <w:t>AKZhUKN</w:t>
            </w:r>
            <w:r w:rsidR="00385E13" w:rsidRPr="00F51E1C">
              <w:rPr>
                <w:rFonts w:ascii="Times New Roman" w:hAnsi="Times New Roman"/>
                <w:b/>
                <w:sz w:val="24"/>
                <w:szCs w:val="24"/>
                <w:lang w:val="kk-KZ"/>
              </w:rPr>
              <w:t xml:space="preserve"> 1203</w:t>
            </w:r>
            <w:r w:rsidR="00385E13" w:rsidRPr="00F51E1C">
              <w:rPr>
                <w:b/>
                <w:sz w:val="24"/>
                <w:szCs w:val="24"/>
                <w:lang w:val="kk-KZ"/>
              </w:rPr>
              <w:t xml:space="preserve"> </w:t>
            </w:r>
            <w:r w:rsidR="00385E13" w:rsidRPr="00F51E1C">
              <w:rPr>
                <w:rFonts w:ascii="Times New Roman" w:hAnsi="Times New Roman"/>
                <w:b/>
                <w:sz w:val="24"/>
                <w:szCs w:val="24"/>
                <w:lang w:val="kk-KZ"/>
              </w:rPr>
              <w:t xml:space="preserve"> </w:t>
            </w:r>
            <w:r w:rsidRPr="00F51E1C">
              <w:rPr>
                <w:rFonts w:ascii="Times New Roman" w:hAnsi="Times New Roman"/>
                <w:b/>
                <w:sz w:val="24"/>
                <w:szCs w:val="24"/>
                <w:lang w:val="kk-KZ"/>
              </w:rPr>
              <w:t>Ақпараттық қауіпсіздік жүйелерін ұйымдастырудың құқықтық негіздері</w:t>
            </w:r>
          </w:p>
        </w:tc>
      </w:tr>
      <w:tr w:rsidR="00385E13" w:rsidRPr="008A0A72" w14:paraId="302300D7" w14:textId="77777777" w:rsidTr="00321924">
        <w:trPr>
          <w:trHeight w:val="277"/>
        </w:trPr>
        <w:tc>
          <w:tcPr>
            <w:tcW w:w="2978" w:type="dxa"/>
          </w:tcPr>
          <w:p w14:paraId="50F5C5EE"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ПОҚ</w:t>
            </w:r>
          </w:p>
        </w:tc>
        <w:tc>
          <w:tcPr>
            <w:tcW w:w="6379" w:type="dxa"/>
          </w:tcPr>
          <w:p w14:paraId="7FB72568" w14:textId="50C27E89" w:rsidR="00385E13" w:rsidRPr="009C7978" w:rsidRDefault="00F51E1C" w:rsidP="00385E13">
            <w:pPr>
              <w:snapToGrid w:val="0"/>
              <w:spacing w:after="0" w:line="240" w:lineRule="auto"/>
              <w:ind w:left="28"/>
              <w:rPr>
                <w:rFonts w:ascii="Times New Roman" w:hAnsi="Times New Roman"/>
                <w:sz w:val="24"/>
                <w:szCs w:val="24"/>
                <w:lang w:val="kk-KZ"/>
              </w:rPr>
            </w:pPr>
            <w:r>
              <w:rPr>
                <w:rFonts w:ascii="Times New Roman" w:hAnsi="Times New Roman"/>
                <w:sz w:val="24"/>
                <w:szCs w:val="24"/>
                <w:lang w:val="kk-KZ"/>
              </w:rPr>
              <w:t>Тлебаева Г.М.,Бейсенбаева М.Т. Байзакова Р.Б</w:t>
            </w:r>
          </w:p>
        </w:tc>
      </w:tr>
      <w:tr w:rsidR="00385E13" w:rsidRPr="009C7978" w14:paraId="15D9F7CA" w14:textId="77777777" w:rsidTr="00321924">
        <w:trPr>
          <w:trHeight w:val="277"/>
        </w:trPr>
        <w:tc>
          <w:tcPr>
            <w:tcW w:w="2978" w:type="dxa"/>
          </w:tcPr>
          <w:p w14:paraId="49E40DE6"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 циклі</w:t>
            </w:r>
          </w:p>
        </w:tc>
        <w:tc>
          <w:tcPr>
            <w:tcW w:w="6379" w:type="dxa"/>
            <w:hideMark/>
          </w:tcPr>
          <w:p w14:paraId="4CF60992"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385E13" w:rsidRPr="009C7978" w14:paraId="21982D19" w14:textId="77777777" w:rsidTr="00321924">
        <w:trPr>
          <w:trHeight w:val="212"/>
        </w:trPr>
        <w:tc>
          <w:tcPr>
            <w:tcW w:w="2978" w:type="dxa"/>
          </w:tcPr>
          <w:p w14:paraId="6603BA60"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Оқу деңгейі</w:t>
            </w:r>
          </w:p>
        </w:tc>
        <w:tc>
          <w:tcPr>
            <w:tcW w:w="6379" w:type="dxa"/>
            <w:hideMark/>
          </w:tcPr>
          <w:p w14:paraId="3811E558"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385E13" w:rsidRPr="009C7978" w14:paraId="3D27C48A" w14:textId="77777777" w:rsidTr="00321924">
        <w:trPr>
          <w:trHeight w:val="277"/>
        </w:trPr>
        <w:tc>
          <w:tcPr>
            <w:tcW w:w="2978" w:type="dxa"/>
          </w:tcPr>
          <w:p w14:paraId="6606E089"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bCs/>
                <w:sz w:val="24"/>
                <w:szCs w:val="24"/>
                <w:lang w:val="kk-KZ"/>
              </w:rPr>
              <w:t>Білім беру бағдарламасы</w:t>
            </w:r>
          </w:p>
        </w:tc>
        <w:tc>
          <w:tcPr>
            <w:tcW w:w="6379" w:type="dxa"/>
            <w:hideMark/>
          </w:tcPr>
          <w:p w14:paraId="30E0DA69" w14:textId="239DF97C" w:rsidR="00385E13" w:rsidRPr="009C7978" w:rsidRDefault="00385E13" w:rsidP="0002699B">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 xml:space="preserve">6В04201 </w:t>
            </w:r>
            <w:r w:rsidR="0002699B">
              <w:rPr>
                <w:rFonts w:ascii="Times New Roman" w:hAnsi="Times New Roman"/>
                <w:sz w:val="24"/>
                <w:szCs w:val="24"/>
                <w:lang w:val="kk-KZ"/>
              </w:rPr>
              <w:t>-</w:t>
            </w:r>
            <w:r w:rsidRPr="009C7978">
              <w:rPr>
                <w:rFonts w:ascii="Times New Roman" w:hAnsi="Times New Roman"/>
                <w:sz w:val="24"/>
                <w:szCs w:val="24"/>
                <w:lang w:val="kk-KZ"/>
              </w:rPr>
              <w:t xml:space="preserve"> </w:t>
            </w:r>
            <w:r w:rsidR="0002699B">
              <w:rPr>
                <w:rFonts w:ascii="Times New Roman" w:hAnsi="Times New Roman"/>
                <w:sz w:val="24"/>
                <w:szCs w:val="24"/>
                <w:lang w:val="kk-KZ"/>
              </w:rPr>
              <w:t>«</w:t>
            </w:r>
            <w:r w:rsidRPr="009C7978">
              <w:rPr>
                <w:rFonts w:ascii="Times New Roman" w:hAnsi="Times New Roman"/>
                <w:sz w:val="24"/>
                <w:szCs w:val="24"/>
                <w:lang w:val="kk-KZ"/>
              </w:rPr>
              <w:t>Құқықтану</w:t>
            </w:r>
            <w:r w:rsidR="0002699B">
              <w:rPr>
                <w:rFonts w:ascii="Times New Roman" w:hAnsi="Times New Roman"/>
                <w:sz w:val="24"/>
                <w:szCs w:val="24"/>
                <w:lang w:val="kk-KZ"/>
              </w:rPr>
              <w:t>»</w:t>
            </w:r>
          </w:p>
        </w:tc>
      </w:tr>
      <w:tr w:rsidR="00385E13" w:rsidRPr="009C7978" w14:paraId="292E9A32" w14:textId="77777777" w:rsidTr="00321924">
        <w:trPr>
          <w:trHeight w:val="277"/>
        </w:trPr>
        <w:tc>
          <w:tcPr>
            <w:tcW w:w="2978" w:type="dxa"/>
          </w:tcPr>
          <w:p w14:paraId="39ABA62B"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Академиялық кредит саны</w:t>
            </w:r>
          </w:p>
        </w:tc>
        <w:tc>
          <w:tcPr>
            <w:tcW w:w="6379" w:type="dxa"/>
            <w:hideMark/>
          </w:tcPr>
          <w:p w14:paraId="091296C4" w14:textId="77777777" w:rsidR="00385E13" w:rsidRPr="009C7978" w:rsidRDefault="00385E13" w:rsidP="00385E13">
            <w:pPr>
              <w:snapToGrid w:val="0"/>
              <w:spacing w:after="0" w:line="240" w:lineRule="auto"/>
              <w:ind w:left="28"/>
              <w:jc w:val="both"/>
              <w:rPr>
                <w:rFonts w:ascii="Times New Roman" w:hAnsi="Times New Roman"/>
                <w:sz w:val="24"/>
                <w:szCs w:val="24"/>
                <w:lang w:val="kk-KZ"/>
              </w:rPr>
            </w:pPr>
            <w:r w:rsidRPr="009C7978">
              <w:rPr>
                <w:rFonts w:ascii="Times New Roman" w:hAnsi="Times New Roman"/>
                <w:sz w:val="24"/>
                <w:szCs w:val="24"/>
                <w:lang w:val="kk-KZ"/>
              </w:rPr>
              <w:t>5</w:t>
            </w:r>
          </w:p>
        </w:tc>
      </w:tr>
      <w:tr w:rsidR="00385E13" w:rsidRPr="009C7978" w14:paraId="0F63C8C1" w14:textId="77777777" w:rsidTr="00321924">
        <w:trPr>
          <w:trHeight w:val="277"/>
        </w:trPr>
        <w:tc>
          <w:tcPr>
            <w:tcW w:w="2978" w:type="dxa"/>
          </w:tcPr>
          <w:p w14:paraId="7BDE4474"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Оқыту формасы</w:t>
            </w:r>
          </w:p>
        </w:tc>
        <w:tc>
          <w:tcPr>
            <w:tcW w:w="6379" w:type="dxa"/>
            <w:hideMark/>
          </w:tcPr>
          <w:p w14:paraId="18F5239C" w14:textId="77777777" w:rsidR="00385E13" w:rsidRPr="009C7978" w:rsidRDefault="00385E13" w:rsidP="00385E13">
            <w:pPr>
              <w:spacing w:after="0" w:line="240" w:lineRule="auto"/>
              <w:ind w:left="28"/>
              <w:jc w:val="both"/>
              <w:rPr>
                <w:rFonts w:ascii="Times New Roman" w:hAnsi="Times New Roman"/>
                <w:sz w:val="24"/>
                <w:szCs w:val="24"/>
              </w:rPr>
            </w:pPr>
            <w:r w:rsidRPr="009C7978">
              <w:rPr>
                <w:rFonts w:ascii="Times New Roman" w:hAnsi="Times New Roman"/>
                <w:sz w:val="24"/>
                <w:szCs w:val="24"/>
                <w:lang w:val="kk-KZ"/>
              </w:rPr>
              <w:t>Күндізгі</w:t>
            </w:r>
          </w:p>
        </w:tc>
      </w:tr>
      <w:tr w:rsidR="00385E13" w:rsidRPr="009C7978" w14:paraId="689DDCDB" w14:textId="77777777" w:rsidTr="00321924">
        <w:trPr>
          <w:trHeight w:val="277"/>
        </w:trPr>
        <w:tc>
          <w:tcPr>
            <w:tcW w:w="2978" w:type="dxa"/>
          </w:tcPr>
          <w:p w14:paraId="0219469E"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Семестр</w:t>
            </w:r>
          </w:p>
        </w:tc>
        <w:tc>
          <w:tcPr>
            <w:tcW w:w="6379" w:type="dxa"/>
            <w:hideMark/>
          </w:tcPr>
          <w:p w14:paraId="1EB6DF36" w14:textId="2F0D4D62" w:rsidR="00385E13" w:rsidRPr="009C7978" w:rsidRDefault="00821852" w:rsidP="00385E13">
            <w:pPr>
              <w:spacing w:after="0" w:line="240" w:lineRule="auto"/>
              <w:ind w:left="28"/>
              <w:jc w:val="both"/>
              <w:rPr>
                <w:rFonts w:ascii="Times New Roman" w:hAnsi="Times New Roman"/>
                <w:sz w:val="24"/>
                <w:szCs w:val="24"/>
                <w:lang w:val="kk-KZ"/>
              </w:rPr>
            </w:pPr>
            <w:r>
              <w:rPr>
                <w:rFonts w:ascii="Times New Roman" w:hAnsi="Times New Roman"/>
                <w:sz w:val="24"/>
                <w:szCs w:val="24"/>
                <w:lang w:val="kk-KZ"/>
              </w:rPr>
              <w:t>2</w:t>
            </w:r>
          </w:p>
        </w:tc>
      </w:tr>
      <w:tr w:rsidR="00F51E1C" w:rsidRPr="009C7978" w14:paraId="7037B672" w14:textId="77777777" w:rsidTr="00F51E1C">
        <w:trPr>
          <w:trHeight w:val="510"/>
        </w:trPr>
        <w:tc>
          <w:tcPr>
            <w:tcW w:w="2978" w:type="dxa"/>
          </w:tcPr>
          <w:p w14:paraId="0B2E9DEC" w14:textId="77777777" w:rsidR="00F51E1C" w:rsidRPr="009C7978" w:rsidRDefault="00F51E1C" w:rsidP="00F51E1C">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пререквизиттері</w:t>
            </w:r>
          </w:p>
        </w:tc>
        <w:tc>
          <w:tcPr>
            <w:tcW w:w="6379" w:type="dxa"/>
            <w:hideMark/>
          </w:tcPr>
          <w:p w14:paraId="166D0A7A" w14:textId="2F8312CF" w:rsidR="00F51E1C" w:rsidRPr="009C7978" w:rsidRDefault="00F51E1C" w:rsidP="00F51E1C">
            <w:pPr>
              <w:spacing w:after="0" w:line="240" w:lineRule="auto"/>
              <w:ind w:left="28"/>
              <w:jc w:val="both"/>
              <w:rPr>
                <w:rFonts w:ascii="Times New Roman" w:hAnsi="Times New Roman"/>
                <w:sz w:val="24"/>
                <w:szCs w:val="24"/>
                <w:lang w:val="kk-KZ"/>
              </w:rPr>
            </w:pPr>
            <w:r w:rsidRPr="00F51E1C">
              <w:rPr>
                <w:rFonts w:ascii="Times New Roman" w:hAnsi="Times New Roman"/>
                <w:sz w:val="24"/>
                <w:szCs w:val="24"/>
              </w:rPr>
              <w:t>Ғылыми</w:t>
            </w:r>
            <w:r w:rsidRPr="00F51E1C">
              <w:rPr>
                <w:rFonts w:ascii="Times New Roman" w:hAnsi="Times New Roman"/>
                <w:sz w:val="24"/>
                <w:szCs w:val="24"/>
                <w:lang w:val="en-US"/>
              </w:rPr>
              <w:t xml:space="preserve"> </w:t>
            </w:r>
            <w:r w:rsidRPr="00F51E1C">
              <w:rPr>
                <w:rFonts w:ascii="Times New Roman" w:hAnsi="Times New Roman"/>
                <w:sz w:val="24"/>
                <w:szCs w:val="24"/>
              </w:rPr>
              <w:t>зерттеу</w:t>
            </w:r>
            <w:r w:rsidRPr="00F51E1C">
              <w:rPr>
                <w:rFonts w:ascii="Times New Roman" w:hAnsi="Times New Roman"/>
                <w:sz w:val="24"/>
                <w:szCs w:val="24"/>
                <w:lang w:val="en-US"/>
              </w:rPr>
              <w:t xml:space="preserve"> </w:t>
            </w:r>
            <w:r w:rsidRPr="00F51E1C">
              <w:rPr>
                <w:rFonts w:ascii="Times New Roman" w:hAnsi="Times New Roman"/>
                <w:sz w:val="24"/>
                <w:szCs w:val="24"/>
              </w:rPr>
              <w:t>негіздері</w:t>
            </w:r>
            <w:r w:rsidRPr="00F51E1C">
              <w:rPr>
                <w:rFonts w:ascii="Times New Roman" w:hAnsi="Times New Roman"/>
                <w:sz w:val="24"/>
                <w:szCs w:val="24"/>
                <w:lang w:val="kk-KZ"/>
              </w:rPr>
              <w:t>; Информатика</w:t>
            </w:r>
          </w:p>
        </w:tc>
      </w:tr>
      <w:tr w:rsidR="00F51E1C" w:rsidRPr="009C7978" w14:paraId="56C4A32A" w14:textId="77777777" w:rsidTr="00321924">
        <w:trPr>
          <w:trHeight w:val="277"/>
        </w:trPr>
        <w:tc>
          <w:tcPr>
            <w:tcW w:w="2978" w:type="dxa"/>
          </w:tcPr>
          <w:p w14:paraId="245F223C" w14:textId="77777777" w:rsidR="00F51E1C" w:rsidRPr="009C7978" w:rsidRDefault="00F51E1C" w:rsidP="00F51E1C">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постреквизиттері</w:t>
            </w:r>
          </w:p>
        </w:tc>
        <w:tc>
          <w:tcPr>
            <w:tcW w:w="6379" w:type="dxa"/>
            <w:hideMark/>
          </w:tcPr>
          <w:p w14:paraId="70B12425" w14:textId="7C9EFE10" w:rsidR="00F51E1C" w:rsidRPr="009C7978" w:rsidRDefault="00F51E1C" w:rsidP="00F51E1C">
            <w:pPr>
              <w:tabs>
                <w:tab w:val="left" w:pos="10065"/>
              </w:tabs>
              <w:spacing w:after="0" w:line="240" w:lineRule="auto"/>
              <w:ind w:left="28"/>
              <w:jc w:val="both"/>
              <w:rPr>
                <w:rFonts w:ascii="Times New Roman" w:hAnsi="Times New Roman"/>
                <w:spacing w:val="-1"/>
                <w:sz w:val="24"/>
                <w:szCs w:val="24"/>
                <w:lang w:val="kk-KZ"/>
              </w:rPr>
            </w:pPr>
            <w:r w:rsidRPr="00F51E1C">
              <w:rPr>
                <w:rFonts w:ascii="Times New Roman" w:hAnsi="Times New Roman"/>
                <w:sz w:val="24"/>
                <w:szCs w:val="24"/>
                <w:lang w:val="kk-KZ"/>
              </w:rPr>
              <w:t>Салыстырмалы құқықтану, халықаралық құқық, Ақпараттық-коммуникациялық технологиялар.</w:t>
            </w:r>
          </w:p>
        </w:tc>
      </w:tr>
      <w:tr w:rsidR="00F51E1C" w:rsidRPr="00E30E9C" w14:paraId="6D4BCF22" w14:textId="77777777" w:rsidTr="00321924">
        <w:trPr>
          <w:trHeight w:val="277"/>
        </w:trPr>
        <w:tc>
          <w:tcPr>
            <w:tcW w:w="2978" w:type="dxa"/>
          </w:tcPr>
          <w:p w14:paraId="50B468AF" w14:textId="77777777" w:rsidR="00F51E1C" w:rsidRPr="009C7978" w:rsidRDefault="00F51E1C" w:rsidP="00F51E1C">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мақсаты</w:t>
            </w:r>
          </w:p>
        </w:tc>
        <w:tc>
          <w:tcPr>
            <w:tcW w:w="6379" w:type="dxa"/>
          </w:tcPr>
          <w:p w14:paraId="3420E707" w14:textId="53C4B450" w:rsidR="00F51E1C" w:rsidRPr="00A137F5" w:rsidRDefault="00F51E1C" w:rsidP="00F51E1C">
            <w:pPr>
              <w:tabs>
                <w:tab w:val="left" w:pos="10065"/>
              </w:tabs>
              <w:spacing w:after="0" w:line="240" w:lineRule="auto"/>
              <w:ind w:left="28"/>
              <w:jc w:val="both"/>
              <w:rPr>
                <w:rFonts w:ascii="Times New Roman" w:hAnsi="Times New Roman"/>
                <w:sz w:val="24"/>
                <w:szCs w:val="24"/>
                <w:lang w:val="kk-KZ" w:eastAsia="en-US"/>
              </w:rPr>
            </w:pPr>
            <w:r w:rsidRPr="00A137F5">
              <w:rPr>
                <w:rStyle w:val="ezkurwreuab5ozgtqnkl"/>
                <w:rFonts w:ascii="Times New Roman" w:eastAsiaTheme="majorEastAsia" w:hAnsi="Times New Roman"/>
                <w:sz w:val="24"/>
                <w:szCs w:val="24"/>
              </w:rPr>
              <w:t>Пәнді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игеру</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мақсаты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студенттердің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қауіпсіздіктің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негіздері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саласында</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қажетті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ғылыми</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практикалық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білім</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алуын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қамтамасыз</w:t>
            </w:r>
            <w:r w:rsidRPr="00A137F5">
              <w:rPr>
                <w:rFonts w:ascii="Times New Roman" w:hAnsi="Times New Roman"/>
                <w:sz w:val="24"/>
                <w:szCs w:val="24"/>
              </w:rPr>
              <w:t xml:space="preserve"> ету, </w:t>
            </w:r>
            <w:r w:rsidRPr="00A137F5">
              <w:rPr>
                <w:rStyle w:val="ezkurwreuab5ozgtqnkl"/>
                <w:rFonts w:ascii="Times New Roman" w:eastAsiaTheme="majorEastAsia" w:hAnsi="Times New Roman"/>
                <w:sz w:val="24"/>
                <w:szCs w:val="24"/>
              </w:rPr>
              <w:t>студенттерді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қауіпсіздік</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саласындағы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қатынастар</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саласындағы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неғұрлым</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күрделі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өзекті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мәселелерді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шешуге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тарту</w:t>
            </w:r>
          </w:p>
        </w:tc>
      </w:tr>
      <w:tr w:rsidR="00385E13" w:rsidRPr="009C7978" w14:paraId="22DF70A3" w14:textId="77777777" w:rsidTr="00321924">
        <w:trPr>
          <w:trHeight w:val="277"/>
        </w:trPr>
        <w:tc>
          <w:tcPr>
            <w:tcW w:w="2978" w:type="dxa"/>
          </w:tcPr>
          <w:p w14:paraId="10563228"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Пәннің</w:t>
            </w:r>
            <w:r w:rsidRPr="009C7978">
              <w:rPr>
                <w:rFonts w:ascii="Times New Roman" w:hAnsi="Times New Roman"/>
                <w:sz w:val="24"/>
                <w:szCs w:val="24"/>
              </w:rPr>
              <w:t xml:space="preserve"> мазмұны</w:t>
            </w:r>
          </w:p>
        </w:tc>
        <w:tc>
          <w:tcPr>
            <w:tcW w:w="6379" w:type="dxa"/>
          </w:tcPr>
          <w:p w14:paraId="7D117C6E" w14:textId="1CC6B888" w:rsidR="00385E13" w:rsidRPr="00A137F5" w:rsidRDefault="00F51E1C" w:rsidP="0002699B">
            <w:pPr>
              <w:spacing w:after="0" w:line="240" w:lineRule="auto"/>
              <w:ind w:left="28"/>
              <w:jc w:val="both"/>
              <w:rPr>
                <w:rFonts w:ascii="Times New Roman" w:hAnsi="Times New Roman"/>
                <w:sz w:val="24"/>
                <w:szCs w:val="24"/>
                <w:lang w:val="kk-KZ"/>
              </w:rPr>
            </w:pP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ұғымы.</w:t>
            </w:r>
            <w:r w:rsidRPr="00A137F5">
              <w:rPr>
                <w:rFonts w:ascii="Times New Roman" w:hAnsi="Times New Roman"/>
                <w:sz w:val="24"/>
                <w:szCs w:val="24"/>
              </w:rPr>
              <w:t xml:space="preserve"> Ақпараттық қауіпсіздікті </w:t>
            </w:r>
            <w:r w:rsidRPr="00A137F5">
              <w:rPr>
                <w:rStyle w:val="ezkurwreuab5ozgtqnkl"/>
                <w:rFonts w:ascii="Times New Roman" w:eastAsiaTheme="majorEastAsia" w:hAnsi="Times New Roman"/>
                <w:sz w:val="24"/>
                <w:szCs w:val="24"/>
              </w:rPr>
              <w:t>ұйымдастырушылық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қамтамасыз</w:t>
            </w:r>
            <w:r w:rsidRPr="00A137F5">
              <w:rPr>
                <w:rFonts w:ascii="Times New Roman" w:hAnsi="Times New Roman"/>
                <w:sz w:val="24"/>
                <w:szCs w:val="24"/>
              </w:rPr>
              <w:t xml:space="preserve"> етудің </w:t>
            </w:r>
            <w:r w:rsidRPr="00A137F5">
              <w:rPr>
                <w:rStyle w:val="ezkurwreuab5ozgtqnkl"/>
                <w:rFonts w:ascii="Times New Roman" w:eastAsiaTheme="majorEastAsia" w:hAnsi="Times New Roman"/>
                <w:sz w:val="24"/>
                <w:szCs w:val="24"/>
              </w:rPr>
              <w:t>теориялық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әдіснамалық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мәселелері.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Интернет</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желісіндегі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қауіпсіздікті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қамтамасыз</w:t>
            </w:r>
            <w:r w:rsidRPr="00A137F5">
              <w:rPr>
                <w:rFonts w:ascii="Times New Roman" w:hAnsi="Times New Roman"/>
                <w:sz w:val="24"/>
                <w:szCs w:val="24"/>
              </w:rPr>
              <w:t xml:space="preserve"> етудің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мәселелері.</w:t>
            </w:r>
            <w:r w:rsidRPr="00A137F5">
              <w:rPr>
                <w:rFonts w:ascii="Times New Roman" w:hAnsi="Times New Roman"/>
                <w:sz w:val="24"/>
                <w:szCs w:val="24"/>
              </w:rPr>
              <w:t xml:space="preserve">. Қол </w:t>
            </w:r>
            <w:r w:rsidRPr="00A137F5">
              <w:rPr>
                <w:rStyle w:val="ezkurwreuab5ozgtqnkl"/>
                <w:rFonts w:ascii="Times New Roman" w:eastAsiaTheme="majorEastAsia" w:hAnsi="Times New Roman"/>
                <w:sz w:val="24"/>
                <w:szCs w:val="24"/>
              </w:rPr>
              <w:t>жетімділігі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шектеулі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қауіпсіздігін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қамтамасыз</w:t>
            </w:r>
            <w:r w:rsidRPr="00A137F5">
              <w:rPr>
                <w:rFonts w:ascii="Times New Roman" w:hAnsi="Times New Roman"/>
                <w:sz w:val="24"/>
                <w:szCs w:val="24"/>
              </w:rPr>
              <w:t xml:space="preserve"> етудің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режимдері.</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Дербес</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деректер.</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Бұқаралық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коммуникация</w:t>
            </w:r>
            <w:r w:rsidRPr="00A137F5">
              <w:rPr>
                <w:rFonts w:ascii="Times New Roman" w:hAnsi="Times New Roman"/>
                <w:sz w:val="24"/>
                <w:szCs w:val="24"/>
              </w:rPr>
              <w:t xml:space="preserve"> құралдарын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реттеу.</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БАҚ.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құжаттау</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мен</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ұсынудың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режимі.</w:t>
            </w:r>
            <w:r w:rsidRPr="00A137F5">
              <w:rPr>
                <w:rFonts w:ascii="Times New Roman" w:hAnsi="Times New Roman"/>
                <w:sz w:val="24"/>
                <w:szCs w:val="24"/>
              </w:rPr>
              <w:t xml:space="preserve"> Құжат </w:t>
            </w:r>
            <w:r w:rsidRPr="00A137F5">
              <w:rPr>
                <w:rStyle w:val="ezkurwreuab5ozgtqnkl"/>
                <w:rFonts w:ascii="Times New Roman" w:eastAsiaTheme="majorEastAsia" w:hAnsi="Times New Roman"/>
                <w:sz w:val="24"/>
                <w:szCs w:val="24"/>
              </w:rPr>
              <w:t>айналымы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желілік</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айналымы.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Мұрағат</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кітапхана</w:t>
            </w:r>
            <w:r w:rsidRPr="00A137F5">
              <w:rPr>
                <w:rFonts w:ascii="Times New Roman" w:hAnsi="Times New Roman"/>
                <w:sz w:val="24"/>
                <w:szCs w:val="24"/>
              </w:rPr>
              <w:t xml:space="preserve"> </w:t>
            </w:r>
            <w:r w:rsidR="00A137F5" w:rsidRPr="00A137F5">
              <w:rPr>
                <w:rStyle w:val="ezkurwreuab5ozgtqnkl"/>
                <w:rFonts w:ascii="Times New Roman" w:eastAsiaTheme="majorEastAsia" w:hAnsi="Times New Roman"/>
                <w:sz w:val="24"/>
                <w:szCs w:val="24"/>
                <w:lang w:val="kk-KZ"/>
              </w:rPr>
              <w:t>ісі</w:t>
            </w:r>
            <w:r w:rsidRPr="00A137F5">
              <w:rPr>
                <w:rStyle w:val="ezkurwreuab5ozgtqnkl"/>
                <w:rFonts w:ascii="Times New Roman" w:eastAsiaTheme="majorEastAsia" w:hAnsi="Times New Roman"/>
                <w:sz w:val="24"/>
                <w:szCs w:val="24"/>
              </w:rPr>
              <w:t>.</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Зияткерлік</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қызмет</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нәтижелеріне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құқықтарды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қорғау.</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Ақпараттық</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саладағы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меншік</w:t>
            </w:r>
            <w:r w:rsidRPr="00A137F5">
              <w:rPr>
                <w:rFonts w:ascii="Times New Roman" w:hAnsi="Times New Roman"/>
                <w:sz w:val="24"/>
                <w:szCs w:val="24"/>
              </w:rPr>
              <w:t xml:space="preserve"> құқығы </w:t>
            </w:r>
            <w:r w:rsidRPr="00A137F5">
              <w:rPr>
                <w:rStyle w:val="ezkurwreuab5ozgtqnkl"/>
                <w:rFonts w:ascii="Times New Roman" w:eastAsiaTheme="majorEastAsia" w:hAnsi="Times New Roman"/>
                <w:sz w:val="24"/>
                <w:szCs w:val="24"/>
              </w:rPr>
              <w:t>және</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субъектілердің</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айрықша</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құқықтары</w:t>
            </w:r>
            <w:r w:rsidRPr="00A137F5">
              <w:rPr>
                <w:rFonts w:ascii="Times New Roman" w:hAnsi="Times New Roman"/>
                <w:sz w:val="24"/>
                <w:szCs w:val="24"/>
              </w:rPr>
              <w:t xml:space="preserve"> </w:t>
            </w:r>
            <w:r w:rsidRPr="00A137F5">
              <w:rPr>
                <w:rStyle w:val="ezkurwreuab5ozgtqnkl"/>
                <w:rFonts w:ascii="Times New Roman" w:eastAsiaTheme="majorEastAsia" w:hAnsi="Times New Roman"/>
                <w:sz w:val="24"/>
                <w:szCs w:val="24"/>
              </w:rPr>
              <w:t>институттары</w:t>
            </w:r>
          </w:p>
        </w:tc>
      </w:tr>
      <w:tr w:rsidR="00385E13" w:rsidRPr="00C75904" w14:paraId="6A28D505" w14:textId="77777777" w:rsidTr="00321924">
        <w:trPr>
          <w:trHeight w:val="277"/>
        </w:trPr>
        <w:tc>
          <w:tcPr>
            <w:tcW w:w="2978" w:type="dxa"/>
          </w:tcPr>
          <w:p w14:paraId="70F0ED9C"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lastRenderedPageBreak/>
              <w:t>Пәннің  құзыреттігі</w:t>
            </w:r>
          </w:p>
        </w:tc>
        <w:tc>
          <w:tcPr>
            <w:tcW w:w="6379" w:type="dxa"/>
            <w:hideMark/>
          </w:tcPr>
          <w:p w14:paraId="65D8760D" w14:textId="77777777" w:rsidR="00385E13" w:rsidRPr="00A137F5" w:rsidRDefault="00385E13" w:rsidP="00385E13">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Осы оқу пәнін оқу барысында студент:</w:t>
            </w:r>
          </w:p>
          <w:p w14:paraId="3FAA97F5" w14:textId="15674C87" w:rsidR="00A137F5" w:rsidRPr="00A137F5" w:rsidRDefault="00385E13" w:rsidP="00385E13">
            <w:pPr>
              <w:shd w:val="clear" w:color="auto" w:fill="FFFFFF"/>
              <w:spacing w:after="0" w:line="240" w:lineRule="auto"/>
              <w:ind w:left="28"/>
              <w:jc w:val="both"/>
              <w:rPr>
                <w:rStyle w:val="ezkurwreuab5ozgtqnkl"/>
                <w:rFonts w:ascii="Times New Roman" w:eastAsiaTheme="majorEastAsia" w:hAnsi="Times New Roman"/>
                <w:sz w:val="24"/>
                <w:szCs w:val="24"/>
                <w:lang w:val="kk-KZ"/>
              </w:rPr>
            </w:pPr>
            <w:r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ақпараттық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құқық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саласындағы</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негізгі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ұғымдарды</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ҚР</w:t>
            </w:r>
            <w:r w:rsidR="00A137F5" w:rsidRPr="00A137F5">
              <w:rPr>
                <w:rFonts w:ascii="Times New Roman" w:hAnsi="Times New Roman"/>
                <w:sz w:val="24"/>
                <w:szCs w:val="24"/>
                <w:lang w:val="kk-KZ"/>
              </w:rPr>
              <w:t xml:space="preserve">-дағы </w:t>
            </w:r>
            <w:r w:rsidR="00A137F5" w:rsidRPr="00A137F5">
              <w:rPr>
                <w:rStyle w:val="ezkurwreuab5ozgtqnkl"/>
                <w:rFonts w:ascii="Times New Roman" w:eastAsiaTheme="majorEastAsia" w:hAnsi="Times New Roman"/>
                <w:sz w:val="24"/>
                <w:szCs w:val="24"/>
                <w:lang w:val="kk-KZ"/>
              </w:rPr>
              <w:t>ақпараттық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қауіпсіздіктің</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құқықтық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негіздері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халықаралық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ақпараттық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қауіпсіздіктің</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ұйымдастырушылық-құқықтық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мәселелері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w:t>
            </w:r>
            <w:r w:rsidR="00A137F5" w:rsidRPr="00A137F5">
              <w:rPr>
                <w:rFonts w:ascii="Times New Roman" w:hAnsi="Times New Roman"/>
                <w:sz w:val="24"/>
                <w:szCs w:val="24"/>
                <w:lang w:val="kk-KZ"/>
              </w:rPr>
              <w:t xml:space="preserve"> қол </w:t>
            </w:r>
            <w:r w:rsidR="00A137F5" w:rsidRPr="00A137F5">
              <w:rPr>
                <w:rStyle w:val="ezkurwreuab5ozgtqnkl"/>
                <w:rFonts w:ascii="Times New Roman" w:eastAsiaTheme="majorEastAsia" w:hAnsi="Times New Roman"/>
                <w:sz w:val="24"/>
                <w:szCs w:val="24"/>
                <w:lang w:val="kk-KZ"/>
              </w:rPr>
              <w:t>жетімділігі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шектеулі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ақпараттың</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қауіпсіздігін</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қамтамасыз</w:t>
            </w:r>
            <w:r w:rsidR="00A137F5" w:rsidRPr="00A137F5">
              <w:rPr>
                <w:rFonts w:ascii="Times New Roman" w:hAnsi="Times New Roman"/>
                <w:sz w:val="24"/>
                <w:szCs w:val="24"/>
                <w:lang w:val="kk-KZ"/>
              </w:rPr>
              <w:t xml:space="preserve"> етудің </w:t>
            </w:r>
            <w:r w:rsidR="00A137F5" w:rsidRPr="00A137F5">
              <w:rPr>
                <w:rStyle w:val="ezkurwreuab5ozgtqnkl"/>
                <w:rFonts w:ascii="Times New Roman" w:eastAsiaTheme="majorEastAsia" w:hAnsi="Times New Roman"/>
                <w:sz w:val="24"/>
                <w:szCs w:val="24"/>
                <w:lang w:val="kk-KZ"/>
              </w:rPr>
              <w:t>құқықтық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режимдері</w:t>
            </w:r>
            <w:r w:rsidR="00A137F5" w:rsidRPr="00A137F5">
              <w:rPr>
                <w:rFonts w:ascii="Times New Roman" w:hAnsi="Times New Roman"/>
                <w:b/>
                <w:sz w:val="24"/>
                <w:szCs w:val="24"/>
                <w:lang w:val="kk-KZ"/>
              </w:rPr>
              <w:t xml:space="preserve"> біледі.</w:t>
            </w:r>
          </w:p>
          <w:p w14:paraId="74DF8552" w14:textId="14635005" w:rsidR="00385E13" w:rsidRPr="00A137F5" w:rsidRDefault="00385E13" w:rsidP="00385E13">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мәселелерді талдауды</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кәсіби</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қызметтегі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көздерді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тексеруді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қоса</w:t>
            </w:r>
            <w:r w:rsidR="00A137F5" w:rsidRPr="00A137F5">
              <w:rPr>
                <w:rFonts w:ascii="Times New Roman" w:hAnsi="Times New Roman"/>
                <w:sz w:val="24"/>
                <w:szCs w:val="24"/>
                <w:lang w:val="kk-KZ"/>
              </w:rPr>
              <w:t xml:space="preserve"> алғанда, </w:t>
            </w:r>
            <w:r w:rsidR="00A137F5" w:rsidRPr="00A137F5">
              <w:rPr>
                <w:rStyle w:val="ezkurwreuab5ozgtqnkl"/>
                <w:rFonts w:ascii="Times New Roman" w:eastAsiaTheme="majorEastAsia" w:hAnsi="Times New Roman"/>
                <w:sz w:val="24"/>
                <w:szCs w:val="24"/>
                <w:lang w:val="kk-KZ"/>
              </w:rPr>
              <w:t>тиімді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іздеу</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мен</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қызметті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жүзеге</w:t>
            </w:r>
            <w:r w:rsidR="00A137F5" w:rsidRPr="00A137F5">
              <w:rPr>
                <w:rFonts w:ascii="Times New Roman" w:hAnsi="Times New Roman"/>
                <w:sz w:val="24"/>
                <w:szCs w:val="24"/>
                <w:lang w:val="kk-KZ"/>
              </w:rPr>
              <w:t xml:space="preserve"> асырады; </w:t>
            </w:r>
            <w:r w:rsidR="00A137F5" w:rsidRPr="00A137F5">
              <w:rPr>
                <w:rStyle w:val="ezkurwreuab5ozgtqnkl"/>
                <w:rFonts w:ascii="Times New Roman" w:eastAsiaTheme="majorEastAsia" w:hAnsi="Times New Roman"/>
                <w:sz w:val="24"/>
                <w:szCs w:val="24"/>
                <w:lang w:val="kk-KZ"/>
              </w:rPr>
              <w:t>-</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Ұлттық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құқықтық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жүйеден</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тыс</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құқықтық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құбылыстар</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мен</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процестерді,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оның</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ішінде</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шет</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мемлекеттердің</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құқықтық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жүйелері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мен</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халықаралық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құқық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тұрғысынан</w:t>
            </w:r>
            <w:r w:rsidR="00A137F5" w:rsidRPr="00A137F5">
              <w:rPr>
                <w:rFonts w:ascii="Times New Roman" w:hAnsi="Times New Roman"/>
                <w:sz w:val="24"/>
                <w:szCs w:val="24"/>
                <w:lang w:val="kk-KZ"/>
              </w:rPr>
              <w:t xml:space="preserve"> </w:t>
            </w:r>
            <w:r w:rsidRPr="00A137F5">
              <w:rPr>
                <w:rFonts w:ascii="Times New Roman" w:hAnsi="Times New Roman"/>
                <w:b/>
                <w:sz w:val="24"/>
                <w:szCs w:val="24"/>
                <w:lang w:val="kk-KZ"/>
              </w:rPr>
              <w:t>түсінеді.</w:t>
            </w:r>
            <w:r w:rsidRPr="00A137F5">
              <w:rPr>
                <w:rFonts w:ascii="Times New Roman" w:hAnsi="Times New Roman"/>
                <w:sz w:val="24"/>
                <w:szCs w:val="24"/>
                <w:lang w:val="kk-KZ"/>
              </w:rPr>
              <w:t xml:space="preserve"> </w:t>
            </w:r>
          </w:p>
          <w:p w14:paraId="38D2F981" w14:textId="77777777" w:rsidR="00A137F5" w:rsidRPr="00A137F5" w:rsidRDefault="00385E13" w:rsidP="00A137F5">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коммерциялық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құпия</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режимін</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енгізу</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және</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зияткерлік</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қызметтің</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қызметтік</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нәтижелері</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бөлігінде</w:t>
            </w:r>
            <w:r w:rsidR="00A137F5" w:rsidRPr="00A137F5">
              <w:rPr>
                <w:rFonts w:ascii="Times New Roman" w:hAnsi="Times New Roman"/>
                <w:sz w:val="24"/>
                <w:szCs w:val="24"/>
                <w:lang w:val="kk-KZ"/>
              </w:rPr>
              <w:t xml:space="preserve"> құжат </w:t>
            </w:r>
            <w:r w:rsidR="00A137F5" w:rsidRPr="00A137F5">
              <w:rPr>
                <w:rStyle w:val="ezkurwreuab5ozgtqnkl"/>
                <w:rFonts w:ascii="Times New Roman" w:eastAsiaTheme="majorEastAsia" w:hAnsi="Times New Roman"/>
                <w:sz w:val="24"/>
                <w:szCs w:val="24"/>
                <w:lang w:val="kk-KZ"/>
              </w:rPr>
              <w:t>айналымын</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қамтамасыз</w:t>
            </w:r>
            <w:r w:rsidR="00A137F5" w:rsidRPr="00A137F5">
              <w:rPr>
                <w:rFonts w:ascii="Times New Roman" w:hAnsi="Times New Roman"/>
                <w:sz w:val="24"/>
                <w:szCs w:val="24"/>
                <w:lang w:val="kk-KZ"/>
              </w:rPr>
              <w:t xml:space="preserve"> ету </w:t>
            </w:r>
            <w:r w:rsidR="00A137F5" w:rsidRPr="00A137F5">
              <w:rPr>
                <w:rStyle w:val="ezkurwreuab5ozgtqnkl"/>
                <w:rFonts w:ascii="Times New Roman" w:eastAsiaTheme="majorEastAsia" w:hAnsi="Times New Roman"/>
                <w:sz w:val="24"/>
                <w:szCs w:val="24"/>
                <w:lang w:val="kk-KZ"/>
              </w:rPr>
              <w:t>саласында</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азаматтық-құқықтық</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құжаттарды</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жасау</w:t>
            </w:r>
            <w:r w:rsidR="00A137F5" w:rsidRPr="00A137F5">
              <w:rPr>
                <w:rFonts w:ascii="Times New Roman" w:hAnsi="Times New Roman"/>
                <w:sz w:val="24"/>
                <w:szCs w:val="24"/>
                <w:lang w:val="kk-KZ"/>
              </w:rPr>
              <w:t xml:space="preserve"> </w:t>
            </w:r>
            <w:r w:rsidR="00A137F5" w:rsidRPr="00A137F5">
              <w:rPr>
                <w:rStyle w:val="ezkurwreuab5ozgtqnkl"/>
                <w:rFonts w:ascii="Times New Roman" w:eastAsiaTheme="majorEastAsia" w:hAnsi="Times New Roman"/>
                <w:sz w:val="24"/>
                <w:szCs w:val="24"/>
                <w:lang w:val="kk-KZ"/>
              </w:rPr>
              <w:t xml:space="preserve">дағдыларын </w:t>
            </w:r>
            <w:r w:rsidRPr="00A137F5">
              <w:rPr>
                <w:rFonts w:ascii="Times New Roman" w:hAnsi="Times New Roman"/>
                <w:b/>
                <w:sz w:val="24"/>
                <w:szCs w:val="24"/>
                <w:lang w:val="kk-KZ"/>
              </w:rPr>
              <w:t>қолдана алады.</w:t>
            </w:r>
            <w:r w:rsidRPr="00A137F5">
              <w:rPr>
                <w:rFonts w:ascii="Times New Roman" w:hAnsi="Times New Roman"/>
                <w:sz w:val="24"/>
                <w:szCs w:val="24"/>
                <w:lang w:val="kk-KZ"/>
              </w:rPr>
              <w:t xml:space="preserve"> </w:t>
            </w:r>
          </w:p>
          <w:p w14:paraId="390E06D4" w14:textId="4E16046C" w:rsidR="00385E13" w:rsidRPr="00A137F5" w:rsidRDefault="00385E13" w:rsidP="00A137F5">
            <w:pPr>
              <w:shd w:val="clear" w:color="auto" w:fill="FFFFFF"/>
              <w:spacing w:after="0" w:line="240" w:lineRule="auto"/>
              <w:ind w:left="28"/>
              <w:jc w:val="both"/>
              <w:rPr>
                <w:rFonts w:ascii="Times New Roman" w:hAnsi="Times New Roman"/>
                <w:sz w:val="24"/>
                <w:szCs w:val="24"/>
                <w:lang w:val="kk-KZ"/>
              </w:rPr>
            </w:pPr>
            <w:r w:rsidRPr="00A137F5">
              <w:rPr>
                <w:rFonts w:ascii="Times New Roman" w:hAnsi="Times New Roman"/>
                <w:sz w:val="24"/>
                <w:szCs w:val="24"/>
                <w:lang w:val="kk-KZ"/>
              </w:rPr>
              <w:t>- Тыңдаушыларда құқықтық тәрбие негіздерін қалыптастыру мақсатында аудиторияға әсер етудің әртүрлі түрлерін пайдалану; құқықтық материалды тыңдаушыға жеткізу әдістерін қолдану; - құқықтық тәрбие жағдайында құқықтық коммуникацияларды қалыптастыру дағдыларын қолдану</w:t>
            </w:r>
            <w:r w:rsidR="00A137F5" w:rsidRPr="00A137F5">
              <w:rPr>
                <w:rFonts w:ascii="Times New Roman" w:hAnsi="Times New Roman"/>
                <w:sz w:val="24"/>
                <w:szCs w:val="24"/>
                <w:lang w:val="kk-KZ"/>
              </w:rPr>
              <w:t>ға</w:t>
            </w:r>
            <w:r w:rsidR="00A137F5" w:rsidRPr="00A137F5">
              <w:rPr>
                <w:rFonts w:ascii="Times New Roman" w:hAnsi="Times New Roman"/>
                <w:b/>
                <w:sz w:val="24"/>
                <w:szCs w:val="24"/>
                <w:lang w:val="kk-KZ"/>
              </w:rPr>
              <w:t xml:space="preserve"> құзыретті.</w:t>
            </w:r>
            <w:r w:rsidRPr="00A137F5">
              <w:rPr>
                <w:rFonts w:ascii="Times New Roman" w:hAnsi="Times New Roman"/>
                <w:sz w:val="24"/>
                <w:szCs w:val="24"/>
                <w:lang w:val="kk-KZ"/>
              </w:rPr>
              <w:t>.</w:t>
            </w:r>
          </w:p>
        </w:tc>
      </w:tr>
      <w:tr w:rsidR="00385E13" w:rsidRPr="009C7978" w14:paraId="196B5DB7" w14:textId="77777777" w:rsidTr="00321924">
        <w:trPr>
          <w:trHeight w:val="277"/>
        </w:trPr>
        <w:tc>
          <w:tcPr>
            <w:tcW w:w="2978" w:type="dxa"/>
          </w:tcPr>
          <w:p w14:paraId="3B811122"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rPr>
              <w:t>Қорытынды бақылау</w:t>
            </w:r>
          </w:p>
          <w:p w14:paraId="617B29E7" w14:textId="7D052191"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формасы</w:t>
            </w:r>
          </w:p>
        </w:tc>
        <w:tc>
          <w:tcPr>
            <w:tcW w:w="6379" w:type="dxa"/>
            <w:hideMark/>
          </w:tcPr>
          <w:p w14:paraId="4D0379FB" w14:textId="77777777" w:rsidR="00385E13" w:rsidRPr="009C7978" w:rsidRDefault="00385E13" w:rsidP="00385E13">
            <w:pPr>
              <w:spacing w:after="0" w:line="240" w:lineRule="auto"/>
              <w:ind w:left="28"/>
              <w:jc w:val="both"/>
              <w:rPr>
                <w:rFonts w:ascii="Times New Roman" w:hAnsi="Times New Roman"/>
                <w:sz w:val="24"/>
                <w:szCs w:val="24"/>
              </w:rPr>
            </w:pPr>
            <w:r w:rsidRPr="009C7978">
              <w:rPr>
                <w:rFonts w:ascii="Times New Roman" w:hAnsi="Times New Roman"/>
                <w:sz w:val="24"/>
                <w:szCs w:val="24"/>
                <w:lang w:val="kk-KZ"/>
              </w:rPr>
              <w:t>Емтихан</w:t>
            </w:r>
          </w:p>
        </w:tc>
      </w:tr>
      <w:tr w:rsidR="00385E13" w:rsidRPr="009C7978" w14:paraId="1CAD30FE" w14:textId="77777777" w:rsidTr="00321924">
        <w:trPr>
          <w:trHeight w:val="277"/>
        </w:trPr>
        <w:tc>
          <w:tcPr>
            <w:tcW w:w="2978" w:type="dxa"/>
          </w:tcPr>
          <w:p w14:paraId="46F6EC8D" w14:textId="77777777" w:rsidR="00385E13" w:rsidRPr="009C7978" w:rsidRDefault="00385E13" w:rsidP="00385E1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Мерзімі </w:t>
            </w:r>
          </w:p>
        </w:tc>
        <w:tc>
          <w:tcPr>
            <w:tcW w:w="6379" w:type="dxa"/>
            <w:hideMark/>
          </w:tcPr>
          <w:p w14:paraId="09DDCA79" w14:textId="77777777" w:rsidR="00385E13" w:rsidRPr="009C7978" w:rsidRDefault="00385E13" w:rsidP="00385E13">
            <w:pPr>
              <w:spacing w:after="0" w:line="240" w:lineRule="auto"/>
              <w:ind w:left="28"/>
              <w:jc w:val="both"/>
              <w:rPr>
                <w:rFonts w:ascii="Times New Roman" w:hAnsi="Times New Roman"/>
                <w:sz w:val="24"/>
                <w:szCs w:val="24"/>
                <w:lang w:val="kk-KZ"/>
              </w:rPr>
            </w:pPr>
            <w:r w:rsidRPr="009C7978">
              <w:rPr>
                <w:rFonts w:ascii="Times New Roman" w:hAnsi="Times New Roman"/>
                <w:sz w:val="24"/>
                <w:szCs w:val="24"/>
              </w:rPr>
              <w:t>1</w:t>
            </w: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385E13" w:rsidRPr="006C31C0" w14:paraId="118B8E64" w14:textId="77777777" w:rsidTr="00321924">
        <w:trPr>
          <w:trHeight w:val="4408"/>
        </w:trPr>
        <w:tc>
          <w:tcPr>
            <w:tcW w:w="2978" w:type="dxa"/>
          </w:tcPr>
          <w:p w14:paraId="3B3D3A1E" w14:textId="77777777" w:rsidR="00385E13" w:rsidRPr="009C7978" w:rsidRDefault="00385E13" w:rsidP="00385E13">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rPr>
              <w:t>Әдебиеттер тізімі</w:t>
            </w:r>
          </w:p>
        </w:tc>
        <w:tc>
          <w:tcPr>
            <w:tcW w:w="6379" w:type="dxa"/>
          </w:tcPr>
          <w:p w14:paraId="36EB736E" w14:textId="36FFE4A6" w:rsidR="00385E13" w:rsidRDefault="00385E13" w:rsidP="0002699B">
            <w:pPr>
              <w:pStyle w:val="a5"/>
              <w:tabs>
                <w:tab w:val="left" w:pos="226"/>
              </w:tabs>
              <w:autoSpaceDE w:val="0"/>
              <w:autoSpaceDN w:val="0"/>
              <w:adjustRightInd w:val="0"/>
              <w:spacing w:after="0" w:line="240" w:lineRule="auto"/>
              <w:ind w:left="28"/>
              <w:jc w:val="center"/>
              <w:rPr>
                <w:rFonts w:ascii="Times New Roman" w:hAnsi="Times New Roman"/>
                <w:b/>
                <w:bCs/>
                <w:sz w:val="24"/>
                <w:szCs w:val="24"/>
              </w:rPr>
            </w:pPr>
            <w:r w:rsidRPr="009C7978">
              <w:rPr>
                <w:rFonts w:ascii="Times New Roman" w:hAnsi="Times New Roman"/>
                <w:sz w:val="24"/>
                <w:szCs w:val="24"/>
                <w:lang w:val="kk-KZ"/>
              </w:rPr>
              <w:t>Негізгі әдебиеттер тізімі:</w:t>
            </w:r>
          </w:p>
          <w:p w14:paraId="642E563E" w14:textId="77777777" w:rsidR="00A137F5" w:rsidRPr="002C58C4" w:rsidRDefault="00A137F5" w:rsidP="00A137F5">
            <w:pPr>
              <w:shd w:val="clear" w:color="auto" w:fill="FFFFFF"/>
              <w:spacing w:after="0" w:line="240" w:lineRule="auto"/>
              <w:jc w:val="both"/>
              <w:rPr>
                <w:rFonts w:ascii="Times New Roman" w:hAnsi="Times New Roman"/>
                <w:sz w:val="24"/>
                <w:szCs w:val="24"/>
              </w:rPr>
            </w:pPr>
            <w:r w:rsidRPr="002C58C4">
              <w:rPr>
                <w:rFonts w:ascii="Times New Roman" w:hAnsi="Times New Roman"/>
                <w:sz w:val="24"/>
                <w:szCs w:val="24"/>
                <w:lang w:val="kk-KZ"/>
              </w:rPr>
              <w:t>1</w:t>
            </w:r>
            <w:r w:rsidRPr="002C58C4">
              <w:rPr>
                <w:rFonts w:ascii="Times New Roman" w:hAnsi="Times New Roman"/>
                <w:sz w:val="24"/>
                <w:szCs w:val="24"/>
              </w:rPr>
              <w:t xml:space="preserve">Архипов В. В. - </w:t>
            </w:r>
            <w:r w:rsidRPr="002C58C4">
              <w:rPr>
                <w:rFonts w:ascii="Times New Roman" w:hAnsi="Times New Roman"/>
                <w:sz w:val="24"/>
                <w:szCs w:val="24"/>
                <w:lang w:val="kk-KZ"/>
              </w:rPr>
              <w:t>И</w:t>
            </w:r>
            <w:r w:rsidRPr="002C58C4">
              <w:rPr>
                <w:rFonts w:ascii="Times New Roman" w:hAnsi="Times New Roman"/>
                <w:sz w:val="24"/>
                <w:szCs w:val="24"/>
              </w:rPr>
              <w:t xml:space="preserve">нтернет-право. Учебник и практикум для бакалавриата и магистратуры - М.:Издательство Юрайт - 2019 - 249с. - ISBN: 978-5-534-03343-4 - Текст электронный // ЭБС ЮРАЙТ - URL: </w:t>
            </w:r>
            <w:hyperlink r:id="rId10" w:history="1">
              <w:r w:rsidRPr="002C58C4">
                <w:rPr>
                  <w:rStyle w:val="a9"/>
                  <w:rFonts w:ascii="Times New Roman" w:hAnsi="Times New Roman"/>
                  <w:color w:val="auto"/>
                  <w:sz w:val="24"/>
                  <w:szCs w:val="24"/>
                </w:rPr>
                <w:t>https://urait.ru/book/internet-pravo-433358</w:t>
              </w:r>
            </w:hyperlink>
          </w:p>
          <w:p w14:paraId="339C7621" w14:textId="77777777" w:rsidR="00A137F5" w:rsidRPr="002C58C4" w:rsidRDefault="00A137F5" w:rsidP="00A137F5">
            <w:pPr>
              <w:shd w:val="clear" w:color="auto" w:fill="FFFFFF"/>
              <w:spacing w:after="0" w:line="240" w:lineRule="auto"/>
              <w:jc w:val="both"/>
              <w:rPr>
                <w:rFonts w:ascii="Times New Roman" w:hAnsi="Times New Roman"/>
                <w:sz w:val="24"/>
                <w:szCs w:val="24"/>
              </w:rPr>
            </w:pPr>
            <w:r w:rsidRPr="002C58C4">
              <w:rPr>
                <w:rFonts w:ascii="Times New Roman" w:hAnsi="Times New Roman"/>
                <w:sz w:val="24"/>
                <w:szCs w:val="24"/>
                <w:lang w:val="kk-KZ"/>
              </w:rPr>
              <w:t>2.</w:t>
            </w:r>
            <w:r w:rsidRPr="00037A9E">
              <w:rPr>
                <w:rFonts w:ascii="Times New Roman" w:hAnsi="Times New Roman"/>
                <w:sz w:val="24"/>
                <w:szCs w:val="24"/>
              </w:rPr>
              <w:t xml:space="preserve">Полякова Т. А., Стрельцов А. А., Чубукова С. Г., Ниесов В. А. ; Под ред. Поляковой Т.А., Стрельцова А.А. - </w:t>
            </w:r>
            <w:r w:rsidRPr="002C58C4">
              <w:rPr>
                <w:rFonts w:ascii="Times New Roman" w:hAnsi="Times New Roman"/>
                <w:sz w:val="24"/>
                <w:szCs w:val="24"/>
                <w:lang w:val="kk-KZ"/>
              </w:rPr>
              <w:t>О</w:t>
            </w:r>
            <w:r w:rsidRPr="002C58C4">
              <w:rPr>
                <w:rFonts w:ascii="Times New Roman" w:hAnsi="Times New Roman"/>
                <w:sz w:val="24"/>
                <w:szCs w:val="24"/>
              </w:rPr>
              <w:t>рганизационное и правовое обеспечение</w:t>
            </w:r>
            <w:r>
              <w:rPr>
                <w:rFonts w:ascii="Times New Roman" w:hAnsi="Times New Roman"/>
                <w:sz w:val="24"/>
                <w:szCs w:val="24"/>
                <w:lang w:val="kk-KZ"/>
              </w:rPr>
              <w:t xml:space="preserve"> </w:t>
            </w:r>
            <w:r w:rsidRPr="002C58C4">
              <w:rPr>
                <w:rFonts w:ascii="Times New Roman" w:hAnsi="Times New Roman"/>
                <w:sz w:val="24"/>
                <w:szCs w:val="24"/>
              </w:rPr>
              <w:t xml:space="preserve">информационной безопасности. </w:t>
            </w:r>
            <w:r w:rsidRPr="00037A9E">
              <w:rPr>
                <w:rFonts w:ascii="Times New Roman" w:hAnsi="Times New Roman"/>
                <w:sz w:val="24"/>
                <w:szCs w:val="24"/>
              </w:rPr>
              <w:t xml:space="preserve">Учебник и практикум для бакалавриата и магистратуры - М.:Издательство Юрайт - 2019 - 325с. - ISBN: 978-5-534-03600-8 - Текст электронный // ЭБС ЮРАЙТ - URL: </w:t>
            </w:r>
            <w:hyperlink r:id="rId11" w:history="1">
              <w:r w:rsidRPr="002C58C4">
                <w:rPr>
                  <w:rStyle w:val="a9"/>
                  <w:rFonts w:ascii="Times New Roman" w:hAnsi="Times New Roman"/>
                  <w:color w:val="auto"/>
                  <w:sz w:val="24"/>
                  <w:szCs w:val="24"/>
                </w:rPr>
                <w:t>https://urait.ru/book/organizacionnoe-i-pravovoe-obespechenie-informacionnoy-bezopasnosti-432966</w:t>
              </w:r>
            </w:hyperlink>
          </w:p>
          <w:p w14:paraId="146CA183" w14:textId="77777777" w:rsidR="00A137F5" w:rsidRPr="002C58C4" w:rsidRDefault="00A137F5" w:rsidP="00A137F5">
            <w:pPr>
              <w:shd w:val="clear" w:color="auto" w:fill="FFFFFF"/>
              <w:spacing w:after="0" w:line="240" w:lineRule="auto"/>
              <w:jc w:val="both"/>
              <w:rPr>
                <w:rFonts w:ascii="Times New Roman" w:hAnsi="Times New Roman"/>
                <w:sz w:val="24"/>
                <w:szCs w:val="24"/>
              </w:rPr>
            </w:pPr>
            <w:r w:rsidRPr="002C58C4">
              <w:rPr>
                <w:rFonts w:ascii="Times New Roman" w:hAnsi="Times New Roman"/>
                <w:sz w:val="24"/>
                <w:szCs w:val="24"/>
                <w:lang w:val="kk-KZ"/>
              </w:rPr>
              <w:t>3.</w:t>
            </w:r>
            <w:r w:rsidRPr="002C58C4">
              <w:rPr>
                <w:rFonts w:ascii="Times New Roman" w:hAnsi="Times New Roman"/>
                <w:sz w:val="24"/>
                <w:szCs w:val="24"/>
                <w:shd w:val="clear" w:color="auto" w:fill="FFFFFF"/>
              </w:rPr>
              <w:t>Овчинникова, Е. А. Информационная безопасность. Организационно-правовые основы. В 2 частях. Ч. 1 : учебное пособие для СПО / Е. А. Овчинникова, Г. В. Попков. — Саратов : Профобразование, 2024. — 191 c</w:t>
            </w:r>
            <w:r w:rsidRPr="002C58C4">
              <w:rPr>
                <w:rFonts w:ascii="Times New Roman" w:hAnsi="Times New Roman"/>
                <w:sz w:val="24"/>
                <w:szCs w:val="24"/>
              </w:rPr>
              <w:t xml:space="preserve"> </w:t>
            </w:r>
          </w:p>
          <w:p w14:paraId="15D7C41F" w14:textId="101292F5" w:rsidR="00385E13" w:rsidRPr="00A137F5" w:rsidRDefault="00385E13" w:rsidP="00A137F5">
            <w:pPr>
              <w:pStyle w:val="a5"/>
              <w:tabs>
                <w:tab w:val="left" w:pos="226"/>
              </w:tabs>
              <w:autoSpaceDE w:val="0"/>
              <w:autoSpaceDN w:val="0"/>
              <w:adjustRightInd w:val="0"/>
              <w:spacing w:after="0" w:line="240" w:lineRule="auto"/>
              <w:ind w:left="28"/>
              <w:jc w:val="both"/>
              <w:rPr>
                <w:rFonts w:ascii="Times New Roman" w:eastAsia="Calibri" w:hAnsi="Times New Roman"/>
                <w:sz w:val="24"/>
                <w:szCs w:val="24"/>
              </w:rPr>
            </w:pPr>
          </w:p>
        </w:tc>
      </w:tr>
    </w:tbl>
    <w:p w14:paraId="7082218B" w14:textId="4B4DB4B3" w:rsidR="001F5578" w:rsidRPr="00385E13" w:rsidRDefault="001F5578" w:rsidP="00C46B28">
      <w:pPr>
        <w:spacing w:after="0" w:line="240" w:lineRule="auto"/>
        <w:ind w:left="-142" w:firstLine="141"/>
        <w:jc w:val="center"/>
        <w:rPr>
          <w:rFonts w:ascii="Times New Roman" w:hAnsi="Times New Roman"/>
          <w:b/>
          <w:sz w:val="24"/>
          <w:szCs w:val="24"/>
        </w:rPr>
      </w:pPr>
    </w:p>
    <w:p w14:paraId="7F1A23BF" w14:textId="28DA45BB" w:rsidR="001F5578" w:rsidRDefault="001F5578" w:rsidP="00C46B28">
      <w:pPr>
        <w:spacing w:after="0" w:line="240" w:lineRule="auto"/>
        <w:ind w:left="-142" w:firstLine="141"/>
        <w:jc w:val="center"/>
        <w:rPr>
          <w:rFonts w:ascii="Times New Roman" w:hAnsi="Times New Roman"/>
          <w:b/>
          <w:sz w:val="24"/>
          <w:szCs w:val="24"/>
          <w:lang w:val="kk-KZ"/>
        </w:rPr>
      </w:pPr>
    </w:p>
    <w:p w14:paraId="58B1EDC6" w14:textId="3CFBB2C6" w:rsidR="001F5578" w:rsidRDefault="001F5578" w:rsidP="00C46B28">
      <w:pPr>
        <w:spacing w:after="0" w:line="240" w:lineRule="auto"/>
        <w:ind w:left="-142" w:firstLine="141"/>
        <w:jc w:val="center"/>
        <w:rPr>
          <w:rFonts w:ascii="Times New Roman" w:hAnsi="Times New Roman"/>
          <w:b/>
          <w:sz w:val="24"/>
          <w:szCs w:val="24"/>
          <w:lang w:val="kk-KZ"/>
        </w:rPr>
      </w:pPr>
    </w:p>
    <w:p w14:paraId="1F063AB6" w14:textId="4D07175B" w:rsidR="001F5578" w:rsidRDefault="001F5578" w:rsidP="00C46B28">
      <w:pPr>
        <w:spacing w:after="0" w:line="240" w:lineRule="auto"/>
        <w:ind w:left="-142" w:firstLine="141"/>
        <w:jc w:val="center"/>
        <w:rPr>
          <w:rFonts w:ascii="Times New Roman" w:hAnsi="Times New Roman"/>
          <w:b/>
          <w:sz w:val="24"/>
          <w:szCs w:val="24"/>
          <w:lang w:val="kk-KZ"/>
        </w:rPr>
      </w:pPr>
    </w:p>
    <w:p w14:paraId="2417E397" w14:textId="4382D00D" w:rsidR="001F5578" w:rsidRDefault="001F5578" w:rsidP="00C46B28">
      <w:pPr>
        <w:spacing w:after="0" w:line="240" w:lineRule="auto"/>
        <w:ind w:left="-142" w:firstLine="141"/>
        <w:jc w:val="center"/>
        <w:rPr>
          <w:rFonts w:ascii="Times New Roman" w:hAnsi="Times New Roman"/>
          <w:b/>
          <w:sz w:val="24"/>
          <w:szCs w:val="24"/>
          <w:lang w:val="kk-KZ"/>
        </w:rPr>
      </w:pPr>
    </w:p>
    <w:p w14:paraId="2BFF5894" w14:textId="77777777" w:rsidR="00250847" w:rsidRDefault="00250847" w:rsidP="00A137F5">
      <w:pPr>
        <w:spacing w:after="0" w:line="240" w:lineRule="auto"/>
        <w:ind w:left="-142" w:firstLine="141"/>
        <w:rPr>
          <w:rFonts w:ascii="Times New Roman" w:hAnsi="Times New Roman"/>
          <w:b/>
          <w:sz w:val="24"/>
          <w:szCs w:val="24"/>
          <w:lang w:val="kk-KZ"/>
        </w:rPr>
      </w:pPr>
    </w:p>
    <w:p w14:paraId="215D52E2" w14:textId="73A909F7" w:rsidR="000169BA" w:rsidRDefault="000169BA" w:rsidP="00C46B28">
      <w:pPr>
        <w:spacing w:after="0" w:line="240" w:lineRule="auto"/>
        <w:ind w:left="-142" w:firstLine="141"/>
        <w:jc w:val="center"/>
        <w:rPr>
          <w:rFonts w:ascii="Times New Roman" w:hAnsi="Times New Roman"/>
          <w:b/>
          <w:sz w:val="24"/>
          <w:szCs w:val="24"/>
          <w:lang w:val="kk-KZ"/>
        </w:rPr>
      </w:pPr>
      <w:r w:rsidRPr="009C7978">
        <w:rPr>
          <w:rFonts w:ascii="Times New Roman" w:hAnsi="Times New Roman"/>
          <w:b/>
          <w:sz w:val="24"/>
          <w:szCs w:val="24"/>
          <w:lang w:val="kk-KZ"/>
        </w:rPr>
        <w:t>Б</w:t>
      </w:r>
      <w:r w:rsidR="00551C5B" w:rsidRPr="009C7978">
        <w:rPr>
          <w:rFonts w:ascii="Times New Roman" w:hAnsi="Times New Roman"/>
          <w:b/>
          <w:sz w:val="24"/>
          <w:szCs w:val="24"/>
          <w:lang w:val="kk-KZ"/>
        </w:rPr>
        <w:t>ілім беру бағдарламасы:</w:t>
      </w:r>
      <w:r w:rsidR="00551C5B" w:rsidRPr="009C7978">
        <w:rPr>
          <w:rFonts w:ascii="Times New Roman" w:hAnsi="Times New Roman"/>
          <w:sz w:val="24"/>
          <w:szCs w:val="24"/>
          <w:lang w:val="kk-KZ"/>
        </w:rPr>
        <w:t xml:space="preserve"> </w:t>
      </w:r>
      <w:r w:rsidRPr="009C7978">
        <w:rPr>
          <w:rFonts w:ascii="Times New Roman" w:hAnsi="Times New Roman"/>
          <w:b/>
          <w:sz w:val="24"/>
          <w:szCs w:val="24"/>
          <w:lang w:val="kk-KZ"/>
        </w:rPr>
        <w:t xml:space="preserve">6В04201 </w:t>
      </w:r>
      <w:r w:rsidR="00551C5B">
        <w:rPr>
          <w:rFonts w:ascii="Times New Roman" w:hAnsi="Times New Roman"/>
          <w:b/>
          <w:sz w:val="24"/>
          <w:szCs w:val="24"/>
          <w:lang w:val="kk-KZ"/>
        </w:rPr>
        <w:t>-</w:t>
      </w:r>
      <w:r w:rsidRPr="009C7978">
        <w:rPr>
          <w:rFonts w:ascii="Times New Roman" w:hAnsi="Times New Roman"/>
          <w:b/>
          <w:sz w:val="24"/>
          <w:szCs w:val="24"/>
          <w:lang w:val="kk-KZ"/>
        </w:rPr>
        <w:t xml:space="preserve"> </w:t>
      </w:r>
      <w:r w:rsidR="00551C5B">
        <w:rPr>
          <w:rFonts w:ascii="Times New Roman" w:hAnsi="Times New Roman"/>
          <w:b/>
          <w:sz w:val="24"/>
          <w:szCs w:val="24"/>
          <w:lang w:val="kk-KZ"/>
        </w:rPr>
        <w:t>«</w:t>
      </w:r>
      <w:r w:rsidRPr="009C7978">
        <w:rPr>
          <w:rFonts w:ascii="Times New Roman" w:hAnsi="Times New Roman"/>
          <w:b/>
          <w:sz w:val="24"/>
          <w:szCs w:val="24"/>
          <w:lang w:val="kk-KZ"/>
        </w:rPr>
        <w:t>Қ</w:t>
      </w:r>
      <w:r w:rsidR="00551C5B" w:rsidRPr="009C7978">
        <w:rPr>
          <w:rFonts w:ascii="Times New Roman" w:hAnsi="Times New Roman"/>
          <w:b/>
          <w:sz w:val="24"/>
          <w:szCs w:val="24"/>
          <w:lang w:val="kk-KZ"/>
        </w:rPr>
        <w:t>ұқықтану</w:t>
      </w:r>
      <w:r w:rsidR="00551C5B">
        <w:rPr>
          <w:rFonts w:ascii="Times New Roman" w:hAnsi="Times New Roman"/>
          <w:b/>
          <w:sz w:val="24"/>
          <w:szCs w:val="24"/>
          <w:lang w:val="kk-KZ"/>
        </w:rPr>
        <w:t>»</w:t>
      </w:r>
    </w:p>
    <w:tbl>
      <w:tblPr>
        <w:tblW w:w="8330" w:type="dxa"/>
        <w:tblLook w:val="04A0" w:firstRow="1" w:lastRow="0" w:firstColumn="1" w:lastColumn="0" w:noHBand="0" w:noVBand="1"/>
      </w:tblPr>
      <w:tblGrid>
        <w:gridCol w:w="4786"/>
        <w:gridCol w:w="3544"/>
      </w:tblGrid>
      <w:tr w:rsidR="00406557" w:rsidRPr="00C75904" w14:paraId="14541AAD" w14:textId="77777777" w:rsidTr="0094397E">
        <w:tc>
          <w:tcPr>
            <w:tcW w:w="4786" w:type="dxa"/>
          </w:tcPr>
          <w:p w14:paraId="21C2148F" w14:textId="77777777" w:rsidR="00406557" w:rsidRPr="007B35E3" w:rsidRDefault="00406557" w:rsidP="00A17F73">
            <w:pPr>
              <w:spacing w:after="0" w:line="240" w:lineRule="auto"/>
              <w:jc w:val="center"/>
              <w:rPr>
                <w:rFonts w:ascii="Times New Roman" w:hAnsi="Times New Roman"/>
                <w:b/>
                <w:sz w:val="24"/>
                <w:szCs w:val="24"/>
                <w:lang w:val="kk-KZ"/>
              </w:rPr>
            </w:pPr>
          </w:p>
        </w:tc>
        <w:tc>
          <w:tcPr>
            <w:tcW w:w="3544" w:type="dxa"/>
          </w:tcPr>
          <w:p w14:paraId="2D9B63EE" w14:textId="77777777" w:rsidR="00406557" w:rsidRPr="007B35E3" w:rsidRDefault="00406557" w:rsidP="00A17F73">
            <w:pPr>
              <w:spacing w:after="0" w:line="240" w:lineRule="auto"/>
              <w:rPr>
                <w:rFonts w:ascii="Times New Roman" w:hAnsi="Times New Roman"/>
                <w:b/>
                <w:sz w:val="24"/>
                <w:szCs w:val="24"/>
                <w:lang w:val="kk-KZ"/>
              </w:rPr>
            </w:pPr>
          </w:p>
          <w:p w14:paraId="3D555ADB" w14:textId="77777777" w:rsidR="00406557" w:rsidRPr="00295B4A" w:rsidRDefault="00406557" w:rsidP="00A17F73">
            <w:pPr>
              <w:spacing w:after="0" w:line="240" w:lineRule="auto"/>
              <w:rPr>
                <w:rFonts w:ascii="Times New Roman" w:hAnsi="Times New Roman"/>
                <w:b/>
                <w:sz w:val="24"/>
                <w:szCs w:val="24"/>
                <w:lang w:val="kk-KZ"/>
              </w:rPr>
            </w:pPr>
            <w:r w:rsidRPr="00D865E0">
              <w:rPr>
                <w:rFonts w:ascii="Times New Roman" w:hAnsi="Times New Roman"/>
                <w:b/>
                <w:sz w:val="24"/>
                <w:szCs w:val="24"/>
                <w:lang w:val="kk-KZ"/>
              </w:rPr>
              <w:t xml:space="preserve">Берілетін дәреже: </w:t>
            </w:r>
          </w:p>
          <w:p w14:paraId="0E8B62A5" w14:textId="05544F7A" w:rsidR="00406557" w:rsidRPr="00295B4A" w:rsidRDefault="00406557" w:rsidP="00406557">
            <w:pPr>
              <w:spacing w:after="0" w:line="240" w:lineRule="auto"/>
              <w:jc w:val="both"/>
              <w:rPr>
                <w:rFonts w:ascii="Times New Roman" w:hAnsi="Times New Roman"/>
                <w:sz w:val="24"/>
                <w:szCs w:val="24"/>
                <w:lang w:val="kk-KZ"/>
              </w:rPr>
            </w:pPr>
            <w:r w:rsidRPr="00295B4A">
              <w:rPr>
                <w:rFonts w:ascii="Times New Roman" w:hAnsi="Times New Roman"/>
                <w:sz w:val="24"/>
                <w:szCs w:val="24"/>
                <w:lang w:val="kk-KZ"/>
              </w:rPr>
              <w:t>6В04</w:t>
            </w:r>
            <w:r>
              <w:rPr>
                <w:rFonts w:ascii="Times New Roman" w:hAnsi="Times New Roman"/>
                <w:sz w:val="24"/>
                <w:szCs w:val="24"/>
                <w:lang w:val="kk-KZ"/>
              </w:rPr>
              <w:t>201</w:t>
            </w:r>
            <w:r w:rsidRPr="00295B4A">
              <w:rPr>
                <w:rFonts w:ascii="Times New Roman" w:hAnsi="Times New Roman"/>
                <w:sz w:val="24"/>
                <w:szCs w:val="24"/>
                <w:lang w:val="kk-KZ"/>
              </w:rPr>
              <w:t xml:space="preserve"> </w:t>
            </w:r>
            <w:r w:rsidRPr="0003156F">
              <w:rPr>
                <w:rFonts w:ascii="Times New Roman" w:hAnsi="Times New Roman"/>
                <w:b/>
                <w:sz w:val="24"/>
                <w:szCs w:val="24"/>
                <w:lang w:val="kk-KZ"/>
              </w:rPr>
              <w:t xml:space="preserve">- </w:t>
            </w:r>
            <w:r w:rsidR="00844006" w:rsidRPr="00295B4A">
              <w:rPr>
                <w:rFonts w:ascii="Times New Roman" w:hAnsi="Times New Roman"/>
                <w:sz w:val="24"/>
                <w:szCs w:val="24"/>
                <w:lang w:val="kk-KZ"/>
              </w:rPr>
              <w:t>«</w:t>
            </w:r>
            <w:r w:rsidRPr="00406557">
              <w:rPr>
                <w:rFonts w:ascii="Times New Roman" w:hAnsi="Times New Roman"/>
                <w:sz w:val="24"/>
                <w:szCs w:val="24"/>
                <w:lang w:val="kk-KZ"/>
              </w:rPr>
              <w:t>Құқықтану»</w:t>
            </w:r>
            <w:r w:rsidRPr="00295B4A">
              <w:rPr>
                <w:rFonts w:ascii="Times New Roman" w:hAnsi="Times New Roman"/>
                <w:sz w:val="24"/>
                <w:szCs w:val="24"/>
                <w:lang w:val="kk-KZ"/>
              </w:rPr>
              <w:t xml:space="preserve"> білім беру бағдарламасы бойынша </w:t>
            </w:r>
            <w:r>
              <w:rPr>
                <w:rFonts w:ascii="Times New Roman" w:hAnsi="Times New Roman"/>
                <w:sz w:val="24"/>
                <w:szCs w:val="24"/>
                <w:lang w:val="kk-KZ"/>
              </w:rPr>
              <w:t>құқық</w:t>
            </w:r>
            <w:r w:rsidRPr="00295B4A">
              <w:rPr>
                <w:rFonts w:ascii="Times New Roman" w:hAnsi="Times New Roman"/>
                <w:sz w:val="24"/>
                <w:szCs w:val="24"/>
                <w:lang w:val="kk-KZ"/>
              </w:rPr>
              <w:t xml:space="preserve"> бакалавры</w:t>
            </w:r>
          </w:p>
        </w:tc>
      </w:tr>
    </w:tbl>
    <w:p w14:paraId="0E79A821" w14:textId="77777777" w:rsidR="00844006" w:rsidRDefault="00844006" w:rsidP="00C46B28">
      <w:pPr>
        <w:spacing w:after="0" w:line="240" w:lineRule="auto"/>
        <w:ind w:left="-142" w:firstLine="141"/>
        <w:jc w:val="center"/>
        <w:rPr>
          <w:rFonts w:ascii="Times New Roman" w:hAnsi="Times New Roman"/>
          <w:b/>
          <w:sz w:val="24"/>
          <w:szCs w:val="24"/>
          <w:lang w:val="kk-KZ"/>
        </w:rPr>
      </w:pPr>
    </w:p>
    <w:p w14:paraId="605AC61B" w14:textId="77777777" w:rsidR="00885D69" w:rsidRPr="00885D69" w:rsidRDefault="00885D69" w:rsidP="00885D69">
      <w:pPr>
        <w:spacing w:after="0" w:line="240" w:lineRule="auto"/>
        <w:ind w:left="3540"/>
        <w:jc w:val="center"/>
        <w:rPr>
          <w:rFonts w:ascii="Times New Roman" w:hAnsi="Times New Roman"/>
          <w:b/>
          <w:sz w:val="24"/>
          <w:szCs w:val="24"/>
          <w:lang w:val="kk-KZ"/>
        </w:rPr>
      </w:pPr>
    </w:p>
    <w:p w14:paraId="13019062" w14:textId="6D529722" w:rsidR="00406557" w:rsidRPr="00EA11AC" w:rsidRDefault="00406557" w:rsidP="00B81261">
      <w:pPr>
        <w:pStyle w:val="a5"/>
        <w:numPr>
          <w:ilvl w:val="0"/>
          <w:numId w:val="54"/>
        </w:numPr>
        <w:spacing w:after="0" w:line="240" w:lineRule="auto"/>
        <w:rPr>
          <w:rFonts w:ascii="Times New Roman" w:hAnsi="Times New Roman"/>
          <w:b/>
          <w:sz w:val="24"/>
          <w:szCs w:val="24"/>
          <w:lang w:val="kk-KZ"/>
        </w:rPr>
      </w:pPr>
      <w:r w:rsidRPr="00EA11AC">
        <w:rPr>
          <w:rFonts w:ascii="Times New Roman" w:hAnsi="Times New Roman"/>
          <w:b/>
          <w:sz w:val="24"/>
          <w:szCs w:val="24"/>
          <w:lang w:val="kk-KZ"/>
        </w:rPr>
        <w:t>Курс</w:t>
      </w:r>
    </w:p>
    <w:p w14:paraId="5D5DAA14" w14:textId="77777777" w:rsidR="00EA11AC" w:rsidRPr="00885D69" w:rsidRDefault="00EA11AC" w:rsidP="00885D69">
      <w:pPr>
        <w:spacing w:after="0" w:line="240" w:lineRule="auto"/>
        <w:ind w:left="3540"/>
        <w:jc w:val="center"/>
        <w:rPr>
          <w:rFonts w:ascii="Times New Roman" w:hAnsi="Times New Roman"/>
          <w:b/>
          <w:sz w:val="24"/>
          <w:szCs w:val="24"/>
          <w:lang w:val="kk-KZ"/>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4678"/>
        <w:gridCol w:w="1985"/>
      </w:tblGrid>
      <w:tr w:rsidR="007D6F0C" w:rsidRPr="007D6F0C" w14:paraId="4330ACA6" w14:textId="77777777" w:rsidTr="00EA11AC">
        <w:tc>
          <w:tcPr>
            <w:tcW w:w="993" w:type="dxa"/>
            <w:vAlign w:val="center"/>
          </w:tcPr>
          <w:p w14:paraId="159B63C7" w14:textId="77777777" w:rsidR="00336F09" w:rsidRPr="007D6F0C" w:rsidRDefault="00336F09" w:rsidP="00C46B28">
            <w:pPr>
              <w:spacing w:after="0" w:line="240" w:lineRule="auto"/>
              <w:ind w:left="-142" w:firstLine="141"/>
              <w:jc w:val="center"/>
              <w:rPr>
                <w:rFonts w:ascii="Times New Roman" w:hAnsi="Times New Roman"/>
                <w:b/>
                <w:sz w:val="24"/>
                <w:szCs w:val="24"/>
              </w:rPr>
            </w:pPr>
            <w:r w:rsidRPr="007D6F0C">
              <w:rPr>
                <w:rFonts w:ascii="Times New Roman" w:hAnsi="Times New Roman"/>
                <w:b/>
                <w:sz w:val="24"/>
                <w:szCs w:val="24"/>
              </w:rPr>
              <w:t xml:space="preserve">Цикл </w:t>
            </w:r>
          </w:p>
        </w:tc>
        <w:tc>
          <w:tcPr>
            <w:tcW w:w="1701" w:type="dxa"/>
            <w:vAlign w:val="center"/>
          </w:tcPr>
          <w:p w14:paraId="054F97D2" w14:textId="77777777" w:rsidR="00336F09" w:rsidRPr="007D6F0C" w:rsidRDefault="00336F09" w:rsidP="00C46B28">
            <w:pPr>
              <w:spacing w:after="0" w:line="240" w:lineRule="auto"/>
              <w:ind w:left="-142" w:firstLine="141"/>
              <w:jc w:val="center"/>
              <w:rPr>
                <w:rFonts w:ascii="Times New Roman" w:hAnsi="Times New Roman"/>
                <w:b/>
                <w:sz w:val="24"/>
                <w:szCs w:val="24"/>
              </w:rPr>
            </w:pPr>
            <w:r w:rsidRPr="007D6F0C">
              <w:rPr>
                <w:rFonts w:ascii="Times New Roman" w:hAnsi="Times New Roman"/>
                <w:b/>
                <w:sz w:val="24"/>
                <w:szCs w:val="24"/>
              </w:rPr>
              <w:t xml:space="preserve">Код </w:t>
            </w:r>
          </w:p>
        </w:tc>
        <w:tc>
          <w:tcPr>
            <w:tcW w:w="4678" w:type="dxa"/>
            <w:vAlign w:val="center"/>
          </w:tcPr>
          <w:p w14:paraId="5980148D" w14:textId="77777777" w:rsidR="00336F09" w:rsidRPr="007D6F0C" w:rsidRDefault="00336F09" w:rsidP="00C46B28">
            <w:pPr>
              <w:spacing w:after="0" w:line="240" w:lineRule="auto"/>
              <w:ind w:left="-142" w:firstLine="141"/>
              <w:jc w:val="center"/>
              <w:rPr>
                <w:rFonts w:ascii="Times New Roman" w:hAnsi="Times New Roman"/>
                <w:b/>
                <w:sz w:val="24"/>
                <w:szCs w:val="24"/>
                <w:lang w:val="kk-KZ"/>
              </w:rPr>
            </w:pPr>
            <w:r w:rsidRPr="007D6F0C">
              <w:rPr>
                <w:rFonts w:ascii="Times New Roman" w:hAnsi="Times New Roman"/>
                <w:b/>
                <w:sz w:val="24"/>
                <w:szCs w:val="24"/>
                <w:lang w:val="kk-KZ"/>
              </w:rPr>
              <w:t>Пәндер</w:t>
            </w:r>
          </w:p>
        </w:tc>
        <w:tc>
          <w:tcPr>
            <w:tcW w:w="1985" w:type="dxa"/>
            <w:vAlign w:val="center"/>
          </w:tcPr>
          <w:p w14:paraId="21A14715" w14:textId="77777777" w:rsidR="00336F09" w:rsidRPr="007D6F0C" w:rsidRDefault="00336F09" w:rsidP="00C46B28">
            <w:pPr>
              <w:spacing w:after="0" w:line="240" w:lineRule="auto"/>
              <w:ind w:left="-142" w:firstLine="141"/>
              <w:jc w:val="center"/>
              <w:rPr>
                <w:rFonts w:ascii="Times New Roman" w:hAnsi="Times New Roman"/>
                <w:b/>
                <w:sz w:val="24"/>
                <w:szCs w:val="24"/>
                <w:lang w:val="kk-KZ"/>
              </w:rPr>
            </w:pPr>
            <w:r w:rsidRPr="007D6F0C">
              <w:rPr>
                <w:rFonts w:ascii="Times New Roman" w:hAnsi="Times New Roman"/>
                <w:b/>
                <w:sz w:val="24"/>
                <w:szCs w:val="24"/>
              </w:rPr>
              <w:t>Академ. кредит</w:t>
            </w:r>
            <w:r w:rsidRPr="007D6F0C">
              <w:rPr>
                <w:rFonts w:ascii="Times New Roman" w:hAnsi="Times New Roman"/>
                <w:b/>
                <w:sz w:val="24"/>
                <w:szCs w:val="24"/>
                <w:lang w:val="kk-KZ"/>
              </w:rPr>
              <w:t>тер</w:t>
            </w:r>
          </w:p>
        </w:tc>
      </w:tr>
      <w:tr w:rsidR="007D6F0C" w:rsidRPr="007D6F0C" w14:paraId="24923F3F" w14:textId="77777777" w:rsidTr="00321924">
        <w:trPr>
          <w:trHeight w:val="339"/>
        </w:trPr>
        <w:tc>
          <w:tcPr>
            <w:tcW w:w="9357" w:type="dxa"/>
            <w:gridSpan w:val="4"/>
            <w:shd w:val="clear" w:color="auto" w:fill="BFBFBF"/>
            <w:vAlign w:val="center"/>
          </w:tcPr>
          <w:p w14:paraId="12AD7C9D" w14:textId="21F63228" w:rsidR="000169BA" w:rsidRPr="007D6F0C" w:rsidRDefault="00336F09" w:rsidP="00712DD8">
            <w:pPr>
              <w:spacing w:after="0" w:line="240" w:lineRule="auto"/>
              <w:ind w:left="-142" w:firstLine="141"/>
              <w:jc w:val="center"/>
              <w:rPr>
                <w:rFonts w:ascii="Times New Roman" w:hAnsi="Times New Roman"/>
                <w:b/>
                <w:sz w:val="24"/>
                <w:szCs w:val="24"/>
                <w:lang w:val="kk-KZ"/>
              </w:rPr>
            </w:pPr>
            <w:r w:rsidRPr="007D6F0C">
              <w:rPr>
                <w:rFonts w:ascii="Times New Roman" w:hAnsi="Times New Roman"/>
                <w:b/>
                <w:sz w:val="24"/>
                <w:szCs w:val="24"/>
                <w:lang w:val="kk-KZ"/>
              </w:rPr>
              <w:t>3</w:t>
            </w:r>
            <w:r w:rsidR="00327FD2" w:rsidRPr="007D6F0C">
              <w:rPr>
                <w:rFonts w:ascii="Times New Roman" w:hAnsi="Times New Roman"/>
                <w:b/>
                <w:sz w:val="24"/>
                <w:szCs w:val="24"/>
              </w:rPr>
              <w:t xml:space="preserve"> СЕМЕСТР </w:t>
            </w:r>
            <w:r w:rsidR="00327FD2" w:rsidRPr="007D6F0C">
              <w:rPr>
                <w:rFonts w:ascii="Times New Roman" w:hAnsi="Times New Roman"/>
                <w:b/>
                <w:sz w:val="24"/>
                <w:szCs w:val="24"/>
                <w:lang w:val="kk-KZ"/>
              </w:rPr>
              <w:t xml:space="preserve">- </w:t>
            </w:r>
            <w:r w:rsidRPr="007D6F0C">
              <w:rPr>
                <w:rFonts w:ascii="Times New Roman" w:hAnsi="Times New Roman"/>
                <w:b/>
                <w:sz w:val="24"/>
                <w:szCs w:val="24"/>
                <w:lang w:val="kk-KZ"/>
              </w:rPr>
              <w:t xml:space="preserve">30 АКАДЕМИЯЛЫҚ </w:t>
            </w:r>
            <w:r w:rsidRPr="007D6F0C">
              <w:rPr>
                <w:rFonts w:ascii="Times New Roman" w:hAnsi="Times New Roman"/>
                <w:b/>
                <w:sz w:val="24"/>
                <w:szCs w:val="24"/>
              </w:rPr>
              <w:t>КР</w:t>
            </w:r>
            <w:r w:rsidRPr="007D6F0C">
              <w:rPr>
                <w:rFonts w:ascii="Times New Roman" w:hAnsi="Times New Roman"/>
                <w:b/>
                <w:sz w:val="24"/>
                <w:szCs w:val="24"/>
                <w:lang w:val="kk-KZ"/>
              </w:rPr>
              <w:t>ЕДИТ</w:t>
            </w:r>
          </w:p>
        </w:tc>
      </w:tr>
      <w:tr w:rsidR="007D6F0C" w:rsidRPr="007D6F0C" w14:paraId="6CCB8155" w14:textId="77777777" w:rsidTr="00321924">
        <w:tc>
          <w:tcPr>
            <w:tcW w:w="9357" w:type="dxa"/>
            <w:gridSpan w:val="4"/>
          </w:tcPr>
          <w:p w14:paraId="19910DCF" w14:textId="77777777" w:rsidR="00336F09" w:rsidRPr="007D6F0C" w:rsidRDefault="00336F09" w:rsidP="00C46B28">
            <w:pPr>
              <w:spacing w:after="0" w:line="240" w:lineRule="auto"/>
              <w:ind w:left="-142" w:firstLine="141"/>
              <w:jc w:val="center"/>
              <w:rPr>
                <w:rFonts w:ascii="Times New Roman" w:hAnsi="Times New Roman"/>
                <w:b/>
                <w:i/>
                <w:sz w:val="24"/>
                <w:szCs w:val="24"/>
              </w:rPr>
            </w:pPr>
            <w:r w:rsidRPr="007D6F0C">
              <w:rPr>
                <w:rFonts w:ascii="Times New Roman" w:hAnsi="Times New Roman"/>
                <w:b/>
                <w:i/>
                <w:sz w:val="24"/>
                <w:szCs w:val="24"/>
                <w:lang w:val="kk-KZ"/>
              </w:rPr>
              <w:t xml:space="preserve">Міндетті </w:t>
            </w:r>
            <w:r w:rsidRPr="007D6F0C">
              <w:rPr>
                <w:rFonts w:ascii="Times New Roman" w:hAnsi="Times New Roman"/>
                <w:b/>
                <w:i/>
                <w:sz w:val="24"/>
                <w:szCs w:val="24"/>
              </w:rPr>
              <w:t xml:space="preserve"> компонент – </w:t>
            </w:r>
            <w:r w:rsidRPr="007D6F0C">
              <w:rPr>
                <w:rFonts w:ascii="Times New Roman" w:hAnsi="Times New Roman"/>
                <w:b/>
                <w:i/>
                <w:sz w:val="24"/>
                <w:szCs w:val="24"/>
                <w:lang w:val="kk-KZ"/>
              </w:rPr>
              <w:t xml:space="preserve">2 </w:t>
            </w:r>
            <w:r w:rsidRPr="007D6F0C">
              <w:rPr>
                <w:rFonts w:ascii="Times New Roman" w:hAnsi="Times New Roman"/>
                <w:b/>
                <w:i/>
                <w:sz w:val="24"/>
                <w:szCs w:val="24"/>
              </w:rPr>
              <w:t>кр.</w:t>
            </w:r>
          </w:p>
        </w:tc>
      </w:tr>
      <w:tr w:rsidR="007D6F0C" w:rsidRPr="007D6F0C" w14:paraId="4C8E2DD0" w14:textId="77777777" w:rsidTr="00EA11AC">
        <w:tc>
          <w:tcPr>
            <w:tcW w:w="993" w:type="dxa"/>
            <w:vAlign w:val="center"/>
          </w:tcPr>
          <w:p w14:paraId="562D907D"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lang w:val="kk-KZ"/>
              </w:rPr>
              <w:t>ЖБП</w:t>
            </w:r>
          </w:p>
        </w:tc>
        <w:tc>
          <w:tcPr>
            <w:tcW w:w="1701" w:type="dxa"/>
            <w:vAlign w:val="center"/>
          </w:tcPr>
          <w:p w14:paraId="2D0CF9EE" w14:textId="77777777" w:rsidR="00336F09" w:rsidRPr="007D6F0C" w:rsidRDefault="00336F09" w:rsidP="00C46B28">
            <w:pPr>
              <w:spacing w:after="0" w:line="240" w:lineRule="auto"/>
              <w:ind w:hanging="1"/>
              <w:rPr>
                <w:rFonts w:ascii="Times New Roman" w:hAnsi="Times New Roman"/>
                <w:sz w:val="24"/>
                <w:szCs w:val="24"/>
                <w:lang w:val="kk-KZ"/>
              </w:rPr>
            </w:pPr>
            <w:r w:rsidRPr="007D6F0C">
              <w:rPr>
                <w:rFonts w:ascii="Times New Roman" w:hAnsi="Times New Roman"/>
                <w:sz w:val="24"/>
                <w:szCs w:val="24"/>
                <w:lang w:val="en-US"/>
              </w:rPr>
              <w:t>DSh</w:t>
            </w:r>
            <w:r w:rsidRPr="007D6F0C">
              <w:rPr>
                <w:rFonts w:ascii="Times New Roman" w:hAnsi="Times New Roman"/>
                <w:sz w:val="24"/>
                <w:szCs w:val="24"/>
              </w:rPr>
              <w:t xml:space="preserve"> </w:t>
            </w:r>
            <w:r w:rsidR="005A5CC6" w:rsidRPr="007D6F0C">
              <w:rPr>
                <w:rFonts w:ascii="Times New Roman" w:hAnsi="Times New Roman"/>
                <w:sz w:val="24"/>
                <w:szCs w:val="24"/>
                <w:lang w:val="kk-KZ"/>
              </w:rPr>
              <w:t>2107</w:t>
            </w:r>
          </w:p>
        </w:tc>
        <w:tc>
          <w:tcPr>
            <w:tcW w:w="4678" w:type="dxa"/>
            <w:vAlign w:val="center"/>
          </w:tcPr>
          <w:p w14:paraId="65DCF63A" w14:textId="77777777" w:rsidR="00336F09" w:rsidRPr="007D6F0C" w:rsidRDefault="00336F09" w:rsidP="00C46B28">
            <w:pPr>
              <w:spacing w:after="0" w:line="240" w:lineRule="auto"/>
              <w:ind w:hanging="1"/>
              <w:rPr>
                <w:rFonts w:ascii="Times New Roman" w:hAnsi="Times New Roman"/>
                <w:sz w:val="24"/>
                <w:szCs w:val="24"/>
              </w:rPr>
            </w:pPr>
            <w:r w:rsidRPr="007D6F0C">
              <w:rPr>
                <w:rFonts w:ascii="Times New Roman" w:hAnsi="Times New Roman"/>
                <w:sz w:val="24"/>
                <w:szCs w:val="24"/>
                <w:lang w:val="kk-KZ"/>
              </w:rPr>
              <w:t>Дене шынықтыру</w:t>
            </w:r>
          </w:p>
        </w:tc>
        <w:tc>
          <w:tcPr>
            <w:tcW w:w="1985" w:type="dxa"/>
          </w:tcPr>
          <w:p w14:paraId="68DEF5F2"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2</w:t>
            </w:r>
          </w:p>
        </w:tc>
      </w:tr>
      <w:tr w:rsidR="007D6F0C" w:rsidRPr="007D6F0C" w14:paraId="329039C7" w14:textId="77777777" w:rsidTr="00321924">
        <w:tc>
          <w:tcPr>
            <w:tcW w:w="9357" w:type="dxa"/>
            <w:gridSpan w:val="4"/>
            <w:vAlign w:val="center"/>
          </w:tcPr>
          <w:p w14:paraId="6826C63E" w14:textId="7650FD9F" w:rsidR="00336F09" w:rsidRPr="007D6F0C" w:rsidRDefault="00A932F3" w:rsidP="0094397E">
            <w:pPr>
              <w:spacing w:after="0" w:line="240" w:lineRule="auto"/>
              <w:rPr>
                <w:rFonts w:ascii="Times New Roman" w:hAnsi="Times New Roman"/>
                <w:b/>
                <w:i/>
                <w:sz w:val="24"/>
                <w:szCs w:val="24"/>
                <w:lang w:val="kk-KZ"/>
              </w:rPr>
            </w:pPr>
            <w:r w:rsidRPr="007D6F0C">
              <w:rPr>
                <w:rFonts w:ascii="Times New Roman" w:hAnsi="Times New Roman"/>
                <w:b/>
                <w:i/>
                <w:sz w:val="24"/>
                <w:szCs w:val="24"/>
                <w:lang w:val="kk-KZ"/>
              </w:rPr>
              <w:t xml:space="preserve">                                                 </w:t>
            </w:r>
            <w:r w:rsidR="00BA7374" w:rsidRPr="007D6F0C">
              <w:rPr>
                <w:rFonts w:ascii="Times New Roman" w:hAnsi="Times New Roman"/>
                <w:b/>
                <w:i/>
                <w:sz w:val="24"/>
                <w:szCs w:val="24"/>
              </w:rPr>
              <w:t>Жоғары оқу орны компоненті –1</w:t>
            </w:r>
            <w:r w:rsidR="00BA7374" w:rsidRPr="007D6F0C">
              <w:rPr>
                <w:rFonts w:ascii="Times New Roman" w:hAnsi="Times New Roman"/>
                <w:b/>
                <w:i/>
                <w:sz w:val="24"/>
                <w:szCs w:val="24"/>
                <w:lang w:val="kk-KZ"/>
              </w:rPr>
              <w:t>2</w:t>
            </w:r>
            <w:r w:rsidR="00336F09" w:rsidRPr="007D6F0C">
              <w:rPr>
                <w:rFonts w:ascii="Times New Roman" w:hAnsi="Times New Roman"/>
                <w:b/>
                <w:i/>
                <w:sz w:val="24"/>
                <w:szCs w:val="24"/>
              </w:rPr>
              <w:t>кр</w:t>
            </w:r>
            <w:r w:rsidR="00336F09" w:rsidRPr="007D6F0C">
              <w:rPr>
                <w:rFonts w:ascii="Times New Roman" w:hAnsi="Times New Roman"/>
                <w:b/>
                <w:i/>
                <w:sz w:val="24"/>
                <w:szCs w:val="24"/>
                <w:lang w:val="kk-KZ"/>
              </w:rPr>
              <w:t>.</w:t>
            </w:r>
          </w:p>
        </w:tc>
      </w:tr>
      <w:tr w:rsidR="007D6F0C" w:rsidRPr="007D6F0C" w14:paraId="549279A1" w14:textId="77777777" w:rsidTr="00EA11AC">
        <w:tc>
          <w:tcPr>
            <w:tcW w:w="993" w:type="dxa"/>
          </w:tcPr>
          <w:p w14:paraId="6205476E"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7F923361" w14:textId="75B67330" w:rsidR="00336F09" w:rsidRPr="007D6F0C" w:rsidRDefault="00E44D09" w:rsidP="00C46B28">
            <w:pPr>
              <w:pStyle w:val="5"/>
              <w:spacing w:before="0" w:line="240" w:lineRule="auto"/>
              <w:ind w:hanging="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KR</w:t>
            </w:r>
            <w:r w:rsidR="00336F09" w:rsidRPr="007D6F0C">
              <w:rPr>
                <w:rFonts w:ascii="Times New Roman" w:hAnsi="Times New Roman" w:cs="Times New Roman"/>
                <w:color w:val="auto"/>
                <w:sz w:val="24"/>
                <w:szCs w:val="24"/>
                <w:lang w:val="en-US" w:eastAsia="ru-RU"/>
              </w:rPr>
              <w:t>AK</w:t>
            </w:r>
            <w:r w:rsidR="00542094" w:rsidRPr="007D6F0C">
              <w:rPr>
                <w:rFonts w:ascii="Times New Roman" w:hAnsi="Times New Roman" w:cs="Times New Roman"/>
                <w:color w:val="auto"/>
                <w:sz w:val="24"/>
                <w:szCs w:val="24"/>
                <w:lang w:val="kk-KZ" w:eastAsia="ru-RU"/>
              </w:rPr>
              <w:t xml:space="preserve"> </w:t>
            </w:r>
            <w:r w:rsidR="00BA7374" w:rsidRPr="007D6F0C">
              <w:rPr>
                <w:rFonts w:ascii="Times New Roman" w:hAnsi="Times New Roman" w:cs="Times New Roman"/>
                <w:color w:val="auto"/>
                <w:sz w:val="24"/>
                <w:szCs w:val="24"/>
                <w:lang w:eastAsia="ru-RU"/>
              </w:rPr>
              <w:t>2206</w:t>
            </w:r>
          </w:p>
        </w:tc>
        <w:tc>
          <w:tcPr>
            <w:tcW w:w="4678" w:type="dxa"/>
          </w:tcPr>
          <w:p w14:paraId="26CA0A13" w14:textId="77777777" w:rsidR="00336F09" w:rsidRPr="007D6F0C" w:rsidRDefault="00BA7374"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rPr>
              <w:t>Қазақстан Республикасының а</w:t>
            </w:r>
            <w:r w:rsidR="00336F09" w:rsidRPr="007D6F0C">
              <w:rPr>
                <w:rFonts w:ascii="Times New Roman" w:hAnsi="Times New Roman"/>
                <w:sz w:val="24"/>
                <w:szCs w:val="24"/>
              </w:rPr>
              <w:t>заматтық құқығы</w:t>
            </w:r>
            <w:r w:rsidR="00A63CC1" w:rsidRPr="007D6F0C">
              <w:rPr>
                <w:rFonts w:ascii="Times New Roman" w:hAnsi="Times New Roman"/>
                <w:sz w:val="24"/>
                <w:szCs w:val="24"/>
                <w:lang w:val="kk-KZ"/>
              </w:rPr>
              <w:t xml:space="preserve"> (жалпы бөлім)</w:t>
            </w:r>
          </w:p>
        </w:tc>
        <w:tc>
          <w:tcPr>
            <w:tcW w:w="1985" w:type="dxa"/>
            <w:vAlign w:val="center"/>
          </w:tcPr>
          <w:p w14:paraId="2FF13BDE" w14:textId="77777777" w:rsidR="00336F09" w:rsidRPr="007D6F0C" w:rsidRDefault="00BA7374"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6</w:t>
            </w:r>
          </w:p>
        </w:tc>
      </w:tr>
      <w:tr w:rsidR="007D6F0C" w:rsidRPr="007D6F0C" w14:paraId="3F0B7B85" w14:textId="77777777" w:rsidTr="00EA11AC">
        <w:trPr>
          <w:trHeight w:val="422"/>
        </w:trPr>
        <w:tc>
          <w:tcPr>
            <w:tcW w:w="993" w:type="dxa"/>
          </w:tcPr>
          <w:p w14:paraId="1251085B"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49BA4FFE"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eastAsia="ru-RU"/>
              </w:rPr>
            </w:pPr>
            <w:r w:rsidRPr="007D6F0C">
              <w:rPr>
                <w:rFonts w:ascii="Times New Roman" w:hAnsi="Times New Roman" w:cs="Times New Roman"/>
                <w:color w:val="auto"/>
                <w:sz w:val="24"/>
                <w:szCs w:val="24"/>
                <w:lang w:val="en-US" w:eastAsia="ru-RU"/>
              </w:rPr>
              <w:t xml:space="preserve">KRKK </w:t>
            </w:r>
            <w:r w:rsidR="00542094" w:rsidRPr="007D6F0C">
              <w:rPr>
                <w:rFonts w:ascii="Times New Roman" w:hAnsi="Times New Roman" w:cs="Times New Roman"/>
                <w:color w:val="auto"/>
                <w:sz w:val="24"/>
                <w:szCs w:val="24"/>
                <w:lang w:val="kk-KZ" w:eastAsia="ru-RU"/>
              </w:rPr>
              <w:t xml:space="preserve"> </w:t>
            </w:r>
            <w:r w:rsidR="00BA7374" w:rsidRPr="007D6F0C">
              <w:rPr>
                <w:rFonts w:ascii="Times New Roman" w:hAnsi="Times New Roman" w:cs="Times New Roman"/>
                <w:color w:val="auto"/>
                <w:sz w:val="24"/>
                <w:szCs w:val="24"/>
                <w:lang w:eastAsia="ru-RU"/>
              </w:rPr>
              <w:t>2207</w:t>
            </w:r>
          </w:p>
        </w:tc>
        <w:tc>
          <w:tcPr>
            <w:tcW w:w="4678" w:type="dxa"/>
          </w:tcPr>
          <w:p w14:paraId="0B9BA150" w14:textId="77777777" w:rsidR="00336F09" w:rsidRPr="007D6F0C" w:rsidRDefault="00BA7374"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rPr>
              <w:t xml:space="preserve">Қазақстан Республикасының </w:t>
            </w:r>
            <w:r w:rsidRPr="007D6F0C">
              <w:rPr>
                <w:rFonts w:ascii="Times New Roman" w:hAnsi="Times New Roman"/>
                <w:sz w:val="24"/>
                <w:szCs w:val="24"/>
                <w:lang w:val="kk-KZ"/>
              </w:rPr>
              <w:t>қ</w:t>
            </w:r>
            <w:r w:rsidR="00336F09" w:rsidRPr="007D6F0C">
              <w:rPr>
                <w:rFonts w:ascii="Times New Roman" w:hAnsi="Times New Roman"/>
                <w:sz w:val="24"/>
                <w:szCs w:val="24"/>
              </w:rPr>
              <w:t>ылмыстық құқығы</w:t>
            </w:r>
            <w:r w:rsidR="00A63CC1" w:rsidRPr="007D6F0C">
              <w:rPr>
                <w:rFonts w:ascii="Times New Roman" w:hAnsi="Times New Roman"/>
                <w:sz w:val="24"/>
                <w:szCs w:val="24"/>
                <w:lang w:val="kk-KZ"/>
              </w:rPr>
              <w:t xml:space="preserve"> (жалпы бөлім)</w:t>
            </w:r>
          </w:p>
        </w:tc>
        <w:tc>
          <w:tcPr>
            <w:tcW w:w="1985" w:type="dxa"/>
            <w:vAlign w:val="center"/>
          </w:tcPr>
          <w:p w14:paraId="6C882BF6" w14:textId="77777777" w:rsidR="00336F09" w:rsidRPr="007D6F0C" w:rsidRDefault="00BA7374"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6</w:t>
            </w:r>
          </w:p>
        </w:tc>
      </w:tr>
      <w:tr w:rsidR="007D6F0C" w:rsidRPr="007D6F0C" w14:paraId="13E83AE9" w14:textId="77777777" w:rsidTr="00321924">
        <w:tc>
          <w:tcPr>
            <w:tcW w:w="9357" w:type="dxa"/>
            <w:gridSpan w:val="4"/>
            <w:vAlign w:val="center"/>
          </w:tcPr>
          <w:p w14:paraId="368E8099" w14:textId="31F3F9EC" w:rsidR="00336F09" w:rsidRPr="007D6F0C" w:rsidRDefault="00336F09" w:rsidP="00327FD2">
            <w:pPr>
              <w:spacing w:after="0" w:line="240" w:lineRule="auto"/>
              <w:ind w:hanging="1"/>
              <w:jc w:val="center"/>
              <w:rPr>
                <w:rFonts w:ascii="Times New Roman" w:hAnsi="Times New Roman"/>
                <w:b/>
                <w:i/>
                <w:sz w:val="24"/>
                <w:szCs w:val="24"/>
                <w:lang w:val="kk-KZ"/>
              </w:rPr>
            </w:pPr>
            <w:r w:rsidRPr="007D6F0C">
              <w:rPr>
                <w:rFonts w:ascii="Times New Roman" w:hAnsi="Times New Roman"/>
                <w:b/>
                <w:i/>
                <w:sz w:val="24"/>
                <w:szCs w:val="24"/>
                <w:lang w:val="kk-KZ"/>
              </w:rPr>
              <w:t xml:space="preserve">Таңдау компоненті </w:t>
            </w:r>
            <w:r w:rsidR="00327FD2" w:rsidRPr="007D6F0C">
              <w:rPr>
                <w:rFonts w:ascii="Times New Roman" w:hAnsi="Times New Roman"/>
                <w:b/>
                <w:i/>
                <w:sz w:val="24"/>
                <w:szCs w:val="24"/>
                <w:lang w:val="kk-KZ"/>
              </w:rPr>
              <w:t>-</w:t>
            </w:r>
            <w:r w:rsidR="00A27AA4" w:rsidRPr="007D6F0C">
              <w:rPr>
                <w:rFonts w:ascii="Times New Roman" w:hAnsi="Times New Roman"/>
                <w:b/>
                <w:i/>
                <w:sz w:val="24"/>
                <w:szCs w:val="24"/>
                <w:lang w:val="kk-KZ"/>
              </w:rPr>
              <w:t xml:space="preserve"> 16</w:t>
            </w:r>
            <w:r w:rsidRPr="007D6F0C">
              <w:rPr>
                <w:rFonts w:ascii="Times New Roman" w:hAnsi="Times New Roman"/>
                <w:b/>
                <w:i/>
                <w:sz w:val="24"/>
                <w:szCs w:val="24"/>
                <w:lang w:val="kk-KZ"/>
              </w:rPr>
              <w:t xml:space="preserve"> </w:t>
            </w:r>
            <w:r w:rsidRPr="007D6F0C">
              <w:rPr>
                <w:rFonts w:ascii="Times New Roman" w:hAnsi="Times New Roman"/>
                <w:b/>
                <w:i/>
                <w:sz w:val="24"/>
                <w:szCs w:val="24"/>
              </w:rPr>
              <w:t>кр</w:t>
            </w:r>
            <w:r w:rsidRPr="007D6F0C">
              <w:rPr>
                <w:rFonts w:ascii="Times New Roman" w:hAnsi="Times New Roman"/>
                <w:b/>
                <w:i/>
                <w:sz w:val="24"/>
                <w:szCs w:val="24"/>
                <w:lang w:val="kk-KZ"/>
              </w:rPr>
              <w:t>.</w:t>
            </w:r>
          </w:p>
        </w:tc>
      </w:tr>
      <w:tr w:rsidR="007D6F0C" w:rsidRPr="007D6F0C" w14:paraId="381C6800" w14:textId="77777777" w:rsidTr="00EA11AC">
        <w:tc>
          <w:tcPr>
            <w:tcW w:w="993" w:type="dxa"/>
            <w:vMerge w:val="restart"/>
          </w:tcPr>
          <w:p w14:paraId="4F28C181"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78BEAED8" w14:textId="19A2E872" w:rsidR="00336F09" w:rsidRPr="007D6F0C" w:rsidRDefault="00336F09" w:rsidP="00C46B28">
            <w:pPr>
              <w:pStyle w:val="5"/>
              <w:spacing w:before="0" w:line="240" w:lineRule="auto"/>
              <w:ind w:hanging="1"/>
              <w:rPr>
                <w:rFonts w:ascii="Times New Roman" w:hAnsi="Times New Roman" w:cs="Times New Roman"/>
                <w:color w:val="auto"/>
                <w:sz w:val="24"/>
                <w:szCs w:val="24"/>
                <w:lang w:val="en-US" w:eastAsia="ru-RU"/>
              </w:rPr>
            </w:pPr>
            <w:r w:rsidRPr="007D6F0C">
              <w:rPr>
                <w:rFonts w:ascii="Times New Roman" w:hAnsi="Times New Roman" w:cs="Times New Roman"/>
                <w:color w:val="auto"/>
                <w:sz w:val="24"/>
                <w:szCs w:val="24"/>
                <w:lang w:eastAsia="ru-RU"/>
              </w:rPr>
              <w:t>K</w:t>
            </w:r>
            <w:r w:rsidRPr="007D6F0C">
              <w:rPr>
                <w:rFonts w:ascii="Times New Roman" w:hAnsi="Times New Roman" w:cs="Times New Roman"/>
                <w:color w:val="auto"/>
                <w:sz w:val="24"/>
                <w:szCs w:val="24"/>
                <w:lang w:val="en-US" w:eastAsia="ru-RU"/>
              </w:rPr>
              <w:t>RKK</w:t>
            </w:r>
            <w:r w:rsidR="00BA7374" w:rsidRPr="007D6F0C">
              <w:rPr>
                <w:rFonts w:ascii="Times New Roman" w:hAnsi="Times New Roman" w:cs="Times New Roman"/>
                <w:color w:val="auto"/>
                <w:sz w:val="24"/>
                <w:szCs w:val="24"/>
                <w:lang w:eastAsia="ru-RU"/>
              </w:rPr>
              <w:t xml:space="preserve">  22</w:t>
            </w:r>
            <w:r w:rsidR="003970DA" w:rsidRPr="007D6F0C">
              <w:rPr>
                <w:rFonts w:ascii="Times New Roman" w:hAnsi="Times New Roman" w:cs="Times New Roman"/>
                <w:color w:val="auto"/>
                <w:sz w:val="24"/>
                <w:szCs w:val="24"/>
                <w:lang w:val="kk-KZ" w:eastAsia="ru-RU"/>
              </w:rPr>
              <w:t>07</w:t>
            </w:r>
            <w:r w:rsidRPr="007D6F0C">
              <w:rPr>
                <w:rFonts w:ascii="Times New Roman" w:hAnsi="Times New Roman" w:cs="Times New Roman"/>
                <w:color w:val="auto"/>
                <w:sz w:val="24"/>
                <w:szCs w:val="24"/>
                <w:lang w:eastAsia="ru-RU"/>
              </w:rPr>
              <w:t xml:space="preserve">         </w:t>
            </w:r>
          </w:p>
        </w:tc>
        <w:tc>
          <w:tcPr>
            <w:tcW w:w="4678" w:type="dxa"/>
          </w:tcPr>
          <w:p w14:paraId="4646933F" w14:textId="77777777" w:rsidR="006E1AE6" w:rsidRPr="007D6F0C" w:rsidRDefault="00BA7374"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rPr>
              <w:t>Қазақстан Республикасының к</w:t>
            </w:r>
            <w:r w:rsidR="00336F09" w:rsidRPr="007D6F0C">
              <w:rPr>
                <w:rFonts w:ascii="Times New Roman" w:hAnsi="Times New Roman"/>
                <w:sz w:val="24"/>
                <w:szCs w:val="24"/>
              </w:rPr>
              <w:t>әсіпкерлік құқығы</w:t>
            </w:r>
          </w:p>
        </w:tc>
        <w:tc>
          <w:tcPr>
            <w:tcW w:w="1985" w:type="dxa"/>
            <w:vMerge w:val="restart"/>
          </w:tcPr>
          <w:p w14:paraId="1C8BBE9E" w14:textId="77777777" w:rsidR="00336F09" w:rsidRPr="007D6F0C" w:rsidRDefault="00336F09" w:rsidP="00E56405">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5</w:t>
            </w:r>
          </w:p>
        </w:tc>
      </w:tr>
      <w:tr w:rsidR="007D6F0C" w:rsidRPr="007D6F0C" w14:paraId="35747DD9" w14:textId="77777777" w:rsidTr="00EA11AC">
        <w:tc>
          <w:tcPr>
            <w:tcW w:w="993" w:type="dxa"/>
            <w:vMerge/>
          </w:tcPr>
          <w:p w14:paraId="34CE8F1C" w14:textId="77777777" w:rsidR="00C46B28" w:rsidRPr="007D6F0C" w:rsidRDefault="00C46B28" w:rsidP="00C46B28">
            <w:pPr>
              <w:spacing w:after="0" w:line="240" w:lineRule="auto"/>
              <w:ind w:left="-142" w:firstLine="141"/>
              <w:jc w:val="center"/>
              <w:rPr>
                <w:rFonts w:ascii="Times New Roman" w:hAnsi="Times New Roman"/>
                <w:b/>
                <w:sz w:val="24"/>
                <w:szCs w:val="24"/>
                <w:lang w:val="kk-KZ"/>
              </w:rPr>
            </w:pPr>
          </w:p>
        </w:tc>
        <w:tc>
          <w:tcPr>
            <w:tcW w:w="1701" w:type="dxa"/>
          </w:tcPr>
          <w:p w14:paraId="7354E71B" w14:textId="74637796" w:rsidR="00C46B28" w:rsidRPr="007D6F0C" w:rsidRDefault="00C46B28" w:rsidP="00C46B28">
            <w:pPr>
              <w:pStyle w:val="5"/>
              <w:spacing w:before="0" w:line="240" w:lineRule="auto"/>
              <w:ind w:hanging="1"/>
              <w:rPr>
                <w:rFonts w:ascii="Times New Roman" w:hAnsi="Times New Roman" w:cs="Times New Roman"/>
                <w:color w:val="auto"/>
                <w:sz w:val="24"/>
                <w:szCs w:val="24"/>
                <w:lang w:val="kk-KZ" w:eastAsia="ru-RU"/>
              </w:rPr>
            </w:pPr>
            <w:r w:rsidRPr="007D6F0C">
              <w:rPr>
                <w:rFonts w:ascii="Times New Roman" w:hAnsi="Times New Roman" w:cs="Times New Roman"/>
                <w:color w:val="auto"/>
                <w:sz w:val="24"/>
                <w:szCs w:val="24"/>
                <w:lang w:val="en-US" w:eastAsia="ru-RU"/>
              </w:rPr>
              <w:t>ZhMK 22</w:t>
            </w:r>
            <w:r w:rsidR="003970DA" w:rsidRPr="007D6F0C">
              <w:rPr>
                <w:rFonts w:ascii="Times New Roman" w:hAnsi="Times New Roman" w:cs="Times New Roman"/>
                <w:color w:val="auto"/>
                <w:sz w:val="24"/>
                <w:szCs w:val="24"/>
                <w:lang w:val="kk-KZ" w:eastAsia="ru-RU"/>
              </w:rPr>
              <w:t>07</w:t>
            </w:r>
          </w:p>
        </w:tc>
        <w:tc>
          <w:tcPr>
            <w:tcW w:w="4678" w:type="dxa"/>
          </w:tcPr>
          <w:p w14:paraId="1B32F105" w14:textId="7A08BE44" w:rsidR="00C46B28" w:rsidRPr="007D6F0C" w:rsidRDefault="00C46B28" w:rsidP="00C46B28">
            <w:pPr>
              <w:spacing w:after="0" w:line="240" w:lineRule="auto"/>
              <w:ind w:hanging="1"/>
              <w:rPr>
                <w:rFonts w:ascii="Times New Roman" w:hAnsi="Times New Roman"/>
                <w:sz w:val="24"/>
                <w:szCs w:val="24"/>
              </w:rPr>
            </w:pPr>
            <w:r w:rsidRPr="007D6F0C">
              <w:rPr>
                <w:rFonts w:ascii="Times New Roman" w:hAnsi="Times New Roman"/>
                <w:sz w:val="24"/>
                <w:szCs w:val="24"/>
                <w:lang w:val="kk-KZ"/>
              </w:rPr>
              <w:t xml:space="preserve">Интеллекталдық меншік құқығы </w:t>
            </w:r>
          </w:p>
        </w:tc>
        <w:tc>
          <w:tcPr>
            <w:tcW w:w="1985" w:type="dxa"/>
            <w:vMerge/>
          </w:tcPr>
          <w:p w14:paraId="0C550A30" w14:textId="77777777" w:rsidR="00C46B28" w:rsidRPr="007D6F0C" w:rsidRDefault="00C46B28" w:rsidP="00E56405">
            <w:pPr>
              <w:spacing w:after="0" w:line="240" w:lineRule="auto"/>
              <w:ind w:left="-142" w:firstLine="141"/>
              <w:jc w:val="center"/>
              <w:rPr>
                <w:rFonts w:ascii="Times New Roman" w:hAnsi="Times New Roman"/>
                <w:sz w:val="24"/>
                <w:szCs w:val="24"/>
              </w:rPr>
            </w:pPr>
          </w:p>
        </w:tc>
      </w:tr>
      <w:tr w:rsidR="007D6F0C" w:rsidRPr="007D6F0C" w14:paraId="3BB9FE1C" w14:textId="77777777" w:rsidTr="00EA11AC">
        <w:tc>
          <w:tcPr>
            <w:tcW w:w="993" w:type="dxa"/>
            <w:vMerge w:val="restart"/>
          </w:tcPr>
          <w:p w14:paraId="1F6A623D" w14:textId="7B6B8B80" w:rsidR="00E56405" w:rsidRPr="007D6F0C" w:rsidRDefault="00E56405" w:rsidP="00C46B28">
            <w:pPr>
              <w:spacing w:after="0" w:line="240" w:lineRule="auto"/>
              <w:ind w:left="-142" w:firstLine="141"/>
              <w:jc w:val="center"/>
              <w:rPr>
                <w:rFonts w:ascii="Times New Roman" w:hAnsi="Times New Roman"/>
                <w:sz w:val="24"/>
                <w:szCs w:val="24"/>
                <w:lang w:val="kk-KZ"/>
              </w:rPr>
            </w:pPr>
            <w:r w:rsidRPr="007D6F0C">
              <w:rPr>
                <w:rFonts w:ascii="Times New Roman" w:hAnsi="Times New Roman"/>
                <w:sz w:val="24"/>
                <w:szCs w:val="24"/>
                <w:lang w:val="kk-KZ"/>
              </w:rPr>
              <w:t>БП</w:t>
            </w:r>
          </w:p>
        </w:tc>
        <w:tc>
          <w:tcPr>
            <w:tcW w:w="1701" w:type="dxa"/>
          </w:tcPr>
          <w:p w14:paraId="4F47900E" w14:textId="0F6365E4" w:rsidR="00E56405" w:rsidRPr="007D6F0C" w:rsidRDefault="00E56405" w:rsidP="00C46B28">
            <w:pPr>
              <w:pStyle w:val="5"/>
              <w:spacing w:before="0" w:line="240" w:lineRule="auto"/>
              <w:ind w:hanging="1"/>
              <w:rPr>
                <w:rFonts w:ascii="Times New Roman" w:hAnsi="Times New Roman" w:cs="Times New Roman"/>
                <w:color w:val="auto"/>
                <w:sz w:val="24"/>
                <w:szCs w:val="24"/>
                <w:lang w:val="en-US" w:eastAsia="ru-RU"/>
              </w:rPr>
            </w:pPr>
            <w:r w:rsidRPr="007D6F0C">
              <w:rPr>
                <w:rFonts w:ascii="Times New Roman" w:hAnsi="Times New Roman" w:cs="Times New Roman"/>
                <w:color w:val="auto"/>
                <w:sz w:val="24"/>
                <w:szCs w:val="24"/>
                <w:lang w:val="en-US" w:eastAsia="ru-RU"/>
              </w:rPr>
              <w:t>AE 2208</w:t>
            </w:r>
          </w:p>
        </w:tc>
        <w:tc>
          <w:tcPr>
            <w:tcW w:w="4678" w:type="dxa"/>
          </w:tcPr>
          <w:p w14:paraId="076E5762" w14:textId="7C9B773A" w:rsidR="00E56405" w:rsidRPr="007D6F0C" w:rsidRDefault="00E56405" w:rsidP="00C46B28">
            <w:pPr>
              <w:spacing w:after="0" w:line="240" w:lineRule="auto"/>
              <w:ind w:hanging="1"/>
              <w:rPr>
                <w:rFonts w:ascii="Times New Roman" w:hAnsi="Times New Roman"/>
                <w:sz w:val="24"/>
                <w:szCs w:val="24"/>
                <w:lang w:val="kk-KZ"/>
              </w:rPr>
            </w:pPr>
            <w:r w:rsidRPr="007D6F0C">
              <w:rPr>
                <w:rFonts w:ascii="Times New Roman" w:hAnsi="Times New Roman"/>
                <w:sz w:val="24"/>
                <w:szCs w:val="24"/>
                <w:lang w:val="kk-KZ"/>
              </w:rPr>
              <w:t>Аграрлық экономика</w:t>
            </w:r>
          </w:p>
        </w:tc>
        <w:tc>
          <w:tcPr>
            <w:tcW w:w="1985" w:type="dxa"/>
            <w:vMerge w:val="restart"/>
          </w:tcPr>
          <w:p w14:paraId="2F1B0C77" w14:textId="0C4DC341" w:rsidR="00E56405" w:rsidRPr="007D6F0C" w:rsidRDefault="00E56405" w:rsidP="00E56405">
            <w:pPr>
              <w:spacing w:after="0" w:line="240" w:lineRule="auto"/>
              <w:ind w:left="-142" w:firstLine="141"/>
              <w:jc w:val="center"/>
              <w:rPr>
                <w:rFonts w:ascii="Times New Roman" w:hAnsi="Times New Roman"/>
                <w:sz w:val="24"/>
                <w:szCs w:val="24"/>
                <w:lang w:val="kk-KZ"/>
              </w:rPr>
            </w:pPr>
            <w:r w:rsidRPr="007D6F0C">
              <w:rPr>
                <w:rFonts w:ascii="Times New Roman" w:hAnsi="Times New Roman"/>
                <w:sz w:val="24"/>
                <w:szCs w:val="24"/>
                <w:lang w:val="kk-KZ"/>
              </w:rPr>
              <w:t>5</w:t>
            </w:r>
          </w:p>
        </w:tc>
      </w:tr>
      <w:tr w:rsidR="007D6F0C" w:rsidRPr="007D6F0C" w14:paraId="5C453E38" w14:textId="77777777" w:rsidTr="00EA11AC">
        <w:tc>
          <w:tcPr>
            <w:tcW w:w="993" w:type="dxa"/>
            <w:vMerge/>
          </w:tcPr>
          <w:p w14:paraId="73DA35DA" w14:textId="77777777" w:rsidR="00E56405" w:rsidRPr="007D6F0C" w:rsidRDefault="00E56405" w:rsidP="00C46B28">
            <w:pPr>
              <w:spacing w:after="0" w:line="240" w:lineRule="auto"/>
              <w:ind w:left="-142" w:firstLine="141"/>
              <w:jc w:val="center"/>
              <w:rPr>
                <w:rFonts w:ascii="Times New Roman" w:hAnsi="Times New Roman"/>
                <w:b/>
                <w:sz w:val="24"/>
                <w:szCs w:val="24"/>
                <w:lang w:val="kk-KZ"/>
              </w:rPr>
            </w:pPr>
          </w:p>
        </w:tc>
        <w:tc>
          <w:tcPr>
            <w:tcW w:w="1701" w:type="dxa"/>
          </w:tcPr>
          <w:p w14:paraId="1550E249" w14:textId="08BDD2DF" w:rsidR="00E56405" w:rsidRPr="007D6F0C" w:rsidRDefault="00E56405" w:rsidP="00C46B28">
            <w:pPr>
              <w:pStyle w:val="5"/>
              <w:spacing w:before="0" w:line="240" w:lineRule="auto"/>
              <w:ind w:hanging="1"/>
              <w:rPr>
                <w:rFonts w:ascii="Times New Roman" w:hAnsi="Times New Roman" w:cs="Times New Roman"/>
                <w:color w:val="auto"/>
                <w:sz w:val="24"/>
                <w:szCs w:val="24"/>
                <w:lang w:val="kk-KZ" w:eastAsia="ru-RU"/>
              </w:rPr>
            </w:pPr>
            <w:r w:rsidRPr="007D6F0C">
              <w:rPr>
                <w:rFonts w:ascii="Times New Roman" w:hAnsi="Times New Roman" w:cs="Times New Roman"/>
                <w:color w:val="auto"/>
                <w:sz w:val="24"/>
                <w:szCs w:val="24"/>
                <w:lang w:val="en-US" w:eastAsia="ru-RU"/>
              </w:rPr>
              <w:t>BU</w:t>
            </w:r>
            <w:r w:rsidRPr="007D6F0C">
              <w:rPr>
                <w:rFonts w:ascii="Times New Roman" w:hAnsi="Times New Roman" w:cs="Times New Roman"/>
                <w:color w:val="auto"/>
                <w:sz w:val="24"/>
                <w:szCs w:val="24"/>
                <w:lang w:eastAsia="ru-RU"/>
              </w:rPr>
              <w:t>2208</w:t>
            </w:r>
          </w:p>
        </w:tc>
        <w:tc>
          <w:tcPr>
            <w:tcW w:w="4678" w:type="dxa"/>
          </w:tcPr>
          <w:p w14:paraId="5B05C82F" w14:textId="3758000E" w:rsidR="00E56405" w:rsidRPr="007D6F0C" w:rsidRDefault="00E56405" w:rsidP="00C46B28">
            <w:pPr>
              <w:spacing w:after="0" w:line="240" w:lineRule="auto"/>
              <w:ind w:hanging="1"/>
              <w:rPr>
                <w:rFonts w:ascii="Times New Roman" w:hAnsi="Times New Roman"/>
                <w:sz w:val="24"/>
                <w:szCs w:val="24"/>
                <w:lang w:val="kk-KZ"/>
              </w:rPr>
            </w:pPr>
            <w:r w:rsidRPr="007D6F0C">
              <w:rPr>
                <w:rFonts w:ascii="Times New Roman" w:hAnsi="Times New Roman"/>
                <w:sz w:val="24"/>
                <w:szCs w:val="24"/>
                <w:lang w:val="kk-KZ"/>
              </w:rPr>
              <w:t>Бизнесті ұйымдастыру</w:t>
            </w:r>
          </w:p>
        </w:tc>
        <w:tc>
          <w:tcPr>
            <w:tcW w:w="1985" w:type="dxa"/>
            <w:vMerge/>
          </w:tcPr>
          <w:p w14:paraId="07DD9FB9" w14:textId="77777777" w:rsidR="00E56405" w:rsidRPr="007D6F0C" w:rsidRDefault="00E56405" w:rsidP="00E56405">
            <w:pPr>
              <w:spacing w:after="0" w:line="240" w:lineRule="auto"/>
              <w:ind w:left="-142" w:firstLine="141"/>
              <w:jc w:val="center"/>
              <w:rPr>
                <w:rFonts w:ascii="Times New Roman" w:hAnsi="Times New Roman"/>
                <w:sz w:val="24"/>
                <w:szCs w:val="24"/>
              </w:rPr>
            </w:pPr>
          </w:p>
        </w:tc>
      </w:tr>
      <w:tr w:rsidR="007D6F0C" w:rsidRPr="007D6F0C" w14:paraId="5209F3D4" w14:textId="77777777" w:rsidTr="00EA11AC">
        <w:tc>
          <w:tcPr>
            <w:tcW w:w="993" w:type="dxa"/>
            <w:vMerge w:val="restart"/>
          </w:tcPr>
          <w:p w14:paraId="510CC054"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713B2FD4"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val="en-US"/>
              </w:rPr>
            </w:pPr>
            <w:r w:rsidRPr="007D6F0C">
              <w:rPr>
                <w:rFonts w:ascii="Times New Roman" w:hAnsi="Times New Roman" w:cs="Times New Roman"/>
                <w:color w:val="auto"/>
                <w:sz w:val="24"/>
                <w:szCs w:val="24"/>
                <w:lang w:val="en-US" w:eastAsia="ru-RU"/>
              </w:rPr>
              <w:t xml:space="preserve">KRKKO </w:t>
            </w:r>
            <w:r w:rsidRPr="007D6F0C">
              <w:rPr>
                <w:rFonts w:ascii="Times New Roman" w:hAnsi="Times New Roman" w:cs="Times New Roman"/>
                <w:color w:val="auto"/>
                <w:sz w:val="24"/>
                <w:szCs w:val="24"/>
                <w:lang w:eastAsia="ru-RU"/>
              </w:rPr>
              <w:t>22</w:t>
            </w:r>
            <w:r w:rsidR="00BA7374" w:rsidRPr="007D6F0C">
              <w:rPr>
                <w:rFonts w:ascii="Times New Roman" w:hAnsi="Times New Roman" w:cs="Times New Roman"/>
                <w:color w:val="auto"/>
                <w:sz w:val="24"/>
                <w:szCs w:val="24"/>
                <w:lang w:val="kk-KZ" w:eastAsia="ru-RU"/>
              </w:rPr>
              <w:t>09</w:t>
            </w:r>
          </w:p>
        </w:tc>
        <w:tc>
          <w:tcPr>
            <w:tcW w:w="4678" w:type="dxa"/>
          </w:tcPr>
          <w:p w14:paraId="06A6C5A4" w14:textId="77777777" w:rsidR="00336F09" w:rsidRPr="007D6F0C" w:rsidRDefault="00BA7374" w:rsidP="00001984">
            <w:pPr>
              <w:spacing w:after="0" w:line="240" w:lineRule="auto"/>
              <w:ind w:hanging="1"/>
              <w:jc w:val="both"/>
              <w:rPr>
                <w:rFonts w:ascii="Times New Roman" w:hAnsi="Times New Roman"/>
                <w:sz w:val="24"/>
                <w:szCs w:val="24"/>
              </w:rPr>
            </w:pPr>
            <w:r w:rsidRPr="007D6F0C">
              <w:rPr>
                <w:rFonts w:ascii="Times New Roman" w:hAnsi="Times New Roman"/>
                <w:sz w:val="24"/>
                <w:szCs w:val="24"/>
              </w:rPr>
              <w:t xml:space="preserve">Қазақстан Республикасының </w:t>
            </w:r>
            <w:r w:rsidRPr="007D6F0C">
              <w:rPr>
                <w:rFonts w:ascii="Times New Roman" w:hAnsi="Times New Roman"/>
                <w:sz w:val="24"/>
                <w:szCs w:val="24"/>
                <w:lang w:val="kk-KZ"/>
              </w:rPr>
              <w:t>қ</w:t>
            </w:r>
            <w:r w:rsidR="00336F09" w:rsidRPr="007D6F0C">
              <w:rPr>
                <w:rFonts w:ascii="Times New Roman" w:hAnsi="Times New Roman"/>
                <w:sz w:val="24"/>
                <w:szCs w:val="24"/>
              </w:rPr>
              <w:t>ұқық қорғау органдары</w:t>
            </w:r>
          </w:p>
        </w:tc>
        <w:tc>
          <w:tcPr>
            <w:tcW w:w="1985" w:type="dxa"/>
            <w:vMerge w:val="restart"/>
          </w:tcPr>
          <w:p w14:paraId="46F8CE2A" w14:textId="1E483D01" w:rsidR="00336F09" w:rsidRPr="007D6F0C" w:rsidRDefault="00BA7374" w:rsidP="00E56405">
            <w:pPr>
              <w:spacing w:after="0" w:line="240" w:lineRule="auto"/>
              <w:ind w:left="-142" w:firstLine="141"/>
              <w:jc w:val="center"/>
              <w:rPr>
                <w:rFonts w:ascii="Times New Roman" w:hAnsi="Times New Roman"/>
                <w:sz w:val="24"/>
                <w:szCs w:val="24"/>
                <w:lang w:val="kk-KZ"/>
              </w:rPr>
            </w:pPr>
            <w:r w:rsidRPr="007D6F0C">
              <w:rPr>
                <w:rFonts w:ascii="Times New Roman" w:hAnsi="Times New Roman"/>
                <w:sz w:val="24"/>
                <w:szCs w:val="24"/>
                <w:lang w:val="kk-KZ"/>
              </w:rPr>
              <w:t>6</w:t>
            </w:r>
          </w:p>
        </w:tc>
      </w:tr>
      <w:tr w:rsidR="007D6F0C" w:rsidRPr="00C75904" w14:paraId="3A3E6D3A" w14:textId="77777777" w:rsidTr="00EA11AC">
        <w:tc>
          <w:tcPr>
            <w:tcW w:w="993" w:type="dxa"/>
            <w:vMerge/>
            <w:vAlign w:val="center"/>
          </w:tcPr>
          <w:p w14:paraId="62DBEC4C" w14:textId="77777777" w:rsidR="00336F09" w:rsidRPr="007D6F0C" w:rsidRDefault="00336F09" w:rsidP="00C46B28">
            <w:pPr>
              <w:spacing w:after="0" w:line="240" w:lineRule="auto"/>
              <w:ind w:left="-142" w:firstLine="141"/>
              <w:jc w:val="center"/>
              <w:rPr>
                <w:rFonts w:ascii="Times New Roman" w:hAnsi="Times New Roman"/>
                <w:b/>
                <w:sz w:val="24"/>
                <w:szCs w:val="24"/>
                <w:lang w:val="kk-KZ"/>
              </w:rPr>
            </w:pPr>
          </w:p>
        </w:tc>
        <w:tc>
          <w:tcPr>
            <w:tcW w:w="1701" w:type="dxa"/>
          </w:tcPr>
          <w:p w14:paraId="2A05091C"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val="kk-KZ"/>
              </w:rPr>
            </w:pPr>
            <w:r w:rsidRPr="007D6F0C">
              <w:rPr>
                <w:rFonts w:ascii="Times New Roman" w:hAnsi="Times New Roman" w:cs="Times New Roman"/>
                <w:color w:val="auto"/>
                <w:sz w:val="24"/>
                <w:szCs w:val="24"/>
                <w:lang w:val="en-US" w:eastAsia="ru-RU"/>
              </w:rPr>
              <w:t>KRSBN 22</w:t>
            </w:r>
            <w:r w:rsidR="00BA7374" w:rsidRPr="007D6F0C">
              <w:rPr>
                <w:rFonts w:ascii="Times New Roman" w:hAnsi="Times New Roman" w:cs="Times New Roman"/>
                <w:color w:val="auto"/>
                <w:sz w:val="24"/>
                <w:szCs w:val="24"/>
                <w:lang w:val="kk-KZ" w:eastAsia="ru-RU"/>
              </w:rPr>
              <w:t>09</w:t>
            </w:r>
          </w:p>
        </w:tc>
        <w:tc>
          <w:tcPr>
            <w:tcW w:w="4678" w:type="dxa"/>
          </w:tcPr>
          <w:p w14:paraId="1E3B476C" w14:textId="77777777" w:rsidR="00336F09" w:rsidRPr="007D6F0C" w:rsidRDefault="00336F09"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lang w:val="kk-KZ"/>
              </w:rPr>
              <w:t>Қазақстан Республикасының сот билігінің құқықтық негіздері</w:t>
            </w:r>
          </w:p>
        </w:tc>
        <w:tc>
          <w:tcPr>
            <w:tcW w:w="1985" w:type="dxa"/>
            <w:vMerge/>
          </w:tcPr>
          <w:p w14:paraId="632FC250" w14:textId="77777777" w:rsidR="00336F09" w:rsidRPr="007D6F0C" w:rsidRDefault="00336F09" w:rsidP="00C46B28">
            <w:pPr>
              <w:spacing w:after="0" w:line="240" w:lineRule="auto"/>
              <w:ind w:left="-142" w:firstLine="141"/>
              <w:rPr>
                <w:rFonts w:ascii="Times New Roman" w:hAnsi="Times New Roman"/>
                <w:b/>
                <w:sz w:val="24"/>
                <w:szCs w:val="24"/>
                <w:lang w:val="kk-KZ"/>
              </w:rPr>
            </w:pPr>
          </w:p>
        </w:tc>
      </w:tr>
      <w:tr w:rsidR="007D6F0C" w:rsidRPr="007D6F0C" w14:paraId="45CDF7EA" w14:textId="77777777" w:rsidTr="00321924">
        <w:trPr>
          <w:trHeight w:val="363"/>
        </w:trPr>
        <w:tc>
          <w:tcPr>
            <w:tcW w:w="9357" w:type="dxa"/>
            <w:gridSpan w:val="4"/>
            <w:shd w:val="clear" w:color="auto" w:fill="BFBFBF"/>
            <w:vAlign w:val="center"/>
          </w:tcPr>
          <w:p w14:paraId="07F10EB5" w14:textId="6D08563D" w:rsidR="00542094" w:rsidRPr="007D6F0C" w:rsidRDefault="001D33CB" w:rsidP="001D33CB">
            <w:pPr>
              <w:pStyle w:val="a5"/>
              <w:spacing w:after="0" w:line="240" w:lineRule="auto"/>
              <w:ind w:left="359"/>
              <w:jc w:val="center"/>
              <w:rPr>
                <w:rFonts w:ascii="Times New Roman" w:hAnsi="Times New Roman"/>
                <w:b/>
                <w:sz w:val="24"/>
                <w:szCs w:val="24"/>
              </w:rPr>
            </w:pPr>
            <w:r w:rsidRPr="007D6F0C">
              <w:rPr>
                <w:rFonts w:ascii="Times New Roman" w:hAnsi="Times New Roman"/>
                <w:b/>
                <w:sz w:val="24"/>
                <w:szCs w:val="24"/>
                <w:lang w:val="kk-KZ"/>
              </w:rPr>
              <w:t>4</w:t>
            </w:r>
            <w:r w:rsidRPr="007D6F0C">
              <w:rPr>
                <w:rFonts w:ascii="Times New Roman" w:hAnsi="Times New Roman"/>
                <w:b/>
                <w:sz w:val="24"/>
                <w:szCs w:val="24"/>
              </w:rPr>
              <w:t xml:space="preserve"> СЕМЕСТР </w:t>
            </w:r>
            <w:r w:rsidRPr="007D6F0C">
              <w:rPr>
                <w:rFonts w:ascii="Times New Roman" w:hAnsi="Times New Roman"/>
                <w:b/>
                <w:sz w:val="24"/>
                <w:szCs w:val="24"/>
                <w:lang w:val="kk-KZ"/>
              </w:rPr>
              <w:t>-</w:t>
            </w:r>
            <w:r w:rsidRPr="007D6F0C">
              <w:rPr>
                <w:rFonts w:ascii="Times New Roman" w:hAnsi="Times New Roman"/>
                <w:b/>
                <w:sz w:val="24"/>
                <w:szCs w:val="24"/>
              </w:rPr>
              <w:t xml:space="preserve"> </w:t>
            </w:r>
            <w:r w:rsidRPr="007D6F0C">
              <w:rPr>
                <w:rFonts w:ascii="Times New Roman" w:hAnsi="Times New Roman"/>
                <w:b/>
                <w:sz w:val="24"/>
                <w:szCs w:val="24"/>
                <w:lang w:val="kk-KZ"/>
              </w:rPr>
              <w:t>32</w:t>
            </w:r>
            <w:r w:rsidRPr="007D6F0C">
              <w:rPr>
                <w:rFonts w:ascii="Times New Roman" w:hAnsi="Times New Roman"/>
                <w:b/>
                <w:sz w:val="24"/>
                <w:szCs w:val="24"/>
              </w:rPr>
              <w:t xml:space="preserve"> АКАДЕМИЯЛЫҚ КРЕДИТ САНЫ</w:t>
            </w:r>
          </w:p>
        </w:tc>
      </w:tr>
      <w:tr w:rsidR="007D6F0C" w:rsidRPr="007D6F0C" w14:paraId="419F4DC5" w14:textId="77777777" w:rsidTr="00321924">
        <w:tc>
          <w:tcPr>
            <w:tcW w:w="9357" w:type="dxa"/>
            <w:gridSpan w:val="4"/>
          </w:tcPr>
          <w:p w14:paraId="09ACB4C3" w14:textId="51B5A1EF" w:rsidR="00336F09" w:rsidRPr="007D6F0C" w:rsidRDefault="00336F09" w:rsidP="00AB2BDF">
            <w:pPr>
              <w:spacing w:after="0" w:line="240" w:lineRule="auto"/>
              <w:ind w:left="-142" w:firstLine="141"/>
              <w:jc w:val="center"/>
              <w:rPr>
                <w:rFonts w:ascii="Times New Roman" w:hAnsi="Times New Roman"/>
                <w:b/>
                <w:sz w:val="24"/>
                <w:szCs w:val="24"/>
              </w:rPr>
            </w:pPr>
            <w:r w:rsidRPr="007D6F0C">
              <w:rPr>
                <w:rFonts w:ascii="Times New Roman" w:hAnsi="Times New Roman"/>
                <w:b/>
                <w:i/>
                <w:sz w:val="24"/>
                <w:szCs w:val="24"/>
                <w:lang w:val="kk-KZ"/>
              </w:rPr>
              <w:t xml:space="preserve">Міндетті </w:t>
            </w:r>
            <w:r w:rsidRPr="007D6F0C">
              <w:rPr>
                <w:rFonts w:ascii="Times New Roman" w:hAnsi="Times New Roman"/>
                <w:b/>
                <w:i/>
                <w:sz w:val="24"/>
                <w:szCs w:val="24"/>
              </w:rPr>
              <w:t xml:space="preserve"> компонент </w:t>
            </w:r>
            <w:r w:rsidR="00AB2BDF">
              <w:rPr>
                <w:rFonts w:ascii="Times New Roman" w:hAnsi="Times New Roman"/>
                <w:b/>
                <w:i/>
                <w:sz w:val="24"/>
                <w:szCs w:val="24"/>
                <w:lang w:val="kk-KZ"/>
              </w:rPr>
              <w:t>-</w:t>
            </w:r>
            <w:r w:rsidRPr="007D6F0C">
              <w:rPr>
                <w:rFonts w:ascii="Times New Roman" w:hAnsi="Times New Roman"/>
                <w:b/>
                <w:i/>
                <w:sz w:val="24"/>
                <w:szCs w:val="24"/>
              </w:rPr>
              <w:t xml:space="preserve"> 1</w:t>
            </w:r>
            <w:r w:rsidRPr="007D6F0C">
              <w:rPr>
                <w:rFonts w:ascii="Times New Roman" w:hAnsi="Times New Roman"/>
                <w:b/>
                <w:i/>
                <w:sz w:val="24"/>
                <w:szCs w:val="24"/>
                <w:lang w:val="kk-KZ"/>
              </w:rPr>
              <w:t>2</w:t>
            </w:r>
            <w:r w:rsidRPr="007D6F0C">
              <w:rPr>
                <w:rFonts w:ascii="Times New Roman" w:hAnsi="Times New Roman"/>
                <w:b/>
                <w:i/>
                <w:sz w:val="24"/>
                <w:szCs w:val="24"/>
              </w:rPr>
              <w:t>кр.</w:t>
            </w:r>
          </w:p>
        </w:tc>
      </w:tr>
      <w:tr w:rsidR="007D6F0C" w:rsidRPr="007D6F0C" w14:paraId="274DE92D" w14:textId="77777777" w:rsidTr="00EA11AC">
        <w:tc>
          <w:tcPr>
            <w:tcW w:w="993" w:type="dxa"/>
          </w:tcPr>
          <w:p w14:paraId="1777497F"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lang w:val="kk-KZ"/>
              </w:rPr>
              <w:t>ЖБП</w:t>
            </w:r>
          </w:p>
        </w:tc>
        <w:tc>
          <w:tcPr>
            <w:tcW w:w="1701" w:type="dxa"/>
          </w:tcPr>
          <w:p w14:paraId="564B5930"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eastAsia="ru-RU"/>
              </w:rPr>
            </w:pPr>
            <w:r w:rsidRPr="007D6F0C">
              <w:rPr>
                <w:rFonts w:ascii="Times New Roman" w:hAnsi="Times New Roman" w:cs="Times New Roman"/>
                <w:color w:val="auto"/>
                <w:sz w:val="24"/>
                <w:szCs w:val="24"/>
                <w:lang w:eastAsia="ru-RU"/>
              </w:rPr>
              <w:t>Fil 2102</w:t>
            </w:r>
          </w:p>
        </w:tc>
        <w:tc>
          <w:tcPr>
            <w:tcW w:w="4678" w:type="dxa"/>
          </w:tcPr>
          <w:p w14:paraId="23A96E4A"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eastAsia="ru-RU"/>
              </w:rPr>
            </w:pPr>
            <w:r w:rsidRPr="007D6F0C">
              <w:rPr>
                <w:rFonts w:ascii="Times New Roman" w:hAnsi="Times New Roman" w:cs="Times New Roman"/>
                <w:color w:val="auto"/>
                <w:sz w:val="24"/>
                <w:szCs w:val="24"/>
                <w:lang w:eastAsia="ru-RU"/>
              </w:rPr>
              <w:t xml:space="preserve">Философия </w:t>
            </w:r>
          </w:p>
        </w:tc>
        <w:tc>
          <w:tcPr>
            <w:tcW w:w="1985" w:type="dxa"/>
            <w:vAlign w:val="center"/>
          </w:tcPr>
          <w:p w14:paraId="35F8DD48" w14:textId="77777777" w:rsidR="00336F09" w:rsidRPr="007D6F0C" w:rsidRDefault="00336F09" w:rsidP="00C46B28">
            <w:pPr>
              <w:spacing w:after="0" w:line="240" w:lineRule="auto"/>
              <w:ind w:left="-142" w:firstLine="141"/>
              <w:jc w:val="center"/>
              <w:rPr>
                <w:rFonts w:ascii="Times New Roman" w:hAnsi="Times New Roman"/>
                <w:sz w:val="24"/>
                <w:szCs w:val="24"/>
                <w:lang w:val="kk-KZ"/>
              </w:rPr>
            </w:pPr>
            <w:r w:rsidRPr="007D6F0C">
              <w:rPr>
                <w:rFonts w:ascii="Times New Roman" w:hAnsi="Times New Roman"/>
                <w:sz w:val="24"/>
                <w:szCs w:val="24"/>
                <w:lang w:val="kk-KZ"/>
              </w:rPr>
              <w:t>5</w:t>
            </w:r>
          </w:p>
        </w:tc>
      </w:tr>
      <w:tr w:rsidR="007D6F0C" w:rsidRPr="007D6F0C" w14:paraId="3F0B20A2" w14:textId="77777777" w:rsidTr="00EA11AC">
        <w:tc>
          <w:tcPr>
            <w:tcW w:w="993" w:type="dxa"/>
          </w:tcPr>
          <w:p w14:paraId="72F72AE7"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lang w:val="kk-KZ"/>
              </w:rPr>
              <w:t>ЖБП</w:t>
            </w:r>
          </w:p>
        </w:tc>
        <w:tc>
          <w:tcPr>
            <w:tcW w:w="1701" w:type="dxa"/>
          </w:tcPr>
          <w:p w14:paraId="0F35CBAB"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eastAsia="ru-RU"/>
              </w:rPr>
            </w:pPr>
            <w:r w:rsidRPr="007D6F0C">
              <w:rPr>
                <w:rFonts w:ascii="Times New Roman" w:hAnsi="Times New Roman" w:cs="Times New Roman"/>
                <w:color w:val="auto"/>
                <w:sz w:val="24"/>
                <w:szCs w:val="24"/>
                <w:lang w:val="en-US" w:eastAsia="ru-RU"/>
              </w:rPr>
              <w:t>AKT 2</w:t>
            </w:r>
            <w:r w:rsidRPr="007D6F0C">
              <w:rPr>
                <w:rFonts w:ascii="Times New Roman" w:hAnsi="Times New Roman" w:cs="Times New Roman"/>
                <w:color w:val="auto"/>
                <w:sz w:val="24"/>
                <w:szCs w:val="24"/>
                <w:lang w:eastAsia="ru-RU"/>
              </w:rPr>
              <w:t>105</w:t>
            </w:r>
          </w:p>
        </w:tc>
        <w:tc>
          <w:tcPr>
            <w:tcW w:w="4678" w:type="dxa"/>
          </w:tcPr>
          <w:p w14:paraId="1DD31A64"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eastAsia="ru-RU"/>
              </w:rPr>
            </w:pPr>
            <w:r w:rsidRPr="007D6F0C">
              <w:rPr>
                <w:rFonts w:ascii="Times New Roman" w:hAnsi="Times New Roman" w:cs="Times New Roman"/>
                <w:color w:val="auto"/>
                <w:sz w:val="24"/>
                <w:szCs w:val="24"/>
                <w:lang w:eastAsia="ru-RU"/>
              </w:rPr>
              <w:t>Ақпараттық-коммуникациялық технологиялар (ағылш .тілінде)</w:t>
            </w:r>
          </w:p>
        </w:tc>
        <w:tc>
          <w:tcPr>
            <w:tcW w:w="1985" w:type="dxa"/>
            <w:vAlign w:val="center"/>
          </w:tcPr>
          <w:p w14:paraId="46A83BCE" w14:textId="77777777" w:rsidR="00336F09" w:rsidRPr="007D6F0C" w:rsidRDefault="00336F09" w:rsidP="00C46B28">
            <w:pPr>
              <w:spacing w:after="0" w:line="240" w:lineRule="auto"/>
              <w:ind w:left="-142" w:firstLine="141"/>
              <w:jc w:val="center"/>
              <w:rPr>
                <w:rFonts w:ascii="Times New Roman" w:hAnsi="Times New Roman"/>
                <w:sz w:val="24"/>
                <w:szCs w:val="24"/>
                <w:lang w:val="kk-KZ"/>
              </w:rPr>
            </w:pPr>
            <w:r w:rsidRPr="007D6F0C">
              <w:rPr>
                <w:rFonts w:ascii="Times New Roman" w:hAnsi="Times New Roman"/>
                <w:sz w:val="24"/>
                <w:szCs w:val="24"/>
                <w:lang w:val="kk-KZ"/>
              </w:rPr>
              <w:t>5</w:t>
            </w:r>
          </w:p>
        </w:tc>
      </w:tr>
      <w:tr w:rsidR="007D6F0C" w:rsidRPr="007D6F0C" w14:paraId="3ADC2AF6" w14:textId="77777777" w:rsidTr="00EA11AC">
        <w:tc>
          <w:tcPr>
            <w:tcW w:w="993" w:type="dxa"/>
          </w:tcPr>
          <w:p w14:paraId="28EFB5AE"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lang w:val="kk-KZ"/>
              </w:rPr>
              <w:t>ЖБП</w:t>
            </w:r>
          </w:p>
        </w:tc>
        <w:tc>
          <w:tcPr>
            <w:tcW w:w="1701" w:type="dxa"/>
            <w:vAlign w:val="center"/>
          </w:tcPr>
          <w:p w14:paraId="0F198AFD" w14:textId="77777777" w:rsidR="00336F09" w:rsidRPr="007D6F0C" w:rsidRDefault="00336F09" w:rsidP="00C46B28">
            <w:pPr>
              <w:spacing w:after="0" w:line="240" w:lineRule="auto"/>
              <w:ind w:hanging="1"/>
              <w:rPr>
                <w:rFonts w:ascii="Times New Roman" w:hAnsi="Times New Roman"/>
                <w:sz w:val="24"/>
                <w:szCs w:val="24"/>
              </w:rPr>
            </w:pPr>
            <w:r w:rsidRPr="007D6F0C">
              <w:rPr>
                <w:rFonts w:ascii="Times New Roman" w:hAnsi="Times New Roman"/>
                <w:sz w:val="24"/>
                <w:szCs w:val="24"/>
                <w:lang w:val="en-US"/>
              </w:rPr>
              <w:t>DSh</w:t>
            </w:r>
            <w:r w:rsidR="005A5CC6" w:rsidRPr="007D6F0C">
              <w:rPr>
                <w:rFonts w:ascii="Times New Roman" w:hAnsi="Times New Roman"/>
                <w:sz w:val="24"/>
                <w:szCs w:val="24"/>
              </w:rPr>
              <w:t xml:space="preserve"> 2107</w:t>
            </w:r>
          </w:p>
        </w:tc>
        <w:tc>
          <w:tcPr>
            <w:tcW w:w="4678" w:type="dxa"/>
            <w:vAlign w:val="center"/>
          </w:tcPr>
          <w:p w14:paraId="61F5B6EB" w14:textId="77777777" w:rsidR="00336F09" w:rsidRPr="007D6F0C" w:rsidRDefault="00336F09" w:rsidP="00C46B28">
            <w:pPr>
              <w:spacing w:after="0" w:line="240" w:lineRule="auto"/>
              <w:ind w:hanging="1"/>
              <w:rPr>
                <w:rFonts w:ascii="Times New Roman" w:hAnsi="Times New Roman"/>
                <w:sz w:val="24"/>
                <w:szCs w:val="24"/>
              </w:rPr>
            </w:pPr>
            <w:r w:rsidRPr="007D6F0C">
              <w:rPr>
                <w:rFonts w:ascii="Times New Roman" w:hAnsi="Times New Roman"/>
                <w:sz w:val="24"/>
                <w:szCs w:val="24"/>
                <w:lang w:val="kk-KZ"/>
              </w:rPr>
              <w:t>Дене шынықтыру</w:t>
            </w:r>
          </w:p>
        </w:tc>
        <w:tc>
          <w:tcPr>
            <w:tcW w:w="1985" w:type="dxa"/>
            <w:vAlign w:val="center"/>
          </w:tcPr>
          <w:p w14:paraId="2A773941" w14:textId="77777777" w:rsidR="00336F09" w:rsidRPr="007D6F0C" w:rsidRDefault="00336F09" w:rsidP="00C46B28">
            <w:pPr>
              <w:spacing w:after="0" w:line="240" w:lineRule="auto"/>
              <w:ind w:left="-142" w:firstLine="141"/>
              <w:jc w:val="center"/>
              <w:rPr>
                <w:rFonts w:ascii="Times New Roman" w:hAnsi="Times New Roman"/>
                <w:sz w:val="24"/>
                <w:szCs w:val="24"/>
                <w:lang w:val="en-US"/>
              </w:rPr>
            </w:pPr>
            <w:r w:rsidRPr="007D6F0C">
              <w:rPr>
                <w:rFonts w:ascii="Times New Roman" w:hAnsi="Times New Roman"/>
                <w:sz w:val="24"/>
                <w:szCs w:val="24"/>
                <w:lang w:val="en-US"/>
              </w:rPr>
              <w:t>2</w:t>
            </w:r>
          </w:p>
        </w:tc>
      </w:tr>
      <w:tr w:rsidR="007D6F0C" w:rsidRPr="007D6F0C" w14:paraId="72D752D3" w14:textId="77777777" w:rsidTr="00321924">
        <w:tc>
          <w:tcPr>
            <w:tcW w:w="9357" w:type="dxa"/>
            <w:gridSpan w:val="4"/>
            <w:vAlign w:val="center"/>
          </w:tcPr>
          <w:p w14:paraId="2B68E99F" w14:textId="167C746B" w:rsidR="00336F09" w:rsidRPr="007D6F0C" w:rsidRDefault="00A932F3" w:rsidP="00AB2BDF">
            <w:pPr>
              <w:spacing w:after="0" w:line="240" w:lineRule="auto"/>
              <w:rPr>
                <w:rFonts w:ascii="Times New Roman" w:hAnsi="Times New Roman"/>
                <w:sz w:val="24"/>
                <w:szCs w:val="24"/>
                <w:lang w:val="kk-KZ"/>
              </w:rPr>
            </w:pPr>
            <w:r w:rsidRPr="007D6F0C">
              <w:rPr>
                <w:rFonts w:ascii="Times New Roman" w:hAnsi="Times New Roman"/>
                <w:b/>
                <w:i/>
                <w:sz w:val="24"/>
                <w:szCs w:val="24"/>
                <w:lang w:val="kk-KZ"/>
              </w:rPr>
              <w:t xml:space="preserve">                                              </w:t>
            </w:r>
            <w:r w:rsidR="00336F09" w:rsidRPr="007D6F0C">
              <w:rPr>
                <w:rFonts w:ascii="Times New Roman" w:hAnsi="Times New Roman"/>
                <w:b/>
                <w:i/>
                <w:sz w:val="24"/>
                <w:szCs w:val="24"/>
              </w:rPr>
              <w:t xml:space="preserve">Жоғары оқу орны компоненті </w:t>
            </w:r>
            <w:r w:rsidR="00AB2BDF">
              <w:rPr>
                <w:rFonts w:ascii="Times New Roman" w:hAnsi="Times New Roman"/>
                <w:b/>
                <w:i/>
                <w:sz w:val="24"/>
                <w:szCs w:val="24"/>
                <w:lang w:val="kk-KZ"/>
              </w:rPr>
              <w:t>-</w:t>
            </w:r>
            <w:r w:rsidR="00A63CC1" w:rsidRPr="007D6F0C">
              <w:rPr>
                <w:rFonts w:ascii="Times New Roman" w:hAnsi="Times New Roman"/>
                <w:b/>
                <w:i/>
                <w:sz w:val="24"/>
                <w:szCs w:val="24"/>
                <w:lang w:val="kk-KZ"/>
              </w:rPr>
              <w:t>15</w:t>
            </w:r>
            <w:r w:rsidR="00336F09" w:rsidRPr="007D6F0C">
              <w:rPr>
                <w:rFonts w:ascii="Times New Roman" w:hAnsi="Times New Roman"/>
                <w:b/>
                <w:i/>
                <w:sz w:val="24"/>
                <w:szCs w:val="24"/>
              </w:rPr>
              <w:t>кр</w:t>
            </w:r>
            <w:r w:rsidR="00336F09" w:rsidRPr="007D6F0C">
              <w:rPr>
                <w:rFonts w:ascii="Times New Roman" w:hAnsi="Times New Roman"/>
                <w:b/>
                <w:i/>
                <w:sz w:val="24"/>
                <w:szCs w:val="24"/>
                <w:lang w:val="kk-KZ"/>
              </w:rPr>
              <w:t>.</w:t>
            </w:r>
          </w:p>
        </w:tc>
      </w:tr>
      <w:tr w:rsidR="007D6F0C" w:rsidRPr="007D6F0C" w14:paraId="6A879E7F" w14:textId="77777777" w:rsidTr="00EA11AC">
        <w:tc>
          <w:tcPr>
            <w:tcW w:w="993" w:type="dxa"/>
          </w:tcPr>
          <w:p w14:paraId="49914F3B"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66995788"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val="kk-KZ" w:eastAsia="ru-RU"/>
              </w:rPr>
            </w:pPr>
            <w:r w:rsidRPr="007D6F0C">
              <w:rPr>
                <w:rFonts w:ascii="Times New Roman" w:hAnsi="Times New Roman" w:cs="Times New Roman"/>
                <w:color w:val="auto"/>
                <w:sz w:val="24"/>
                <w:szCs w:val="24"/>
                <w:lang w:eastAsia="ru-RU"/>
              </w:rPr>
              <w:t xml:space="preserve">KR </w:t>
            </w:r>
            <w:r w:rsidRPr="007D6F0C">
              <w:rPr>
                <w:rFonts w:ascii="Times New Roman" w:hAnsi="Times New Roman" w:cs="Times New Roman"/>
                <w:color w:val="auto"/>
                <w:sz w:val="24"/>
                <w:szCs w:val="24"/>
                <w:lang w:val="en-US" w:eastAsia="ru-RU"/>
              </w:rPr>
              <w:t>AK</w:t>
            </w:r>
            <w:r w:rsidR="00542094" w:rsidRPr="007D6F0C">
              <w:rPr>
                <w:rFonts w:ascii="Times New Roman" w:hAnsi="Times New Roman" w:cs="Times New Roman"/>
                <w:color w:val="auto"/>
                <w:sz w:val="24"/>
                <w:szCs w:val="24"/>
                <w:lang w:val="kk-KZ" w:eastAsia="ru-RU"/>
              </w:rPr>
              <w:t xml:space="preserve"> </w:t>
            </w:r>
            <w:r w:rsidR="00A63CC1" w:rsidRPr="007D6F0C">
              <w:rPr>
                <w:rFonts w:ascii="Times New Roman" w:hAnsi="Times New Roman" w:cs="Times New Roman"/>
                <w:color w:val="auto"/>
                <w:sz w:val="24"/>
                <w:szCs w:val="24"/>
                <w:lang w:eastAsia="ru-RU"/>
              </w:rPr>
              <w:t>22</w:t>
            </w:r>
            <w:r w:rsidR="00A63CC1" w:rsidRPr="007D6F0C">
              <w:rPr>
                <w:rFonts w:ascii="Times New Roman" w:hAnsi="Times New Roman" w:cs="Times New Roman"/>
                <w:color w:val="auto"/>
                <w:sz w:val="24"/>
                <w:szCs w:val="24"/>
                <w:lang w:val="kk-KZ" w:eastAsia="ru-RU"/>
              </w:rPr>
              <w:t>10</w:t>
            </w:r>
          </w:p>
        </w:tc>
        <w:tc>
          <w:tcPr>
            <w:tcW w:w="4678" w:type="dxa"/>
          </w:tcPr>
          <w:p w14:paraId="23BFF917" w14:textId="77777777" w:rsidR="00336F09" w:rsidRPr="007D6F0C" w:rsidRDefault="00BA7374"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lang w:val="kk-KZ"/>
              </w:rPr>
              <w:t>Қазақстан Республикасының а</w:t>
            </w:r>
            <w:r w:rsidR="00336F09" w:rsidRPr="007D6F0C">
              <w:rPr>
                <w:rFonts w:ascii="Times New Roman" w:hAnsi="Times New Roman"/>
                <w:sz w:val="24"/>
                <w:szCs w:val="24"/>
                <w:lang w:val="kk-KZ"/>
              </w:rPr>
              <w:t>заматтық құқығы</w:t>
            </w:r>
            <w:r w:rsidR="00A63CC1" w:rsidRPr="007D6F0C">
              <w:rPr>
                <w:rFonts w:ascii="Times New Roman" w:hAnsi="Times New Roman"/>
                <w:sz w:val="24"/>
                <w:szCs w:val="24"/>
                <w:lang w:val="kk-KZ"/>
              </w:rPr>
              <w:t xml:space="preserve"> (ерекше бөлім)</w:t>
            </w:r>
          </w:p>
        </w:tc>
        <w:tc>
          <w:tcPr>
            <w:tcW w:w="1985" w:type="dxa"/>
            <w:vAlign w:val="center"/>
          </w:tcPr>
          <w:p w14:paraId="16C3A46D"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5</w:t>
            </w:r>
          </w:p>
        </w:tc>
      </w:tr>
      <w:tr w:rsidR="007D6F0C" w:rsidRPr="007D6F0C" w14:paraId="09C34AF8" w14:textId="77777777" w:rsidTr="00EA11AC">
        <w:tc>
          <w:tcPr>
            <w:tcW w:w="993" w:type="dxa"/>
          </w:tcPr>
          <w:p w14:paraId="6FD8511D"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58ACC3B7"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val="kk-KZ" w:eastAsia="ru-RU"/>
              </w:rPr>
            </w:pPr>
            <w:r w:rsidRPr="007D6F0C">
              <w:rPr>
                <w:rFonts w:ascii="Times New Roman" w:hAnsi="Times New Roman" w:cs="Times New Roman"/>
                <w:color w:val="auto"/>
                <w:sz w:val="24"/>
                <w:szCs w:val="24"/>
                <w:lang w:val="en-US" w:eastAsia="ru-RU"/>
              </w:rPr>
              <w:t>KRKK</w:t>
            </w:r>
            <w:r w:rsidR="00542094" w:rsidRPr="007D6F0C">
              <w:rPr>
                <w:rFonts w:ascii="Times New Roman" w:hAnsi="Times New Roman" w:cs="Times New Roman"/>
                <w:color w:val="auto"/>
                <w:sz w:val="24"/>
                <w:szCs w:val="24"/>
                <w:lang w:val="kk-KZ" w:eastAsia="ru-RU"/>
              </w:rPr>
              <w:t xml:space="preserve"> </w:t>
            </w:r>
            <w:r w:rsidRPr="007D6F0C">
              <w:rPr>
                <w:rFonts w:ascii="Times New Roman" w:hAnsi="Times New Roman" w:cs="Times New Roman"/>
                <w:color w:val="auto"/>
                <w:sz w:val="24"/>
                <w:szCs w:val="24"/>
                <w:lang w:val="en-US" w:eastAsia="ru-RU"/>
              </w:rPr>
              <w:t xml:space="preserve"> </w:t>
            </w:r>
            <w:r w:rsidR="00A63CC1" w:rsidRPr="007D6F0C">
              <w:rPr>
                <w:rFonts w:ascii="Times New Roman" w:hAnsi="Times New Roman" w:cs="Times New Roman"/>
                <w:color w:val="auto"/>
                <w:sz w:val="24"/>
                <w:szCs w:val="24"/>
                <w:lang w:eastAsia="ru-RU"/>
              </w:rPr>
              <w:t>22</w:t>
            </w:r>
            <w:r w:rsidR="00A63CC1" w:rsidRPr="007D6F0C">
              <w:rPr>
                <w:rFonts w:ascii="Times New Roman" w:hAnsi="Times New Roman" w:cs="Times New Roman"/>
                <w:color w:val="auto"/>
                <w:sz w:val="24"/>
                <w:szCs w:val="24"/>
                <w:lang w:val="kk-KZ" w:eastAsia="ru-RU"/>
              </w:rPr>
              <w:t>11</w:t>
            </w:r>
          </w:p>
        </w:tc>
        <w:tc>
          <w:tcPr>
            <w:tcW w:w="4678" w:type="dxa"/>
          </w:tcPr>
          <w:p w14:paraId="76DD18D2" w14:textId="77777777" w:rsidR="00336F09" w:rsidRPr="007D6F0C" w:rsidRDefault="00BA7374"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lang w:val="kk-KZ"/>
              </w:rPr>
              <w:t>Қазақстан Республикасының қ</w:t>
            </w:r>
            <w:r w:rsidR="00336F09" w:rsidRPr="007D6F0C">
              <w:rPr>
                <w:rFonts w:ascii="Times New Roman" w:hAnsi="Times New Roman"/>
                <w:sz w:val="24"/>
                <w:szCs w:val="24"/>
                <w:lang w:val="kk-KZ"/>
              </w:rPr>
              <w:t>ылмыстық құқығы</w:t>
            </w:r>
            <w:r w:rsidR="00A63CC1" w:rsidRPr="007D6F0C">
              <w:rPr>
                <w:rFonts w:ascii="Times New Roman" w:hAnsi="Times New Roman"/>
                <w:sz w:val="24"/>
                <w:szCs w:val="24"/>
                <w:lang w:val="kk-KZ"/>
              </w:rPr>
              <w:t xml:space="preserve"> (ерекше бөлім)</w:t>
            </w:r>
          </w:p>
        </w:tc>
        <w:tc>
          <w:tcPr>
            <w:tcW w:w="1985" w:type="dxa"/>
            <w:vAlign w:val="center"/>
          </w:tcPr>
          <w:p w14:paraId="1B0E2C39"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5</w:t>
            </w:r>
          </w:p>
        </w:tc>
      </w:tr>
      <w:tr w:rsidR="007D6F0C" w:rsidRPr="007D6F0C" w14:paraId="1A3FE190" w14:textId="77777777" w:rsidTr="00EA11AC">
        <w:tc>
          <w:tcPr>
            <w:tcW w:w="993" w:type="dxa"/>
          </w:tcPr>
          <w:p w14:paraId="241FD1C7"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73BF9648"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val="kk-KZ"/>
              </w:rPr>
            </w:pPr>
            <w:r w:rsidRPr="007D6F0C">
              <w:rPr>
                <w:rFonts w:ascii="Times New Roman" w:hAnsi="Times New Roman" w:cs="Times New Roman"/>
                <w:color w:val="auto"/>
                <w:sz w:val="24"/>
                <w:szCs w:val="24"/>
                <w:lang w:val="en-US"/>
              </w:rPr>
              <w:t>O</w:t>
            </w:r>
            <w:r w:rsidRPr="007D6F0C">
              <w:rPr>
                <w:rFonts w:ascii="Times New Roman" w:hAnsi="Times New Roman" w:cs="Times New Roman"/>
                <w:color w:val="auto"/>
                <w:sz w:val="24"/>
                <w:szCs w:val="24"/>
              </w:rPr>
              <w:t>Р</w:t>
            </w:r>
            <w:r w:rsidR="00542094" w:rsidRPr="007D6F0C">
              <w:rPr>
                <w:rFonts w:ascii="Times New Roman" w:hAnsi="Times New Roman" w:cs="Times New Roman"/>
                <w:color w:val="auto"/>
                <w:sz w:val="24"/>
                <w:szCs w:val="24"/>
                <w:lang w:val="kk-KZ"/>
              </w:rPr>
              <w:t xml:space="preserve"> </w:t>
            </w:r>
            <w:r w:rsidR="00A63CC1" w:rsidRPr="007D6F0C">
              <w:rPr>
                <w:rFonts w:ascii="Times New Roman" w:hAnsi="Times New Roman" w:cs="Times New Roman"/>
                <w:color w:val="auto"/>
                <w:sz w:val="24"/>
                <w:szCs w:val="24"/>
                <w:lang w:val="en-US"/>
              </w:rPr>
              <w:t>221</w:t>
            </w:r>
            <w:r w:rsidR="00A63CC1" w:rsidRPr="007D6F0C">
              <w:rPr>
                <w:rFonts w:ascii="Times New Roman" w:hAnsi="Times New Roman" w:cs="Times New Roman"/>
                <w:color w:val="auto"/>
                <w:sz w:val="24"/>
                <w:szCs w:val="24"/>
                <w:lang w:val="kk-KZ"/>
              </w:rPr>
              <w:t>3</w:t>
            </w:r>
          </w:p>
        </w:tc>
        <w:tc>
          <w:tcPr>
            <w:tcW w:w="4678" w:type="dxa"/>
          </w:tcPr>
          <w:p w14:paraId="17F543F1" w14:textId="77777777" w:rsidR="000169BA" w:rsidRPr="007D6F0C" w:rsidRDefault="00336F09" w:rsidP="00C46B28">
            <w:pPr>
              <w:pStyle w:val="5"/>
              <w:spacing w:before="0" w:line="240" w:lineRule="auto"/>
              <w:ind w:hanging="1"/>
              <w:rPr>
                <w:rFonts w:ascii="Times New Roman" w:hAnsi="Times New Roman" w:cs="Times New Roman"/>
                <w:color w:val="auto"/>
                <w:sz w:val="24"/>
                <w:szCs w:val="24"/>
                <w:lang w:val="kk-KZ"/>
              </w:rPr>
            </w:pPr>
            <w:r w:rsidRPr="007D6F0C">
              <w:rPr>
                <w:rFonts w:ascii="Times New Roman" w:hAnsi="Times New Roman" w:cs="Times New Roman"/>
                <w:color w:val="auto"/>
                <w:sz w:val="24"/>
                <w:szCs w:val="24"/>
                <w:lang w:val="kk-KZ"/>
              </w:rPr>
              <w:t xml:space="preserve">Өндірістік </w:t>
            </w:r>
            <w:r w:rsidRPr="007D6F0C">
              <w:rPr>
                <w:rFonts w:ascii="Times New Roman" w:hAnsi="Times New Roman" w:cs="Times New Roman"/>
                <w:color w:val="auto"/>
                <w:sz w:val="24"/>
                <w:szCs w:val="24"/>
              </w:rPr>
              <w:t>практикасы</w:t>
            </w:r>
          </w:p>
        </w:tc>
        <w:tc>
          <w:tcPr>
            <w:tcW w:w="1985" w:type="dxa"/>
            <w:vAlign w:val="center"/>
          </w:tcPr>
          <w:p w14:paraId="373C2ABA" w14:textId="77777777" w:rsidR="00336F09" w:rsidRPr="007D6F0C" w:rsidRDefault="00A63CC1" w:rsidP="00C46B28">
            <w:pPr>
              <w:spacing w:after="0" w:line="240" w:lineRule="auto"/>
              <w:ind w:left="-142" w:firstLine="141"/>
              <w:jc w:val="center"/>
              <w:rPr>
                <w:rFonts w:ascii="Times New Roman" w:hAnsi="Times New Roman"/>
                <w:sz w:val="24"/>
                <w:szCs w:val="24"/>
                <w:lang w:val="kk-KZ"/>
              </w:rPr>
            </w:pPr>
            <w:r w:rsidRPr="007D6F0C">
              <w:rPr>
                <w:rFonts w:ascii="Times New Roman" w:hAnsi="Times New Roman"/>
                <w:sz w:val="24"/>
                <w:szCs w:val="24"/>
                <w:lang w:val="kk-KZ"/>
              </w:rPr>
              <w:t>5</w:t>
            </w:r>
          </w:p>
        </w:tc>
      </w:tr>
      <w:tr w:rsidR="007D6F0C" w:rsidRPr="007D6F0C" w14:paraId="321FC30A" w14:textId="77777777" w:rsidTr="00321924">
        <w:tc>
          <w:tcPr>
            <w:tcW w:w="9357" w:type="dxa"/>
            <w:gridSpan w:val="4"/>
            <w:tcBorders>
              <w:bottom w:val="single" w:sz="4" w:space="0" w:color="auto"/>
            </w:tcBorders>
          </w:tcPr>
          <w:p w14:paraId="1FBD0970" w14:textId="77777777" w:rsidR="00336F09" w:rsidRPr="007D6F0C" w:rsidRDefault="00A932F3" w:rsidP="00C46B28">
            <w:pPr>
              <w:spacing w:after="0" w:line="240" w:lineRule="auto"/>
              <w:rPr>
                <w:rFonts w:ascii="Times New Roman" w:hAnsi="Times New Roman"/>
                <w:sz w:val="24"/>
                <w:szCs w:val="24"/>
              </w:rPr>
            </w:pPr>
            <w:r w:rsidRPr="007D6F0C">
              <w:rPr>
                <w:rFonts w:ascii="Times New Roman" w:hAnsi="Times New Roman"/>
                <w:b/>
                <w:i/>
                <w:sz w:val="24"/>
                <w:szCs w:val="24"/>
                <w:lang w:val="kk-KZ"/>
              </w:rPr>
              <w:t xml:space="preserve">                                                              </w:t>
            </w:r>
            <w:r w:rsidR="00336F09" w:rsidRPr="007D6F0C">
              <w:rPr>
                <w:rFonts w:ascii="Times New Roman" w:hAnsi="Times New Roman"/>
                <w:b/>
                <w:i/>
                <w:sz w:val="24"/>
                <w:szCs w:val="24"/>
                <w:lang w:val="kk-KZ"/>
              </w:rPr>
              <w:t>Таңдау компоненті-5кр.</w:t>
            </w:r>
          </w:p>
        </w:tc>
      </w:tr>
      <w:tr w:rsidR="007D6F0C" w:rsidRPr="007D6F0C" w14:paraId="1D25298D" w14:textId="77777777" w:rsidTr="00EA11AC">
        <w:tc>
          <w:tcPr>
            <w:tcW w:w="993" w:type="dxa"/>
            <w:vMerge w:val="restart"/>
          </w:tcPr>
          <w:p w14:paraId="078A16B3"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Б</w:t>
            </w:r>
            <w:r w:rsidRPr="007D6F0C">
              <w:rPr>
                <w:rFonts w:ascii="Times New Roman" w:hAnsi="Times New Roman"/>
                <w:sz w:val="24"/>
                <w:szCs w:val="24"/>
                <w:lang w:val="kk-KZ"/>
              </w:rPr>
              <w:t>П</w:t>
            </w:r>
          </w:p>
        </w:tc>
        <w:tc>
          <w:tcPr>
            <w:tcW w:w="1701" w:type="dxa"/>
          </w:tcPr>
          <w:p w14:paraId="5795901E"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rPr>
            </w:pPr>
            <w:r w:rsidRPr="007D6F0C">
              <w:rPr>
                <w:rFonts w:ascii="Times New Roman" w:hAnsi="Times New Roman" w:cs="Times New Roman"/>
                <w:color w:val="auto"/>
                <w:sz w:val="24"/>
                <w:szCs w:val="24"/>
                <w:lang w:val="en-US" w:eastAsia="ru-RU"/>
              </w:rPr>
              <w:t>KR AK</w:t>
            </w:r>
            <w:r w:rsidR="00542094" w:rsidRPr="007D6F0C">
              <w:rPr>
                <w:rFonts w:ascii="Times New Roman" w:hAnsi="Times New Roman" w:cs="Times New Roman"/>
                <w:color w:val="auto"/>
                <w:sz w:val="24"/>
                <w:szCs w:val="24"/>
                <w:lang w:val="kk-KZ" w:eastAsia="ru-RU"/>
              </w:rPr>
              <w:t xml:space="preserve"> </w:t>
            </w:r>
            <w:r w:rsidRPr="007D6F0C">
              <w:rPr>
                <w:rFonts w:ascii="Times New Roman" w:hAnsi="Times New Roman" w:cs="Times New Roman"/>
                <w:color w:val="auto"/>
                <w:sz w:val="24"/>
                <w:szCs w:val="24"/>
                <w:lang w:eastAsia="ru-RU"/>
              </w:rPr>
              <w:t>22</w:t>
            </w:r>
            <w:r w:rsidR="00A63CC1" w:rsidRPr="007D6F0C">
              <w:rPr>
                <w:rFonts w:ascii="Times New Roman" w:hAnsi="Times New Roman" w:cs="Times New Roman"/>
                <w:color w:val="auto"/>
                <w:sz w:val="24"/>
                <w:szCs w:val="24"/>
                <w:lang w:val="kk-KZ" w:eastAsia="ru-RU"/>
              </w:rPr>
              <w:t>12</w:t>
            </w:r>
          </w:p>
        </w:tc>
        <w:tc>
          <w:tcPr>
            <w:tcW w:w="4678" w:type="dxa"/>
          </w:tcPr>
          <w:p w14:paraId="1FC6A67E" w14:textId="77777777" w:rsidR="000169BA" w:rsidRPr="007D6F0C" w:rsidRDefault="00336F09"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rPr>
              <w:t>Қазақстан Республикасының әкімшілік құқығы</w:t>
            </w:r>
          </w:p>
        </w:tc>
        <w:tc>
          <w:tcPr>
            <w:tcW w:w="1985" w:type="dxa"/>
            <w:vMerge w:val="restart"/>
            <w:vAlign w:val="center"/>
          </w:tcPr>
          <w:p w14:paraId="22EDF037" w14:textId="77777777" w:rsidR="00336F09" w:rsidRPr="007D6F0C" w:rsidRDefault="00336F09" w:rsidP="00C46B28">
            <w:pPr>
              <w:spacing w:after="0" w:line="240" w:lineRule="auto"/>
              <w:ind w:left="-142" w:firstLine="141"/>
              <w:jc w:val="center"/>
              <w:rPr>
                <w:rFonts w:ascii="Times New Roman" w:hAnsi="Times New Roman"/>
                <w:sz w:val="24"/>
                <w:szCs w:val="24"/>
              </w:rPr>
            </w:pPr>
            <w:r w:rsidRPr="007D6F0C">
              <w:rPr>
                <w:rFonts w:ascii="Times New Roman" w:hAnsi="Times New Roman"/>
                <w:sz w:val="24"/>
                <w:szCs w:val="24"/>
              </w:rPr>
              <w:t>5</w:t>
            </w:r>
          </w:p>
        </w:tc>
      </w:tr>
      <w:tr w:rsidR="007D6F0C" w:rsidRPr="00C75904" w14:paraId="1AF81438" w14:textId="77777777" w:rsidTr="00EA11AC">
        <w:tc>
          <w:tcPr>
            <w:tcW w:w="993" w:type="dxa"/>
            <w:vMerge/>
            <w:tcBorders>
              <w:bottom w:val="single" w:sz="4" w:space="0" w:color="auto"/>
            </w:tcBorders>
            <w:vAlign w:val="center"/>
          </w:tcPr>
          <w:p w14:paraId="35B7C936" w14:textId="77777777" w:rsidR="00336F09" w:rsidRPr="007D6F0C" w:rsidRDefault="00336F09" w:rsidP="00C46B28">
            <w:pPr>
              <w:spacing w:after="0" w:line="240" w:lineRule="auto"/>
              <w:ind w:left="-142" w:firstLine="141"/>
              <w:jc w:val="center"/>
              <w:rPr>
                <w:rFonts w:ascii="Times New Roman" w:hAnsi="Times New Roman"/>
                <w:sz w:val="24"/>
                <w:szCs w:val="24"/>
              </w:rPr>
            </w:pPr>
          </w:p>
        </w:tc>
        <w:tc>
          <w:tcPr>
            <w:tcW w:w="1701" w:type="dxa"/>
            <w:tcBorders>
              <w:bottom w:val="single" w:sz="4" w:space="0" w:color="auto"/>
            </w:tcBorders>
          </w:tcPr>
          <w:p w14:paraId="66AEDEED" w14:textId="77777777" w:rsidR="00336F09" w:rsidRPr="007D6F0C" w:rsidRDefault="00336F09" w:rsidP="00C46B28">
            <w:pPr>
              <w:pStyle w:val="5"/>
              <w:spacing w:before="0" w:line="240" w:lineRule="auto"/>
              <w:ind w:hanging="1"/>
              <w:rPr>
                <w:rFonts w:ascii="Times New Roman" w:hAnsi="Times New Roman" w:cs="Times New Roman"/>
                <w:color w:val="auto"/>
                <w:sz w:val="24"/>
                <w:szCs w:val="24"/>
                <w:lang w:val="kk-KZ"/>
              </w:rPr>
            </w:pPr>
            <w:r w:rsidRPr="007D6F0C">
              <w:rPr>
                <w:rFonts w:ascii="Times New Roman" w:hAnsi="Times New Roman" w:cs="Times New Roman"/>
                <w:color w:val="auto"/>
                <w:sz w:val="24"/>
                <w:szCs w:val="24"/>
                <w:lang w:val="en-US" w:eastAsia="ru-RU"/>
              </w:rPr>
              <w:t>KRMKAKR 22</w:t>
            </w:r>
            <w:r w:rsidR="00A63CC1" w:rsidRPr="007D6F0C">
              <w:rPr>
                <w:rFonts w:ascii="Times New Roman" w:hAnsi="Times New Roman" w:cs="Times New Roman"/>
                <w:color w:val="auto"/>
                <w:sz w:val="24"/>
                <w:szCs w:val="24"/>
                <w:lang w:val="kk-KZ" w:eastAsia="ru-RU"/>
              </w:rPr>
              <w:t>12</w:t>
            </w:r>
          </w:p>
        </w:tc>
        <w:tc>
          <w:tcPr>
            <w:tcW w:w="4678" w:type="dxa"/>
            <w:tcBorders>
              <w:bottom w:val="single" w:sz="4" w:space="0" w:color="auto"/>
            </w:tcBorders>
          </w:tcPr>
          <w:p w14:paraId="5DAB20C8" w14:textId="77777777" w:rsidR="00336F09" w:rsidRPr="007D6F0C" w:rsidRDefault="00336F09" w:rsidP="00001984">
            <w:pPr>
              <w:spacing w:after="0" w:line="240" w:lineRule="auto"/>
              <w:ind w:hanging="1"/>
              <w:jc w:val="both"/>
              <w:rPr>
                <w:rFonts w:ascii="Times New Roman" w:hAnsi="Times New Roman"/>
                <w:sz w:val="24"/>
                <w:szCs w:val="24"/>
                <w:lang w:val="kk-KZ"/>
              </w:rPr>
            </w:pPr>
            <w:r w:rsidRPr="007D6F0C">
              <w:rPr>
                <w:rFonts w:ascii="Times New Roman" w:hAnsi="Times New Roman"/>
                <w:sz w:val="24"/>
                <w:szCs w:val="24"/>
                <w:lang w:val="kk-KZ"/>
              </w:rPr>
              <w:t>Қазақстандағы мемлекеттік қызметті әкімшілік-құқықтық реттеу</w:t>
            </w:r>
          </w:p>
        </w:tc>
        <w:tc>
          <w:tcPr>
            <w:tcW w:w="1985" w:type="dxa"/>
            <w:vMerge/>
            <w:tcBorders>
              <w:bottom w:val="single" w:sz="4" w:space="0" w:color="auto"/>
            </w:tcBorders>
            <w:vAlign w:val="center"/>
          </w:tcPr>
          <w:p w14:paraId="09158E13" w14:textId="77777777" w:rsidR="00336F09" w:rsidRPr="007D6F0C" w:rsidRDefault="00336F09" w:rsidP="00C46B28">
            <w:pPr>
              <w:spacing w:after="0" w:line="240" w:lineRule="auto"/>
              <w:ind w:left="-142" w:firstLine="141"/>
              <w:jc w:val="center"/>
              <w:rPr>
                <w:rFonts w:ascii="Times New Roman" w:hAnsi="Times New Roman"/>
                <w:sz w:val="24"/>
                <w:szCs w:val="24"/>
                <w:lang w:val="kk-KZ"/>
              </w:rPr>
            </w:pPr>
          </w:p>
        </w:tc>
      </w:tr>
    </w:tbl>
    <w:p w14:paraId="5C760198" w14:textId="77777777" w:rsidR="00321924" w:rsidRDefault="00321924" w:rsidP="00271A9B">
      <w:pPr>
        <w:spacing w:after="0" w:line="240" w:lineRule="auto"/>
        <w:jc w:val="center"/>
        <w:rPr>
          <w:rFonts w:ascii="Times New Roman" w:hAnsi="Times New Roman"/>
          <w:b/>
          <w:bCs/>
          <w:sz w:val="24"/>
          <w:szCs w:val="24"/>
          <w:lang w:val="kk-KZ"/>
        </w:rPr>
      </w:pPr>
    </w:p>
    <w:p w14:paraId="36C3B1AD" w14:textId="77777777" w:rsidR="00F036BD" w:rsidRDefault="00F036BD" w:rsidP="00271A9B">
      <w:pPr>
        <w:spacing w:after="0" w:line="240" w:lineRule="auto"/>
        <w:jc w:val="center"/>
        <w:rPr>
          <w:rFonts w:ascii="Times New Roman" w:hAnsi="Times New Roman"/>
          <w:b/>
          <w:bCs/>
          <w:sz w:val="24"/>
          <w:szCs w:val="24"/>
          <w:lang w:val="kk-KZ"/>
        </w:rPr>
      </w:pPr>
    </w:p>
    <w:p w14:paraId="0C84187C" w14:textId="77777777" w:rsidR="00F036BD" w:rsidRDefault="00F036BD" w:rsidP="00271A9B">
      <w:pPr>
        <w:spacing w:after="0" w:line="240" w:lineRule="auto"/>
        <w:jc w:val="center"/>
        <w:rPr>
          <w:rFonts w:ascii="Times New Roman" w:hAnsi="Times New Roman"/>
          <w:b/>
          <w:bCs/>
          <w:sz w:val="24"/>
          <w:szCs w:val="24"/>
          <w:lang w:val="kk-KZ"/>
        </w:rPr>
      </w:pPr>
    </w:p>
    <w:p w14:paraId="42AC1055" w14:textId="77777777" w:rsidR="00F036BD" w:rsidRDefault="00F036BD" w:rsidP="00271A9B">
      <w:pPr>
        <w:spacing w:after="0" w:line="240" w:lineRule="auto"/>
        <w:jc w:val="center"/>
        <w:rPr>
          <w:rFonts w:ascii="Times New Roman" w:hAnsi="Times New Roman"/>
          <w:b/>
          <w:bCs/>
          <w:sz w:val="24"/>
          <w:szCs w:val="24"/>
          <w:lang w:val="kk-KZ"/>
        </w:rPr>
      </w:pPr>
    </w:p>
    <w:p w14:paraId="233E0B4E" w14:textId="77777777" w:rsidR="00271A9B" w:rsidRDefault="00271A9B" w:rsidP="00271A9B">
      <w:pPr>
        <w:spacing w:after="0" w:line="240" w:lineRule="auto"/>
        <w:jc w:val="center"/>
        <w:rPr>
          <w:rFonts w:ascii="Times New Roman" w:hAnsi="Times New Roman"/>
          <w:b/>
          <w:bCs/>
          <w:sz w:val="24"/>
          <w:szCs w:val="24"/>
          <w:lang w:val="kk-KZ"/>
        </w:rPr>
      </w:pPr>
      <w:r w:rsidRPr="009C7978">
        <w:rPr>
          <w:rFonts w:ascii="Times New Roman" w:hAnsi="Times New Roman"/>
          <w:b/>
          <w:bCs/>
          <w:sz w:val="24"/>
          <w:szCs w:val="24"/>
          <w:lang w:val="kk-KZ"/>
        </w:rPr>
        <w:t>Пәндерді сипаттау формуляры</w:t>
      </w:r>
    </w:p>
    <w:p w14:paraId="105C12BF" w14:textId="77777777" w:rsidR="004C5235" w:rsidRDefault="004C5235" w:rsidP="00C46B28">
      <w:pPr>
        <w:spacing w:after="0" w:line="240" w:lineRule="auto"/>
        <w:ind w:left="-142" w:firstLine="141"/>
        <w:rPr>
          <w:rFonts w:ascii="Times New Roman" w:hAnsi="Times New Roman"/>
          <w:b/>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2978"/>
        <w:gridCol w:w="6379"/>
      </w:tblGrid>
      <w:tr w:rsidR="00001984" w:rsidRPr="00C75904" w14:paraId="60233EA3"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E3696B" w14:textId="77777777" w:rsidR="00001984" w:rsidRPr="009C7978" w:rsidRDefault="00001984" w:rsidP="00997EE1">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1E4FF8BA" w14:textId="77777777" w:rsidR="00001984" w:rsidRPr="009C7978" w:rsidRDefault="00001984" w:rsidP="00997EE1">
            <w:pPr>
              <w:spacing w:after="0" w:line="240" w:lineRule="auto"/>
              <w:ind w:left="-142" w:firstLine="141"/>
              <w:jc w:val="both"/>
              <w:rPr>
                <w:rFonts w:ascii="Times New Roman" w:hAnsi="Times New Roman"/>
                <w:b/>
                <w:bCs/>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05BCA7" w14:textId="7E76121A" w:rsidR="00001984" w:rsidRPr="00001984" w:rsidRDefault="00E44D09" w:rsidP="00997EE1">
            <w:pPr>
              <w:tabs>
                <w:tab w:val="left" w:pos="426"/>
              </w:tabs>
              <w:spacing w:after="0" w:line="240" w:lineRule="auto"/>
              <w:ind w:hanging="1"/>
              <w:jc w:val="both"/>
              <w:rPr>
                <w:rFonts w:ascii="Times New Roman" w:hAnsi="Times New Roman"/>
                <w:b/>
                <w:sz w:val="24"/>
                <w:szCs w:val="24"/>
                <w:lang w:val="kk-KZ"/>
              </w:rPr>
            </w:pPr>
            <w:r>
              <w:rPr>
                <w:rFonts w:ascii="Times New Roman" w:hAnsi="Times New Roman"/>
                <w:b/>
                <w:sz w:val="24"/>
                <w:szCs w:val="24"/>
                <w:lang w:val="kk-KZ"/>
              </w:rPr>
              <w:t>KR</w:t>
            </w:r>
            <w:r w:rsidR="00001984" w:rsidRPr="00001984">
              <w:rPr>
                <w:rFonts w:ascii="Times New Roman" w:hAnsi="Times New Roman"/>
                <w:b/>
                <w:sz w:val="24"/>
                <w:szCs w:val="24"/>
                <w:lang w:val="kk-KZ"/>
              </w:rPr>
              <w:t>AK 2206 Қазақстан Республикасының азаматтық құқығы (жалпы бөлім)</w:t>
            </w:r>
          </w:p>
        </w:tc>
      </w:tr>
      <w:tr w:rsidR="00001984" w:rsidRPr="00821852" w14:paraId="0532E51A"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26E9AD" w14:textId="77777777" w:rsidR="00001984" w:rsidRPr="009C7978" w:rsidRDefault="00001984" w:rsidP="00997EE1">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DF725B" w14:textId="18D14CE7" w:rsidR="00001984" w:rsidRPr="009C7978" w:rsidRDefault="00C716C3" w:rsidP="00997EE1">
            <w:pPr>
              <w:tabs>
                <w:tab w:val="left" w:pos="426"/>
              </w:tabs>
              <w:spacing w:after="0" w:line="240" w:lineRule="auto"/>
              <w:ind w:hanging="1"/>
              <w:jc w:val="both"/>
              <w:rPr>
                <w:rFonts w:ascii="Times New Roman" w:hAnsi="Times New Roman"/>
                <w:sz w:val="24"/>
                <w:szCs w:val="24"/>
                <w:lang w:val="kk-KZ"/>
              </w:rPr>
            </w:pPr>
            <w:r w:rsidRPr="00316F83">
              <w:rPr>
                <w:rFonts w:ascii="Times New Roman" w:hAnsi="Times New Roman"/>
                <w:sz w:val="24"/>
                <w:szCs w:val="24"/>
                <w:lang w:val="kk-KZ"/>
              </w:rPr>
              <w:t>Тлебаева Г.М., Рыскулбекова Б.Р.</w:t>
            </w:r>
          </w:p>
        </w:tc>
      </w:tr>
      <w:tr w:rsidR="00001984" w:rsidRPr="009C7978" w14:paraId="7CF9E939"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8BDA55" w14:textId="77777777" w:rsidR="00001984" w:rsidRPr="009C7978" w:rsidRDefault="00001984" w:rsidP="00997EE1">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43B815" w14:textId="77777777" w:rsidR="00001984" w:rsidRPr="009C7978" w:rsidRDefault="00001984" w:rsidP="00997EE1">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001984" w:rsidRPr="009C7978" w14:paraId="3CF550DF"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75299E" w14:textId="77777777" w:rsidR="00001984" w:rsidRPr="009C7978" w:rsidRDefault="00001984" w:rsidP="00997EE1">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CA5A42" w14:textId="77777777" w:rsidR="00001984" w:rsidRPr="009C7978" w:rsidRDefault="00001984" w:rsidP="00997EE1">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001984" w:rsidRPr="009C7978" w14:paraId="69794EF0"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2C4C03" w14:textId="77777777" w:rsidR="00001984" w:rsidRPr="009C7978" w:rsidRDefault="00001984" w:rsidP="00997EE1">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6CD022" w14:textId="77777777" w:rsidR="00001984" w:rsidRPr="009C7978" w:rsidRDefault="00001984" w:rsidP="00997EE1">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Pr>
                <w:rFonts w:ascii="Times New Roman" w:hAnsi="Times New Roman"/>
                <w:sz w:val="24"/>
                <w:szCs w:val="24"/>
                <w:lang w:val="kk-KZ"/>
              </w:rPr>
              <w:t>»</w:t>
            </w:r>
          </w:p>
        </w:tc>
      </w:tr>
      <w:tr w:rsidR="00001984" w:rsidRPr="009C7978" w14:paraId="1F77903B"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D63BEE" w14:textId="77777777" w:rsidR="00001984" w:rsidRPr="009C7978" w:rsidRDefault="00001984" w:rsidP="00997EE1">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 саны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61099" w14:textId="3CE81DE7" w:rsidR="00001984" w:rsidRPr="009C7978" w:rsidRDefault="00DA43EE" w:rsidP="00997EE1">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p>
        </w:tc>
      </w:tr>
      <w:tr w:rsidR="00001984" w:rsidRPr="009C7978" w14:paraId="03357D3F"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E4E852" w14:textId="77777777" w:rsidR="00001984" w:rsidRPr="009C7978" w:rsidRDefault="00001984" w:rsidP="00997EE1">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B1772C" w14:textId="77777777" w:rsidR="00001984" w:rsidRPr="009C7978" w:rsidRDefault="00001984" w:rsidP="00997EE1">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Күндізгі</w:t>
            </w:r>
          </w:p>
        </w:tc>
      </w:tr>
      <w:tr w:rsidR="00001984" w:rsidRPr="009C7978" w14:paraId="7CDC99F7"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129E72" w14:textId="77777777" w:rsidR="00001984" w:rsidRPr="009C7978" w:rsidRDefault="00001984" w:rsidP="00997EE1">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555CFA" w14:textId="77777777" w:rsidR="00001984" w:rsidRPr="009C7978" w:rsidRDefault="00001984" w:rsidP="00997EE1">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001984" w:rsidRPr="00C75904" w14:paraId="31995D51"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0B8CF3" w14:textId="77777777" w:rsidR="00001984" w:rsidRPr="009C7978" w:rsidRDefault="00001984" w:rsidP="00997EE1">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2B0630" w14:textId="79B84B78" w:rsidR="00001984" w:rsidRPr="009C7978" w:rsidRDefault="00C716C3" w:rsidP="00997EE1">
            <w:pPr>
              <w:tabs>
                <w:tab w:val="left" w:pos="426"/>
              </w:tabs>
              <w:spacing w:after="0" w:line="240" w:lineRule="auto"/>
              <w:ind w:hanging="1"/>
              <w:jc w:val="both"/>
              <w:rPr>
                <w:rFonts w:ascii="Times New Roman" w:hAnsi="Times New Roman"/>
                <w:sz w:val="24"/>
                <w:szCs w:val="24"/>
                <w:lang w:val="kk-KZ"/>
              </w:rPr>
            </w:pPr>
            <w:r w:rsidRPr="003C0DF6">
              <w:rPr>
                <w:rFonts w:ascii="Times New Roman" w:hAnsi="Times New Roman"/>
                <w:iCs/>
                <w:sz w:val="24"/>
                <w:szCs w:val="24"/>
                <w:lang w:val="kk-KZ"/>
              </w:rPr>
              <w:t xml:space="preserve">Мемлекет және құқық теориясы, </w:t>
            </w:r>
            <w:r w:rsidRPr="003C0DF6">
              <w:rPr>
                <w:rFonts w:ascii="Times New Roman" w:hAnsi="Times New Roman"/>
                <w:sz w:val="24"/>
                <w:szCs w:val="24"/>
                <w:lang w:val="kk-KZ"/>
              </w:rPr>
              <w:t xml:space="preserve">Қазақстан Республикасының конституциялық </w:t>
            </w:r>
            <w:r w:rsidRPr="003C0DF6">
              <w:rPr>
                <w:rFonts w:ascii="Times New Roman" w:hAnsi="Times New Roman"/>
                <w:iCs/>
                <w:sz w:val="24"/>
                <w:szCs w:val="24"/>
                <w:lang w:val="kk-KZ"/>
              </w:rPr>
              <w:t>құқығы</w:t>
            </w:r>
          </w:p>
        </w:tc>
      </w:tr>
      <w:tr w:rsidR="00001984" w:rsidRPr="00C75904" w14:paraId="2D0C4B27"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9DCC42" w14:textId="77777777" w:rsidR="00001984" w:rsidRPr="009C7978" w:rsidRDefault="00001984" w:rsidP="00997EE1">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D28385" w14:textId="5EF7045B" w:rsidR="00001984" w:rsidRPr="009C7978" w:rsidRDefault="00C716C3" w:rsidP="00997EE1">
            <w:pPr>
              <w:tabs>
                <w:tab w:val="left" w:pos="426"/>
              </w:tabs>
              <w:spacing w:after="0" w:line="240" w:lineRule="auto"/>
              <w:ind w:hanging="1"/>
              <w:jc w:val="both"/>
              <w:rPr>
                <w:rFonts w:ascii="Times New Roman" w:hAnsi="Times New Roman"/>
                <w:sz w:val="24"/>
                <w:szCs w:val="24"/>
                <w:lang w:val="kk-KZ"/>
              </w:rPr>
            </w:pPr>
            <w:r w:rsidRPr="003C0DF6">
              <w:rPr>
                <w:rFonts w:ascii="Times New Roman" w:hAnsi="Times New Roman"/>
                <w:sz w:val="24"/>
                <w:szCs w:val="24"/>
                <w:lang w:val="kk-KZ"/>
              </w:rPr>
              <w:t xml:space="preserve">Қазақстан Республикасының азаматтық құқығы (ерекше бөлім), Қазақстан Республикасының азаматтық іс жүргізу </w:t>
            </w:r>
            <w:r w:rsidRPr="003C0DF6">
              <w:rPr>
                <w:rFonts w:ascii="Times New Roman" w:hAnsi="Times New Roman"/>
                <w:iCs/>
                <w:sz w:val="24"/>
                <w:szCs w:val="24"/>
                <w:lang w:val="kk-KZ"/>
              </w:rPr>
              <w:t>құқығы</w:t>
            </w:r>
          </w:p>
        </w:tc>
      </w:tr>
      <w:tr w:rsidR="00001984" w:rsidRPr="00C75904" w14:paraId="3F22B13E"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ABD5BC" w14:textId="77777777" w:rsidR="00001984" w:rsidRPr="009C7978" w:rsidRDefault="00001984" w:rsidP="00997EE1">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35A7A" w14:textId="4C2CFC9B" w:rsidR="00001984" w:rsidRPr="009C7978" w:rsidRDefault="00C716C3" w:rsidP="00C716C3">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С</w:t>
            </w:r>
            <w:r w:rsidRPr="003C0DF6">
              <w:rPr>
                <w:rFonts w:ascii="Times New Roman" w:hAnsi="Times New Roman"/>
                <w:sz w:val="24"/>
                <w:szCs w:val="24"/>
                <w:lang w:val="kk-KZ"/>
              </w:rPr>
              <w:t>туденттердің жалпы кәсіби дайындығын күшейту, сонымен қатар студенттерге азаматтық құқық мәселелері бойынша жүйелі және кешенді білімдерді қалыптастыру есебінен олардың мамандануын тереңдету.</w:t>
            </w:r>
          </w:p>
        </w:tc>
      </w:tr>
      <w:tr w:rsidR="00001984" w:rsidRPr="00C75904" w14:paraId="107C69EA"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F676D5" w14:textId="77777777" w:rsidR="00001984" w:rsidRPr="009C7978" w:rsidRDefault="00001984" w:rsidP="00997EE1">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53F7D6" w14:textId="708109B3" w:rsidR="00C716C3" w:rsidRPr="003C0DF6" w:rsidRDefault="00C716C3" w:rsidP="00C716C3">
            <w:pPr>
              <w:suppressAutoHyphens/>
              <w:spacing w:after="0" w:line="240" w:lineRule="auto"/>
              <w:jc w:val="both"/>
              <w:rPr>
                <w:rFonts w:ascii="Times New Roman" w:eastAsia="SimSun" w:hAnsi="Times New Roman"/>
                <w:bCs/>
                <w:noProof/>
                <w:sz w:val="24"/>
                <w:szCs w:val="24"/>
                <w:lang w:val="kk-KZ"/>
              </w:rPr>
            </w:pPr>
            <w:r w:rsidRPr="003C0DF6">
              <w:rPr>
                <w:rFonts w:ascii="Times New Roman" w:eastAsia="SimSun" w:hAnsi="Times New Roman"/>
                <w:bCs/>
                <w:noProof/>
                <w:sz w:val="24"/>
                <w:szCs w:val="24"/>
                <w:lang w:val="kk-KZ"/>
              </w:rPr>
              <w:t>Азаматтық құқықтың объектілері.Азаматтар (жеке тұлғалар) азаматтық құқықтардың субъектілері ретінде.</w:t>
            </w:r>
            <w:r w:rsidR="00F7753F">
              <w:rPr>
                <w:rFonts w:ascii="Times New Roman" w:eastAsia="SimSun" w:hAnsi="Times New Roman"/>
                <w:bCs/>
                <w:noProof/>
                <w:sz w:val="24"/>
                <w:szCs w:val="24"/>
                <w:lang w:val="kk-KZ"/>
              </w:rPr>
              <w:t xml:space="preserve"> </w:t>
            </w:r>
            <w:r w:rsidRPr="003C0DF6">
              <w:rPr>
                <w:rFonts w:ascii="Times New Roman" w:eastAsia="SimSun" w:hAnsi="Times New Roman"/>
                <w:bCs/>
                <w:noProof/>
                <w:sz w:val="24"/>
                <w:szCs w:val="24"/>
                <w:lang w:val="kk-KZ"/>
              </w:rPr>
              <w:t>Занды тұлғалар азаматтық құқықтардың субъектілері ретінде</w:t>
            </w:r>
            <w:r w:rsidR="00F7753F">
              <w:rPr>
                <w:rFonts w:ascii="Times New Roman" w:eastAsia="SimSun" w:hAnsi="Times New Roman"/>
                <w:bCs/>
                <w:noProof/>
                <w:sz w:val="24"/>
                <w:szCs w:val="24"/>
                <w:lang w:val="kk-KZ"/>
              </w:rPr>
              <w:t xml:space="preserve">. </w:t>
            </w:r>
            <w:r w:rsidRPr="003C0DF6">
              <w:rPr>
                <w:rFonts w:ascii="Times New Roman" w:eastAsia="SimSun" w:hAnsi="Times New Roman"/>
                <w:bCs/>
                <w:noProof/>
                <w:sz w:val="24"/>
                <w:szCs w:val="24"/>
                <w:lang w:val="kk-KZ"/>
              </w:rPr>
              <w:t>Мәмілелер.</w:t>
            </w:r>
            <w:r w:rsidR="00F7753F">
              <w:rPr>
                <w:rFonts w:ascii="Times New Roman" w:eastAsia="SimSun" w:hAnsi="Times New Roman"/>
                <w:bCs/>
                <w:noProof/>
                <w:sz w:val="24"/>
                <w:szCs w:val="24"/>
                <w:lang w:val="kk-KZ"/>
              </w:rPr>
              <w:t xml:space="preserve"> </w:t>
            </w:r>
            <w:r w:rsidRPr="003C0DF6">
              <w:rPr>
                <w:rFonts w:ascii="Times New Roman" w:eastAsia="SimSun" w:hAnsi="Times New Roman"/>
                <w:bCs/>
                <w:noProof/>
                <w:sz w:val="24"/>
                <w:szCs w:val="24"/>
                <w:lang w:val="kk-KZ"/>
              </w:rPr>
              <w:t>Өкілдік және сенімхат</w:t>
            </w:r>
            <w:r w:rsidR="00F7753F">
              <w:rPr>
                <w:rFonts w:ascii="Times New Roman" w:eastAsia="SimSun" w:hAnsi="Times New Roman"/>
                <w:bCs/>
                <w:noProof/>
                <w:sz w:val="24"/>
                <w:szCs w:val="24"/>
                <w:lang w:val="kk-KZ"/>
              </w:rPr>
              <w:t xml:space="preserve"> </w:t>
            </w:r>
            <w:r w:rsidRPr="003C0DF6">
              <w:rPr>
                <w:rFonts w:ascii="Times New Roman" w:eastAsia="SimSun" w:hAnsi="Times New Roman"/>
                <w:bCs/>
                <w:noProof/>
                <w:sz w:val="24"/>
                <w:szCs w:val="24"/>
                <w:lang w:val="kk-KZ"/>
              </w:rPr>
              <w:t>Меншік құқығының пайда болуы және тоқтатылуы</w:t>
            </w:r>
            <w:r w:rsidR="00F7753F">
              <w:rPr>
                <w:rFonts w:ascii="Times New Roman" w:eastAsia="SimSun" w:hAnsi="Times New Roman"/>
                <w:bCs/>
                <w:noProof/>
                <w:sz w:val="24"/>
                <w:szCs w:val="24"/>
                <w:lang w:val="kk-KZ"/>
              </w:rPr>
              <w:t xml:space="preserve">. </w:t>
            </w:r>
            <w:r w:rsidRPr="003C0DF6">
              <w:rPr>
                <w:rFonts w:ascii="Times New Roman" w:eastAsia="SimSun" w:hAnsi="Times New Roman"/>
                <w:bCs/>
                <w:noProof/>
                <w:sz w:val="24"/>
                <w:szCs w:val="24"/>
                <w:lang w:val="kk-KZ"/>
              </w:rPr>
              <w:t>Ортақ меншік.</w:t>
            </w:r>
            <w:r w:rsidR="00F7753F">
              <w:rPr>
                <w:rFonts w:ascii="Times New Roman" w:eastAsia="SimSun" w:hAnsi="Times New Roman"/>
                <w:bCs/>
                <w:noProof/>
                <w:sz w:val="24"/>
                <w:szCs w:val="24"/>
                <w:lang w:val="kk-KZ"/>
              </w:rPr>
              <w:t xml:space="preserve"> </w:t>
            </w:r>
            <w:r w:rsidRPr="003C0DF6">
              <w:rPr>
                <w:rFonts w:ascii="Times New Roman" w:eastAsia="SimSun" w:hAnsi="Times New Roman"/>
                <w:bCs/>
                <w:noProof/>
                <w:sz w:val="24"/>
                <w:szCs w:val="24"/>
                <w:lang w:val="kk-KZ"/>
              </w:rPr>
              <w:t>Міндеттеме ұғымы және оның тараптары</w:t>
            </w:r>
            <w:r w:rsidR="00F7753F">
              <w:rPr>
                <w:rFonts w:ascii="Times New Roman" w:eastAsia="SimSun" w:hAnsi="Times New Roman"/>
                <w:bCs/>
                <w:noProof/>
                <w:sz w:val="24"/>
                <w:szCs w:val="24"/>
                <w:lang w:val="kk-KZ"/>
              </w:rPr>
              <w:t xml:space="preserve">. </w:t>
            </w:r>
            <w:r w:rsidRPr="003C0DF6">
              <w:rPr>
                <w:rFonts w:ascii="Times New Roman" w:eastAsia="SimSun" w:hAnsi="Times New Roman"/>
                <w:noProof/>
                <w:sz w:val="24"/>
                <w:szCs w:val="24"/>
                <w:lang w:val="kk-KZ"/>
              </w:rPr>
              <w:t>Азаматтық құқы</w:t>
            </w:r>
            <w:r w:rsidRPr="003C0DF6">
              <w:rPr>
                <w:rFonts w:ascii="Times New Roman" w:eastAsia="SimSun" w:hAnsi="Times New Roman"/>
                <w:bCs/>
                <w:noProof/>
                <w:sz w:val="24"/>
                <w:szCs w:val="24"/>
                <w:lang w:val="kk-KZ"/>
              </w:rPr>
              <w:t>қ бойынша жауапкершілік</w:t>
            </w:r>
            <w:r w:rsidR="00F7753F">
              <w:rPr>
                <w:rFonts w:ascii="Times New Roman" w:eastAsia="SimSun" w:hAnsi="Times New Roman"/>
                <w:bCs/>
                <w:noProof/>
                <w:sz w:val="24"/>
                <w:szCs w:val="24"/>
                <w:lang w:val="kk-KZ"/>
              </w:rPr>
              <w:t xml:space="preserve">. </w:t>
            </w:r>
            <w:r w:rsidRPr="003C0DF6">
              <w:rPr>
                <w:rFonts w:ascii="Times New Roman" w:eastAsia="SimSun" w:hAnsi="Times New Roman"/>
                <w:noProof/>
                <w:sz w:val="24"/>
                <w:szCs w:val="24"/>
                <w:lang w:val="kk-KZ"/>
              </w:rPr>
              <w:t>Шарттың ұ</w:t>
            </w:r>
            <w:r w:rsidRPr="003C0DF6">
              <w:rPr>
                <w:rFonts w:ascii="Times New Roman" w:eastAsia="SimSun" w:hAnsi="Times New Roman"/>
                <w:bCs/>
                <w:noProof/>
                <w:sz w:val="24"/>
                <w:szCs w:val="24"/>
                <w:lang w:val="kk-KZ"/>
              </w:rPr>
              <w:t>ғымы және жағдайлары</w:t>
            </w:r>
            <w:r w:rsidR="00F7753F">
              <w:rPr>
                <w:rFonts w:ascii="Times New Roman" w:eastAsia="SimSun" w:hAnsi="Times New Roman"/>
                <w:bCs/>
                <w:noProof/>
                <w:sz w:val="24"/>
                <w:szCs w:val="24"/>
                <w:lang w:val="kk-KZ"/>
              </w:rPr>
              <w:t>.</w:t>
            </w:r>
          </w:p>
          <w:p w14:paraId="7A39A503" w14:textId="4D0DD210" w:rsidR="00001984" w:rsidRPr="009C7978" w:rsidRDefault="00C716C3" w:rsidP="00F7753F">
            <w:pPr>
              <w:suppressAutoHyphens/>
              <w:spacing w:after="0" w:line="240" w:lineRule="auto"/>
              <w:jc w:val="both"/>
              <w:rPr>
                <w:rFonts w:ascii="Times New Roman" w:hAnsi="Times New Roman"/>
                <w:sz w:val="24"/>
                <w:szCs w:val="24"/>
                <w:lang w:val="kk-KZ"/>
              </w:rPr>
            </w:pPr>
            <w:r w:rsidRPr="003C0DF6">
              <w:rPr>
                <w:rFonts w:ascii="Times New Roman" w:hAnsi="Times New Roman"/>
                <w:noProof/>
                <w:sz w:val="24"/>
                <w:szCs w:val="24"/>
                <w:lang w:val="kk-KZ"/>
              </w:rPr>
              <w:t>Мемлекет азаматтық құқық субъектісі ретінде.</w:t>
            </w:r>
            <w:r w:rsidR="00F7753F">
              <w:rPr>
                <w:rFonts w:ascii="Times New Roman" w:hAnsi="Times New Roman"/>
                <w:noProof/>
                <w:sz w:val="24"/>
                <w:szCs w:val="24"/>
                <w:lang w:val="kk-KZ"/>
              </w:rPr>
              <w:t xml:space="preserve"> </w:t>
            </w:r>
            <w:r w:rsidRPr="003C0DF6">
              <w:rPr>
                <w:rFonts w:ascii="Times New Roman" w:hAnsi="Times New Roman"/>
                <w:noProof/>
                <w:sz w:val="24"/>
                <w:szCs w:val="24"/>
                <w:lang w:val="kk-KZ"/>
              </w:rPr>
              <w:t>Азаматтық құқықтағы заңды фактілер ұғымы және олардың түрлері.</w:t>
            </w:r>
            <w:r w:rsidR="00F7753F">
              <w:rPr>
                <w:rFonts w:ascii="Times New Roman" w:hAnsi="Times New Roman"/>
                <w:noProof/>
                <w:sz w:val="24"/>
                <w:szCs w:val="24"/>
                <w:lang w:val="kk-KZ"/>
              </w:rPr>
              <w:t xml:space="preserve"> </w:t>
            </w:r>
            <w:r w:rsidRPr="00046BC2">
              <w:rPr>
                <w:rFonts w:ascii="Times New Roman" w:hAnsi="Times New Roman"/>
                <w:noProof/>
                <w:sz w:val="24"/>
                <w:szCs w:val="24"/>
                <w:lang w:val="kk-KZ"/>
              </w:rPr>
              <w:t>Мәміленің жарамдылығының шарттары.</w:t>
            </w:r>
            <w:r w:rsidR="00F7753F">
              <w:rPr>
                <w:rFonts w:ascii="Times New Roman" w:hAnsi="Times New Roman"/>
                <w:noProof/>
                <w:sz w:val="24"/>
                <w:szCs w:val="24"/>
                <w:lang w:val="kk-KZ"/>
              </w:rPr>
              <w:t xml:space="preserve"> </w:t>
            </w:r>
            <w:r w:rsidRPr="00046BC2">
              <w:rPr>
                <w:rFonts w:ascii="Times New Roman" w:hAnsi="Times New Roman"/>
                <w:noProof/>
                <w:sz w:val="24"/>
                <w:szCs w:val="24"/>
                <w:lang w:val="kk-KZ"/>
              </w:rPr>
              <w:t>Мәмілелердің түрлері.</w:t>
            </w:r>
            <w:r w:rsidR="00F7753F">
              <w:rPr>
                <w:rFonts w:ascii="Times New Roman" w:hAnsi="Times New Roman"/>
                <w:noProof/>
                <w:sz w:val="24"/>
                <w:szCs w:val="24"/>
                <w:lang w:val="kk-KZ"/>
              </w:rPr>
              <w:t xml:space="preserve"> </w:t>
            </w:r>
            <w:r w:rsidRPr="003C0DF6">
              <w:rPr>
                <w:rFonts w:ascii="Times New Roman" w:hAnsi="Times New Roman"/>
                <w:noProof/>
                <w:sz w:val="24"/>
                <w:szCs w:val="24"/>
                <w:lang w:val="kk-KZ"/>
              </w:rPr>
              <w:t>Мәміледегі ерік және ерік білдіру.</w:t>
            </w:r>
          </w:p>
        </w:tc>
      </w:tr>
      <w:tr w:rsidR="00001984" w:rsidRPr="00C75904" w14:paraId="36BE4D25"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F7F95F" w14:textId="77777777" w:rsidR="00001984" w:rsidRPr="009C7978" w:rsidRDefault="00001984" w:rsidP="00997EE1">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3726704D" w14:textId="77777777" w:rsidR="00001984" w:rsidRPr="009C7978" w:rsidRDefault="00001984" w:rsidP="00997EE1">
            <w:pPr>
              <w:spacing w:after="0" w:line="240" w:lineRule="auto"/>
              <w:ind w:left="-142" w:firstLine="141"/>
              <w:jc w:val="both"/>
              <w:rPr>
                <w:rFonts w:ascii="Times New Roman" w:hAnsi="Times New Roman"/>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2CA59E" w14:textId="77777777" w:rsidR="00AC6C98" w:rsidRPr="00E849A7" w:rsidRDefault="00AC6C98" w:rsidP="00AC6C98">
            <w:pPr>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Пәнді меңгергеннен кейін бакалавр:</w:t>
            </w:r>
          </w:p>
          <w:p w14:paraId="4B6D2553" w14:textId="77777777" w:rsidR="00F7753F" w:rsidRPr="003C0DF6" w:rsidRDefault="00F7753F" w:rsidP="00F7753F">
            <w:pPr>
              <w:spacing w:after="0" w:line="240" w:lineRule="auto"/>
              <w:jc w:val="both"/>
              <w:rPr>
                <w:rFonts w:ascii="Times New Roman" w:hAnsi="Times New Roman"/>
                <w:sz w:val="24"/>
                <w:szCs w:val="24"/>
                <w:lang w:val="kk-KZ"/>
              </w:rPr>
            </w:pPr>
            <w:r w:rsidRPr="003C0DF6">
              <w:rPr>
                <w:rFonts w:ascii="Times New Roman" w:hAnsi="Times New Roman"/>
                <w:b/>
                <w:sz w:val="24"/>
                <w:szCs w:val="24"/>
                <w:lang w:val="kk-KZ"/>
              </w:rPr>
              <w:t xml:space="preserve">- </w:t>
            </w:r>
            <w:r w:rsidRPr="003C0DF6">
              <w:rPr>
                <w:rFonts w:ascii="Times New Roman" w:hAnsi="Times New Roman"/>
                <w:sz w:val="24"/>
                <w:szCs w:val="24"/>
                <w:lang w:val="kk-KZ"/>
              </w:rPr>
              <w:t xml:space="preserve">Азаматтық құқық ғылымымен құрастырылған көзқарастар туралы, осы және өзге де сұрақтар бойынша теорияларды, бұл көзқарастарды бағалау мен үйрену дағдыларын қалыптастыруды, азаматтық заңнаманың қолданылу мәселелерін </w:t>
            </w:r>
            <w:r w:rsidRPr="003C0DF6">
              <w:rPr>
                <w:rFonts w:ascii="Times New Roman" w:hAnsi="Times New Roman"/>
                <w:b/>
                <w:sz w:val="24"/>
                <w:szCs w:val="24"/>
                <w:lang w:val="kk-KZ"/>
              </w:rPr>
              <w:t>білуі тиіс;</w:t>
            </w:r>
            <w:r w:rsidRPr="003C0DF6">
              <w:rPr>
                <w:rFonts w:ascii="Times New Roman" w:hAnsi="Times New Roman"/>
                <w:sz w:val="24"/>
                <w:szCs w:val="24"/>
                <w:lang w:val="kk-KZ"/>
              </w:rPr>
              <w:t xml:space="preserve">   </w:t>
            </w:r>
          </w:p>
          <w:p w14:paraId="353DBF7D" w14:textId="77777777" w:rsidR="00F7753F" w:rsidRPr="003C0DF6" w:rsidRDefault="00F7753F" w:rsidP="00F7753F">
            <w:pPr>
              <w:spacing w:after="0" w:line="240" w:lineRule="auto"/>
              <w:jc w:val="both"/>
              <w:rPr>
                <w:rFonts w:ascii="Times New Roman" w:hAnsi="Times New Roman"/>
                <w:sz w:val="24"/>
                <w:szCs w:val="24"/>
                <w:lang w:val="kk-KZ"/>
              </w:rPr>
            </w:pPr>
            <w:r w:rsidRPr="003C0DF6">
              <w:rPr>
                <w:rFonts w:ascii="Times New Roman" w:hAnsi="Times New Roman"/>
                <w:b/>
                <w:sz w:val="24"/>
                <w:szCs w:val="24"/>
                <w:lang w:val="kk-KZ"/>
              </w:rPr>
              <w:t xml:space="preserve"> - </w:t>
            </w:r>
            <w:r w:rsidRPr="003C0DF6">
              <w:rPr>
                <w:rFonts w:ascii="Times New Roman" w:hAnsi="Times New Roman"/>
                <w:sz w:val="24"/>
                <w:szCs w:val="24"/>
                <w:lang w:val="kk-KZ"/>
              </w:rPr>
              <w:t xml:space="preserve">Азаматтық құқық саласында алған білімдерін талдау мен жинақтауды, жеке құқық саласындағы сұрақтар мен құқықтық мәселелерді сәтті шешуге, азаматтық құқық заңнамаларын пайдалануға </w:t>
            </w:r>
            <w:r w:rsidRPr="003C0DF6">
              <w:rPr>
                <w:rFonts w:ascii="Times New Roman" w:hAnsi="Times New Roman"/>
                <w:b/>
                <w:sz w:val="24"/>
                <w:szCs w:val="24"/>
                <w:lang w:val="kk-KZ"/>
              </w:rPr>
              <w:t>дағдысы болу керек;</w:t>
            </w:r>
          </w:p>
          <w:p w14:paraId="2FF074D1" w14:textId="085CB5BF" w:rsidR="00001984" w:rsidRPr="009C7978" w:rsidRDefault="00F7753F" w:rsidP="00F7753F">
            <w:pPr>
              <w:tabs>
                <w:tab w:val="left" w:pos="426"/>
              </w:tabs>
              <w:spacing w:after="0" w:line="240" w:lineRule="auto"/>
              <w:ind w:hanging="1"/>
              <w:jc w:val="both"/>
              <w:rPr>
                <w:rFonts w:ascii="Times New Roman" w:hAnsi="Times New Roman"/>
                <w:sz w:val="24"/>
                <w:szCs w:val="24"/>
                <w:lang w:val="kk-KZ"/>
              </w:rPr>
            </w:pPr>
            <w:r w:rsidRPr="003C0DF6">
              <w:rPr>
                <w:rFonts w:ascii="Times New Roman" w:hAnsi="Times New Roman"/>
                <w:b/>
                <w:sz w:val="24"/>
                <w:szCs w:val="24"/>
                <w:lang w:val="kk-KZ"/>
              </w:rPr>
              <w:t xml:space="preserve"> - </w:t>
            </w:r>
            <w:r w:rsidRPr="003C0DF6">
              <w:rPr>
                <w:rFonts w:ascii="Times New Roman" w:hAnsi="Times New Roman"/>
                <w:sz w:val="24"/>
                <w:szCs w:val="24"/>
                <w:lang w:val="kk-KZ"/>
              </w:rPr>
              <w:t xml:space="preserve">заңға дәлме-дәл сәйкес келетін құқықтық құқықтық әрекеттерді жасауға және шешімдерді қабылдауға, кәсіби қызметте нормативтік-құқықтық актілерді қолдануға, материалдық және процессуалдық құқық нормаларын іске асыруға, фактілер мен мән-жайларды заңи дұрыс саралауға </w:t>
            </w:r>
            <w:r w:rsidRPr="003C0DF6">
              <w:rPr>
                <w:rFonts w:ascii="Times New Roman" w:hAnsi="Times New Roman"/>
                <w:b/>
                <w:sz w:val="24"/>
                <w:szCs w:val="24"/>
                <w:lang w:val="kk-KZ"/>
              </w:rPr>
              <w:t>құзыретті болу керек.</w:t>
            </w:r>
            <w:r w:rsidR="00001984" w:rsidRPr="009C7978">
              <w:rPr>
                <w:rFonts w:ascii="Times New Roman" w:hAnsi="Times New Roman"/>
                <w:sz w:val="24"/>
                <w:szCs w:val="24"/>
                <w:lang w:val="kk-KZ"/>
              </w:rPr>
              <w:t xml:space="preserve"> </w:t>
            </w:r>
          </w:p>
        </w:tc>
      </w:tr>
      <w:tr w:rsidR="00001984" w:rsidRPr="00F7753F" w14:paraId="1152F356"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A24867" w14:textId="77777777" w:rsidR="00001984" w:rsidRPr="00F7753F" w:rsidRDefault="00001984" w:rsidP="00997EE1">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Қорытынды бақылау формасы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06798" w14:textId="77777777" w:rsidR="00001984" w:rsidRPr="009C7978" w:rsidRDefault="00001984" w:rsidP="00997EE1">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Емтихан</w:t>
            </w:r>
          </w:p>
        </w:tc>
      </w:tr>
      <w:tr w:rsidR="00001984" w:rsidRPr="009C7978" w14:paraId="7235CCFA"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4DD7CD" w14:textId="77777777" w:rsidR="00001984" w:rsidRPr="00F7753F" w:rsidRDefault="00001984" w:rsidP="00997EE1">
            <w:pPr>
              <w:spacing w:after="0" w:line="240" w:lineRule="auto"/>
              <w:ind w:left="-142" w:firstLine="141"/>
              <w:jc w:val="both"/>
              <w:rPr>
                <w:rFonts w:ascii="Times New Roman" w:hAnsi="Times New Roman"/>
                <w:sz w:val="24"/>
                <w:szCs w:val="24"/>
                <w:lang w:val="kk-KZ"/>
              </w:rPr>
            </w:pPr>
            <w:r w:rsidRPr="009C7978">
              <w:rPr>
                <w:rFonts w:ascii="Times New Roman" w:hAnsi="Times New Roman"/>
                <w:bCs/>
                <w:sz w:val="24"/>
                <w:szCs w:val="24"/>
                <w:lang w:val="kk-KZ"/>
              </w:rPr>
              <w:t xml:space="preserve">Мерзімі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5C97BB" w14:textId="77777777" w:rsidR="00001984" w:rsidRPr="009C7978" w:rsidRDefault="00001984" w:rsidP="00997EE1">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1-академиялық кезең (15 апта)</w:t>
            </w:r>
          </w:p>
        </w:tc>
      </w:tr>
      <w:tr w:rsidR="00001984" w:rsidRPr="006364DB" w14:paraId="4E92EC33"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05902E" w14:textId="77777777" w:rsidR="00001984" w:rsidRPr="009C7978" w:rsidRDefault="00001984" w:rsidP="00997EE1">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78E3D8" w14:textId="77777777" w:rsidR="00001984" w:rsidRDefault="00001984" w:rsidP="00997EE1">
            <w:pPr>
              <w:widowControl w:val="0"/>
              <w:spacing w:after="0" w:line="240" w:lineRule="auto"/>
              <w:ind w:hanging="1"/>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48A941C7" w14:textId="77777777" w:rsidR="00F7753F" w:rsidRPr="00316F83" w:rsidRDefault="00F7753F" w:rsidP="00B81261">
            <w:pPr>
              <w:pStyle w:val="a5"/>
              <w:numPr>
                <w:ilvl w:val="0"/>
                <w:numId w:val="78"/>
              </w:numPr>
              <w:spacing w:after="0" w:line="240" w:lineRule="auto"/>
              <w:ind w:left="0"/>
              <w:jc w:val="both"/>
              <w:rPr>
                <w:rFonts w:ascii="Times New Roman" w:hAnsi="Times New Roman"/>
                <w:color w:val="000000"/>
                <w:sz w:val="24"/>
                <w:szCs w:val="24"/>
              </w:rPr>
            </w:pPr>
            <w:r>
              <w:rPr>
                <w:rFonts w:ascii="Times New Roman" w:hAnsi="Times New Roman"/>
                <w:bCs/>
                <w:color w:val="000000"/>
                <w:sz w:val="24"/>
                <w:szCs w:val="24"/>
                <w:lang w:val="kk-KZ"/>
              </w:rPr>
              <w:lastRenderedPageBreak/>
              <w:t xml:space="preserve">1. </w:t>
            </w:r>
            <w:r w:rsidRPr="00316F83">
              <w:rPr>
                <w:rFonts w:ascii="Times New Roman" w:hAnsi="Times New Roman"/>
                <w:bCs/>
                <w:color w:val="000000"/>
                <w:sz w:val="24"/>
                <w:szCs w:val="24"/>
              </w:rPr>
              <w:t>Омарова, А.Б. Практикум по гражданскому праву</w:t>
            </w:r>
            <w:r w:rsidRPr="00316F83">
              <w:rPr>
                <w:rFonts w:ascii="Times New Roman" w:hAnsi="Times New Roman"/>
                <w:color w:val="000000"/>
                <w:sz w:val="24"/>
                <w:szCs w:val="24"/>
              </w:rPr>
              <w:t> [Текст] / А.Б. Омарова, А.Н. Абишева; КазНУ им. аль-Фараби.- Алматы: Қазақ университеті, 2018.- 100 с.</w:t>
            </w:r>
          </w:p>
          <w:p w14:paraId="204D4709" w14:textId="77777777" w:rsidR="00F7753F" w:rsidRPr="00316F83" w:rsidRDefault="00F7753F" w:rsidP="00B81261">
            <w:pPr>
              <w:pStyle w:val="a5"/>
              <w:numPr>
                <w:ilvl w:val="0"/>
                <w:numId w:val="78"/>
              </w:numPr>
              <w:spacing w:after="0" w:line="240" w:lineRule="auto"/>
              <w:ind w:left="0"/>
              <w:jc w:val="both"/>
              <w:rPr>
                <w:rFonts w:ascii="Times New Roman" w:hAnsi="Times New Roman"/>
                <w:sz w:val="24"/>
                <w:szCs w:val="24"/>
              </w:rPr>
            </w:pPr>
            <w:r>
              <w:rPr>
                <w:rFonts w:ascii="Times New Roman" w:hAnsi="Times New Roman"/>
                <w:bCs/>
                <w:color w:val="000000"/>
                <w:sz w:val="24"/>
                <w:szCs w:val="24"/>
                <w:lang w:val="kk-KZ"/>
              </w:rPr>
              <w:t xml:space="preserve">2. </w:t>
            </w:r>
            <w:r w:rsidRPr="00316F83">
              <w:rPr>
                <w:rFonts w:ascii="Times New Roman" w:hAnsi="Times New Roman"/>
                <w:bCs/>
                <w:color w:val="000000"/>
                <w:sz w:val="24"/>
                <w:szCs w:val="24"/>
              </w:rPr>
              <w:t>Тлебаева, Г.М. Гражданское право: Общая часть</w:t>
            </w:r>
            <w:r w:rsidRPr="00316F83">
              <w:rPr>
                <w:rFonts w:ascii="Times New Roman" w:hAnsi="Times New Roman"/>
                <w:color w:val="000000"/>
                <w:sz w:val="24"/>
                <w:szCs w:val="24"/>
              </w:rPr>
              <w:t> [Текст]: учеб.-метод. пособие / Г.М. Тлебаева, О.Д. Тереник, Б.П. Кебеева; МОН РК; ТарГУ им. М.Х.Дулати.- Алматы: Отан, 2015.- 222 с.</w:t>
            </w:r>
          </w:p>
          <w:p w14:paraId="4FAAF2A5" w14:textId="77777777" w:rsidR="00F7753F" w:rsidRPr="00316F83" w:rsidRDefault="00F7753F" w:rsidP="00B81261">
            <w:pPr>
              <w:pStyle w:val="a5"/>
              <w:numPr>
                <w:ilvl w:val="0"/>
                <w:numId w:val="78"/>
              </w:numPr>
              <w:spacing w:after="0" w:line="240" w:lineRule="auto"/>
              <w:ind w:left="0"/>
              <w:jc w:val="both"/>
              <w:rPr>
                <w:rFonts w:ascii="Times New Roman" w:hAnsi="Times New Roman"/>
                <w:sz w:val="24"/>
                <w:szCs w:val="24"/>
              </w:rPr>
            </w:pPr>
            <w:r>
              <w:rPr>
                <w:rFonts w:ascii="Times New Roman" w:hAnsi="Times New Roman"/>
                <w:bCs/>
                <w:color w:val="000000"/>
                <w:sz w:val="24"/>
                <w:szCs w:val="24"/>
                <w:lang w:val="kk-KZ"/>
              </w:rPr>
              <w:t xml:space="preserve">3. </w:t>
            </w:r>
            <w:r w:rsidRPr="00316F83">
              <w:rPr>
                <w:rFonts w:ascii="Times New Roman" w:hAnsi="Times New Roman"/>
                <w:bCs/>
                <w:color w:val="000000"/>
                <w:sz w:val="24"/>
                <w:szCs w:val="24"/>
                <w:lang w:val="en-US"/>
              </w:rPr>
              <w:t>Dochshanova, A.S. Civil law of the Republic of Kazakhstan</w:t>
            </w:r>
            <w:r w:rsidRPr="00316F83">
              <w:rPr>
                <w:rFonts w:ascii="Times New Roman" w:hAnsi="Times New Roman"/>
                <w:color w:val="000000"/>
                <w:sz w:val="24"/>
                <w:szCs w:val="24"/>
                <w:lang w:val="en-US"/>
              </w:rPr>
              <w:t> [</w:t>
            </w:r>
            <w:r w:rsidRPr="00316F83">
              <w:rPr>
                <w:rFonts w:ascii="Times New Roman" w:hAnsi="Times New Roman"/>
                <w:color w:val="000000"/>
                <w:sz w:val="24"/>
                <w:szCs w:val="24"/>
              </w:rPr>
              <w:t>Текст</w:t>
            </w:r>
            <w:r w:rsidRPr="00316F83">
              <w:rPr>
                <w:rFonts w:ascii="Times New Roman" w:hAnsi="Times New Roman"/>
                <w:color w:val="000000"/>
                <w:sz w:val="24"/>
                <w:szCs w:val="24"/>
                <w:lang w:val="en-US"/>
              </w:rPr>
              <w:t>]: general part: educational manual / A.S. Dochshanova; al-Farabi Kazakh National University.- Almaty: Qazaq University, 2016.- 156 p.</w:t>
            </w:r>
          </w:p>
          <w:p w14:paraId="6C2B7DA1" w14:textId="77777777" w:rsidR="00F7753F" w:rsidRPr="00316F83" w:rsidRDefault="00F7753F" w:rsidP="00B81261">
            <w:pPr>
              <w:numPr>
                <w:ilvl w:val="0"/>
                <w:numId w:val="78"/>
              </w:numPr>
              <w:shd w:val="clear" w:color="auto" w:fill="FFFFFF"/>
              <w:spacing w:after="0" w:line="240" w:lineRule="auto"/>
              <w:ind w:left="0"/>
              <w:jc w:val="both"/>
              <w:rPr>
                <w:rFonts w:ascii="Times New Roman" w:eastAsia="Calibri" w:hAnsi="Times New Roman"/>
                <w:color w:val="000000"/>
                <w:sz w:val="24"/>
                <w:szCs w:val="24"/>
              </w:rPr>
            </w:pPr>
            <w:r>
              <w:rPr>
                <w:rFonts w:ascii="Times New Roman" w:eastAsia="Calibri" w:hAnsi="Times New Roman"/>
                <w:bCs/>
                <w:color w:val="000000"/>
                <w:sz w:val="24"/>
                <w:szCs w:val="24"/>
                <w:lang w:val="kk-KZ"/>
              </w:rPr>
              <w:t xml:space="preserve">4. </w:t>
            </w:r>
            <w:r w:rsidRPr="00316F83">
              <w:rPr>
                <w:rFonts w:ascii="Times New Roman" w:eastAsia="Calibri" w:hAnsi="Times New Roman"/>
                <w:bCs/>
                <w:color w:val="000000"/>
                <w:sz w:val="24"/>
                <w:szCs w:val="24"/>
              </w:rPr>
              <w:t>Климкин, С.И. Субъекты гражданских правоотношений</w:t>
            </w:r>
            <w:r w:rsidRPr="00316F83">
              <w:rPr>
                <w:rFonts w:ascii="Times New Roman" w:eastAsia="Calibri" w:hAnsi="Times New Roman"/>
                <w:color w:val="000000"/>
                <w:sz w:val="24"/>
                <w:szCs w:val="24"/>
              </w:rPr>
              <w:t> [Текст]: краткий курс лекций / С.И. Климкин.- Алматы: Жеті жарғы, 2018.- 88 с.</w:t>
            </w:r>
          </w:p>
          <w:p w14:paraId="5B7F7396" w14:textId="77777777" w:rsidR="00F7753F" w:rsidRPr="00316F83" w:rsidRDefault="00F7753F" w:rsidP="00B81261">
            <w:pPr>
              <w:numPr>
                <w:ilvl w:val="0"/>
                <w:numId w:val="78"/>
              </w:numPr>
              <w:shd w:val="clear" w:color="auto" w:fill="FFFFFF"/>
              <w:spacing w:after="0" w:line="240" w:lineRule="auto"/>
              <w:ind w:left="0"/>
              <w:jc w:val="both"/>
              <w:rPr>
                <w:rFonts w:ascii="Times New Roman" w:eastAsia="Calibri" w:hAnsi="Times New Roman"/>
                <w:color w:val="000000"/>
                <w:sz w:val="24"/>
                <w:szCs w:val="24"/>
              </w:rPr>
            </w:pPr>
            <w:r>
              <w:rPr>
                <w:rFonts w:ascii="Times New Roman" w:eastAsia="Calibri" w:hAnsi="Times New Roman"/>
                <w:bCs/>
                <w:sz w:val="24"/>
                <w:szCs w:val="24"/>
                <w:lang w:val="kk-KZ"/>
              </w:rPr>
              <w:t xml:space="preserve">5. </w:t>
            </w:r>
            <w:r w:rsidRPr="00316F83">
              <w:rPr>
                <w:rFonts w:ascii="Times New Roman" w:eastAsia="Calibri" w:hAnsi="Times New Roman"/>
                <w:bCs/>
                <w:sz w:val="24"/>
                <w:szCs w:val="24"/>
              </w:rPr>
              <w:t>Қазақстан Республикасының азаматтық кодексі</w:t>
            </w:r>
            <w:r w:rsidRPr="00316F83">
              <w:rPr>
                <w:rFonts w:ascii="Times New Roman" w:eastAsia="Calibri" w:hAnsi="Times New Roman"/>
                <w:sz w:val="24"/>
                <w:szCs w:val="24"/>
              </w:rPr>
              <w:t> [Мәтін].- Алматы: Альманах, 2017.- 218 б.</w:t>
            </w:r>
          </w:p>
          <w:p w14:paraId="43822320" w14:textId="77777777" w:rsidR="00F7753F" w:rsidRPr="00316F83" w:rsidRDefault="00F7753F" w:rsidP="00B81261">
            <w:pPr>
              <w:numPr>
                <w:ilvl w:val="0"/>
                <w:numId w:val="78"/>
              </w:numPr>
              <w:shd w:val="clear" w:color="auto" w:fill="FFFFFF"/>
              <w:spacing w:after="0" w:line="240" w:lineRule="auto"/>
              <w:ind w:left="0"/>
              <w:jc w:val="both"/>
              <w:rPr>
                <w:rFonts w:ascii="Times New Roman" w:eastAsia="Calibri" w:hAnsi="Times New Roman"/>
                <w:sz w:val="24"/>
                <w:szCs w:val="24"/>
              </w:rPr>
            </w:pPr>
            <w:r>
              <w:rPr>
                <w:rFonts w:ascii="Times New Roman" w:eastAsia="Calibri" w:hAnsi="Times New Roman"/>
                <w:bCs/>
                <w:sz w:val="24"/>
                <w:szCs w:val="24"/>
                <w:lang w:val="kk-KZ"/>
              </w:rPr>
              <w:t xml:space="preserve">6. </w:t>
            </w:r>
            <w:r w:rsidRPr="00316F83">
              <w:rPr>
                <w:rFonts w:ascii="Times New Roman" w:eastAsia="Calibri" w:hAnsi="Times New Roman"/>
                <w:bCs/>
                <w:sz w:val="24"/>
                <w:szCs w:val="24"/>
              </w:rPr>
              <w:t>Гражданский кодекс Республики Казахстан (Особенная часть)</w:t>
            </w:r>
            <w:r w:rsidRPr="00316F83">
              <w:rPr>
                <w:rFonts w:ascii="Times New Roman" w:eastAsia="Calibri" w:hAnsi="Times New Roman"/>
                <w:sz w:val="24"/>
                <w:szCs w:val="24"/>
              </w:rPr>
              <w:t> [Текст].- Алматы: Альманах, 2017.- 330 с.</w:t>
            </w:r>
          </w:p>
          <w:p w14:paraId="728A5019" w14:textId="239E4AD7" w:rsidR="00F7753F" w:rsidRPr="00316F83" w:rsidRDefault="00F7753F" w:rsidP="00B81261">
            <w:pPr>
              <w:pStyle w:val="a5"/>
              <w:numPr>
                <w:ilvl w:val="0"/>
                <w:numId w:val="78"/>
              </w:numPr>
              <w:spacing w:after="0" w:line="240" w:lineRule="auto"/>
              <w:ind w:left="0"/>
              <w:jc w:val="both"/>
              <w:rPr>
                <w:rFonts w:ascii="Times New Roman" w:hAnsi="Times New Roman"/>
                <w:sz w:val="24"/>
                <w:szCs w:val="24"/>
              </w:rPr>
            </w:pPr>
            <w:r>
              <w:rPr>
                <w:rFonts w:ascii="Times New Roman" w:hAnsi="Times New Roman"/>
                <w:sz w:val="24"/>
                <w:szCs w:val="24"/>
                <w:lang w:val="kk-KZ"/>
              </w:rPr>
              <w:t xml:space="preserve">7. </w:t>
            </w:r>
            <w:r w:rsidRPr="00316F83">
              <w:rPr>
                <w:rFonts w:ascii="Times New Roman" w:hAnsi="Times New Roman"/>
                <w:sz w:val="24"/>
                <w:szCs w:val="24"/>
                <w:lang w:val="kk-KZ"/>
              </w:rPr>
              <w:t>Мақсатов Н.</w:t>
            </w:r>
            <w:r>
              <w:rPr>
                <w:rFonts w:ascii="Times New Roman" w:hAnsi="Times New Roman"/>
                <w:sz w:val="24"/>
                <w:szCs w:val="24"/>
                <w:lang w:val="kk-KZ"/>
              </w:rPr>
              <w:t xml:space="preserve"> Мұрагерлік құқық: оқу құралы.-</w:t>
            </w:r>
            <w:r w:rsidRPr="00316F83">
              <w:rPr>
                <w:rFonts w:ascii="Times New Roman" w:hAnsi="Times New Roman"/>
                <w:sz w:val="24"/>
                <w:szCs w:val="24"/>
                <w:lang w:val="kk-KZ"/>
              </w:rPr>
              <w:t>Алматы, 2017.-96 б.</w:t>
            </w:r>
          </w:p>
          <w:p w14:paraId="6A580A60" w14:textId="3F2FC83E" w:rsidR="00001984" w:rsidRPr="009C7978" w:rsidRDefault="00F7753F" w:rsidP="00F7753F">
            <w:pPr>
              <w:widowControl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 xml:space="preserve">8. </w:t>
            </w:r>
            <w:r w:rsidRPr="00316F83">
              <w:rPr>
                <w:rFonts w:ascii="Times New Roman" w:hAnsi="Times New Roman"/>
                <w:sz w:val="24"/>
                <w:szCs w:val="24"/>
              </w:rPr>
              <w:t>Ынтымаков С.</w:t>
            </w:r>
            <w:r w:rsidRPr="00316F83">
              <w:rPr>
                <w:rFonts w:ascii="Times New Roman" w:hAnsi="Times New Roman"/>
                <w:bCs/>
                <w:sz w:val="24"/>
                <w:szCs w:val="24"/>
              </w:rPr>
              <w:t xml:space="preserve"> "Азаматтық құқық." Практикум. </w:t>
            </w:r>
            <w:r w:rsidRPr="00316F83">
              <w:rPr>
                <w:rFonts w:ascii="Times New Roman" w:hAnsi="Times New Roman"/>
                <w:sz w:val="24"/>
                <w:szCs w:val="24"/>
              </w:rPr>
              <w:t>(жалпы бөлім)</w:t>
            </w:r>
            <w:r w:rsidRPr="00316F83">
              <w:rPr>
                <w:rFonts w:ascii="Times New Roman" w:hAnsi="Times New Roman"/>
                <w:sz w:val="24"/>
                <w:szCs w:val="24"/>
                <w:lang w:val="kk-KZ"/>
              </w:rPr>
              <w:t xml:space="preserve">. </w:t>
            </w:r>
            <w:r w:rsidRPr="00316F83">
              <w:rPr>
                <w:rFonts w:ascii="Times New Roman" w:hAnsi="Times New Roman"/>
                <w:bCs/>
                <w:sz w:val="24"/>
                <w:szCs w:val="24"/>
                <w:lang w:val="kk-KZ"/>
              </w:rPr>
              <w:t xml:space="preserve">Жеті Жарғы. </w:t>
            </w:r>
            <w:r w:rsidRPr="00316F83">
              <w:rPr>
                <w:rFonts w:ascii="Times New Roman" w:hAnsi="Times New Roman"/>
                <w:bCs/>
                <w:sz w:val="24"/>
                <w:szCs w:val="24"/>
              </w:rPr>
              <w:t>201</w:t>
            </w:r>
            <w:r w:rsidRPr="00316F83">
              <w:rPr>
                <w:rFonts w:ascii="Times New Roman" w:hAnsi="Times New Roman"/>
                <w:bCs/>
                <w:sz w:val="24"/>
                <w:szCs w:val="24"/>
                <w:lang w:val="kk-KZ"/>
              </w:rPr>
              <w:t>4.</w:t>
            </w:r>
          </w:p>
        </w:tc>
      </w:tr>
    </w:tbl>
    <w:p w14:paraId="4FB0534E" w14:textId="77777777" w:rsidR="00001984" w:rsidRPr="006364DB" w:rsidRDefault="00001984" w:rsidP="00C46B28">
      <w:pPr>
        <w:spacing w:after="0" w:line="240" w:lineRule="auto"/>
        <w:ind w:left="-142" w:firstLine="141"/>
        <w:rPr>
          <w:rFonts w:ascii="Times New Roman" w:hAnsi="Times New Roman"/>
          <w:b/>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2978"/>
        <w:gridCol w:w="6379"/>
      </w:tblGrid>
      <w:tr w:rsidR="00E44D09" w:rsidRPr="00C75904" w14:paraId="37FF9FBA"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577D4B" w14:textId="77777777" w:rsidR="00E44D09" w:rsidRPr="0066613D" w:rsidRDefault="00E44D09" w:rsidP="00997EE1">
            <w:pPr>
              <w:spacing w:after="0" w:line="240" w:lineRule="auto"/>
              <w:ind w:left="-142" w:firstLine="141"/>
              <w:jc w:val="both"/>
              <w:rPr>
                <w:rFonts w:ascii="Times New Roman" w:hAnsi="Times New Roman"/>
                <w:b/>
                <w:bCs/>
                <w:sz w:val="24"/>
                <w:szCs w:val="24"/>
                <w:lang w:val="kk-KZ"/>
              </w:rPr>
            </w:pPr>
            <w:r w:rsidRPr="0066613D">
              <w:rPr>
                <w:rFonts w:ascii="Times New Roman" w:hAnsi="Times New Roman"/>
                <w:b/>
                <w:bCs/>
                <w:sz w:val="24"/>
                <w:szCs w:val="24"/>
                <w:lang w:val="kk-KZ"/>
              </w:rPr>
              <w:t>Пәннің коды мен атауы</w:t>
            </w:r>
          </w:p>
          <w:p w14:paraId="286E64F6" w14:textId="77777777" w:rsidR="00E44D09" w:rsidRPr="0066613D" w:rsidRDefault="00E44D09" w:rsidP="00997EE1">
            <w:pPr>
              <w:spacing w:after="0" w:line="240" w:lineRule="auto"/>
              <w:ind w:left="-142" w:firstLine="141"/>
              <w:jc w:val="both"/>
              <w:rPr>
                <w:rFonts w:ascii="Times New Roman" w:hAnsi="Times New Roman"/>
                <w:b/>
                <w:bCs/>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240C7B" w14:textId="64D24AB1" w:rsidR="00E44D09" w:rsidRPr="0066613D" w:rsidRDefault="00E44D09" w:rsidP="00997EE1">
            <w:pPr>
              <w:tabs>
                <w:tab w:val="left" w:pos="426"/>
              </w:tabs>
              <w:spacing w:after="0" w:line="240" w:lineRule="auto"/>
              <w:ind w:hanging="1"/>
              <w:jc w:val="both"/>
              <w:rPr>
                <w:rFonts w:ascii="Times New Roman" w:hAnsi="Times New Roman"/>
                <w:b/>
                <w:sz w:val="24"/>
                <w:szCs w:val="24"/>
                <w:lang w:val="kk-KZ"/>
              </w:rPr>
            </w:pPr>
            <w:r w:rsidRPr="0066613D">
              <w:rPr>
                <w:rFonts w:ascii="Times New Roman" w:hAnsi="Times New Roman"/>
                <w:b/>
                <w:sz w:val="24"/>
                <w:szCs w:val="24"/>
                <w:lang w:val="kk-KZ"/>
              </w:rPr>
              <w:t>KRKK  2207 Қазақстан Республикасының қылмыстық құқығы (жалпы бөлім)</w:t>
            </w:r>
          </w:p>
        </w:tc>
      </w:tr>
      <w:tr w:rsidR="00E44D09" w:rsidRPr="0066613D" w14:paraId="3612153E"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9F82A0" w14:textId="77777777" w:rsidR="00E44D09" w:rsidRPr="0066613D" w:rsidRDefault="00E44D09" w:rsidP="00997EE1">
            <w:pPr>
              <w:spacing w:after="0" w:line="240" w:lineRule="auto"/>
              <w:ind w:left="-142" w:firstLine="141"/>
              <w:jc w:val="both"/>
              <w:rPr>
                <w:rFonts w:ascii="Times New Roman" w:hAnsi="Times New Roman"/>
                <w:b/>
                <w:sz w:val="24"/>
                <w:szCs w:val="24"/>
                <w:lang w:val="kk-KZ"/>
              </w:rPr>
            </w:pPr>
            <w:r w:rsidRPr="0066613D">
              <w:rPr>
                <w:rFonts w:ascii="Times New Roman" w:hAnsi="Times New Roman"/>
                <w:bCs/>
                <w:sz w:val="24"/>
                <w:szCs w:val="24"/>
                <w:lang w:val="kk-KZ"/>
              </w:rPr>
              <w:t>Пәннің ПОҚ</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32F15" w14:textId="7D879C25" w:rsidR="00E44D09" w:rsidRPr="0066613D" w:rsidRDefault="00BF28E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Абилкасымов Е.Д., Тлебаева Г.М.,</w:t>
            </w:r>
          </w:p>
        </w:tc>
      </w:tr>
      <w:tr w:rsidR="00E44D09" w:rsidRPr="0066613D" w14:paraId="55E4EF9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C5B27A" w14:textId="77777777" w:rsidR="00E44D09" w:rsidRPr="0066613D" w:rsidRDefault="00E44D09" w:rsidP="00997EE1">
            <w:pPr>
              <w:spacing w:after="0" w:line="240" w:lineRule="auto"/>
              <w:ind w:left="-142" w:firstLine="141"/>
              <w:jc w:val="both"/>
              <w:rPr>
                <w:rFonts w:ascii="Times New Roman" w:hAnsi="Times New Roman"/>
                <w:b/>
                <w:sz w:val="24"/>
                <w:szCs w:val="24"/>
                <w:lang w:val="kk-KZ"/>
              </w:rPr>
            </w:pPr>
            <w:r w:rsidRPr="0066613D">
              <w:rPr>
                <w:rFonts w:ascii="Times New Roman" w:hAnsi="Times New Roman"/>
                <w:bCs/>
                <w:sz w:val="24"/>
                <w:szCs w:val="24"/>
                <w:lang w:val="kk-KZ"/>
              </w:rPr>
              <w:t>Пән циклі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CF30C" w14:textId="77777777"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БП/ТК</w:t>
            </w:r>
          </w:p>
        </w:tc>
      </w:tr>
      <w:tr w:rsidR="00E44D09" w:rsidRPr="0066613D" w14:paraId="2B88BC16"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C88B0F" w14:textId="77777777" w:rsidR="00E44D09" w:rsidRPr="0066613D" w:rsidRDefault="00E44D09" w:rsidP="00997EE1">
            <w:pPr>
              <w:spacing w:after="0" w:line="240" w:lineRule="auto"/>
              <w:ind w:left="-142" w:firstLine="141"/>
              <w:jc w:val="both"/>
              <w:rPr>
                <w:rFonts w:ascii="Times New Roman" w:hAnsi="Times New Roman"/>
                <w:b/>
                <w:sz w:val="24"/>
                <w:szCs w:val="24"/>
                <w:lang w:val="kk-KZ"/>
              </w:rPr>
            </w:pPr>
            <w:r w:rsidRPr="0066613D">
              <w:rPr>
                <w:rFonts w:ascii="Times New Roman" w:hAnsi="Times New Roman"/>
                <w:bCs/>
                <w:sz w:val="24"/>
                <w:szCs w:val="24"/>
                <w:lang w:val="kk-KZ"/>
              </w:rPr>
              <w:t>Оқу деңгейі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8BAD6C" w14:textId="77777777"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бакалавриат</w:t>
            </w:r>
          </w:p>
        </w:tc>
      </w:tr>
      <w:tr w:rsidR="00E44D09" w:rsidRPr="0066613D" w14:paraId="51FEA72B"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A46625" w14:textId="77777777" w:rsidR="00E44D09" w:rsidRPr="0066613D" w:rsidRDefault="00E44D09" w:rsidP="00997EE1">
            <w:pPr>
              <w:spacing w:after="0" w:line="240" w:lineRule="auto"/>
              <w:ind w:left="-142" w:firstLine="141"/>
              <w:jc w:val="both"/>
              <w:rPr>
                <w:rFonts w:ascii="Times New Roman" w:hAnsi="Times New Roman"/>
                <w:bCs/>
                <w:sz w:val="24"/>
                <w:szCs w:val="24"/>
                <w:lang w:val="kk-KZ"/>
              </w:rPr>
            </w:pPr>
            <w:r w:rsidRPr="0066613D">
              <w:rPr>
                <w:rFonts w:ascii="Times New Roman" w:hAnsi="Times New Roman"/>
                <w:bCs/>
                <w:sz w:val="24"/>
                <w:szCs w:val="24"/>
                <w:lang w:val="kk-KZ"/>
              </w:rPr>
              <w:t>Білім беру бағдарламасы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EF5E3A" w14:textId="77777777"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6В04201- «Құқықтану»</w:t>
            </w:r>
          </w:p>
        </w:tc>
      </w:tr>
      <w:tr w:rsidR="00E44D09" w:rsidRPr="0066613D" w14:paraId="79A6FDCA"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5FFD21" w14:textId="77777777" w:rsidR="00E44D09" w:rsidRPr="0066613D" w:rsidRDefault="00E44D09" w:rsidP="00997EE1">
            <w:pPr>
              <w:spacing w:after="0" w:line="240" w:lineRule="auto"/>
              <w:ind w:left="-142" w:firstLine="141"/>
              <w:jc w:val="both"/>
              <w:rPr>
                <w:rFonts w:ascii="Times New Roman" w:hAnsi="Times New Roman"/>
                <w:b/>
                <w:sz w:val="24"/>
                <w:szCs w:val="24"/>
                <w:lang w:val="kk-KZ"/>
              </w:rPr>
            </w:pPr>
            <w:r w:rsidRPr="0066613D">
              <w:rPr>
                <w:rFonts w:ascii="Times New Roman" w:hAnsi="Times New Roman"/>
                <w:bCs/>
                <w:sz w:val="24"/>
                <w:szCs w:val="24"/>
                <w:lang w:val="kk-KZ"/>
              </w:rPr>
              <w:t>Академиялық кредит саны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EB307" w14:textId="595268CE" w:rsidR="00E44D09" w:rsidRPr="0066613D" w:rsidRDefault="00DA43EE"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6</w:t>
            </w:r>
          </w:p>
        </w:tc>
      </w:tr>
      <w:tr w:rsidR="00E44D09" w:rsidRPr="0066613D" w14:paraId="31F5EACB"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631DF4" w14:textId="77777777" w:rsidR="00E44D09" w:rsidRPr="0066613D" w:rsidRDefault="00E44D09" w:rsidP="00997EE1">
            <w:pPr>
              <w:spacing w:after="0" w:line="240" w:lineRule="auto"/>
              <w:ind w:left="-142" w:firstLine="141"/>
              <w:jc w:val="both"/>
              <w:rPr>
                <w:rFonts w:ascii="Times New Roman" w:hAnsi="Times New Roman"/>
                <w:b/>
                <w:sz w:val="24"/>
                <w:szCs w:val="24"/>
                <w:lang w:val="kk-KZ"/>
              </w:rPr>
            </w:pPr>
            <w:r w:rsidRPr="0066613D">
              <w:rPr>
                <w:rFonts w:ascii="Times New Roman" w:hAnsi="Times New Roman"/>
                <w:bCs/>
                <w:sz w:val="24"/>
                <w:szCs w:val="24"/>
                <w:lang w:val="kk-KZ"/>
              </w:rPr>
              <w:t>Оқыту формасы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80DEF2" w14:textId="77777777"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Күндізгі</w:t>
            </w:r>
          </w:p>
        </w:tc>
      </w:tr>
      <w:tr w:rsidR="00E44D09" w:rsidRPr="0066613D" w14:paraId="6B4B1002"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3D3168" w14:textId="77777777" w:rsidR="00E44D09" w:rsidRPr="0066613D" w:rsidRDefault="00E44D09" w:rsidP="00997EE1">
            <w:pPr>
              <w:spacing w:after="0" w:line="240" w:lineRule="auto"/>
              <w:ind w:left="-142" w:firstLine="141"/>
              <w:jc w:val="both"/>
              <w:rPr>
                <w:rFonts w:ascii="Times New Roman" w:hAnsi="Times New Roman"/>
                <w:bCs/>
                <w:sz w:val="24"/>
                <w:szCs w:val="24"/>
                <w:lang w:val="kk-KZ"/>
              </w:rPr>
            </w:pPr>
            <w:r w:rsidRPr="0066613D">
              <w:rPr>
                <w:rFonts w:ascii="Times New Roman" w:hAnsi="Times New Roman"/>
                <w:bCs/>
                <w:sz w:val="24"/>
                <w:szCs w:val="24"/>
                <w:lang w:val="kk-KZ"/>
              </w:rPr>
              <w:t>Семестр</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9D3D72" w14:textId="77777777"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3</w:t>
            </w:r>
          </w:p>
        </w:tc>
      </w:tr>
      <w:tr w:rsidR="00E44D09" w:rsidRPr="00C75904" w14:paraId="38600691"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B21583" w14:textId="77777777" w:rsidR="00E44D09" w:rsidRPr="0066613D" w:rsidRDefault="00E44D09" w:rsidP="00997EE1">
            <w:pPr>
              <w:spacing w:after="0" w:line="240" w:lineRule="auto"/>
              <w:ind w:left="-142" w:firstLine="141"/>
              <w:jc w:val="both"/>
              <w:rPr>
                <w:rFonts w:ascii="Times New Roman" w:hAnsi="Times New Roman"/>
                <w:b/>
                <w:sz w:val="24"/>
                <w:szCs w:val="24"/>
                <w:lang w:val="kk-KZ"/>
              </w:rPr>
            </w:pPr>
            <w:r w:rsidRPr="0066613D">
              <w:rPr>
                <w:rFonts w:ascii="Times New Roman" w:hAnsi="Times New Roman"/>
                <w:sz w:val="24"/>
                <w:szCs w:val="24"/>
                <w:lang w:val="kk-KZ"/>
              </w:rPr>
              <w:t>Пәннің пререквизиттері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F014EF" w14:textId="5E85E9AA" w:rsidR="00E44D09" w:rsidRPr="0066613D" w:rsidRDefault="00BF28E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Мемлекет және құқық теориясы, ҚР конституциялық құқығы,</w:t>
            </w:r>
          </w:p>
        </w:tc>
      </w:tr>
      <w:tr w:rsidR="00E44D09" w:rsidRPr="00C75904" w14:paraId="09447963"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6E8B853" w14:textId="77777777" w:rsidR="00E44D09" w:rsidRPr="0066613D" w:rsidRDefault="00E44D09" w:rsidP="00997EE1">
            <w:pPr>
              <w:spacing w:after="0" w:line="240" w:lineRule="auto"/>
              <w:ind w:left="-142" w:firstLine="141"/>
              <w:jc w:val="both"/>
              <w:rPr>
                <w:rFonts w:ascii="Times New Roman" w:hAnsi="Times New Roman"/>
                <w:sz w:val="24"/>
                <w:szCs w:val="24"/>
                <w:lang w:val="kk-KZ"/>
              </w:rPr>
            </w:pPr>
            <w:r w:rsidRPr="0066613D">
              <w:rPr>
                <w:rFonts w:ascii="Times New Roman" w:hAnsi="Times New Roman"/>
                <w:sz w:val="24"/>
                <w:szCs w:val="24"/>
                <w:lang w:val="kk-KZ"/>
              </w:rPr>
              <w:t>Пәннің постреквизиттері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42537" w14:textId="754E4DDB" w:rsidR="00E44D09" w:rsidRPr="0066613D" w:rsidRDefault="00BF28E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ҚР Қылмыстық құқығы (Ерекше бөлім), ҚР қылмыстық іс жүргізу құқығы, Электронды сауданы құқықтық реттеу</w:t>
            </w:r>
          </w:p>
        </w:tc>
      </w:tr>
      <w:tr w:rsidR="00E44D09" w:rsidRPr="00C75904" w14:paraId="05156DF0"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F18C9B" w14:textId="77777777" w:rsidR="00E44D09" w:rsidRPr="0066613D" w:rsidRDefault="00E44D09" w:rsidP="00997EE1">
            <w:pPr>
              <w:spacing w:after="0" w:line="240" w:lineRule="auto"/>
              <w:ind w:left="-142" w:firstLine="141"/>
              <w:jc w:val="both"/>
              <w:rPr>
                <w:rFonts w:ascii="Times New Roman" w:hAnsi="Times New Roman"/>
                <w:sz w:val="24"/>
                <w:szCs w:val="24"/>
                <w:lang w:val="kk-KZ"/>
              </w:rPr>
            </w:pPr>
            <w:r w:rsidRPr="0066613D">
              <w:rPr>
                <w:rFonts w:ascii="Times New Roman" w:hAnsi="Times New Roman"/>
                <w:sz w:val="24"/>
                <w:szCs w:val="24"/>
                <w:lang w:val="kk-KZ"/>
              </w:rPr>
              <w:t>Пәннің мақсаты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ABCE48" w14:textId="0B140CE3"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 xml:space="preserve"> </w:t>
            </w:r>
            <w:r w:rsidR="00BF28E9" w:rsidRPr="0066613D">
              <w:rPr>
                <w:rFonts w:ascii="Times New Roman" w:hAnsi="Times New Roman"/>
                <w:sz w:val="24"/>
                <w:szCs w:val="24"/>
                <w:lang w:val="kk-KZ"/>
              </w:rPr>
              <w:t>Қазақстан Республикасы Қылмыстық құқығының Жалпы бөлігі бойынша теориялық білімдер алу және құқық қолдану органдарына жүктелген міндеттерді тиімді орындау үшін қажетті дағдыларды алуға үйрету болып</w:t>
            </w:r>
            <w:r w:rsidR="00BF28E9" w:rsidRPr="0066613D">
              <w:rPr>
                <w:rFonts w:ascii="Times New Roman" w:hAnsi="Times New Roman"/>
                <w:spacing w:val="-4"/>
                <w:sz w:val="24"/>
                <w:szCs w:val="24"/>
                <w:lang w:val="kk-KZ"/>
              </w:rPr>
              <w:t xml:space="preserve"> </w:t>
            </w:r>
            <w:r w:rsidR="00BF28E9" w:rsidRPr="0066613D">
              <w:rPr>
                <w:rFonts w:ascii="Times New Roman" w:hAnsi="Times New Roman"/>
                <w:sz w:val="24"/>
                <w:szCs w:val="24"/>
                <w:lang w:val="kk-KZ"/>
              </w:rPr>
              <w:t>табылаты.</w:t>
            </w:r>
          </w:p>
        </w:tc>
      </w:tr>
      <w:tr w:rsidR="00E44D09" w:rsidRPr="0066613D" w14:paraId="251664F0"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273222" w14:textId="77777777" w:rsidR="00E44D09" w:rsidRPr="0066613D" w:rsidRDefault="00E44D09" w:rsidP="00997EE1">
            <w:pPr>
              <w:spacing w:after="0" w:line="240" w:lineRule="auto"/>
              <w:ind w:left="-142" w:firstLine="141"/>
              <w:jc w:val="both"/>
              <w:rPr>
                <w:rFonts w:ascii="Times New Roman" w:hAnsi="Times New Roman"/>
                <w:sz w:val="24"/>
                <w:szCs w:val="24"/>
              </w:rPr>
            </w:pPr>
            <w:r w:rsidRPr="0066613D">
              <w:rPr>
                <w:rFonts w:ascii="Times New Roman" w:hAnsi="Times New Roman"/>
                <w:bCs/>
                <w:sz w:val="24"/>
                <w:szCs w:val="24"/>
                <w:lang w:val="kk-KZ"/>
              </w:rPr>
              <w:t>Пәннің  мазмұны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2011CA" w14:textId="65198D75" w:rsidR="00BF28E9" w:rsidRPr="0066613D" w:rsidRDefault="00BF28E9" w:rsidP="00BF28E9">
            <w:pPr>
              <w:spacing w:after="0" w:line="240" w:lineRule="auto"/>
              <w:jc w:val="both"/>
              <w:rPr>
                <w:rFonts w:ascii="Times New Roman" w:hAnsi="Times New Roman"/>
                <w:sz w:val="24"/>
                <w:szCs w:val="24"/>
                <w:lang w:val="kk-KZ"/>
              </w:rPr>
            </w:pPr>
            <w:r w:rsidRPr="0066613D">
              <w:rPr>
                <w:rFonts w:ascii="Times New Roman" w:hAnsi="Times New Roman"/>
                <w:sz w:val="24"/>
                <w:szCs w:val="24"/>
                <w:lang w:val="kk-KZ"/>
              </w:rPr>
              <w:t>ҚР Қылмыстық құқығының түсінігі, міндеттері, жүйесі және принциптері. Қылмыстық заң. Қылмыстық құқық бұзушылықтар.</w:t>
            </w:r>
            <w:r w:rsidRPr="0066613D">
              <w:rPr>
                <w:sz w:val="24"/>
                <w:szCs w:val="24"/>
                <w:lang w:val="kk-KZ"/>
              </w:rPr>
              <w:t xml:space="preserve">Қылмыстық жауаптылық және оның негізі. Қылмыстық құқық бұзушылық құрамы. </w:t>
            </w:r>
            <w:r w:rsidRPr="0066613D">
              <w:rPr>
                <w:rFonts w:ascii="Times New Roman" w:hAnsi="Times New Roman"/>
                <w:sz w:val="24"/>
                <w:szCs w:val="24"/>
                <w:lang w:val="kk-KZ"/>
              </w:rPr>
              <w:t xml:space="preserve">Қылмыстық құқық бұзушылық объектісі. Қылмыстық құқық бұзушылықтың объективтік жағы. Қылмыстық құқық бұзушылық субъектісі. Қылмыстық құқық бұзушылықтың субъективтік жағы. Қылмыстық құқық бұзушылықтардың көптігі. Қылмыстық құқық бұзушылық жасау сатылары. Қылмыстық құқық бұзушылыққа сыбайлас қатысу. Әрекеттің қоғамға қауіптілігі мен құқыққа қайшылығын жоятын мән-жайлар. Қылмыстық жауаптылықтан </w:t>
            </w:r>
            <w:r w:rsidRPr="0066613D">
              <w:rPr>
                <w:rFonts w:ascii="Times New Roman" w:hAnsi="Times New Roman"/>
                <w:sz w:val="24"/>
                <w:szCs w:val="24"/>
                <w:lang w:val="kk-KZ"/>
              </w:rPr>
              <w:lastRenderedPageBreak/>
              <w:t>босату.Жаза ұғымы мен мақсаттары. Жаза жүйесі және түрлері.</w:t>
            </w:r>
          </w:p>
          <w:p w14:paraId="54BB00B1" w14:textId="74265067" w:rsidR="00E44D09" w:rsidRPr="0066613D" w:rsidRDefault="00BF28E9" w:rsidP="00BF28E9">
            <w:pPr>
              <w:spacing w:after="0" w:line="240" w:lineRule="auto"/>
              <w:jc w:val="both"/>
              <w:rPr>
                <w:rFonts w:ascii="Times New Roman" w:hAnsi="Times New Roman"/>
                <w:sz w:val="24"/>
                <w:szCs w:val="24"/>
                <w:lang w:val="kk-KZ"/>
              </w:rPr>
            </w:pPr>
            <w:r w:rsidRPr="0066613D">
              <w:rPr>
                <w:rFonts w:ascii="Times New Roman" w:hAnsi="Times New Roman"/>
                <w:sz w:val="24"/>
                <w:szCs w:val="24"/>
                <w:lang w:val="kk-KZ"/>
              </w:rPr>
              <w:t>Жаза тағайындау. Шартты түрде соттау. Жазадан босату. Сотталғандық. Кәмелетке толмағандардың қылмыстық жауаптылығы. Медициналық сипаттағы мәжбүрлеу шаралары</w:t>
            </w:r>
          </w:p>
        </w:tc>
      </w:tr>
      <w:tr w:rsidR="00E44D09" w:rsidRPr="00C75904" w14:paraId="37B62059"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2B0E79" w14:textId="77777777" w:rsidR="00E44D09" w:rsidRPr="0066613D" w:rsidRDefault="00E44D09" w:rsidP="00997EE1">
            <w:pPr>
              <w:spacing w:after="0" w:line="240" w:lineRule="auto"/>
              <w:ind w:left="-142" w:firstLine="141"/>
              <w:jc w:val="both"/>
              <w:rPr>
                <w:rFonts w:ascii="Times New Roman" w:hAnsi="Times New Roman"/>
                <w:bCs/>
                <w:sz w:val="24"/>
                <w:szCs w:val="24"/>
                <w:lang w:val="kk-KZ"/>
              </w:rPr>
            </w:pPr>
            <w:r w:rsidRPr="0066613D">
              <w:rPr>
                <w:rFonts w:ascii="Times New Roman" w:hAnsi="Times New Roman"/>
                <w:sz w:val="24"/>
                <w:szCs w:val="24"/>
                <w:lang w:val="kk-KZ"/>
              </w:rPr>
              <w:lastRenderedPageBreak/>
              <w:t xml:space="preserve">Пәннің </w:t>
            </w:r>
            <w:r w:rsidRPr="0066613D">
              <w:rPr>
                <w:rFonts w:ascii="Times New Roman" w:hAnsi="Times New Roman"/>
                <w:bCs/>
                <w:sz w:val="24"/>
                <w:szCs w:val="24"/>
                <w:lang w:val="kk-KZ"/>
              </w:rPr>
              <w:t>құзіреттілігі</w:t>
            </w:r>
          </w:p>
          <w:p w14:paraId="79D71624" w14:textId="77777777" w:rsidR="00E44D09" w:rsidRPr="0066613D" w:rsidRDefault="00E44D09" w:rsidP="00997EE1">
            <w:pPr>
              <w:spacing w:after="0" w:line="240" w:lineRule="auto"/>
              <w:ind w:left="-142" w:firstLine="141"/>
              <w:jc w:val="both"/>
              <w:rPr>
                <w:rFonts w:ascii="Times New Roman" w:hAnsi="Times New Roman"/>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2936EA" w14:textId="77777777" w:rsidR="00AC6C98" w:rsidRPr="00AC6C98" w:rsidRDefault="00AC6C98" w:rsidP="00AC6C98">
            <w:pPr>
              <w:spacing w:after="0" w:line="240" w:lineRule="auto"/>
              <w:jc w:val="both"/>
              <w:rPr>
                <w:rFonts w:ascii="Times New Roman" w:hAnsi="Times New Roman"/>
                <w:sz w:val="24"/>
                <w:szCs w:val="24"/>
                <w:lang w:val="kk-KZ"/>
              </w:rPr>
            </w:pPr>
            <w:r w:rsidRPr="00AC6C98">
              <w:rPr>
                <w:rFonts w:ascii="Times New Roman" w:hAnsi="Times New Roman"/>
                <w:sz w:val="24"/>
                <w:szCs w:val="24"/>
                <w:lang w:val="kk-KZ"/>
              </w:rPr>
              <w:t>Пәнді меңгергеннен кейін бакалавр:</w:t>
            </w:r>
          </w:p>
          <w:p w14:paraId="5E5C1DBA" w14:textId="77777777" w:rsidR="00933065" w:rsidRPr="0066613D" w:rsidRDefault="00E44D09" w:rsidP="00933065">
            <w:pPr>
              <w:spacing w:after="0" w:line="240" w:lineRule="auto"/>
              <w:ind w:hanging="1"/>
              <w:jc w:val="both"/>
              <w:rPr>
                <w:rFonts w:ascii="Times New Roman" w:hAnsi="Times New Roman"/>
                <w:b/>
                <w:sz w:val="24"/>
                <w:szCs w:val="24"/>
                <w:lang w:val="kk-KZ"/>
              </w:rPr>
            </w:pPr>
            <w:r w:rsidRPr="0066613D">
              <w:rPr>
                <w:rFonts w:ascii="Times New Roman" w:hAnsi="Times New Roman"/>
                <w:sz w:val="24"/>
                <w:szCs w:val="24"/>
                <w:lang w:val="kk-KZ"/>
              </w:rPr>
              <w:t xml:space="preserve"> </w:t>
            </w:r>
            <w:r w:rsidR="00933065" w:rsidRPr="0066613D">
              <w:rPr>
                <w:rFonts w:ascii="Times New Roman" w:hAnsi="Times New Roman"/>
                <w:b/>
                <w:sz w:val="24"/>
                <w:szCs w:val="24"/>
                <w:lang w:val="kk-KZ"/>
              </w:rPr>
              <w:t>біледі</w:t>
            </w:r>
            <w:r w:rsidR="00933065" w:rsidRPr="0066613D">
              <w:rPr>
                <w:rFonts w:ascii="Times New Roman" w:hAnsi="Times New Roman"/>
                <w:b/>
                <w:spacing w:val="-3"/>
                <w:sz w:val="24"/>
                <w:szCs w:val="24"/>
                <w:lang w:val="kk-KZ"/>
              </w:rPr>
              <w:t>:</w:t>
            </w:r>
            <w:r w:rsidR="00933065" w:rsidRPr="0066613D">
              <w:rPr>
                <w:rFonts w:ascii="Times New Roman" w:hAnsi="Times New Roman"/>
                <w:b/>
                <w:sz w:val="24"/>
                <w:szCs w:val="24"/>
                <w:lang w:val="kk-KZ"/>
              </w:rPr>
              <w:t xml:space="preserve"> </w:t>
            </w:r>
            <w:r w:rsidR="00933065" w:rsidRPr="0066613D">
              <w:rPr>
                <w:rFonts w:ascii="Times New Roman" w:hAnsi="Times New Roman"/>
                <w:sz w:val="24"/>
                <w:szCs w:val="24"/>
                <w:lang w:val="kk-KZ"/>
              </w:rPr>
              <w:t>Қазақстан Республикасының Қылмыстық заңнамасының Жалпы бөлігі нормаларын</w:t>
            </w:r>
          </w:p>
          <w:p w14:paraId="0EED6328" w14:textId="77777777" w:rsidR="00933065" w:rsidRPr="0066613D" w:rsidRDefault="00933065" w:rsidP="00933065">
            <w:pPr>
              <w:shd w:val="clear" w:color="auto" w:fill="FFFFFF"/>
              <w:spacing w:after="0" w:line="240" w:lineRule="auto"/>
              <w:ind w:hanging="1"/>
              <w:jc w:val="both"/>
              <w:rPr>
                <w:rFonts w:ascii="Times New Roman" w:hAnsi="Times New Roman"/>
                <w:sz w:val="24"/>
                <w:szCs w:val="24"/>
                <w:lang w:val="kk-KZ"/>
              </w:rPr>
            </w:pPr>
            <w:r w:rsidRPr="0066613D">
              <w:rPr>
                <w:rFonts w:ascii="Times New Roman" w:hAnsi="Times New Roman"/>
                <w:b/>
                <w:spacing w:val="3"/>
                <w:sz w:val="24"/>
                <w:szCs w:val="24"/>
                <w:lang w:val="kk-KZ"/>
              </w:rPr>
              <w:t>- түсінеді</w:t>
            </w:r>
            <w:r w:rsidRPr="0066613D">
              <w:rPr>
                <w:rFonts w:ascii="Times New Roman" w:hAnsi="Times New Roman"/>
                <w:b/>
                <w:spacing w:val="-3"/>
                <w:sz w:val="24"/>
                <w:szCs w:val="24"/>
                <w:lang w:val="kk-KZ"/>
              </w:rPr>
              <w:t>:</w:t>
            </w:r>
            <w:r w:rsidRPr="0066613D">
              <w:rPr>
                <w:rFonts w:ascii="Times New Roman" w:hAnsi="Times New Roman"/>
                <w:b/>
                <w:spacing w:val="3"/>
                <w:sz w:val="24"/>
                <w:szCs w:val="24"/>
                <w:lang w:val="kk-KZ"/>
              </w:rPr>
              <w:t xml:space="preserve"> </w:t>
            </w:r>
            <w:r w:rsidRPr="0066613D">
              <w:rPr>
                <w:rFonts w:ascii="Times New Roman" w:hAnsi="Times New Roman"/>
                <w:sz w:val="24"/>
                <w:szCs w:val="24"/>
                <w:lang w:val="kk-KZ"/>
              </w:rPr>
              <w:t xml:space="preserve">құқықтық терминологияны; құқықтық актілермен жұмыс жасауды; құқықтық фактілерді, құқықтық қатынастарды және нормаларды талдауды; құқық қорғау практикасын зерделеуді </w:t>
            </w:r>
          </w:p>
          <w:p w14:paraId="4401AF4D" w14:textId="77777777" w:rsidR="00933065" w:rsidRPr="0066613D" w:rsidRDefault="00933065" w:rsidP="00933065">
            <w:pPr>
              <w:shd w:val="clear" w:color="auto" w:fill="FFFFFF"/>
              <w:spacing w:after="0" w:line="240" w:lineRule="auto"/>
              <w:ind w:hanging="1"/>
              <w:jc w:val="both"/>
              <w:rPr>
                <w:rFonts w:ascii="Times New Roman" w:hAnsi="Times New Roman"/>
                <w:sz w:val="24"/>
                <w:szCs w:val="24"/>
                <w:lang w:val="kk-KZ"/>
              </w:rPr>
            </w:pPr>
            <w:r w:rsidRPr="0066613D">
              <w:rPr>
                <w:rFonts w:ascii="Times New Roman" w:hAnsi="Times New Roman"/>
                <w:b/>
                <w:spacing w:val="-2"/>
                <w:sz w:val="24"/>
                <w:szCs w:val="24"/>
                <w:lang w:val="kk-KZ"/>
              </w:rPr>
              <w:t>-</w:t>
            </w:r>
            <w:r w:rsidRPr="0066613D">
              <w:rPr>
                <w:rFonts w:ascii="Times New Roman" w:hAnsi="Times New Roman"/>
                <w:b/>
                <w:sz w:val="24"/>
                <w:szCs w:val="24"/>
                <w:lang w:val="kk-KZ"/>
              </w:rPr>
              <w:t xml:space="preserve"> </w:t>
            </w:r>
            <w:r w:rsidRPr="0066613D">
              <w:rPr>
                <w:rFonts w:ascii="Times New Roman" w:hAnsi="Times New Roman"/>
                <w:b/>
                <w:spacing w:val="-2"/>
                <w:sz w:val="24"/>
                <w:szCs w:val="24"/>
                <w:lang w:val="kk-KZ"/>
              </w:rPr>
              <w:t>қолдана алады</w:t>
            </w:r>
            <w:r w:rsidRPr="0066613D">
              <w:rPr>
                <w:rFonts w:ascii="Times New Roman" w:hAnsi="Times New Roman"/>
                <w:b/>
                <w:sz w:val="24"/>
                <w:szCs w:val="24"/>
                <w:lang w:val="kk-KZ"/>
              </w:rPr>
              <w:t>:</w:t>
            </w:r>
            <w:r w:rsidRPr="0066613D">
              <w:rPr>
                <w:rFonts w:ascii="Times New Roman" w:hAnsi="Times New Roman"/>
                <w:b/>
                <w:spacing w:val="-2"/>
                <w:sz w:val="24"/>
                <w:szCs w:val="24"/>
                <w:lang w:val="kk-KZ"/>
              </w:rPr>
              <w:t xml:space="preserve"> </w:t>
            </w:r>
            <w:r w:rsidRPr="0066613D">
              <w:rPr>
                <w:rFonts w:ascii="Times New Roman" w:hAnsi="Times New Roman"/>
                <w:sz w:val="24"/>
                <w:szCs w:val="24"/>
                <w:lang w:val="kk-KZ"/>
              </w:rPr>
              <w:t>қылмыстық заңнаманың Жалпы бөлігі нормаларын сөзбе-сөз және оның мағынасына қарай</w:t>
            </w:r>
          </w:p>
          <w:p w14:paraId="06FD1FB5" w14:textId="0FAEF88A" w:rsidR="00E44D09" w:rsidRPr="0066613D" w:rsidRDefault="00933065" w:rsidP="00933065">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b/>
                <w:sz w:val="24"/>
                <w:szCs w:val="24"/>
                <w:lang w:val="kk-KZ"/>
              </w:rPr>
              <w:t>- құзретті:</w:t>
            </w:r>
            <w:r w:rsidRPr="0066613D">
              <w:rPr>
                <w:rFonts w:ascii="Times New Roman" w:hAnsi="Times New Roman"/>
                <w:sz w:val="24"/>
                <w:szCs w:val="24"/>
                <w:lang w:val="kk-KZ"/>
              </w:rPr>
              <w:t xml:space="preserve"> </w:t>
            </w:r>
            <w:r w:rsidRPr="0066613D">
              <w:rPr>
                <w:rFonts w:ascii="Times New Roman" w:hAnsi="Times New Roman"/>
                <w:sz w:val="24"/>
                <w:szCs w:val="24"/>
                <w:lang w:val="kk-KZ" w:eastAsia="en-US"/>
              </w:rPr>
              <w:t>Қылмыстық заңнаманың мақсаттары мен міндеттерін қалыптастыруға, мамандықтың кәсіптік бағыты бойынша нақты ғылыми құндылықты зерттеулерді жүргізуге, оларды заманауи зерттеулер әдістерімен жаңа отандық  және шетелдік тәжірибелерді және ақпараттық технологияларды пайдалану арқылы шешуге</w:t>
            </w:r>
          </w:p>
        </w:tc>
      </w:tr>
      <w:tr w:rsidR="00E44D09" w:rsidRPr="0066613D" w14:paraId="01F90E21"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03B5A5" w14:textId="77777777" w:rsidR="00E44D09" w:rsidRPr="0066613D" w:rsidRDefault="00E44D09" w:rsidP="00997EE1">
            <w:pPr>
              <w:spacing w:after="0" w:line="240" w:lineRule="auto"/>
              <w:ind w:left="-142" w:firstLine="141"/>
              <w:jc w:val="both"/>
              <w:rPr>
                <w:rFonts w:ascii="Times New Roman" w:hAnsi="Times New Roman"/>
                <w:sz w:val="24"/>
                <w:szCs w:val="24"/>
                <w:lang w:val="kk-KZ"/>
              </w:rPr>
            </w:pPr>
            <w:r w:rsidRPr="0066613D">
              <w:rPr>
                <w:rFonts w:ascii="Times New Roman" w:hAnsi="Times New Roman"/>
                <w:sz w:val="24"/>
                <w:szCs w:val="24"/>
                <w:lang w:val="kk-KZ"/>
              </w:rPr>
              <w:t xml:space="preserve">Қорытынды бақылау формасы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C6770" w14:textId="77777777"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Емтихан</w:t>
            </w:r>
          </w:p>
        </w:tc>
      </w:tr>
      <w:tr w:rsidR="00E44D09" w:rsidRPr="0066613D" w14:paraId="07438FDE"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9FC4AE" w14:textId="77777777" w:rsidR="00E44D09" w:rsidRPr="0066613D" w:rsidRDefault="00E44D09" w:rsidP="00997EE1">
            <w:pPr>
              <w:spacing w:after="0" w:line="240" w:lineRule="auto"/>
              <w:ind w:left="-142" w:firstLine="141"/>
              <w:jc w:val="both"/>
              <w:rPr>
                <w:rFonts w:ascii="Times New Roman" w:hAnsi="Times New Roman"/>
                <w:sz w:val="24"/>
                <w:szCs w:val="24"/>
                <w:lang w:val="kk-KZ"/>
              </w:rPr>
            </w:pPr>
            <w:r w:rsidRPr="0066613D">
              <w:rPr>
                <w:rFonts w:ascii="Times New Roman" w:hAnsi="Times New Roman"/>
                <w:bCs/>
                <w:sz w:val="24"/>
                <w:szCs w:val="24"/>
                <w:lang w:val="kk-KZ"/>
              </w:rPr>
              <w:t xml:space="preserve">Мерзімі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4925FF" w14:textId="77777777" w:rsidR="00E44D09" w:rsidRPr="0066613D" w:rsidRDefault="00E44D09" w:rsidP="00997EE1">
            <w:pPr>
              <w:tabs>
                <w:tab w:val="left" w:pos="426"/>
              </w:tabs>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1-академиялық кезең (15 апта)</w:t>
            </w:r>
          </w:p>
        </w:tc>
      </w:tr>
      <w:tr w:rsidR="00E44D09" w:rsidRPr="00680E89" w14:paraId="0FB6F05A"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F2DE3D" w14:textId="77777777" w:rsidR="00E44D09" w:rsidRPr="0066613D" w:rsidRDefault="00E44D09" w:rsidP="00997EE1">
            <w:pPr>
              <w:spacing w:after="0" w:line="240" w:lineRule="auto"/>
              <w:ind w:left="-142" w:firstLine="141"/>
              <w:jc w:val="both"/>
              <w:rPr>
                <w:rFonts w:ascii="Times New Roman" w:hAnsi="Times New Roman"/>
                <w:bCs/>
                <w:sz w:val="24"/>
                <w:szCs w:val="24"/>
                <w:lang w:val="kk-KZ"/>
              </w:rPr>
            </w:pPr>
            <w:r w:rsidRPr="0066613D">
              <w:rPr>
                <w:rFonts w:ascii="Times New Roman" w:hAnsi="Times New Roman"/>
                <w:bCs/>
                <w:sz w:val="24"/>
                <w:szCs w:val="24"/>
                <w:lang w:val="kk-KZ"/>
              </w:rPr>
              <w:t>Әдебиеттер тізімі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44928B" w14:textId="77777777" w:rsidR="00E44D09" w:rsidRPr="0066613D" w:rsidRDefault="00E44D09" w:rsidP="00997EE1">
            <w:pPr>
              <w:widowControl w:val="0"/>
              <w:spacing w:after="0" w:line="240" w:lineRule="auto"/>
              <w:ind w:hanging="1"/>
              <w:jc w:val="center"/>
              <w:rPr>
                <w:rFonts w:ascii="Times New Roman" w:hAnsi="Times New Roman"/>
                <w:sz w:val="24"/>
                <w:szCs w:val="24"/>
                <w:lang w:val="kk-KZ"/>
              </w:rPr>
            </w:pPr>
            <w:r w:rsidRPr="0066613D">
              <w:rPr>
                <w:rFonts w:ascii="Times New Roman" w:hAnsi="Times New Roman"/>
                <w:sz w:val="24"/>
                <w:szCs w:val="24"/>
                <w:lang w:val="kk-KZ"/>
              </w:rPr>
              <w:t>Негізгі әдебиеттер тізімі:</w:t>
            </w:r>
          </w:p>
          <w:p w14:paraId="722A1649" w14:textId="53A5D000" w:rsidR="00933065" w:rsidRPr="0066613D" w:rsidRDefault="00933065" w:rsidP="00933065">
            <w:pPr>
              <w:spacing w:after="0" w:line="240" w:lineRule="auto"/>
              <w:jc w:val="both"/>
              <w:rPr>
                <w:rFonts w:ascii="Times New Roman" w:hAnsi="Times New Roman"/>
                <w:sz w:val="24"/>
                <w:szCs w:val="24"/>
                <w:lang w:val="kk-KZ"/>
              </w:rPr>
            </w:pPr>
            <w:r w:rsidRPr="0066613D">
              <w:rPr>
                <w:rFonts w:ascii="Times New Roman" w:hAnsi="Times New Roman"/>
                <w:sz w:val="24"/>
                <w:szCs w:val="24"/>
                <w:lang w:val="kk-KZ"/>
              </w:rPr>
              <w:t xml:space="preserve">1. Рахметов С.М. Қылмыстық құқық. Жалпы бөлім. Жеті Жарғы. Алматы., 2016. </w:t>
            </w:r>
          </w:p>
          <w:p w14:paraId="4EB5C253" w14:textId="7C1A8898" w:rsidR="00933065" w:rsidRPr="0066613D" w:rsidRDefault="00933065" w:rsidP="00933065">
            <w:pPr>
              <w:widowControl w:val="0"/>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 xml:space="preserve">2.Қазақстан Республикасының Қылмыстық кодексі 2014 ж. </w:t>
            </w:r>
            <w:hyperlink r:id="rId12" w:history="1">
              <w:r w:rsidRPr="0066613D">
                <w:rPr>
                  <w:rStyle w:val="a9"/>
                  <w:rFonts w:ascii="Times New Roman" w:hAnsi="Times New Roman"/>
                  <w:sz w:val="24"/>
                  <w:szCs w:val="24"/>
                  <w:lang w:val="kk-KZ"/>
                </w:rPr>
                <w:t>http://adilet.zan.kz/kaz/docs/K1400000226</w:t>
              </w:r>
            </w:hyperlink>
          </w:p>
          <w:p w14:paraId="1B2975FB" w14:textId="77777777" w:rsidR="00E44D09" w:rsidRPr="0066613D" w:rsidRDefault="00E44D09" w:rsidP="00997EE1">
            <w:pPr>
              <w:widowControl w:val="0"/>
              <w:spacing w:after="0" w:line="240" w:lineRule="auto"/>
              <w:ind w:hanging="1"/>
              <w:jc w:val="center"/>
              <w:rPr>
                <w:rFonts w:ascii="Times New Roman" w:hAnsi="Times New Roman"/>
                <w:sz w:val="24"/>
                <w:szCs w:val="24"/>
                <w:lang w:val="kk-KZ"/>
              </w:rPr>
            </w:pPr>
            <w:r w:rsidRPr="0066613D">
              <w:rPr>
                <w:rFonts w:ascii="Times New Roman" w:hAnsi="Times New Roman"/>
                <w:sz w:val="24"/>
                <w:szCs w:val="24"/>
                <w:lang w:val="kk-KZ"/>
              </w:rPr>
              <w:t>Қосымша әдебиеттер тізімі:</w:t>
            </w:r>
          </w:p>
          <w:p w14:paraId="3DE1FB5C" w14:textId="792DE37E" w:rsidR="00933065" w:rsidRPr="0066613D" w:rsidRDefault="00933065" w:rsidP="00933065">
            <w:pPr>
              <w:widowControl w:val="0"/>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3.Қылмыстық құқық (жалпы бөлім) [Мәтін] : оқулық / Алауханов, Есберген Оразұлы,; Қазақстан Республикасы Білім және ғылым министрлігі, әл-Фараби атындағы Қазақ ұлттық университеті ; ҚР Құқықтық сараптама және халықаралық ғылыми зерттеулер орталығы - Алматы: [б.ж.], 2009 . - 447,</w:t>
            </w:r>
          </w:p>
          <w:p w14:paraId="692492D0" w14:textId="707D4BF0" w:rsidR="00933065" w:rsidRPr="0066613D" w:rsidRDefault="00933065" w:rsidP="00933065">
            <w:pPr>
              <w:widowControl w:val="0"/>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4.Алауханов, Е.О. Қылмыстық құқық: (жалпы бөлім): оқулық Алматы.2010.</w:t>
            </w:r>
          </w:p>
          <w:p w14:paraId="5D9335E0" w14:textId="11D71713" w:rsidR="00933065" w:rsidRPr="0066613D" w:rsidRDefault="00933065" w:rsidP="00933065">
            <w:pPr>
              <w:widowControl w:val="0"/>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5.Алауханов Е.О.,Үмбетәлиев С., Рахметов С. Қылмыс құрамы. Практикалық-оқу құралы. «Өркениет» 2010.</w:t>
            </w:r>
          </w:p>
          <w:p w14:paraId="0E7377EB" w14:textId="349C0EF7" w:rsidR="00933065" w:rsidRPr="0066613D" w:rsidRDefault="00933065" w:rsidP="00933065">
            <w:pPr>
              <w:widowControl w:val="0"/>
              <w:spacing w:after="0" w:line="240" w:lineRule="auto"/>
              <w:ind w:hanging="1"/>
              <w:jc w:val="both"/>
              <w:rPr>
                <w:rStyle w:val="a9"/>
                <w:rFonts w:ascii="Times New Roman" w:hAnsi="Times New Roman"/>
                <w:sz w:val="24"/>
                <w:szCs w:val="24"/>
                <w:lang w:val="kk-KZ"/>
              </w:rPr>
            </w:pPr>
            <w:r w:rsidRPr="0066613D">
              <w:rPr>
                <w:rFonts w:ascii="Times New Roman" w:hAnsi="Times New Roman"/>
                <w:sz w:val="24"/>
                <w:szCs w:val="24"/>
                <w:lang w:val="kk-KZ"/>
              </w:rPr>
              <w:t>6.Казакстан Республикасының Конституциясы. Алматы. 30  тамыз 1995 г. 7.</w:t>
            </w:r>
            <w:hyperlink r:id="rId13" w:history="1">
              <w:r w:rsidRPr="0066613D">
                <w:rPr>
                  <w:rStyle w:val="a9"/>
                  <w:rFonts w:ascii="Times New Roman" w:hAnsi="Times New Roman"/>
                  <w:sz w:val="24"/>
                  <w:szCs w:val="24"/>
                </w:rPr>
                <w:t>https://online.zakon.kz/document/?doc_id=1005029</w:t>
              </w:r>
            </w:hyperlink>
          </w:p>
          <w:p w14:paraId="0EB6A3CF" w14:textId="7ECC282B" w:rsidR="00933065" w:rsidRPr="0066613D" w:rsidRDefault="00933065" w:rsidP="00933065">
            <w:pPr>
              <w:widowControl w:val="0"/>
              <w:spacing w:after="0" w:line="240" w:lineRule="auto"/>
              <w:ind w:hanging="1"/>
              <w:jc w:val="both"/>
              <w:rPr>
                <w:rFonts w:ascii="Times New Roman" w:hAnsi="Times New Roman"/>
                <w:sz w:val="24"/>
                <w:szCs w:val="24"/>
                <w:lang w:val="kk-KZ"/>
              </w:rPr>
            </w:pPr>
            <w:r w:rsidRPr="0066613D">
              <w:rPr>
                <w:rFonts w:ascii="Times New Roman" w:hAnsi="Times New Roman"/>
                <w:sz w:val="24"/>
                <w:szCs w:val="24"/>
                <w:lang w:val="kk-KZ"/>
              </w:rPr>
              <w:t>Қазақстан Республикасы Жоғарғы сотының нормативті қаулылары (2000-2023 жж., әртүрлі қайнар көздердегі) https://sud.gov.kz/</w:t>
            </w:r>
          </w:p>
        </w:tc>
      </w:tr>
    </w:tbl>
    <w:p w14:paraId="3A78BC57" w14:textId="77777777" w:rsidR="00001984" w:rsidRDefault="00001984" w:rsidP="00C46B28">
      <w:pPr>
        <w:spacing w:after="0" w:line="240" w:lineRule="auto"/>
        <w:ind w:left="-142" w:firstLine="141"/>
        <w:rPr>
          <w:rFonts w:ascii="Times New Roman" w:hAnsi="Times New Roman"/>
          <w:b/>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6379"/>
      </w:tblGrid>
      <w:tr w:rsidR="0098396E" w:rsidRPr="00C75904" w14:paraId="2BE55DEF"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6431D7A" w14:textId="77777777" w:rsidR="00D04876" w:rsidRPr="009C7978" w:rsidRDefault="00D04876" w:rsidP="00C46B28">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57CE8013" w14:textId="77777777" w:rsidR="00D04876" w:rsidRPr="009C7978" w:rsidRDefault="00D04876" w:rsidP="00C46B28">
            <w:pPr>
              <w:spacing w:after="0" w:line="240" w:lineRule="auto"/>
              <w:ind w:left="-142" w:firstLine="141"/>
              <w:jc w:val="both"/>
              <w:rPr>
                <w:rFonts w:ascii="Times New Roman" w:hAnsi="Times New Roman"/>
                <w:b/>
                <w:bCs/>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tcPr>
          <w:p w14:paraId="28143FEE" w14:textId="1075CD06" w:rsidR="00D04876" w:rsidRPr="009C7978" w:rsidRDefault="003970DA" w:rsidP="00C46B28">
            <w:pPr>
              <w:tabs>
                <w:tab w:val="left" w:pos="426"/>
              </w:tabs>
              <w:spacing w:after="0" w:line="240" w:lineRule="auto"/>
              <w:ind w:hanging="1"/>
              <w:jc w:val="both"/>
              <w:rPr>
                <w:rFonts w:ascii="Times New Roman" w:hAnsi="Times New Roman"/>
                <w:b/>
                <w:sz w:val="24"/>
                <w:szCs w:val="24"/>
                <w:lang w:val="kk-KZ"/>
              </w:rPr>
            </w:pPr>
            <w:r>
              <w:rPr>
                <w:rFonts w:ascii="Times New Roman" w:hAnsi="Times New Roman"/>
                <w:b/>
                <w:sz w:val="24"/>
                <w:szCs w:val="24"/>
                <w:lang w:val="kk-KZ"/>
              </w:rPr>
              <w:t>KRKK 2207</w:t>
            </w:r>
            <w:r w:rsidR="00D04876" w:rsidRPr="009C7978">
              <w:rPr>
                <w:rFonts w:ascii="Times New Roman" w:hAnsi="Times New Roman"/>
                <w:b/>
                <w:sz w:val="24"/>
                <w:szCs w:val="24"/>
                <w:lang w:val="kk-KZ"/>
              </w:rPr>
              <w:t xml:space="preserve">  Қазақстан Республикасының кәсіпкерлік құқығы</w:t>
            </w:r>
          </w:p>
        </w:tc>
      </w:tr>
      <w:tr w:rsidR="0098396E" w:rsidRPr="00821852" w14:paraId="0E903EC3"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195176D0" w14:textId="77777777" w:rsidR="00D04876" w:rsidRPr="009C7978" w:rsidRDefault="00D04876"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6379" w:type="dxa"/>
            <w:tcBorders>
              <w:top w:val="single" w:sz="4" w:space="0" w:color="000000"/>
              <w:left w:val="single" w:sz="4" w:space="0" w:color="000000"/>
              <w:bottom w:val="single" w:sz="4" w:space="0" w:color="000000"/>
              <w:right w:val="single" w:sz="4" w:space="0" w:color="000000"/>
            </w:tcBorders>
          </w:tcPr>
          <w:p w14:paraId="6547CCFF" w14:textId="4131D5D6" w:rsidR="00D04876" w:rsidRPr="009C7978" w:rsidRDefault="00821852" w:rsidP="00821852">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Тлебаева Г.М.,РыскулбековаБ.Р.</w:t>
            </w:r>
          </w:p>
        </w:tc>
      </w:tr>
      <w:tr w:rsidR="0098396E" w:rsidRPr="009C7978" w14:paraId="4707DB75"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4EC47670" w14:textId="77777777" w:rsidR="00D04876" w:rsidRPr="009C7978" w:rsidRDefault="00D04876"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6379" w:type="dxa"/>
            <w:tcBorders>
              <w:top w:val="single" w:sz="4" w:space="0" w:color="000000"/>
              <w:left w:val="single" w:sz="4" w:space="0" w:color="000000"/>
              <w:bottom w:val="single" w:sz="4" w:space="0" w:color="000000"/>
              <w:right w:val="single" w:sz="4" w:space="0" w:color="000000"/>
            </w:tcBorders>
          </w:tcPr>
          <w:p w14:paraId="620077FC" w14:textId="77777777" w:rsidR="00D04876" w:rsidRPr="009C7978" w:rsidRDefault="006C32EC"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5F33A5D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137AFA56" w14:textId="77777777" w:rsidR="00D04876" w:rsidRPr="009C7978" w:rsidRDefault="00D04876"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6379" w:type="dxa"/>
            <w:tcBorders>
              <w:top w:val="single" w:sz="4" w:space="0" w:color="000000"/>
              <w:left w:val="single" w:sz="4" w:space="0" w:color="000000"/>
              <w:bottom w:val="single" w:sz="4" w:space="0" w:color="000000"/>
              <w:right w:val="single" w:sz="4" w:space="0" w:color="000000"/>
            </w:tcBorders>
          </w:tcPr>
          <w:p w14:paraId="6FE27F1E"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6F6FCA22"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5B6E4AB9" w14:textId="77777777" w:rsidR="00D04876" w:rsidRPr="009C7978" w:rsidRDefault="00D04876"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lastRenderedPageBreak/>
              <w:t>Білім беру бағдарламасы</w:t>
            </w:r>
          </w:p>
        </w:tc>
        <w:tc>
          <w:tcPr>
            <w:tcW w:w="6379" w:type="dxa"/>
            <w:tcBorders>
              <w:top w:val="single" w:sz="4" w:space="0" w:color="000000"/>
              <w:left w:val="single" w:sz="4" w:space="0" w:color="000000"/>
              <w:bottom w:val="single" w:sz="4" w:space="0" w:color="000000"/>
              <w:right w:val="single" w:sz="4" w:space="0" w:color="000000"/>
            </w:tcBorders>
          </w:tcPr>
          <w:p w14:paraId="313593B1" w14:textId="3AF51036" w:rsidR="00D04876" w:rsidRPr="009C7978" w:rsidRDefault="007B5C03"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771FA8">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771FA8">
              <w:rPr>
                <w:rFonts w:ascii="Times New Roman" w:hAnsi="Times New Roman"/>
                <w:sz w:val="24"/>
                <w:szCs w:val="24"/>
                <w:lang w:val="kk-KZ"/>
              </w:rPr>
              <w:t>»</w:t>
            </w:r>
          </w:p>
        </w:tc>
      </w:tr>
      <w:tr w:rsidR="0098396E" w:rsidRPr="009C7978" w14:paraId="2D8E872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2EAA7C94" w14:textId="77777777" w:rsidR="00D04876" w:rsidRPr="009C7978" w:rsidRDefault="00D04876"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337CC5" w:rsidRPr="009C7978">
              <w:rPr>
                <w:rFonts w:ascii="Times New Roman" w:hAnsi="Times New Roman"/>
                <w:bCs/>
                <w:sz w:val="24"/>
                <w:szCs w:val="24"/>
                <w:lang w:val="kk-KZ"/>
              </w:rPr>
              <w:t xml:space="preserve"> саны</w:t>
            </w:r>
          </w:p>
        </w:tc>
        <w:tc>
          <w:tcPr>
            <w:tcW w:w="6379" w:type="dxa"/>
            <w:tcBorders>
              <w:top w:val="single" w:sz="4" w:space="0" w:color="000000"/>
              <w:left w:val="single" w:sz="4" w:space="0" w:color="000000"/>
              <w:bottom w:val="single" w:sz="4" w:space="0" w:color="000000"/>
              <w:right w:val="single" w:sz="4" w:space="0" w:color="000000"/>
            </w:tcBorders>
          </w:tcPr>
          <w:p w14:paraId="5D7A07EA" w14:textId="7B791F10" w:rsidR="00D04876" w:rsidRPr="009C7978" w:rsidRDefault="003970DA" w:rsidP="00C46B28">
            <w:pPr>
              <w:tabs>
                <w:tab w:val="left" w:pos="426"/>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r w:rsidR="00D04876" w:rsidRPr="009C7978">
              <w:rPr>
                <w:rFonts w:ascii="Times New Roman" w:hAnsi="Times New Roman"/>
                <w:sz w:val="24"/>
                <w:szCs w:val="24"/>
                <w:lang w:val="kk-KZ"/>
              </w:rPr>
              <w:t xml:space="preserve"> </w:t>
            </w:r>
          </w:p>
        </w:tc>
      </w:tr>
      <w:tr w:rsidR="0098396E" w:rsidRPr="009C7978" w14:paraId="4DBE6FAD"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4FE3D9A1" w14:textId="77777777" w:rsidR="00D04876" w:rsidRPr="009C7978" w:rsidRDefault="00D04876"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6379" w:type="dxa"/>
            <w:tcBorders>
              <w:top w:val="single" w:sz="4" w:space="0" w:color="000000"/>
              <w:left w:val="single" w:sz="4" w:space="0" w:color="000000"/>
              <w:bottom w:val="single" w:sz="4" w:space="0" w:color="000000"/>
              <w:right w:val="single" w:sz="4" w:space="0" w:color="000000"/>
            </w:tcBorders>
          </w:tcPr>
          <w:p w14:paraId="7320D5FE"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Күндізгі</w:t>
            </w:r>
          </w:p>
        </w:tc>
      </w:tr>
      <w:tr w:rsidR="0098396E" w:rsidRPr="009C7978" w14:paraId="0239A803"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1DCF2A2C" w14:textId="77777777" w:rsidR="00D04876" w:rsidRPr="009C7978" w:rsidRDefault="007B5C03"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379" w:type="dxa"/>
            <w:tcBorders>
              <w:top w:val="single" w:sz="4" w:space="0" w:color="000000"/>
              <w:left w:val="single" w:sz="4" w:space="0" w:color="000000"/>
              <w:bottom w:val="single" w:sz="4" w:space="0" w:color="000000"/>
              <w:right w:val="single" w:sz="4" w:space="0" w:color="000000"/>
            </w:tcBorders>
          </w:tcPr>
          <w:p w14:paraId="2F91AA29" w14:textId="77777777" w:rsidR="00D04876" w:rsidRPr="009C7978" w:rsidRDefault="007B5C03"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98396E" w:rsidRPr="00C75904" w14:paraId="6A75935C"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78EF28A5" w14:textId="77777777" w:rsidR="00D04876" w:rsidRPr="009C7978" w:rsidRDefault="00D04876"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6379" w:type="dxa"/>
            <w:tcBorders>
              <w:top w:val="single" w:sz="4" w:space="0" w:color="000000"/>
              <w:left w:val="single" w:sz="4" w:space="0" w:color="000000"/>
              <w:bottom w:val="single" w:sz="4" w:space="0" w:color="000000"/>
              <w:right w:val="single" w:sz="4" w:space="0" w:color="000000"/>
            </w:tcBorders>
          </w:tcPr>
          <w:p w14:paraId="09F72C92"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Мемлекет және құқық теориясы, ҚР Конституциялық құқығы, ҚР Азаматтық құқығы (жалпы және ерекше бөлімдері)</w:t>
            </w:r>
          </w:p>
        </w:tc>
      </w:tr>
      <w:tr w:rsidR="0098396E" w:rsidRPr="00C75904" w14:paraId="05D45EA4"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3BA324B6" w14:textId="77777777" w:rsidR="00D04876" w:rsidRPr="009C7978" w:rsidRDefault="00D04876"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379" w:type="dxa"/>
            <w:tcBorders>
              <w:top w:val="single" w:sz="4" w:space="0" w:color="000000"/>
              <w:left w:val="single" w:sz="4" w:space="0" w:color="000000"/>
              <w:bottom w:val="single" w:sz="4" w:space="0" w:color="000000"/>
              <w:right w:val="single" w:sz="4" w:space="0" w:color="000000"/>
            </w:tcBorders>
          </w:tcPr>
          <w:p w14:paraId="7CC4305B"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ҚР азаматтық іс жүргізу құқығы</w:t>
            </w:r>
          </w:p>
          <w:p w14:paraId="0D8015E3"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ҚР қылмыстық іс жүргізу құқығы</w:t>
            </w:r>
          </w:p>
        </w:tc>
      </w:tr>
      <w:tr w:rsidR="0098396E" w:rsidRPr="00C75904" w14:paraId="6E1A0FB7"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3F3F5D65" w14:textId="77777777" w:rsidR="00D04876" w:rsidRPr="009C7978" w:rsidRDefault="00337CC5"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D04876" w:rsidRPr="009C7978">
              <w:rPr>
                <w:rFonts w:ascii="Times New Roman" w:hAnsi="Times New Roman"/>
                <w:sz w:val="24"/>
                <w:szCs w:val="24"/>
                <w:lang w:val="kk-KZ"/>
              </w:rPr>
              <w:t>мақсаты</w:t>
            </w:r>
          </w:p>
        </w:tc>
        <w:tc>
          <w:tcPr>
            <w:tcW w:w="6379" w:type="dxa"/>
            <w:tcBorders>
              <w:top w:val="single" w:sz="4" w:space="0" w:color="000000"/>
              <w:left w:val="single" w:sz="4" w:space="0" w:color="000000"/>
              <w:bottom w:val="single" w:sz="4" w:space="0" w:color="000000"/>
              <w:right w:val="single" w:sz="4" w:space="0" w:color="000000"/>
            </w:tcBorders>
          </w:tcPr>
          <w:p w14:paraId="7CEEBEC9"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Кәсіпкерлік қызмет саласындағы студенттердің білім жүйесін кеңейту және тереңдету болып табылады. Курсты оқу барысында заманауи жағдайда маманның кәсіби әлемнің қалыптасуындағы екі өзара тәуелді мақсатқа қол жеткізіледі: бірінші - білім беру , яғни кәсіпкерлік қызметті құқықтық реттеу саласындағы кәсіби дайындық және екінші - құқықтық тәрбие.</w:t>
            </w:r>
          </w:p>
        </w:tc>
      </w:tr>
      <w:tr w:rsidR="0098396E" w:rsidRPr="009C7978" w14:paraId="1134737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78D9D27E" w14:textId="77777777" w:rsidR="00D04876" w:rsidRPr="009C7978" w:rsidRDefault="00D04876"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Пән</w:t>
            </w:r>
            <w:r w:rsidR="00337CC5"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6379" w:type="dxa"/>
            <w:tcBorders>
              <w:top w:val="single" w:sz="4" w:space="0" w:color="000000"/>
              <w:left w:val="single" w:sz="4" w:space="0" w:color="000000"/>
              <w:bottom w:val="single" w:sz="4" w:space="0" w:color="000000"/>
              <w:right w:val="single" w:sz="4" w:space="0" w:color="000000"/>
            </w:tcBorders>
          </w:tcPr>
          <w:p w14:paraId="576D2515"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Аталған пәнді зерттеу барысында мынадай сұрақтар қарастырылады: кәсіпкерлік қатынастар, кәсіпкерлік қызметті жүзеге асыру ерекшеліктері, ҚР кәсіпкерлікті құқықтық және мемлекеттік реттеудің ерекшеліктері, кәсіпкерлікті мемлекеттік қорғау, кәсіпкерлік заңнамаларды бұзған үшін жауапкершілік, кәсіпкерлік істі жүргізу және кәсіпкерлік қатынастарды құқықтық рәсімдеу.</w:t>
            </w:r>
          </w:p>
        </w:tc>
      </w:tr>
      <w:tr w:rsidR="0098396E" w:rsidRPr="00C75904" w14:paraId="612D0A6F"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243E7818" w14:textId="77777777" w:rsidR="00D04876" w:rsidRPr="009C7978" w:rsidRDefault="00D04876"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0B91FEB9" w14:textId="77777777" w:rsidR="00D04876" w:rsidRPr="009C7978" w:rsidRDefault="00D04876" w:rsidP="00C46B28">
            <w:pPr>
              <w:spacing w:after="0" w:line="240" w:lineRule="auto"/>
              <w:ind w:left="-142" w:firstLine="141"/>
              <w:jc w:val="both"/>
              <w:rPr>
                <w:rFonts w:ascii="Times New Roman" w:hAnsi="Times New Roman"/>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tcPr>
          <w:p w14:paraId="74CC8578" w14:textId="77777777" w:rsidR="00AC6C98" w:rsidRPr="00AC6C98" w:rsidRDefault="00AC6C98" w:rsidP="00AC6C98">
            <w:pPr>
              <w:spacing w:after="0" w:line="240" w:lineRule="auto"/>
              <w:jc w:val="both"/>
              <w:rPr>
                <w:rFonts w:ascii="Times New Roman" w:hAnsi="Times New Roman"/>
                <w:sz w:val="24"/>
                <w:szCs w:val="24"/>
                <w:lang w:val="kk-KZ"/>
              </w:rPr>
            </w:pPr>
            <w:r w:rsidRPr="00AC6C98">
              <w:rPr>
                <w:rFonts w:ascii="Times New Roman" w:hAnsi="Times New Roman"/>
                <w:sz w:val="24"/>
                <w:szCs w:val="24"/>
                <w:lang w:val="kk-KZ"/>
              </w:rPr>
              <w:t>Пәнді меңгергеннен кейін бакалавр:</w:t>
            </w:r>
          </w:p>
          <w:p w14:paraId="070AA86F" w14:textId="29F08B85"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-біледі</w:t>
            </w:r>
            <w:r w:rsidRPr="009C7978">
              <w:rPr>
                <w:rFonts w:ascii="Times New Roman" w:hAnsi="Times New Roman"/>
                <w:sz w:val="24"/>
                <w:szCs w:val="24"/>
                <w:lang w:val="kk-KZ"/>
              </w:rPr>
              <w:t>: кәсіпкерлік қызметтің тән белгілері;</w:t>
            </w:r>
          </w:p>
          <w:p w14:paraId="3EEC6A03"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ҚР кәсіпкерлік қызмет түрлері мен нысандары;</w:t>
            </w:r>
          </w:p>
          <w:p w14:paraId="0EABDE11"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қызметті мемлекеттік реттеудің әдістері мен тәсілдері;</w:t>
            </w:r>
          </w:p>
          <w:p w14:paraId="7272F802"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саласын реттейтін халықаралық құқықтық актілерді</w:t>
            </w:r>
            <w:r w:rsidRPr="009C7978">
              <w:rPr>
                <w:rFonts w:ascii="Times New Roman" w:hAnsi="Times New Roman"/>
                <w:b/>
                <w:sz w:val="24"/>
                <w:szCs w:val="24"/>
                <w:lang w:val="kk-KZ"/>
              </w:rPr>
              <w:t>;</w:t>
            </w:r>
          </w:p>
          <w:p w14:paraId="29937F49" w14:textId="09EBC074"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түсінеді:</w:t>
            </w:r>
            <w:r w:rsidR="00044DE6">
              <w:rPr>
                <w:rFonts w:ascii="Times New Roman" w:hAnsi="Times New Roman"/>
                <w:b/>
                <w:sz w:val="24"/>
                <w:szCs w:val="24"/>
                <w:lang w:val="kk-KZ"/>
              </w:rPr>
              <w:t xml:space="preserve"> </w:t>
            </w:r>
            <w:r w:rsidRPr="009C7978">
              <w:rPr>
                <w:rFonts w:ascii="Times New Roman" w:hAnsi="Times New Roman"/>
                <w:sz w:val="24"/>
                <w:szCs w:val="24"/>
                <w:lang w:val="kk-KZ"/>
              </w:rPr>
              <w:t>- экономикалық қызметтің түрі ретінде кәсіпкерлік қызметтің ерекшеліктерін;</w:t>
            </w:r>
          </w:p>
          <w:p w14:paraId="1A86D16A"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кәсіпкерліктің мәні, оның міндеттері мен мақсаттарын;</w:t>
            </w:r>
          </w:p>
          <w:p w14:paraId="411C8455"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саласындағы қоғамдық қатынастардың жиынтығын реттейтін құқықтық нормаларды;</w:t>
            </w:r>
          </w:p>
          <w:p w14:paraId="7E0D8CE3"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кәсіпкерлік қызметтің қағидаларын.</w:t>
            </w:r>
          </w:p>
          <w:p w14:paraId="68E2E2C3" w14:textId="77777777" w:rsidR="00D04876" w:rsidRPr="009C7978" w:rsidRDefault="00D04876" w:rsidP="00C46B28">
            <w:pPr>
              <w:tabs>
                <w:tab w:val="left" w:pos="426"/>
              </w:tabs>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қолдана алады:</w:t>
            </w:r>
          </w:p>
          <w:p w14:paraId="63224E3F"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осы саладағы ұғымдарға арнайы терминологияны;</w:t>
            </w:r>
          </w:p>
          <w:p w14:paraId="3620A6F2"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іс жүзінде туындаған даулы жағдайларды шешу мақсатында нақты құқықтық норманы;</w:t>
            </w:r>
          </w:p>
          <w:p w14:paraId="1DB16683"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әр түрлі мәліметтері бар құқықтық базалармен жұмыс істеу барысыныда .</w:t>
            </w:r>
          </w:p>
          <w:p w14:paraId="39B665D7" w14:textId="77777777" w:rsidR="00D04876" w:rsidRPr="009C7978" w:rsidRDefault="00D04876" w:rsidP="00C46B28">
            <w:pPr>
              <w:tabs>
                <w:tab w:val="left" w:pos="426"/>
              </w:tabs>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құзыретті:</w:t>
            </w:r>
          </w:p>
          <w:p w14:paraId="256DB011"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бекітілген қызмет саласындағы мәселелерді әзірлеу үшін ғылыми және өзге де ұйымдарды, ғалымдар мен мамандарды тартуға;</w:t>
            </w:r>
          </w:p>
          <w:p w14:paraId="7C08302C"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мемлекеттік органдарға, заңды тұлғаларға және азаматтарға кәсіпкерлік қызметте заңнаманы бұзғаны үшін жауапкершілік мәселелері бойынша түсінік беруге; </w:t>
            </w:r>
          </w:p>
        </w:tc>
      </w:tr>
      <w:tr w:rsidR="0098396E" w:rsidRPr="009C7978" w14:paraId="3B3BB483"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17F6274F" w14:textId="77777777" w:rsidR="00D04876" w:rsidRPr="009C7978" w:rsidRDefault="00D04876"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337CC5" w:rsidRPr="009C7978">
              <w:rPr>
                <w:rFonts w:ascii="Times New Roman" w:hAnsi="Times New Roman"/>
                <w:sz w:val="24"/>
                <w:szCs w:val="24"/>
                <w:lang w:val="kk-KZ"/>
              </w:rPr>
              <w:t xml:space="preserve">формасы </w:t>
            </w:r>
          </w:p>
        </w:tc>
        <w:tc>
          <w:tcPr>
            <w:tcW w:w="6379" w:type="dxa"/>
            <w:tcBorders>
              <w:top w:val="single" w:sz="4" w:space="0" w:color="000000"/>
              <w:left w:val="single" w:sz="4" w:space="0" w:color="000000"/>
              <w:bottom w:val="single" w:sz="4" w:space="0" w:color="000000"/>
              <w:right w:val="single" w:sz="4" w:space="0" w:color="000000"/>
            </w:tcBorders>
          </w:tcPr>
          <w:p w14:paraId="594EB327"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Емтихан</w:t>
            </w:r>
          </w:p>
        </w:tc>
      </w:tr>
      <w:tr w:rsidR="0098396E" w:rsidRPr="009C7978" w14:paraId="75A49C8C"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7C88DB28" w14:textId="77777777" w:rsidR="00D04876" w:rsidRPr="009C7978" w:rsidRDefault="00337CC5"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М</w:t>
            </w:r>
            <w:r w:rsidR="00D04876"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294C7802" w14:textId="77777777" w:rsidR="00D04876" w:rsidRPr="009C7978" w:rsidRDefault="00D04876" w:rsidP="00C46B28">
            <w:pPr>
              <w:tabs>
                <w:tab w:val="left" w:pos="42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1-академиялық кезең (15 апта)</w:t>
            </w:r>
          </w:p>
        </w:tc>
      </w:tr>
      <w:tr w:rsidR="0098396E" w:rsidRPr="00680E89" w14:paraId="04685B46"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47168D10" w14:textId="77777777" w:rsidR="00D04876" w:rsidRPr="009C7978" w:rsidRDefault="00D04876"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lastRenderedPageBreak/>
              <w:t>Әдебиеттер тізімі</w:t>
            </w:r>
          </w:p>
        </w:tc>
        <w:tc>
          <w:tcPr>
            <w:tcW w:w="6379" w:type="dxa"/>
            <w:tcBorders>
              <w:top w:val="single" w:sz="4" w:space="0" w:color="000000"/>
              <w:left w:val="single" w:sz="4" w:space="0" w:color="000000"/>
              <w:bottom w:val="single" w:sz="4" w:space="0" w:color="000000"/>
              <w:right w:val="single" w:sz="4" w:space="0" w:color="000000"/>
            </w:tcBorders>
          </w:tcPr>
          <w:p w14:paraId="472E6F5C" w14:textId="0ECC39DD" w:rsidR="00337CC5" w:rsidRDefault="00337CC5" w:rsidP="00EA1DEB">
            <w:pPr>
              <w:widowControl w:val="0"/>
              <w:spacing w:after="0" w:line="240" w:lineRule="auto"/>
              <w:ind w:hanging="1"/>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31E6E829" w14:textId="2456058D" w:rsidR="00370E6F" w:rsidRPr="009C7978" w:rsidRDefault="00370E6F" w:rsidP="00370E6F">
            <w:pPr>
              <w:spacing w:after="0" w:line="240" w:lineRule="auto"/>
              <w:ind w:hanging="1"/>
              <w:jc w:val="both"/>
              <w:rPr>
                <w:rFonts w:ascii="Times New Roman" w:hAnsi="Times New Roman"/>
                <w:bCs/>
                <w:sz w:val="24"/>
                <w:szCs w:val="24"/>
                <w:lang w:val="kk-KZ"/>
              </w:rPr>
            </w:pPr>
            <w:r>
              <w:rPr>
                <w:rFonts w:ascii="Times New Roman" w:hAnsi="Times New Roman"/>
                <w:bCs/>
                <w:sz w:val="24"/>
                <w:szCs w:val="24"/>
                <w:lang w:val="kk-KZ"/>
              </w:rPr>
              <w:t xml:space="preserve">1. </w:t>
            </w:r>
            <w:r w:rsidR="0066613D" w:rsidRPr="009C7978">
              <w:rPr>
                <w:rFonts w:ascii="Times New Roman" w:hAnsi="Times New Roman"/>
                <w:sz w:val="24"/>
                <w:szCs w:val="24"/>
                <w:lang w:val="kk-KZ"/>
              </w:rPr>
              <w:t>Ефимова О. В. Предпринимательское право : учебник и практикум для при</w:t>
            </w:r>
            <w:r w:rsidR="0066613D">
              <w:rPr>
                <w:rFonts w:ascii="Times New Roman" w:hAnsi="Times New Roman"/>
                <w:sz w:val="24"/>
                <w:szCs w:val="24"/>
                <w:lang w:val="kk-KZ"/>
              </w:rPr>
              <w:t>кладного бакалавриата- Москва</w:t>
            </w:r>
            <w:r w:rsidR="0066613D" w:rsidRPr="009C7978">
              <w:rPr>
                <w:rFonts w:ascii="Times New Roman" w:hAnsi="Times New Roman"/>
                <w:sz w:val="24"/>
                <w:szCs w:val="24"/>
                <w:lang w:val="kk-KZ"/>
              </w:rPr>
              <w:t>: Издательство Юрайт, 2018</w:t>
            </w:r>
            <w:r w:rsidR="0066613D">
              <w:rPr>
                <w:rFonts w:ascii="Times New Roman" w:hAnsi="Times New Roman"/>
                <w:sz w:val="24"/>
                <w:szCs w:val="24"/>
                <w:lang w:val="kk-KZ"/>
              </w:rPr>
              <w:t>.</w:t>
            </w:r>
          </w:p>
          <w:p w14:paraId="02654637" w14:textId="42EC0C48" w:rsidR="00370E6F" w:rsidRPr="009C7978" w:rsidRDefault="00370E6F" w:rsidP="00370E6F">
            <w:pPr>
              <w:spacing w:after="0" w:line="240" w:lineRule="auto"/>
              <w:ind w:hanging="1"/>
              <w:jc w:val="both"/>
              <w:rPr>
                <w:rFonts w:ascii="Times New Roman" w:hAnsi="Times New Roman"/>
                <w:sz w:val="24"/>
                <w:szCs w:val="24"/>
                <w:lang w:val="kk-KZ"/>
              </w:rPr>
            </w:pPr>
            <w:r>
              <w:rPr>
                <w:rFonts w:ascii="Times New Roman" w:hAnsi="Times New Roman"/>
                <w:bCs/>
                <w:sz w:val="24"/>
                <w:szCs w:val="24"/>
                <w:lang w:val="kk-KZ"/>
              </w:rPr>
              <w:t>2</w:t>
            </w:r>
            <w:r w:rsidRPr="009C7978">
              <w:rPr>
                <w:rFonts w:ascii="Times New Roman" w:hAnsi="Times New Roman"/>
                <w:bCs/>
                <w:sz w:val="24"/>
                <w:szCs w:val="24"/>
                <w:lang w:val="kk-KZ"/>
              </w:rPr>
              <w:t>.</w:t>
            </w:r>
            <w:r w:rsidR="0066613D" w:rsidRPr="009C7978">
              <w:rPr>
                <w:rFonts w:ascii="Times New Roman" w:hAnsi="Times New Roman"/>
                <w:sz w:val="24"/>
                <w:szCs w:val="24"/>
                <w:lang w:val="kk-KZ"/>
              </w:rPr>
              <w:t xml:space="preserve"> Қазақстан Республикасының 2015 жылдың 29 қазанындағы  № 375-V Кәсіпкерлік кодексі (ағымдағы жылдың өзгерістері және толықтыруларымен )</w:t>
            </w:r>
            <w:hyperlink r:id="rId14" w:history="1">
              <w:r w:rsidR="0066613D" w:rsidRPr="009C7978">
                <w:rPr>
                  <w:rFonts w:ascii="Times New Roman" w:hAnsi="Times New Roman"/>
                  <w:sz w:val="24"/>
                  <w:szCs w:val="24"/>
                  <w:lang w:val="kk-KZ"/>
                </w:rPr>
                <w:t>.</w:t>
              </w:r>
            </w:hyperlink>
          </w:p>
          <w:p w14:paraId="5B5E7EC1" w14:textId="79572155" w:rsidR="00EA1DEB" w:rsidRPr="009C7978" w:rsidRDefault="00EA1DEB" w:rsidP="00EA1DEB">
            <w:pPr>
              <w:widowControl w:val="0"/>
              <w:spacing w:after="0" w:line="240" w:lineRule="auto"/>
              <w:ind w:hanging="1"/>
              <w:jc w:val="center"/>
              <w:rPr>
                <w:rFonts w:ascii="Times New Roman" w:hAnsi="Times New Roman"/>
                <w:b/>
                <w:bCs/>
                <w:sz w:val="24"/>
                <w:szCs w:val="24"/>
                <w:lang w:val="kk-KZ"/>
              </w:rPr>
            </w:pPr>
            <w:r>
              <w:rPr>
                <w:rFonts w:ascii="Times New Roman" w:hAnsi="Times New Roman"/>
                <w:sz w:val="24"/>
                <w:szCs w:val="24"/>
                <w:lang w:val="kk-KZ"/>
              </w:rPr>
              <w:t xml:space="preserve">Қосымша </w:t>
            </w:r>
            <w:r w:rsidRPr="009C7978">
              <w:rPr>
                <w:rFonts w:ascii="Times New Roman" w:hAnsi="Times New Roman"/>
                <w:sz w:val="24"/>
                <w:szCs w:val="24"/>
                <w:lang w:val="kk-KZ"/>
              </w:rPr>
              <w:t>әдебиеттер тізімі:</w:t>
            </w:r>
          </w:p>
          <w:p w14:paraId="5B730060" w14:textId="141D5AFA" w:rsidR="00D04876" w:rsidRPr="009C7978" w:rsidRDefault="00D04876" w:rsidP="00C46B28">
            <w:pPr>
              <w:tabs>
                <w:tab w:val="left" w:pos="31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w:t>
            </w:r>
            <w:r w:rsidR="00EA1DEB">
              <w:rPr>
                <w:rFonts w:ascii="Times New Roman" w:hAnsi="Times New Roman"/>
                <w:bCs/>
                <w:sz w:val="24"/>
                <w:szCs w:val="24"/>
                <w:lang w:val="kk-KZ"/>
              </w:rPr>
              <w:t>Куратко</w:t>
            </w:r>
            <w:r w:rsidRPr="009C7978">
              <w:rPr>
                <w:rFonts w:ascii="Times New Roman" w:hAnsi="Times New Roman"/>
                <w:bCs/>
                <w:sz w:val="24"/>
                <w:szCs w:val="24"/>
                <w:lang w:val="kk-KZ"/>
              </w:rPr>
              <w:t xml:space="preserve"> Д.Ф. Кәсіпкерлік: теория, процесс, практика</w:t>
            </w:r>
            <w:r w:rsidR="00EA1DEB">
              <w:rPr>
                <w:rFonts w:ascii="Times New Roman" w:hAnsi="Times New Roman"/>
                <w:sz w:val="24"/>
                <w:szCs w:val="24"/>
                <w:lang w:val="kk-KZ"/>
              </w:rPr>
              <w:t xml:space="preserve"> [Мәтін]/ </w:t>
            </w:r>
            <w:r w:rsidRPr="009C7978">
              <w:rPr>
                <w:rFonts w:ascii="Times New Roman" w:hAnsi="Times New Roman"/>
                <w:sz w:val="24"/>
                <w:szCs w:val="24"/>
                <w:lang w:val="kk-KZ"/>
              </w:rPr>
              <w:t>Д.Ф. Куратко; ауд. М.Қыстаубаева, Б.Сабденә</w:t>
            </w:r>
            <w:r w:rsidR="00EA1DEB">
              <w:rPr>
                <w:rFonts w:ascii="Times New Roman" w:hAnsi="Times New Roman"/>
                <w:sz w:val="24"/>
                <w:szCs w:val="24"/>
                <w:lang w:val="kk-KZ"/>
              </w:rPr>
              <w:t>лиев, М.Сейітжаппарұлы [т.б.]</w:t>
            </w:r>
            <w:r w:rsidRPr="009C7978">
              <w:rPr>
                <w:rFonts w:ascii="Times New Roman" w:hAnsi="Times New Roman"/>
                <w:sz w:val="24"/>
                <w:szCs w:val="24"/>
                <w:lang w:val="kk-KZ"/>
              </w:rPr>
              <w:t xml:space="preserve">-10-бас.- Алматы: Ұлттық аударма бюросы, 2018.- 480 б.- (Рухани жаңғыру. Жаңа гуманитарлық білім. Қазақ тіліндегі 100 жаңа оқулық). </w:t>
            </w:r>
          </w:p>
          <w:p w14:paraId="65E2488D" w14:textId="3DC91E57" w:rsidR="00D04876" w:rsidRPr="009C7978" w:rsidRDefault="00370E6F" w:rsidP="00C46B28">
            <w:pPr>
              <w:tabs>
                <w:tab w:val="left" w:pos="315"/>
              </w:tabs>
              <w:spacing w:after="0" w:line="240" w:lineRule="auto"/>
              <w:ind w:hanging="1"/>
              <w:jc w:val="both"/>
              <w:rPr>
                <w:rFonts w:ascii="Times New Roman" w:eastAsia="Calibri" w:hAnsi="Times New Roman"/>
                <w:sz w:val="24"/>
                <w:szCs w:val="24"/>
                <w:lang w:val="kk-KZ"/>
              </w:rPr>
            </w:pPr>
            <w:r>
              <w:rPr>
                <w:rFonts w:ascii="Times New Roman" w:eastAsia="Calibri" w:hAnsi="Times New Roman"/>
                <w:sz w:val="24"/>
                <w:szCs w:val="24"/>
                <w:lang w:val="kk-KZ"/>
              </w:rPr>
              <w:t>2</w:t>
            </w:r>
            <w:r w:rsidR="00D04876" w:rsidRPr="009C7978">
              <w:rPr>
                <w:rFonts w:ascii="Times New Roman" w:eastAsia="Calibri" w:hAnsi="Times New Roman"/>
                <w:sz w:val="24"/>
                <w:szCs w:val="24"/>
                <w:lang w:val="kk-KZ"/>
              </w:rPr>
              <w:t>.</w:t>
            </w:r>
            <w:r w:rsidR="00EA1DEB">
              <w:rPr>
                <w:rFonts w:ascii="Times New Roman" w:eastAsia="Calibri" w:hAnsi="Times New Roman"/>
                <w:bCs/>
                <w:sz w:val="24"/>
                <w:szCs w:val="24"/>
                <w:lang w:val="kk-KZ"/>
              </w:rPr>
              <w:t>Саматова</w:t>
            </w:r>
            <w:r w:rsidR="00D04876" w:rsidRPr="009C7978">
              <w:rPr>
                <w:rFonts w:ascii="Times New Roman" w:eastAsia="Calibri" w:hAnsi="Times New Roman"/>
                <w:bCs/>
                <w:sz w:val="24"/>
                <w:szCs w:val="24"/>
                <w:lang w:val="kk-KZ"/>
              </w:rPr>
              <w:t xml:space="preserve"> Г.Б. Экономикалық қызмет саласындағы, сондай-ақ коммерциялық және өзге ұйымдардағы қызмет мүдделеріне қарсы қылмыстар</w:t>
            </w:r>
            <w:r w:rsidR="00D04876" w:rsidRPr="009C7978">
              <w:rPr>
                <w:rFonts w:ascii="Times New Roman" w:eastAsia="Calibri" w:hAnsi="Times New Roman"/>
                <w:sz w:val="24"/>
                <w:szCs w:val="24"/>
                <w:lang w:val="kk-KZ"/>
              </w:rPr>
              <w:t> : 1-кітап.</w:t>
            </w:r>
            <w:r w:rsidR="00EA1DEB">
              <w:rPr>
                <w:rFonts w:ascii="Times New Roman" w:eastAsia="Calibri" w:hAnsi="Times New Roman"/>
                <w:sz w:val="24"/>
                <w:szCs w:val="24"/>
                <w:lang w:val="kk-KZ"/>
              </w:rPr>
              <w:t xml:space="preserve"> </w:t>
            </w:r>
            <w:r w:rsidR="00D04876" w:rsidRPr="009C7978">
              <w:rPr>
                <w:rFonts w:ascii="Times New Roman" w:eastAsia="Calibri" w:hAnsi="Times New Roman"/>
                <w:sz w:val="24"/>
                <w:szCs w:val="24"/>
                <w:lang w:val="kk-KZ"/>
              </w:rPr>
              <w:t>Қазақстан Республикасының қылмыстық құқығы бойынша сызба</w:t>
            </w:r>
            <w:r>
              <w:rPr>
                <w:rFonts w:ascii="Times New Roman" w:eastAsia="Calibri" w:hAnsi="Times New Roman"/>
                <w:sz w:val="24"/>
                <w:szCs w:val="24"/>
                <w:lang w:val="kk-KZ"/>
              </w:rPr>
              <w:t xml:space="preserve"> </w:t>
            </w:r>
            <w:r w:rsidR="00D04876" w:rsidRPr="009C7978">
              <w:rPr>
                <w:rFonts w:ascii="Times New Roman" w:eastAsia="Calibri" w:hAnsi="Times New Roman"/>
                <w:sz w:val="24"/>
                <w:szCs w:val="24"/>
                <w:lang w:val="kk-KZ"/>
              </w:rPr>
              <w:t>нұсқалар (Ерекше бөлім): Оқулық / Г.Б. Саматова, Н.Е. Жексембаева.- Алматы: Бастау, 2010</w:t>
            </w:r>
          </w:p>
          <w:p w14:paraId="3C528C8C" w14:textId="00A93762" w:rsidR="00D04876" w:rsidRDefault="00370E6F" w:rsidP="00370E6F">
            <w:pPr>
              <w:spacing w:after="0" w:line="240" w:lineRule="auto"/>
              <w:ind w:hanging="1"/>
              <w:jc w:val="both"/>
              <w:rPr>
                <w:rFonts w:ascii="Times New Roman" w:hAnsi="Times New Roman"/>
                <w:sz w:val="24"/>
                <w:szCs w:val="24"/>
                <w:lang w:val="kk-KZ"/>
              </w:rPr>
            </w:pPr>
            <w:r>
              <w:rPr>
                <w:rFonts w:ascii="Times New Roman" w:eastAsia="Calibri" w:hAnsi="Times New Roman"/>
                <w:sz w:val="24"/>
                <w:szCs w:val="24"/>
                <w:lang w:val="kk-KZ"/>
              </w:rPr>
              <w:t>3</w:t>
            </w:r>
            <w:r w:rsidR="00D04876" w:rsidRPr="009C7978">
              <w:rPr>
                <w:rFonts w:ascii="Times New Roman" w:eastAsia="Calibri" w:hAnsi="Times New Roman"/>
                <w:sz w:val="24"/>
                <w:szCs w:val="24"/>
                <w:lang w:val="kk-KZ"/>
              </w:rPr>
              <w:t>.</w:t>
            </w:r>
            <w:r w:rsidR="00D04876" w:rsidRPr="009C7978">
              <w:rPr>
                <w:rFonts w:ascii="Times New Roman" w:hAnsi="Times New Roman"/>
                <w:sz w:val="24"/>
                <w:szCs w:val="24"/>
              </w:rPr>
              <w:t>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w:t>
            </w:r>
            <w:r w:rsidR="0066613D">
              <w:rPr>
                <w:rFonts w:ascii="Times New Roman" w:hAnsi="Times New Roman"/>
                <w:sz w:val="24"/>
                <w:szCs w:val="24"/>
              </w:rPr>
              <w:t>идента Республики Казахстан»//</w:t>
            </w:r>
            <w:r w:rsidR="00D04876" w:rsidRPr="009C7978">
              <w:rPr>
                <w:rFonts w:ascii="Times New Roman" w:hAnsi="Times New Roman"/>
                <w:sz w:val="24"/>
                <w:szCs w:val="24"/>
                <w:lang w:val="kk-KZ"/>
              </w:rPr>
              <w:t>10</w:t>
            </w:r>
            <w:r w:rsidR="00D04876" w:rsidRPr="009C7978">
              <w:rPr>
                <w:rFonts w:ascii="Times New Roman" w:hAnsi="Times New Roman"/>
                <w:sz w:val="24"/>
                <w:szCs w:val="24"/>
              </w:rPr>
              <w:t>Учебное пособие по обучению основам предприниматель</w:t>
            </w:r>
            <w:r w:rsidR="0066613D">
              <w:rPr>
                <w:rFonts w:ascii="Times New Roman" w:hAnsi="Times New Roman"/>
                <w:sz w:val="24"/>
                <w:szCs w:val="24"/>
              </w:rPr>
              <w:t>ства по проекту «Бастау Бизнес»/</w:t>
            </w:r>
            <w:r w:rsidR="00D04876" w:rsidRPr="009C7978">
              <w:rPr>
                <w:rFonts w:ascii="Times New Roman" w:hAnsi="Times New Roman"/>
                <w:sz w:val="24"/>
                <w:szCs w:val="24"/>
              </w:rPr>
              <w:t xml:space="preserve">НПП «Атамекен». </w:t>
            </w:r>
            <w:r w:rsidR="0066613D">
              <w:rPr>
                <w:rFonts w:ascii="Times New Roman" w:hAnsi="Times New Roman"/>
                <w:sz w:val="24"/>
                <w:szCs w:val="24"/>
                <w:lang w:val="kk-KZ"/>
              </w:rPr>
              <w:t>-</w:t>
            </w:r>
            <w:r w:rsidR="00D04876" w:rsidRPr="009C7978">
              <w:rPr>
                <w:rFonts w:ascii="Times New Roman" w:hAnsi="Times New Roman"/>
                <w:sz w:val="24"/>
                <w:szCs w:val="24"/>
              </w:rPr>
              <w:t xml:space="preserve"> Астана: ТОО «Шанырак-Медиа», 2018.</w:t>
            </w:r>
            <w:r w:rsidR="0066613D">
              <w:rPr>
                <w:rFonts w:ascii="Times New Roman" w:hAnsi="Times New Roman"/>
                <w:sz w:val="24"/>
                <w:szCs w:val="24"/>
                <w:lang w:val="kk-KZ"/>
              </w:rPr>
              <w:t>-</w:t>
            </w:r>
            <w:r w:rsidR="00D04876" w:rsidRPr="009C7978">
              <w:rPr>
                <w:rFonts w:ascii="Times New Roman" w:hAnsi="Times New Roman"/>
                <w:sz w:val="24"/>
                <w:szCs w:val="24"/>
              </w:rPr>
              <w:t xml:space="preserve"> 250 с.</w:t>
            </w:r>
          </w:p>
          <w:p w14:paraId="5A985D7E" w14:textId="386C13F9" w:rsidR="0066613D" w:rsidRDefault="0066613D" w:rsidP="00370E6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4.</w:t>
            </w:r>
            <w:r w:rsidRPr="009C7978">
              <w:rPr>
                <w:rFonts w:ascii="Times New Roman" w:hAnsi="Times New Roman"/>
                <w:sz w:val="24"/>
                <w:szCs w:val="24"/>
                <w:lang w:val="kk-KZ"/>
              </w:rPr>
              <w:t>Жұмадилов Б. А.</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Аграрлық саладағы жеке кәсіпкерлік құқықтық реттеу: оқу құралы, 2011.</w:t>
            </w:r>
          </w:p>
          <w:p w14:paraId="5DD1B6A2" w14:textId="2547187E" w:rsidR="0066613D" w:rsidRDefault="0066613D" w:rsidP="00370E6F">
            <w:pPr>
              <w:spacing w:after="0" w:line="240" w:lineRule="auto"/>
              <w:ind w:hanging="1"/>
              <w:jc w:val="both"/>
              <w:rPr>
                <w:rFonts w:ascii="Times New Roman" w:hAnsi="Times New Roman"/>
                <w:bCs/>
                <w:sz w:val="24"/>
                <w:szCs w:val="24"/>
                <w:lang w:val="kk-KZ"/>
              </w:rPr>
            </w:pPr>
            <w:r>
              <w:rPr>
                <w:rFonts w:ascii="Times New Roman" w:hAnsi="Times New Roman"/>
                <w:bCs/>
                <w:sz w:val="24"/>
                <w:szCs w:val="24"/>
                <w:lang w:val="kk-KZ"/>
              </w:rPr>
              <w:t xml:space="preserve">5.Майсатаева А. </w:t>
            </w:r>
            <w:r w:rsidRPr="009C7978">
              <w:rPr>
                <w:rFonts w:ascii="Times New Roman" w:hAnsi="Times New Roman"/>
                <w:bCs/>
                <w:sz w:val="24"/>
                <w:szCs w:val="24"/>
                <w:lang w:val="kk-KZ"/>
              </w:rPr>
              <w:t>«Қазақстан Республикасының кәсіпкерлік құқығы»</w:t>
            </w:r>
            <w:r w:rsidRPr="009C7978">
              <w:rPr>
                <w:rFonts w:ascii="Times New Roman" w:hAnsi="Times New Roman"/>
                <w:sz w:val="24"/>
                <w:szCs w:val="24"/>
                <w:lang w:val="kk-KZ"/>
              </w:rPr>
              <w:t> </w:t>
            </w:r>
            <w:r>
              <w:rPr>
                <w:rFonts w:ascii="Times New Roman" w:hAnsi="Times New Roman"/>
                <w:bCs/>
                <w:sz w:val="24"/>
                <w:szCs w:val="24"/>
                <w:lang w:val="kk-KZ"/>
              </w:rPr>
              <w:t>Сұрақ-</w:t>
            </w:r>
            <w:r w:rsidRPr="009C7978">
              <w:rPr>
                <w:rFonts w:ascii="Times New Roman" w:hAnsi="Times New Roman"/>
                <w:bCs/>
                <w:sz w:val="24"/>
                <w:szCs w:val="24"/>
                <w:lang w:val="kk-KZ"/>
              </w:rPr>
              <w:t>жауап түрінде</w:t>
            </w:r>
            <w:r w:rsidRPr="009C7978">
              <w:rPr>
                <w:rFonts w:ascii="Times New Roman" w:hAnsi="Times New Roman"/>
                <w:sz w:val="24"/>
                <w:szCs w:val="24"/>
                <w:lang w:val="kk-KZ"/>
              </w:rPr>
              <w:t xml:space="preserve"> . </w:t>
            </w:r>
            <w:r w:rsidRPr="009C7978">
              <w:rPr>
                <w:rFonts w:ascii="Times New Roman" w:hAnsi="Times New Roman"/>
                <w:bCs/>
                <w:sz w:val="24"/>
                <w:szCs w:val="24"/>
                <w:lang w:val="kk-KZ"/>
              </w:rPr>
              <w:t>Қостанай, 2012</w:t>
            </w:r>
            <w:r>
              <w:rPr>
                <w:rFonts w:ascii="Times New Roman" w:hAnsi="Times New Roman"/>
                <w:bCs/>
                <w:sz w:val="24"/>
                <w:szCs w:val="24"/>
                <w:lang w:val="kk-KZ"/>
              </w:rPr>
              <w:t>.</w:t>
            </w:r>
          </w:p>
          <w:p w14:paraId="46213E85" w14:textId="338355DE" w:rsidR="0066613D" w:rsidRPr="0066613D" w:rsidRDefault="0066613D" w:rsidP="00370E6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r w:rsidRPr="009C7978">
              <w:rPr>
                <w:rFonts w:ascii="Times New Roman" w:hAnsi="Times New Roman"/>
                <w:sz w:val="24"/>
                <w:szCs w:val="24"/>
                <w:lang w:val="kk-KZ"/>
              </w:rPr>
              <w:t>Киздарбекова</w:t>
            </w:r>
            <w:r>
              <w:rPr>
                <w:rFonts w:ascii="Times New Roman" w:hAnsi="Times New Roman"/>
                <w:sz w:val="24"/>
                <w:szCs w:val="24"/>
                <w:lang w:val="kk-KZ"/>
              </w:rPr>
              <w:t xml:space="preserve"> А.С., Асетова Г.</w:t>
            </w:r>
            <w:r w:rsidRPr="009C7978">
              <w:rPr>
                <w:rFonts w:ascii="Times New Roman" w:hAnsi="Times New Roman"/>
                <w:sz w:val="24"/>
                <w:szCs w:val="24"/>
                <w:lang w:val="kk-KZ"/>
              </w:rPr>
              <w:t xml:space="preserve">Б. Кәсіпкерлік құқық . </w:t>
            </w:r>
            <w:hyperlink r:id="rId15" w:tooltip="Алматы" w:history="1">
              <w:r w:rsidRPr="009C7978">
                <w:rPr>
                  <w:rFonts w:ascii="Times New Roman" w:hAnsi="Times New Roman"/>
                  <w:sz w:val="24"/>
                  <w:szCs w:val="24"/>
                  <w:lang w:val="kk-KZ"/>
                </w:rPr>
                <w:t>Алматы</w:t>
              </w:r>
            </w:hyperlink>
            <w:r w:rsidRPr="009C7978">
              <w:rPr>
                <w:rFonts w:ascii="Times New Roman" w:hAnsi="Times New Roman"/>
                <w:sz w:val="24"/>
                <w:szCs w:val="24"/>
                <w:lang w:val="kk-KZ"/>
              </w:rPr>
              <w:t xml:space="preserve"> «Дәуір» 2011</w:t>
            </w:r>
            <w:r>
              <w:rPr>
                <w:rFonts w:ascii="Times New Roman" w:hAnsi="Times New Roman"/>
                <w:sz w:val="24"/>
                <w:szCs w:val="24"/>
                <w:lang w:val="kk-KZ"/>
              </w:rPr>
              <w:t>.</w:t>
            </w:r>
          </w:p>
        </w:tc>
      </w:tr>
    </w:tbl>
    <w:p w14:paraId="3747E88D" w14:textId="77777777" w:rsidR="004C5235" w:rsidRPr="004C5235" w:rsidRDefault="004C5235" w:rsidP="00C46B28">
      <w:pPr>
        <w:spacing w:after="0" w:line="240" w:lineRule="auto"/>
        <w:ind w:left="-142" w:firstLine="141"/>
        <w:rPr>
          <w:rFonts w:ascii="Times New Roman" w:hAnsi="Times New Roman"/>
          <w:b/>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6379"/>
      </w:tblGrid>
      <w:tr w:rsidR="0098396E" w:rsidRPr="009C7978" w14:paraId="51E16EED" w14:textId="77777777" w:rsidTr="00321924">
        <w:trPr>
          <w:trHeight w:val="277"/>
        </w:trPr>
        <w:tc>
          <w:tcPr>
            <w:tcW w:w="2978" w:type="dxa"/>
          </w:tcPr>
          <w:p w14:paraId="4767D525" w14:textId="77777777" w:rsidR="00336F09" w:rsidRPr="009C7978" w:rsidRDefault="00336F09" w:rsidP="00C46B28">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tc>
        <w:tc>
          <w:tcPr>
            <w:tcW w:w="6379" w:type="dxa"/>
            <w:hideMark/>
          </w:tcPr>
          <w:p w14:paraId="7568D5DD" w14:textId="5F4FC8B1" w:rsidR="00336F09" w:rsidRPr="009C7978" w:rsidRDefault="00C46B28"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b/>
                <w:sz w:val="24"/>
                <w:szCs w:val="24"/>
                <w:lang w:val="en-US"/>
              </w:rPr>
              <w:t>I</w:t>
            </w:r>
            <w:r w:rsidR="001C1FA2" w:rsidRPr="009C7978">
              <w:rPr>
                <w:rFonts w:ascii="Times New Roman" w:hAnsi="Times New Roman"/>
                <w:b/>
                <w:sz w:val="24"/>
                <w:szCs w:val="24"/>
                <w:lang w:val="en-US"/>
              </w:rPr>
              <w:t>MK 22</w:t>
            </w:r>
            <w:r w:rsidR="003970DA">
              <w:rPr>
                <w:rFonts w:ascii="Times New Roman" w:hAnsi="Times New Roman"/>
                <w:b/>
                <w:sz w:val="24"/>
                <w:szCs w:val="24"/>
                <w:lang w:val="kk-KZ"/>
              </w:rPr>
              <w:t>07</w:t>
            </w:r>
            <w:r w:rsidR="00336F09" w:rsidRPr="009C7978">
              <w:rPr>
                <w:rFonts w:ascii="Times New Roman" w:hAnsi="Times New Roman"/>
                <w:b/>
                <w:sz w:val="24"/>
                <w:szCs w:val="24"/>
                <w:lang w:val="kk-KZ"/>
              </w:rPr>
              <w:t xml:space="preserve"> </w:t>
            </w:r>
            <w:r w:rsidR="00497DCD" w:rsidRPr="00E56405">
              <w:rPr>
                <w:rFonts w:ascii="Times New Roman" w:hAnsi="Times New Roman"/>
                <w:b/>
                <w:sz w:val="24"/>
                <w:szCs w:val="24"/>
                <w:lang w:val="kk-KZ"/>
              </w:rPr>
              <w:t>Интеллектуа</w:t>
            </w:r>
            <w:r w:rsidRPr="00E56405">
              <w:rPr>
                <w:rFonts w:ascii="Times New Roman" w:hAnsi="Times New Roman"/>
                <w:b/>
                <w:sz w:val="24"/>
                <w:szCs w:val="24"/>
                <w:lang w:val="kk-KZ"/>
              </w:rPr>
              <w:t>лдық меншік құқығы</w:t>
            </w:r>
          </w:p>
        </w:tc>
      </w:tr>
      <w:tr w:rsidR="0098396E" w:rsidRPr="009C7978" w14:paraId="0EE0F804" w14:textId="77777777" w:rsidTr="00321924">
        <w:trPr>
          <w:trHeight w:val="277"/>
        </w:trPr>
        <w:tc>
          <w:tcPr>
            <w:tcW w:w="2978" w:type="dxa"/>
          </w:tcPr>
          <w:p w14:paraId="50696CD0"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6379" w:type="dxa"/>
            <w:hideMark/>
          </w:tcPr>
          <w:p w14:paraId="778044EC" w14:textId="237CD9F7" w:rsidR="00336F09" w:rsidRPr="009C7978" w:rsidRDefault="00821852" w:rsidP="008B70C0">
            <w:pPr>
              <w:snapToGrid w:val="0"/>
              <w:spacing w:after="0" w:line="240" w:lineRule="auto"/>
              <w:ind w:left="-142" w:firstLine="141"/>
              <w:jc w:val="both"/>
              <w:rPr>
                <w:rFonts w:ascii="Times New Roman" w:hAnsi="Times New Roman"/>
                <w:sz w:val="24"/>
                <w:szCs w:val="24"/>
                <w:lang w:val="kk-KZ"/>
              </w:rPr>
            </w:pPr>
            <w:r>
              <w:rPr>
                <w:rFonts w:ascii="Times New Roman" w:hAnsi="Times New Roman"/>
                <w:sz w:val="24"/>
                <w:szCs w:val="24"/>
                <w:lang w:val="kk-KZ"/>
              </w:rPr>
              <w:t>Тлебаева Г.М.,РыскулбековаБ.Р.</w:t>
            </w:r>
          </w:p>
        </w:tc>
      </w:tr>
      <w:tr w:rsidR="0098396E" w:rsidRPr="009C7978" w14:paraId="78881905" w14:textId="77777777" w:rsidTr="00321924">
        <w:trPr>
          <w:trHeight w:val="277"/>
        </w:trPr>
        <w:tc>
          <w:tcPr>
            <w:tcW w:w="2978" w:type="dxa"/>
          </w:tcPr>
          <w:p w14:paraId="679762AE"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6379" w:type="dxa"/>
            <w:hideMark/>
          </w:tcPr>
          <w:p w14:paraId="35B19403" w14:textId="77777777" w:rsidR="00336F09" w:rsidRPr="009C7978" w:rsidRDefault="007B5C03"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7E7115E3" w14:textId="77777777" w:rsidTr="00321924">
        <w:trPr>
          <w:trHeight w:val="277"/>
        </w:trPr>
        <w:tc>
          <w:tcPr>
            <w:tcW w:w="2978" w:type="dxa"/>
          </w:tcPr>
          <w:p w14:paraId="1834BE2B"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6379" w:type="dxa"/>
            <w:hideMark/>
          </w:tcPr>
          <w:p w14:paraId="3A703A15" w14:textId="77777777" w:rsidR="00336F09" w:rsidRPr="009C7978" w:rsidRDefault="00337CC5"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Б</w:t>
            </w:r>
            <w:r w:rsidR="00336F09" w:rsidRPr="009C7978">
              <w:rPr>
                <w:rFonts w:ascii="Times New Roman" w:hAnsi="Times New Roman"/>
                <w:sz w:val="24"/>
                <w:szCs w:val="24"/>
                <w:lang w:val="kk-KZ"/>
              </w:rPr>
              <w:t>акалавриат</w:t>
            </w:r>
            <w:r w:rsidRPr="009C7978">
              <w:rPr>
                <w:rFonts w:ascii="Times New Roman" w:hAnsi="Times New Roman"/>
                <w:sz w:val="24"/>
                <w:szCs w:val="24"/>
                <w:lang w:val="kk-KZ"/>
              </w:rPr>
              <w:t xml:space="preserve"> </w:t>
            </w:r>
          </w:p>
        </w:tc>
      </w:tr>
      <w:tr w:rsidR="0098396E" w:rsidRPr="009C7978" w14:paraId="6C89AEC6" w14:textId="77777777" w:rsidTr="00321924">
        <w:trPr>
          <w:trHeight w:val="277"/>
        </w:trPr>
        <w:tc>
          <w:tcPr>
            <w:tcW w:w="2978" w:type="dxa"/>
          </w:tcPr>
          <w:p w14:paraId="536192A2"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6379" w:type="dxa"/>
            <w:hideMark/>
          </w:tcPr>
          <w:p w14:paraId="614343B7" w14:textId="0E231C80" w:rsidR="00336F09" w:rsidRPr="009C7978" w:rsidRDefault="00336F09"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6В04201-</w:t>
            </w:r>
            <w:r w:rsidR="00117730">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117730">
              <w:rPr>
                <w:rFonts w:ascii="Times New Roman" w:hAnsi="Times New Roman"/>
                <w:sz w:val="24"/>
                <w:szCs w:val="24"/>
                <w:lang w:val="kk-KZ"/>
              </w:rPr>
              <w:t>»</w:t>
            </w:r>
            <w:r w:rsidRPr="009C7978">
              <w:rPr>
                <w:rFonts w:ascii="Times New Roman" w:hAnsi="Times New Roman"/>
                <w:sz w:val="24"/>
                <w:szCs w:val="24"/>
                <w:lang w:val="kk-KZ"/>
              </w:rPr>
              <w:t xml:space="preserve"> </w:t>
            </w:r>
          </w:p>
        </w:tc>
      </w:tr>
      <w:tr w:rsidR="0098396E" w:rsidRPr="009C7978" w14:paraId="7AD33D63" w14:textId="77777777" w:rsidTr="00321924">
        <w:trPr>
          <w:trHeight w:val="277"/>
        </w:trPr>
        <w:tc>
          <w:tcPr>
            <w:tcW w:w="2978" w:type="dxa"/>
          </w:tcPr>
          <w:p w14:paraId="7902E653"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337CC5" w:rsidRPr="009C7978">
              <w:rPr>
                <w:rFonts w:ascii="Times New Roman" w:hAnsi="Times New Roman"/>
                <w:bCs/>
                <w:sz w:val="24"/>
                <w:szCs w:val="24"/>
                <w:lang w:val="kk-KZ"/>
              </w:rPr>
              <w:t xml:space="preserve"> саны</w:t>
            </w:r>
          </w:p>
        </w:tc>
        <w:tc>
          <w:tcPr>
            <w:tcW w:w="6379" w:type="dxa"/>
            <w:hideMark/>
          </w:tcPr>
          <w:p w14:paraId="7F4AFCDA" w14:textId="3EDD174D" w:rsidR="00336F09" w:rsidRPr="009C7978" w:rsidRDefault="003970DA" w:rsidP="00C46B28">
            <w:pPr>
              <w:snapToGrid w:val="0"/>
              <w:spacing w:after="0" w:line="240" w:lineRule="auto"/>
              <w:ind w:left="-142" w:firstLine="141"/>
              <w:jc w:val="both"/>
              <w:rPr>
                <w:rFonts w:ascii="Times New Roman" w:hAnsi="Times New Roman"/>
                <w:sz w:val="24"/>
                <w:szCs w:val="24"/>
                <w:lang w:val="kk-KZ"/>
              </w:rPr>
            </w:pPr>
            <w:r>
              <w:rPr>
                <w:rFonts w:ascii="Times New Roman" w:hAnsi="Times New Roman"/>
                <w:sz w:val="24"/>
                <w:szCs w:val="24"/>
                <w:lang w:val="kk-KZ"/>
              </w:rPr>
              <w:t>5</w:t>
            </w:r>
          </w:p>
        </w:tc>
      </w:tr>
      <w:tr w:rsidR="0098396E" w:rsidRPr="009C7978" w14:paraId="26C95A94" w14:textId="77777777" w:rsidTr="00321924">
        <w:trPr>
          <w:trHeight w:val="277"/>
        </w:trPr>
        <w:tc>
          <w:tcPr>
            <w:tcW w:w="2978" w:type="dxa"/>
          </w:tcPr>
          <w:p w14:paraId="14E70B75"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6379" w:type="dxa"/>
            <w:hideMark/>
          </w:tcPr>
          <w:p w14:paraId="7EAF5128" w14:textId="77777777" w:rsidR="00336F09" w:rsidRPr="009C7978" w:rsidRDefault="00336F09"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Күндізгі</w:t>
            </w:r>
          </w:p>
        </w:tc>
      </w:tr>
      <w:tr w:rsidR="0098396E" w:rsidRPr="009C7978" w14:paraId="79844B9E" w14:textId="77777777" w:rsidTr="00321924">
        <w:trPr>
          <w:trHeight w:val="277"/>
        </w:trPr>
        <w:tc>
          <w:tcPr>
            <w:tcW w:w="2978" w:type="dxa"/>
          </w:tcPr>
          <w:p w14:paraId="15A49ABD" w14:textId="77777777" w:rsidR="00336F09" w:rsidRPr="009C7978" w:rsidRDefault="007B5C03"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379" w:type="dxa"/>
            <w:hideMark/>
          </w:tcPr>
          <w:p w14:paraId="66D0F643" w14:textId="77777777" w:rsidR="00336F09" w:rsidRPr="009C7978" w:rsidRDefault="007B5C03"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3</w:t>
            </w:r>
          </w:p>
        </w:tc>
      </w:tr>
      <w:tr w:rsidR="0098396E" w:rsidRPr="00C75904" w14:paraId="5CEFF00C" w14:textId="77777777" w:rsidTr="00321924">
        <w:trPr>
          <w:trHeight w:val="277"/>
        </w:trPr>
        <w:tc>
          <w:tcPr>
            <w:tcW w:w="2978" w:type="dxa"/>
          </w:tcPr>
          <w:p w14:paraId="6355E016"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6379" w:type="dxa"/>
          </w:tcPr>
          <w:p w14:paraId="70829736"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ҚР Азаматтық құқығы (жалпы және ерекше бөлімдер), ҚР Қылмыстық құқығы</w:t>
            </w:r>
          </w:p>
        </w:tc>
      </w:tr>
      <w:tr w:rsidR="0098396E" w:rsidRPr="00C75904" w14:paraId="7A2C4621" w14:textId="77777777" w:rsidTr="00321924">
        <w:trPr>
          <w:trHeight w:val="277"/>
        </w:trPr>
        <w:tc>
          <w:tcPr>
            <w:tcW w:w="2978" w:type="dxa"/>
          </w:tcPr>
          <w:p w14:paraId="7BD8D8E4"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379" w:type="dxa"/>
          </w:tcPr>
          <w:p w14:paraId="4905AF8B"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ҚР Азаматтық іс жүргізу құқығы</w:t>
            </w:r>
          </w:p>
        </w:tc>
      </w:tr>
      <w:tr w:rsidR="0098396E" w:rsidRPr="00C75904" w14:paraId="20FB95D3" w14:textId="77777777" w:rsidTr="00321924">
        <w:trPr>
          <w:trHeight w:val="277"/>
        </w:trPr>
        <w:tc>
          <w:tcPr>
            <w:tcW w:w="2978" w:type="dxa"/>
          </w:tcPr>
          <w:p w14:paraId="0F8B49A4" w14:textId="77777777" w:rsidR="00336F09" w:rsidRPr="009C7978" w:rsidRDefault="00337CC5"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336F09" w:rsidRPr="009C7978">
              <w:rPr>
                <w:rFonts w:ascii="Times New Roman" w:hAnsi="Times New Roman"/>
                <w:sz w:val="24"/>
                <w:szCs w:val="24"/>
                <w:lang w:val="kk-KZ"/>
              </w:rPr>
              <w:t>мақсаты</w:t>
            </w:r>
          </w:p>
        </w:tc>
        <w:tc>
          <w:tcPr>
            <w:tcW w:w="6379" w:type="dxa"/>
          </w:tcPr>
          <w:p w14:paraId="6D94D08C" w14:textId="582A7BD0"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Мақсаты </w:t>
            </w:r>
            <w:r w:rsidR="00C46B28" w:rsidRPr="009C7978">
              <w:rPr>
                <w:rFonts w:ascii="Times New Roman" w:hAnsi="Times New Roman"/>
                <w:sz w:val="24"/>
                <w:szCs w:val="24"/>
                <w:lang w:val="kk-KZ"/>
              </w:rPr>
              <w:t xml:space="preserve">интеллектуалдық меншік </w:t>
            </w:r>
            <w:r w:rsidRPr="009C7978">
              <w:rPr>
                <w:rFonts w:ascii="Times New Roman" w:hAnsi="Times New Roman"/>
                <w:sz w:val="24"/>
                <w:szCs w:val="24"/>
                <w:lang w:val="kk-KZ"/>
              </w:rPr>
              <w:t>туралы заңнаманың қазіргі жағдайы мен даму перспективасын талдау және зияткерлік меншік мәселелері бойынша қатынастарды реттеу бойынша әр түрлі жағдайларға құқықтық нормаларды дұрыс қолдану дағдыларын қалыптастыру болып табылады.</w:t>
            </w:r>
          </w:p>
          <w:p w14:paraId="01117F01"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оқитын курс бойынша студенттердің базалық білім алуы;</w:t>
            </w:r>
          </w:p>
          <w:p w14:paraId="1741EB75" w14:textId="5DC267EF"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lastRenderedPageBreak/>
              <w:t xml:space="preserve">- </w:t>
            </w:r>
            <w:r w:rsidR="00C46B28" w:rsidRPr="009C7978">
              <w:rPr>
                <w:rFonts w:ascii="Times New Roman" w:hAnsi="Times New Roman"/>
                <w:sz w:val="24"/>
                <w:szCs w:val="24"/>
                <w:lang w:val="kk-KZ"/>
              </w:rPr>
              <w:t xml:space="preserve">интеллектуалдық меншік </w:t>
            </w:r>
            <w:r w:rsidRPr="009C7978">
              <w:rPr>
                <w:rFonts w:ascii="Times New Roman" w:hAnsi="Times New Roman"/>
                <w:sz w:val="24"/>
                <w:szCs w:val="24"/>
                <w:lang w:val="kk-KZ"/>
              </w:rPr>
              <w:t>құқығы саласындағы ғылыми-зерттеу жұмысының дағдыларын меңгеру;</w:t>
            </w:r>
          </w:p>
          <w:p w14:paraId="56F2B3C8"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студенттердің нормативтік құқықтық актілердің мағынасын түсінуі және нақты өмірлік жағдайларға құқық нормаларын қолдану қабілеті;</w:t>
            </w:r>
          </w:p>
          <w:p w14:paraId="37E7E18D" w14:textId="33C3552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 </w:t>
            </w:r>
            <w:r w:rsidR="00C46B28" w:rsidRPr="009C7978">
              <w:rPr>
                <w:rFonts w:ascii="Times New Roman" w:hAnsi="Times New Roman"/>
                <w:sz w:val="24"/>
                <w:szCs w:val="24"/>
                <w:lang w:val="kk-KZ"/>
              </w:rPr>
              <w:t xml:space="preserve">интеллектуалдық меншік </w:t>
            </w:r>
            <w:r w:rsidRPr="009C7978">
              <w:rPr>
                <w:rFonts w:ascii="Times New Roman" w:hAnsi="Times New Roman"/>
                <w:sz w:val="24"/>
                <w:szCs w:val="24"/>
                <w:lang w:val="kk-KZ"/>
              </w:rPr>
              <w:t>жүйесі туралы түсінік қалыптастыру;</w:t>
            </w:r>
          </w:p>
          <w:p w14:paraId="55C4B0F1" w14:textId="7A62DC6A"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 </w:t>
            </w:r>
            <w:r w:rsidR="00C46B28" w:rsidRPr="009C7978">
              <w:rPr>
                <w:rFonts w:ascii="Times New Roman" w:hAnsi="Times New Roman"/>
                <w:sz w:val="24"/>
                <w:szCs w:val="24"/>
                <w:lang w:val="kk-KZ"/>
              </w:rPr>
              <w:t xml:space="preserve">интеллектуалдық меншік </w:t>
            </w:r>
            <w:r w:rsidRPr="009C7978">
              <w:rPr>
                <w:rFonts w:ascii="Times New Roman" w:hAnsi="Times New Roman"/>
                <w:sz w:val="24"/>
                <w:szCs w:val="24"/>
                <w:lang w:val="kk-KZ"/>
              </w:rPr>
              <w:t>саласында азаматтық-құқықтық түсініктерді қалыптастыру;</w:t>
            </w:r>
          </w:p>
          <w:p w14:paraId="75C4FBC4"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тәжірибелік қызметте зияткерлік меншік саласындағы азаматтық-құқықтық білімдер мен түсініктерді басқару.</w:t>
            </w:r>
          </w:p>
        </w:tc>
      </w:tr>
      <w:tr w:rsidR="0098396E" w:rsidRPr="009C7978" w14:paraId="1BD11349" w14:textId="77777777" w:rsidTr="00321924">
        <w:trPr>
          <w:trHeight w:val="277"/>
        </w:trPr>
        <w:tc>
          <w:tcPr>
            <w:tcW w:w="2978" w:type="dxa"/>
          </w:tcPr>
          <w:p w14:paraId="6EAF90CC" w14:textId="77777777" w:rsidR="00336F09" w:rsidRPr="009C7978" w:rsidRDefault="00336F09"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lastRenderedPageBreak/>
              <w:t>Пән</w:t>
            </w:r>
            <w:r w:rsidR="00337CC5"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6379" w:type="dxa"/>
          </w:tcPr>
          <w:p w14:paraId="6052D772"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Курсты оқу мақсаты - интеллектуалдық меншік объектілерін, интеллектуалдық меншік құқықтарын тіркеу және қорғау бойынша мемлекеттің арнайы органдарының қызметтерін, интеллектуалдық меншік құқық саласындағы қылмыстық істер мен азаматтық дауларды сотта қарауды құқықтық реттеуді, интеллектуалдық меншік құқығының түсінігі мен түрлерін зерттеу және меңгеру.  </w:t>
            </w:r>
          </w:p>
          <w:p w14:paraId="65201BA2" w14:textId="77777777" w:rsidR="00336F09" w:rsidRPr="009C7978" w:rsidRDefault="00336F09" w:rsidP="00C46B28">
            <w:pPr>
              <w:shd w:val="clear" w:color="auto" w:fill="FFFFFF"/>
              <w:spacing w:after="0" w:line="240" w:lineRule="auto"/>
              <w:ind w:left="32"/>
              <w:jc w:val="both"/>
              <w:rPr>
                <w:rFonts w:ascii="Times New Roman" w:hAnsi="Times New Roman"/>
                <w:sz w:val="24"/>
                <w:szCs w:val="24"/>
              </w:rPr>
            </w:pPr>
            <w:r w:rsidRPr="009C7978">
              <w:rPr>
                <w:rFonts w:ascii="Times New Roman" w:hAnsi="Times New Roman"/>
                <w:sz w:val="24"/>
                <w:szCs w:val="24"/>
                <w:lang w:val="kk-KZ"/>
              </w:rPr>
              <w:t xml:space="preserve">Интеллектуалдық меншік объектілерін ҚР азаматтық заңнамалары бойынша жүйелеу. Авторлық құқық және сабақтас құқықтарды қорғауды құқықтық реттеу. Ұжымдық негіздегі мүліктік құқықтарды құқықтық реттеу. Өндірістік меншік түсінігі. Патенттік құқық объектілері. Өнертабыс, өндірістік үлгілер және пайдалы модельдерді құқықтық реттеу.  Селекциялық жетістіктерге құқық. Интегралды микрожүйе топологияларына құқық. Азаматтық айналым қатысушыларының, тауарлардың және қызмет көрсетулердің дараландыру тәсілдері.Тауар белгілерін құқықтық қорғау. Интеллектуалдық меншікті халықаралық қорғау, құқықтық қайнар көздерді зерттеу, салыстырмалы талдау жасау. Халықаралық стандарттарға сәйкес интеллектуалдық меншік құқығының даму тенденциялары. </w:t>
            </w:r>
          </w:p>
        </w:tc>
      </w:tr>
      <w:tr w:rsidR="0098396E" w:rsidRPr="00C75904" w14:paraId="2E963CB6" w14:textId="77777777" w:rsidTr="00321924">
        <w:trPr>
          <w:trHeight w:val="277"/>
        </w:trPr>
        <w:tc>
          <w:tcPr>
            <w:tcW w:w="2978" w:type="dxa"/>
          </w:tcPr>
          <w:p w14:paraId="3EDD8D8B"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548BE5E9"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p>
        </w:tc>
        <w:tc>
          <w:tcPr>
            <w:tcW w:w="6379" w:type="dxa"/>
          </w:tcPr>
          <w:p w14:paraId="1800E136" w14:textId="77777777" w:rsidR="00AC6C98" w:rsidRPr="00AC6C98" w:rsidRDefault="00AC6C98" w:rsidP="00AC6C98">
            <w:pPr>
              <w:spacing w:after="0" w:line="240" w:lineRule="auto"/>
              <w:jc w:val="both"/>
              <w:rPr>
                <w:rFonts w:ascii="Times New Roman" w:hAnsi="Times New Roman"/>
                <w:sz w:val="24"/>
                <w:szCs w:val="24"/>
                <w:lang w:val="kk-KZ"/>
              </w:rPr>
            </w:pPr>
            <w:r w:rsidRPr="00AC6C98">
              <w:rPr>
                <w:rFonts w:ascii="Times New Roman" w:hAnsi="Times New Roman"/>
                <w:sz w:val="24"/>
                <w:szCs w:val="24"/>
                <w:lang w:val="kk-KZ"/>
              </w:rPr>
              <w:t>Пәнді меңгергеннен кейін бакалавр:</w:t>
            </w:r>
          </w:p>
          <w:p w14:paraId="1967D17A"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Білуге тиіс</w:t>
            </w:r>
            <w:r w:rsidRPr="009C7978">
              <w:rPr>
                <w:rFonts w:ascii="Times New Roman" w:hAnsi="Times New Roman"/>
                <w:spacing w:val="-4"/>
                <w:sz w:val="24"/>
                <w:szCs w:val="24"/>
                <w:lang w:val="kk-KZ"/>
              </w:rPr>
              <w:t xml:space="preserve">: интеллектуалдық меншік құқығының объектісін, ғылыми шығармалардың, әдебиет және өнер, өнертабыс, пайдалы модельдердің, өндірістік үлгілердің авторы кім болып табылатынын, осы құқықтардың мазмұнын, билік ету тәртібі мен нұқсан келген жағдайда қорғау тәсілдерін. </w:t>
            </w:r>
          </w:p>
          <w:p w14:paraId="3EDBFC6D" w14:textId="77777777" w:rsidR="00336F09" w:rsidRPr="009C7978" w:rsidRDefault="00336F09" w:rsidP="00C46B28">
            <w:pPr>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Қабілетті болуы керек: интеллектуалдық қызмет нәтижелеріне құқықтардың бұзылу жағдайларын танып, бұзылған құқықтарды қорғаудың нақты тәсілдерін ұсынуға. </w:t>
            </w:r>
          </w:p>
          <w:p w14:paraId="186FC9E7"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pacing w:val="-3"/>
                <w:sz w:val="24"/>
                <w:szCs w:val="24"/>
                <w:lang w:val="kk-KZ"/>
              </w:rPr>
              <w:t xml:space="preserve">Меңгеруі керек: интеллектуалдық меншік құқығы саласындағы сәйкес институттармен пайдалануды, авторлық және патенттік құқықты реттеуші заңнаманы қолдануда еркін, өздігінше бағдар жасауды.  </w:t>
            </w:r>
          </w:p>
          <w:p w14:paraId="13A15067" w14:textId="77777777" w:rsidR="00336F09" w:rsidRPr="009C7978" w:rsidRDefault="00336F09" w:rsidP="00C46B28">
            <w:pPr>
              <w:shd w:val="clear" w:color="auto" w:fill="FFFFFF"/>
              <w:spacing w:after="0" w:line="240" w:lineRule="auto"/>
              <w:ind w:left="32"/>
              <w:jc w:val="both"/>
              <w:rPr>
                <w:rFonts w:ascii="Times New Roman" w:hAnsi="Times New Roman"/>
                <w:sz w:val="24"/>
                <w:szCs w:val="24"/>
                <w:lang w:val="kk-KZ"/>
              </w:rPr>
            </w:pPr>
            <w:r w:rsidRPr="009C7978">
              <w:rPr>
                <w:rFonts w:ascii="Times New Roman" w:hAnsi="Times New Roman"/>
                <w:spacing w:val="5"/>
                <w:sz w:val="24"/>
                <w:szCs w:val="24"/>
                <w:lang w:val="kk-KZ"/>
              </w:rPr>
              <w:t xml:space="preserve">Құзыретті болуы керек: Интеллектуалдық меншік құқығын қорғау саласындағы ҚР заңнамасын және бірқатар шет ел заңнамаларын қолдануда.   </w:t>
            </w:r>
          </w:p>
        </w:tc>
      </w:tr>
      <w:tr w:rsidR="0098396E" w:rsidRPr="009C7978" w14:paraId="75AB2CA2" w14:textId="77777777" w:rsidTr="00321924">
        <w:trPr>
          <w:trHeight w:val="288"/>
        </w:trPr>
        <w:tc>
          <w:tcPr>
            <w:tcW w:w="2978" w:type="dxa"/>
          </w:tcPr>
          <w:p w14:paraId="54A3DBEC" w14:textId="77777777" w:rsidR="00336F09" w:rsidRPr="009C7978" w:rsidRDefault="00336F09" w:rsidP="00321924">
            <w:pPr>
              <w:spacing w:after="0" w:line="240" w:lineRule="auto"/>
              <w:ind w:firstLine="34"/>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337CC5" w:rsidRPr="009C7978">
              <w:rPr>
                <w:rFonts w:ascii="Times New Roman" w:hAnsi="Times New Roman"/>
                <w:sz w:val="24"/>
                <w:szCs w:val="24"/>
                <w:lang w:val="kk-KZ"/>
              </w:rPr>
              <w:t xml:space="preserve">формасы </w:t>
            </w:r>
          </w:p>
        </w:tc>
        <w:tc>
          <w:tcPr>
            <w:tcW w:w="6379" w:type="dxa"/>
          </w:tcPr>
          <w:p w14:paraId="2D38C35A" w14:textId="77777777" w:rsidR="00336F09" w:rsidRPr="009C7978" w:rsidRDefault="00336F09" w:rsidP="00C46B28">
            <w:pPr>
              <w:spacing w:after="0" w:line="240" w:lineRule="auto"/>
              <w:ind w:left="32"/>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2A752496" w14:textId="77777777" w:rsidTr="00321924">
        <w:trPr>
          <w:trHeight w:val="277"/>
        </w:trPr>
        <w:tc>
          <w:tcPr>
            <w:tcW w:w="2978" w:type="dxa"/>
          </w:tcPr>
          <w:p w14:paraId="42DC33FE" w14:textId="77777777" w:rsidR="00336F09" w:rsidRPr="009C7978" w:rsidRDefault="00337CC5"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М</w:t>
            </w:r>
            <w:r w:rsidR="00336F09"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6379" w:type="dxa"/>
            <w:hideMark/>
          </w:tcPr>
          <w:p w14:paraId="14C37BE8" w14:textId="77777777" w:rsidR="00336F09" w:rsidRPr="009C7978" w:rsidRDefault="00336F09" w:rsidP="00C46B28">
            <w:pPr>
              <w:spacing w:after="0" w:line="240" w:lineRule="auto"/>
              <w:ind w:left="32"/>
              <w:jc w:val="both"/>
              <w:rPr>
                <w:rFonts w:ascii="Times New Roman" w:hAnsi="Times New Roman"/>
                <w:sz w:val="24"/>
                <w:szCs w:val="24"/>
                <w:lang w:val="kk-KZ"/>
              </w:rPr>
            </w:pPr>
            <w:r w:rsidRPr="009C7978">
              <w:rPr>
                <w:rFonts w:ascii="Times New Roman" w:hAnsi="Times New Roman"/>
                <w:sz w:val="24"/>
                <w:szCs w:val="24"/>
              </w:rPr>
              <w:t>1</w:t>
            </w: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98396E" w:rsidRPr="009C7978" w14:paraId="16E41007" w14:textId="77777777" w:rsidTr="00321924">
        <w:trPr>
          <w:trHeight w:val="277"/>
        </w:trPr>
        <w:tc>
          <w:tcPr>
            <w:tcW w:w="2978" w:type="dxa"/>
          </w:tcPr>
          <w:p w14:paraId="6B0955E6"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bCs/>
                <w:sz w:val="24"/>
                <w:szCs w:val="24"/>
                <w:lang w:val="kk-KZ"/>
              </w:rPr>
              <w:t>Әдебиеттер тізімі</w:t>
            </w:r>
          </w:p>
        </w:tc>
        <w:tc>
          <w:tcPr>
            <w:tcW w:w="6379" w:type="dxa"/>
            <w:hideMark/>
          </w:tcPr>
          <w:p w14:paraId="1A7BC968" w14:textId="7BB299A2" w:rsidR="00370E6F" w:rsidRDefault="00337CC5" w:rsidP="002338E8">
            <w:pPr>
              <w:widowControl w:val="0"/>
              <w:spacing w:after="0" w:line="240" w:lineRule="auto"/>
              <w:ind w:hanging="1"/>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6A6633CA" w14:textId="77777777" w:rsidR="00370E6F" w:rsidRPr="00CD4044" w:rsidRDefault="004C383E" w:rsidP="00B81261">
            <w:pPr>
              <w:pStyle w:val="a5"/>
              <w:widowControl w:val="0"/>
              <w:numPr>
                <w:ilvl w:val="0"/>
                <w:numId w:val="56"/>
              </w:numPr>
              <w:tabs>
                <w:tab w:val="left" w:pos="0"/>
              </w:tabs>
              <w:spacing w:after="0" w:line="240" w:lineRule="auto"/>
              <w:ind w:left="0" w:firstLine="0"/>
              <w:jc w:val="both"/>
              <w:rPr>
                <w:rFonts w:ascii="Times New Roman" w:hAnsi="Times New Roman"/>
                <w:bCs/>
                <w:sz w:val="24"/>
                <w:szCs w:val="24"/>
                <w:lang w:val="kk-KZ"/>
              </w:rPr>
            </w:pPr>
            <w:r w:rsidRPr="00CD4044">
              <w:rPr>
                <w:rFonts w:ascii="Times New Roman" w:eastAsia="Calibri" w:hAnsi="Times New Roman"/>
                <w:sz w:val="24"/>
                <w:szCs w:val="24"/>
                <w:lang w:val="kk-KZ"/>
              </w:rPr>
              <w:lastRenderedPageBreak/>
              <w:t>А.А.</w:t>
            </w:r>
            <w:r w:rsidR="00370E6F" w:rsidRPr="00CD4044">
              <w:rPr>
                <w:rFonts w:ascii="Times New Roman" w:eastAsia="Calibri" w:hAnsi="Times New Roman"/>
                <w:sz w:val="24"/>
                <w:szCs w:val="24"/>
                <w:lang w:val="kk-KZ"/>
              </w:rPr>
              <w:t xml:space="preserve"> </w:t>
            </w:r>
            <w:r w:rsidR="00336F09" w:rsidRPr="00CD4044">
              <w:rPr>
                <w:rFonts w:ascii="Times New Roman" w:eastAsia="Calibri" w:hAnsi="Times New Roman"/>
                <w:sz w:val="24"/>
                <w:szCs w:val="24"/>
                <w:lang w:val="kk-KZ"/>
              </w:rPr>
              <w:t>Амангельды. Право интеллектуальной собственности в Республике Казахстан: Учебник. - Ал</w:t>
            </w:r>
            <w:r w:rsidRPr="00CD4044">
              <w:rPr>
                <w:rFonts w:ascii="Times New Roman" w:eastAsia="Calibri" w:hAnsi="Times New Roman"/>
                <w:sz w:val="24"/>
                <w:szCs w:val="24"/>
                <w:lang w:val="kk-KZ"/>
              </w:rPr>
              <w:t>маты: Интерлигал, 2014.- 348c.</w:t>
            </w:r>
            <w:r w:rsidR="00370E6F" w:rsidRPr="00CD4044">
              <w:rPr>
                <w:rFonts w:ascii="Times New Roman" w:eastAsia="Calibri" w:hAnsi="Times New Roman"/>
                <w:sz w:val="24"/>
                <w:szCs w:val="24"/>
                <w:lang w:val="kk-KZ"/>
              </w:rPr>
              <w:t>-ISBN 978-601-7284-20-6.</w:t>
            </w:r>
          </w:p>
          <w:p w14:paraId="15989B62" w14:textId="71266E66" w:rsidR="00336F09" w:rsidRPr="00370E6F" w:rsidRDefault="00336F09" w:rsidP="00B81261">
            <w:pPr>
              <w:pStyle w:val="a5"/>
              <w:widowControl w:val="0"/>
              <w:numPr>
                <w:ilvl w:val="0"/>
                <w:numId w:val="56"/>
              </w:numPr>
              <w:tabs>
                <w:tab w:val="left" w:pos="0"/>
              </w:tabs>
              <w:spacing w:after="0" w:line="240" w:lineRule="auto"/>
              <w:ind w:left="0" w:firstLine="0"/>
              <w:jc w:val="both"/>
              <w:rPr>
                <w:rFonts w:ascii="Times New Roman" w:hAnsi="Times New Roman"/>
                <w:b/>
                <w:bCs/>
                <w:sz w:val="24"/>
                <w:szCs w:val="24"/>
                <w:lang w:val="kk-KZ"/>
              </w:rPr>
            </w:pPr>
            <w:r w:rsidRPr="00CD4044">
              <w:rPr>
                <w:rFonts w:ascii="Times New Roman" w:eastAsia="Calibri" w:hAnsi="Times New Roman"/>
                <w:sz w:val="24"/>
                <w:szCs w:val="24"/>
                <w:lang w:val="kk-KZ"/>
              </w:rPr>
              <w:t>А</w:t>
            </w:r>
            <w:r w:rsidRPr="00370E6F">
              <w:rPr>
                <w:rFonts w:ascii="Times New Roman" w:eastAsia="Calibri" w:hAnsi="Times New Roman"/>
                <w:sz w:val="24"/>
                <w:szCs w:val="24"/>
                <w:lang w:val="kk-KZ"/>
              </w:rPr>
              <w:t xml:space="preserve">.А. Амангельды Право интеллектуальной </w:t>
            </w:r>
          </w:p>
          <w:p w14:paraId="1A8DBA52" w14:textId="346433CD" w:rsidR="00336F09" w:rsidRPr="009C7978" w:rsidRDefault="00336F09" w:rsidP="00CD4044">
            <w:pPr>
              <w:tabs>
                <w:tab w:val="left" w:pos="0"/>
              </w:tabs>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собственности в системе гражданского права. - Алматы: Интерлигал, 201</w:t>
            </w:r>
            <w:r w:rsidR="004B3E78">
              <w:rPr>
                <w:rFonts w:ascii="Times New Roman" w:hAnsi="Times New Roman"/>
                <w:sz w:val="24"/>
                <w:szCs w:val="24"/>
                <w:lang w:val="kk-KZ"/>
              </w:rPr>
              <w:t>3</w:t>
            </w:r>
            <w:r w:rsidRPr="009C7978">
              <w:rPr>
                <w:rFonts w:ascii="Times New Roman" w:hAnsi="Times New Roman"/>
                <w:sz w:val="24"/>
                <w:szCs w:val="24"/>
                <w:lang w:val="kk-KZ"/>
              </w:rPr>
              <w:t xml:space="preserve">. - 240c. -ISBN 978-601-7393-06-9. </w:t>
            </w:r>
          </w:p>
          <w:p w14:paraId="564547C4" w14:textId="219D9379" w:rsidR="00337CC5" w:rsidRPr="009C7978" w:rsidRDefault="00337CC5" w:rsidP="002338E8">
            <w:pPr>
              <w:widowControl w:val="0"/>
              <w:tabs>
                <w:tab w:val="left" w:pos="0"/>
              </w:tabs>
              <w:spacing w:after="0" w:line="240" w:lineRule="auto"/>
              <w:jc w:val="center"/>
              <w:rPr>
                <w:rFonts w:ascii="Times New Roman" w:hAnsi="Times New Roman"/>
                <w:b/>
                <w:bCs/>
                <w:sz w:val="24"/>
                <w:szCs w:val="24"/>
                <w:lang w:val="kk-KZ"/>
              </w:rPr>
            </w:pPr>
            <w:r w:rsidRPr="009C7978">
              <w:rPr>
                <w:rFonts w:ascii="Times New Roman" w:hAnsi="Times New Roman"/>
                <w:sz w:val="24"/>
                <w:szCs w:val="24"/>
                <w:lang w:val="kk-KZ"/>
              </w:rPr>
              <w:t>Қосымша әдебиеттер тізімі:</w:t>
            </w:r>
          </w:p>
          <w:p w14:paraId="3ADF00F9" w14:textId="168AA032" w:rsidR="00336F09" w:rsidRPr="00370E6F" w:rsidRDefault="00336F09" w:rsidP="00B81261">
            <w:pPr>
              <w:pStyle w:val="a5"/>
              <w:numPr>
                <w:ilvl w:val="0"/>
                <w:numId w:val="56"/>
              </w:numPr>
              <w:tabs>
                <w:tab w:val="left" w:pos="0"/>
              </w:tabs>
              <w:spacing w:after="0" w:line="240" w:lineRule="auto"/>
              <w:ind w:left="0" w:firstLine="0"/>
              <w:jc w:val="both"/>
              <w:rPr>
                <w:rFonts w:ascii="Times New Roman" w:hAnsi="Times New Roman"/>
                <w:noProof/>
                <w:sz w:val="24"/>
                <w:szCs w:val="24"/>
              </w:rPr>
            </w:pPr>
            <w:r w:rsidRPr="00370E6F">
              <w:rPr>
                <w:rFonts w:ascii="Times New Roman" w:eastAsia="Calibri" w:hAnsi="Times New Roman"/>
                <w:sz w:val="24"/>
                <w:szCs w:val="24"/>
                <w:lang w:val="kk-KZ"/>
              </w:rPr>
              <w:t>А.Н. Козырев, В.Л. Макаров. Оценка стоимости нематериальных активов и интеллектуальной собственности [Элект</w:t>
            </w:r>
            <w:r w:rsidR="00DD6DCC">
              <w:rPr>
                <w:rFonts w:ascii="Times New Roman" w:eastAsia="Calibri" w:hAnsi="Times New Roman"/>
                <w:sz w:val="24"/>
                <w:szCs w:val="24"/>
                <w:lang w:val="kk-KZ"/>
              </w:rPr>
              <w:t>ронный ресурс]: учеб. пособие /</w:t>
            </w:r>
            <w:r w:rsidRPr="00370E6F">
              <w:rPr>
                <w:rFonts w:ascii="Times New Roman" w:eastAsia="Calibri" w:hAnsi="Times New Roman"/>
                <w:sz w:val="24"/>
                <w:szCs w:val="24"/>
                <w:lang w:val="kk-KZ"/>
              </w:rPr>
              <w:t>- М.: Интерреклама, 2003.- 352 с.</w:t>
            </w:r>
          </w:p>
          <w:p w14:paraId="183510F9" w14:textId="77777777" w:rsidR="00336F09" w:rsidRPr="009C7978" w:rsidRDefault="00336F09" w:rsidP="00B81261">
            <w:pPr>
              <w:pStyle w:val="a5"/>
              <w:numPr>
                <w:ilvl w:val="0"/>
                <w:numId w:val="56"/>
              </w:numPr>
              <w:tabs>
                <w:tab w:val="left" w:pos="0"/>
              </w:tabs>
              <w:spacing w:after="0" w:line="240" w:lineRule="auto"/>
              <w:ind w:left="0" w:firstLine="0"/>
              <w:jc w:val="both"/>
              <w:rPr>
                <w:rFonts w:ascii="Times New Roman" w:hAnsi="Times New Roman"/>
                <w:noProof/>
                <w:sz w:val="24"/>
                <w:szCs w:val="24"/>
              </w:rPr>
            </w:pPr>
            <w:r w:rsidRPr="009C7978">
              <w:rPr>
                <w:rFonts w:ascii="Times New Roman" w:eastAsia="Calibri" w:hAnsi="Times New Roman"/>
                <w:sz w:val="24"/>
                <w:szCs w:val="24"/>
                <w:lang w:val="kk-KZ"/>
              </w:rPr>
              <w:t>Е.В. Шипова. Оценка интеллектуальной собственности [Электронный ресурс]: учеб. пособие / - Иркутск: БГУЭП, 2003.- 122 с.</w:t>
            </w:r>
          </w:p>
          <w:p w14:paraId="46D8E2FE" w14:textId="041276D4" w:rsidR="00336F09" w:rsidRPr="009C7978" w:rsidRDefault="00DD6DCC" w:rsidP="00B81261">
            <w:pPr>
              <w:pStyle w:val="a5"/>
              <w:numPr>
                <w:ilvl w:val="0"/>
                <w:numId w:val="56"/>
              </w:numPr>
              <w:tabs>
                <w:tab w:val="left" w:pos="0"/>
              </w:tabs>
              <w:spacing w:after="0" w:line="240" w:lineRule="auto"/>
              <w:ind w:left="0" w:firstLine="0"/>
              <w:jc w:val="both"/>
              <w:rPr>
                <w:rFonts w:ascii="Times New Roman" w:hAnsi="Times New Roman"/>
                <w:noProof/>
                <w:sz w:val="24"/>
                <w:szCs w:val="24"/>
              </w:rPr>
            </w:pPr>
            <w:r>
              <w:rPr>
                <w:rFonts w:ascii="Times New Roman" w:hAnsi="Times New Roman"/>
                <w:noProof/>
                <w:sz w:val="24"/>
                <w:szCs w:val="24"/>
              </w:rPr>
              <w:t>Гражданское право. Том 2/</w:t>
            </w:r>
            <w:r w:rsidR="00336F09" w:rsidRPr="009C7978">
              <w:rPr>
                <w:rFonts w:ascii="Times New Roman" w:hAnsi="Times New Roman"/>
                <w:noProof/>
                <w:sz w:val="24"/>
                <w:szCs w:val="24"/>
              </w:rPr>
              <w:t>Отв. ред. М.К. Сулейменов. Ю.Г. Басин. -Алматы.2002.</w:t>
            </w:r>
          </w:p>
          <w:p w14:paraId="2B8373AF" w14:textId="71ED6EDB" w:rsidR="00336F09" w:rsidRPr="00CD4044" w:rsidRDefault="00336F09" w:rsidP="00B81261">
            <w:pPr>
              <w:pStyle w:val="a5"/>
              <w:numPr>
                <w:ilvl w:val="0"/>
                <w:numId w:val="56"/>
              </w:numPr>
              <w:tabs>
                <w:tab w:val="left" w:pos="0"/>
              </w:tabs>
              <w:spacing w:after="0" w:line="240" w:lineRule="auto"/>
              <w:ind w:left="0" w:firstLine="0"/>
              <w:jc w:val="both"/>
              <w:rPr>
                <w:rFonts w:ascii="Times New Roman" w:hAnsi="Times New Roman"/>
                <w:sz w:val="24"/>
                <w:szCs w:val="24"/>
              </w:rPr>
            </w:pPr>
            <w:r w:rsidRPr="009C7978">
              <w:rPr>
                <w:rFonts w:ascii="Times New Roman" w:hAnsi="Times New Roman"/>
                <w:noProof/>
                <w:sz w:val="24"/>
                <w:szCs w:val="24"/>
              </w:rPr>
              <w:t xml:space="preserve">Гражданский  кодекс Республики Казахстан </w:t>
            </w:r>
            <w:r w:rsidR="00DD6DCC">
              <w:rPr>
                <w:rFonts w:ascii="Times New Roman" w:hAnsi="Times New Roman"/>
                <w:noProof/>
                <w:sz w:val="24"/>
                <w:szCs w:val="24"/>
              </w:rPr>
              <w:t>(Особенная часть).Комментарий./</w:t>
            </w:r>
            <w:r w:rsidRPr="009C7978">
              <w:rPr>
                <w:rFonts w:ascii="Times New Roman" w:hAnsi="Times New Roman"/>
                <w:noProof/>
                <w:sz w:val="24"/>
                <w:szCs w:val="24"/>
              </w:rPr>
              <w:t>Отв. ред. М.К. Сулейменов. Ю.Г. Басин.- Алматы,Жеты жаргы. 2000.</w:t>
            </w:r>
          </w:p>
          <w:p w14:paraId="4E1CB013" w14:textId="611FF468" w:rsidR="00CD4044" w:rsidRPr="009C7978" w:rsidRDefault="00EA11AC" w:rsidP="00EA11AC">
            <w:pPr>
              <w:pStyle w:val="a5"/>
              <w:tabs>
                <w:tab w:val="left" w:pos="0"/>
              </w:tabs>
              <w:spacing w:after="0" w:line="240" w:lineRule="auto"/>
              <w:ind w:left="0"/>
              <w:jc w:val="both"/>
              <w:rPr>
                <w:rFonts w:ascii="Times New Roman" w:hAnsi="Times New Roman"/>
                <w:noProof/>
                <w:sz w:val="24"/>
                <w:szCs w:val="24"/>
              </w:rPr>
            </w:pPr>
            <w:r>
              <w:rPr>
                <w:rFonts w:ascii="Times New Roman" w:eastAsia="Calibri" w:hAnsi="Times New Roman"/>
                <w:sz w:val="24"/>
                <w:szCs w:val="24"/>
                <w:lang w:val="kk-KZ"/>
              </w:rPr>
              <w:t>Д.М.</w:t>
            </w:r>
            <w:r w:rsidR="00CD4044" w:rsidRPr="009C7978">
              <w:rPr>
                <w:rFonts w:ascii="Times New Roman" w:eastAsia="Calibri" w:hAnsi="Times New Roman"/>
                <w:sz w:val="24"/>
                <w:szCs w:val="24"/>
                <w:lang w:val="kk-KZ"/>
              </w:rPr>
              <w:t>Хлопцов.Оценка стоимости и коммерческое использование объектов интеллектуальной собственности [Электронный ресурс]: учеб. пособие /</w:t>
            </w:r>
            <w:r w:rsidR="00DD6DCC">
              <w:rPr>
                <w:rFonts w:ascii="Times New Roman" w:eastAsia="Calibri" w:hAnsi="Times New Roman"/>
                <w:sz w:val="24"/>
                <w:szCs w:val="24"/>
                <w:lang w:val="kk-KZ"/>
              </w:rPr>
              <w:t>-</w:t>
            </w:r>
            <w:r>
              <w:rPr>
                <w:rFonts w:ascii="Times New Roman" w:eastAsia="Calibri" w:hAnsi="Times New Roman"/>
                <w:sz w:val="24"/>
                <w:szCs w:val="24"/>
                <w:lang w:val="kk-KZ"/>
              </w:rPr>
              <w:t>Томск: [б. и.], 2009.-</w:t>
            </w:r>
            <w:r w:rsidR="00CD4044" w:rsidRPr="009C7978">
              <w:rPr>
                <w:rFonts w:ascii="Times New Roman" w:eastAsia="Calibri" w:hAnsi="Times New Roman"/>
                <w:sz w:val="24"/>
                <w:szCs w:val="24"/>
                <w:lang w:val="kk-KZ"/>
              </w:rPr>
              <w:t>71 с.</w:t>
            </w:r>
          </w:p>
          <w:p w14:paraId="17743C8D" w14:textId="4BFB115A" w:rsidR="00CD4044" w:rsidRPr="009C7978" w:rsidRDefault="00CD4044" w:rsidP="00B81261">
            <w:pPr>
              <w:pStyle w:val="a5"/>
              <w:numPr>
                <w:ilvl w:val="0"/>
                <w:numId w:val="56"/>
              </w:numPr>
              <w:tabs>
                <w:tab w:val="left" w:pos="0"/>
              </w:tabs>
              <w:spacing w:after="0" w:line="240" w:lineRule="auto"/>
              <w:ind w:left="0" w:firstLine="0"/>
              <w:jc w:val="both"/>
              <w:rPr>
                <w:rFonts w:ascii="Times New Roman" w:hAnsi="Times New Roman"/>
                <w:noProof/>
                <w:sz w:val="24"/>
                <w:szCs w:val="24"/>
              </w:rPr>
            </w:pPr>
            <w:r w:rsidRPr="009C7978">
              <w:rPr>
                <w:rFonts w:ascii="Times New Roman" w:eastAsia="Calibri" w:hAnsi="Times New Roman"/>
                <w:sz w:val="24"/>
                <w:szCs w:val="24"/>
                <w:lang w:val="kk-KZ"/>
              </w:rPr>
              <w:t xml:space="preserve">А.С. Киздарбекова. Правовое регулирование интеллектуальной собственности: </w:t>
            </w:r>
            <w:r w:rsidR="00DD6DCC">
              <w:rPr>
                <w:rFonts w:ascii="Times New Roman" w:eastAsia="Calibri" w:hAnsi="Times New Roman"/>
                <w:sz w:val="24"/>
                <w:szCs w:val="24"/>
                <w:lang w:val="kk-KZ"/>
              </w:rPr>
              <w:t>Учебно-методический комплекс. /</w:t>
            </w:r>
            <w:r w:rsidRPr="009C7978">
              <w:rPr>
                <w:rFonts w:ascii="Times New Roman" w:eastAsia="Calibri" w:hAnsi="Times New Roman"/>
                <w:sz w:val="24"/>
                <w:szCs w:val="24"/>
                <w:lang w:val="kk-KZ"/>
              </w:rPr>
              <w:t>- Ка</w:t>
            </w:r>
            <w:r w:rsidR="00DD6DCC">
              <w:rPr>
                <w:rFonts w:ascii="Times New Roman" w:eastAsia="Calibri" w:hAnsi="Times New Roman"/>
                <w:sz w:val="24"/>
                <w:szCs w:val="24"/>
                <w:lang w:val="kk-KZ"/>
              </w:rPr>
              <w:t>раганда: Изд-во Кар ГУ, 2010.-</w:t>
            </w:r>
            <w:r w:rsidRPr="009C7978">
              <w:rPr>
                <w:rFonts w:ascii="Times New Roman" w:eastAsia="Calibri" w:hAnsi="Times New Roman"/>
                <w:sz w:val="24"/>
                <w:szCs w:val="24"/>
                <w:lang w:val="kk-KZ"/>
              </w:rPr>
              <w:t>129c.</w:t>
            </w:r>
          </w:p>
          <w:p w14:paraId="6A248A8C" w14:textId="5F3050D0" w:rsidR="00CD4044" w:rsidRPr="009C7978" w:rsidRDefault="00CD4044" w:rsidP="00B81261">
            <w:pPr>
              <w:pStyle w:val="a5"/>
              <w:numPr>
                <w:ilvl w:val="0"/>
                <w:numId w:val="56"/>
              </w:numPr>
              <w:tabs>
                <w:tab w:val="left" w:pos="0"/>
              </w:tabs>
              <w:spacing w:after="0" w:line="240" w:lineRule="auto"/>
              <w:ind w:left="0" w:firstLine="0"/>
              <w:jc w:val="both"/>
              <w:rPr>
                <w:rFonts w:ascii="Times New Roman" w:hAnsi="Times New Roman"/>
                <w:sz w:val="24"/>
                <w:szCs w:val="24"/>
              </w:rPr>
            </w:pPr>
            <w:r w:rsidRPr="009C7978">
              <w:rPr>
                <w:rFonts w:ascii="Times New Roman" w:eastAsia="Calibri" w:hAnsi="Times New Roman"/>
                <w:sz w:val="24"/>
                <w:szCs w:val="24"/>
                <w:lang w:val="kk-KZ"/>
              </w:rPr>
              <w:t>А.Д. Дюсюпова., Право частной собственности на земли сельскохозяйственного назначения: Монография. - 2-е изд., перераб и доп. - Усть-Каменогорск: Изд-во ВКГУ им. С. Аманжолова, 2012. - 146c. -ISBN 978-601-06-0364-6.</w:t>
            </w:r>
          </w:p>
        </w:tc>
      </w:tr>
    </w:tbl>
    <w:p w14:paraId="606E92FC" w14:textId="5ED7178E" w:rsidR="00B65A29" w:rsidRPr="00CD4044" w:rsidRDefault="00B65A29" w:rsidP="00C46B28">
      <w:pPr>
        <w:spacing w:after="0" w:line="240" w:lineRule="auto"/>
        <w:ind w:left="-142" w:firstLine="141"/>
        <w:rPr>
          <w:rFonts w:ascii="Times New Roman" w:hAnsi="Times New Roman"/>
          <w:b/>
          <w:sz w:val="24"/>
          <w:szCs w:val="24"/>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A21838" w:rsidRPr="00351265" w14:paraId="6AF3C885" w14:textId="77777777" w:rsidTr="00321924">
        <w:trPr>
          <w:trHeight w:val="277"/>
        </w:trPr>
        <w:tc>
          <w:tcPr>
            <w:tcW w:w="2978" w:type="dxa"/>
          </w:tcPr>
          <w:p w14:paraId="4D1C4DFD" w14:textId="77777777" w:rsidR="00A21838" w:rsidRPr="007B3BCE" w:rsidRDefault="00A21838" w:rsidP="00385E13">
            <w:pPr>
              <w:pStyle w:val="af2"/>
              <w:rPr>
                <w:rFonts w:ascii="Times New Roman" w:hAnsi="Times New Roman" w:cs="Times New Roman"/>
                <w:b/>
                <w:sz w:val="24"/>
                <w:szCs w:val="24"/>
                <w:lang w:val="en-US"/>
              </w:rPr>
            </w:pPr>
            <w:r>
              <w:rPr>
                <w:rFonts w:ascii="Times New Roman" w:hAnsi="Times New Roman" w:cs="Times New Roman"/>
                <w:b/>
                <w:sz w:val="24"/>
                <w:szCs w:val="24"/>
                <w:lang w:val="kk-KZ"/>
              </w:rPr>
              <w:t>Пәннің коды мен атауы</w:t>
            </w:r>
          </w:p>
        </w:tc>
        <w:tc>
          <w:tcPr>
            <w:tcW w:w="6379" w:type="dxa"/>
          </w:tcPr>
          <w:p w14:paraId="51E8CC55" w14:textId="22A545C1" w:rsidR="00A21838" w:rsidRPr="007B3BCE" w:rsidRDefault="003970DA" w:rsidP="00385E13">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AE </w:t>
            </w:r>
            <w:r>
              <w:rPr>
                <w:rFonts w:ascii="Times New Roman" w:hAnsi="Times New Roman"/>
                <w:b/>
                <w:sz w:val="24"/>
                <w:szCs w:val="24"/>
                <w:lang w:val="kk-KZ"/>
              </w:rPr>
              <w:t>22</w:t>
            </w:r>
            <w:r>
              <w:rPr>
                <w:rFonts w:ascii="Times New Roman" w:hAnsi="Times New Roman"/>
                <w:b/>
                <w:sz w:val="24"/>
                <w:szCs w:val="24"/>
                <w:lang w:val="en-US"/>
              </w:rPr>
              <w:t>0</w:t>
            </w:r>
            <w:r>
              <w:rPr>
                <w:rFonts w:ascii="Times New Roman" w:hAnsi="Times New Roman"/>
                <w:b/>
                <w:sz w:val="24"/>
                <w:szCs w:val="24"/>
                <w:lang w:val="kk-KZ"/>
              </w:rPr>
              <w:t>8</w:t>
            </w:r>
            <w:r w:rsidR="00A21838">
              <w:rPr>
                <w:rFonts w:ascii="Times New Roman" w:hAnsi="Times New Roman"/>
                <w:b/>
                <w:sz w:val="24"/>
                <w:szCs w:val="24"/>
                <w:lang w:val="en-US"/>
              </w:rPr>
              <w:t xml:space="preserve"> </w:t>
            </w:r>
            <w:r w:rsidR="00A21838" w:rsidRPr="008D556F">
              <w:rPr>
                <w:rFonts w:ascii="Times New Roman" w:hAnsi="Times New Roman"/>
                <w:b/>
                <w:sz w:val="24"/>
                <w:szCs w:val="24"/>
              </w:rPr>
              <w:t>Аграрлық</w:t>
            </w:r>
            <w:r w:rsidR="00A21838" w:rsidRPr="008D556F">
              <w:rPr>
                <w:rFonts w:ascii="Times New Roman" w:hAnsi="Times New Roman"/>
                <w:b/>
                <w:sz w:val="24"/>
                <w:szCs w:val="24"/>
                <w:lang w:val="en-US"/>
              </w:rPr>
              <w:t xml:space="preserve"> </w:t>
            </w:r>
            <w:r w:rsidR="00A21838" w:rsidRPr="008D556F">
              <w:rPr>
                <w:rFonts w:ascii="Times New Roman" w:hAnsi="Times New Roman"/>
                <w:b/>
                <w:sz w:val="24"/>
                <w:szCs w:val="24"/>
              </w:rPr>
              <w:t>экономика</w:t>
            </w:r>
            <w:r w:rsidR="00A21838" w:rsidRPr="008D556F">
              <w:rPr>
                <w:rFonts w:ascii="Times New Roman" w:hAnsi="Times New Roman"/>
                <w:b/>
                <w:sz w:val="24"/>
                <w:szCs w:val="24"/>
                <w:lang w:val="en-US"/>
              </w:rPr>
              <w:t xml:space="preserve">  </w:t>
            </w:r>
          </w:p>
        </w:tc>
      </w:tr>
      <w:tr w:rsidR="00A21838" w:rsidRPr="008D556F" w14:paraId="7DF98411" w14:textId="77777777" w:rsidTr="00321924">
        <w:trPr>
          <w:trHeight w:val="277"/>
        </w:trPr>
        <w:tc>
          <w:tcPr>
            <w:tcW w:w="2978" w:type="dxa"/>
          </w:tcPr>
          <w:p w14:paraId="256088E2"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t>Пәннің ПОҚ</w:t>
            </w:r>
          </w:p>
        </w:tc>
        <w:tc>
          <w:tcPr>
            <w:tcW w:w="6379" w:type="dxa"/>
          </w:tcPr>
          <w:p w14:paraId="0370159B" w14:textId="758D2098" w:rsidR="00A21838" w:rsidRPr="003502D7" w:rsidRDefault="00A21838" w:rsidP="00385E13">
            <w:pPr>
              <w:spacing w:after="0" w:line="240" w:lineRule="auto"/>
              <w:jc w:val="both"/>
              <w:rPr>
                <w:rFonts w:ascii="Times New Roman" w:hAnsi="Times New Roman"/>
                <w:sz w:val="24"/>
                <w:szCs w:val="24"/>
                <w:lang w:val="kk-KZ"/>
              </w:rPr>
            </w:pPr>
            <w:r>
              <w:rPr>
                <w:rFonts w:ascii="Times New Roman" w:hAnsi="Times New Roman"/>
                <w:sz w:val="24"/>
                <w:szCs w:val="24"/>
                <w:lang w:val="kk-KZ"/>
              </w:rPr>
              <w:t>Нургожаев А.С.</w:t>
            </w:r>
            <w:r w:rsidR="003510B7">
              <w:rPr>
                <w:rFonts w:ascii="Times New Roman" w:hAnsi="Times New Roman"/>
                <w:sz w:val="24"/>
                <w:szCs w:val="24"/>
                <w:lang w:val="kk-KZ"/>
              </w:rPr>
              <w:t>, Бейсенова Г.Ш.</w:t>
            </w:r>
          </w:p>
        </w:tc>
      </w:tr>
      <w:tr w:rsidR="00A21838" w:rsidRPr="00A51D05" w14:paraId="07A72068" w14:textId="77777777" w:rsidTr="00321924">
        <w:trPr>
          <w:trHeight w:val="277"/>
        </w:trPr>
        <w:tc>
          <w:tcPr>
            <w:tcW w:w="2978" w:type="dxa"/>
          </w:tcPr>
          <w:p w14:paraId="684C792F"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t>Пән циклі</w:t>
            </w:r>
          </w:p>
        </w:tc>
        <w:tc>
          <w:tcPr>
            <w:tcW w:w="6379" w:type="dxa"/>
          </w:tcPr>
          <w:p w14:paraId="58D1E766" w14:textId="77777777" w:rsidR="00A21838" w:rsidRPr="00A51D05" w:rsidRDefault="00A21838" w:rsidP="00385E13">
            <w:pPr>
              <w:pStyle w:val="af2"/>
              <w:jc w:val="both"/>
              <w:rPr>
                <w:rFonts w:ascii="Times New Roman" w:hAnsi="Times New Roman" w:cs="Times New Roman"/>
                <w:sz w:val="24"/>
                <w:szCs w:val="24"/>
                <w:lang w:val="kk-KZ"/>
              </w:rPr>
            </w:pPr>
            <w:r>
              <w:rPr>
                <w:rFonts w:ascii="Times New Roman" w:hAnsi="Times New Roman" w:cs="Times New Roman"/>
                <w:bCs/>
                <w:sz w:val="24"/>
                <w:szCs w:val="24"/>
                <w:lang w:val="kk-KZ"/>
              </w:rPr>
              <w:t>КП / ТК</w:t>
            </w:r>
          </w:p>
        </w:tc>
      </w:tr>
      <w:tr w:rsidR="00A21838" w:rsidRPr="008D556F" w14:paraId="5DABCB28" w14:textId="77777777" w:rsidTr="00321924">
        <w:trPr>
          <w:trHeight w:val="277"/>
        </w:trPr>
        <w:tc>
          <w:tcPr>
            <w:tcW w:w="2978" w:type="dxa"/>
          </w:tcPr>
          <w:p w14:paraId="3192DBEC"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t>Оқу деңгейі</w:t>
            </w:r>
          </w:p>
        </w:tc>
        <w:tc>
          <w:tcPr>
            <w:tcW w:w="6379" w:type="dxa"/>
          </w:tcPr>
          <w:p w14:paraId="6A0BB1AB" w14:textId="77777777" w:rsidR="00A21838" w:rsidRPr="008D556F" w:rsidRDefault="00A21838" w:rsidP="00385E13">
            <w:pPr>
              <w:pStyle w:val="af2"/>
              <w:jc w:val="both"/>
              <w:rPr>
                <w:rFonts w:ascii="Times New Roman" w:hAnsi="Times New Roman" w:cs="Times New Roman"/>
                <w:sz w:val="24"/>
                <w:szCs w:val="24"/>
              </w:rPr>
            </w:pPr>
            <w:r w:rsidRPr="008D556F">
              <w:rPr>
                <w:rFonts w:ascii="Times New Roman" w:hAnsi="Times New Roman" w:cs="Times New Roman"/>
                <w:sz w:val="24"/>
                <w:szCs w:val="24"/>
              </w:rPr>
              <w:t>Бакалавриат</w:t>
            </w:r>
          </w:p>
        </w:tc>
      </w:tr>
      <w:tr w:rsidR="00A21838" w:rsidRPr="008D556F" w14:paraId="1B6BD9C3" w14:textId="77777777" w:rsidTr="00321924">
        <w:trPr>
          <w:trHeight w:val="277"/>
        </w:trPr>
        <w:tc>
          <w:tcPr>
            <w:tcW w:w="2978" w:type="dxa"/>
          </w:tcPr>
          <w:p w14:paraId="229D95CD"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t>Білім беру бағдарламасы</w:t>
            </w:r>
          </w:p>
        </w:tc>
        <w:tc>
          <w:tcPr>
            <w:tcW w:w="6379" w:type="dxa"/>
          </w:tcPr>
          <w:p w14:paraId="12888BE7" w14:textId="4EA17D34" w:rsidR="00A21838" w:rsidRPr="008D556F" w:rsidRDefault="003510B7" w:rsidP="00385E13">
            <w:pPr>
              <w:pStyle w:val="af2"/>
              <w:jc w:val="both"/>
              <w:rPr>
                <w:rFonts w:ascii="Times New Roman" w:hAnsi="Times New Roman" w:cs="Times New Roman"/>
                <w:sz w:val="24"/>
                <w:szCs w:val="24"/>
              </w:rPr>
            </w:pPr>
            <w:r w:rsidRPr="009C7978">
              <w:rPr>
                <w:rFonts w:ascii="Times New Roman" w:hAnsi="Times New Roman"/>
                <w:sz w:val="24"/>
                <w:szCs w:val="24"/>
                <w:lang w:val="kk-KZ"/>
              </w:rPr>
              <w:t>6В04201-</w:t>
            </w:r>
            <w:r>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Pr>
                <w:rFonts w:ascii="Times New Roman" w:hAnsi="Times New Roman"/>
                <w:sz w:val="24"/>
                <w:szCs w:val="24"/>
                <w:lang w:val="kk-KZ"/>
              </w:rPr>
              <w:t>»</w:t>
            </w:r>
          </w:p>
        </w:tc>
      </w:tr>
      <w:tr w:rsidR="00A21838" w:rsidRPr="008D556F" w14:paraId="35995EEB" w14:textId="77777777" w:rsidTr="00321924">
        <w:trPr>
          <w:trHeight w:val="277"/>
        </w:trPr>
        <w:tc>
          <w:tcPr>
            <w:tcW w:w="2978" w:type="dxa"/>
          </w:tcPr>
          <w:p w14:paraId="138DD433" w14:textId="77777777" w:rsidR="00A21838" w:rsidRPr="000334D6" w:rsidRDefault="00A21838" w:rsidP="00385E13">
            <w:pPr>
              <w:pStyle w:val="af2"/>
              <w:rPr>
                <w:rFonts w:ascii="Times New Roman" w:hAnsi="Times New Roman" w:cs="Times New Roman"/>
                <w:sz w:val="24"/>
                <w:szCs w:val="24"/>
                <w:lang w:val="kk-KZ"/>
              </w:rPr>
            </w:pPr>
            <w:r w:rsidRPr="008D556F">
              <w:rPr>
                <w:rFonts w:ascii="Times New Roman" w:hAnsi="Times New Roman" w:cs="Times New Roman"/>
                <w:sz w:val="24"/>
                <w:szCs w:val="24"/>
              </w:rPr>
              <w:t>Академиялық кредит</w:t>
            </w:r>
            <w:r>
              <w:rPr>
                <w:rFonts w:ascii="Times New Roman" w:hAnsi="Times New Roman" w:cs="Times New Roman"/>
                <w:sz w:val="24"/>
                <w:szCs w:val="24"/>
                <w:lang w:val="kk-KZ"/>
              </w:rPr>
              <w:t xml:space="preserve"> саны </w:t>
            </w:r>
          </w:p>
        </w:tc>
        <w:tc>
          <w:tcPr>
            <w:tcW w:w="6379" w:type="dxa"/>
          </w:tcPr>
          <w:p w14:paraId="43127182" w14:textId="77777777" w:rsidR="00A21838" w:rsidRPr="008D556F" w:rsidRDefault="00A21838" w:rsidP="00385E13">
            <w:pPr>
              <w:pStyle w:val="af2"/>
              <w:jc w:val="both"/>
              <w:rPr>
                <w:rFonts w:ascii="Times New Roman" w:hAnsi="Times New Roman" w:cs="Times New Roman"/>
                <w:sz w:val="24"/>
                <w:szCs w:val="24"/>
                <w:lang w:val="kk-KZ"/>
              </w:rPr>
            </w:pPr>
            <w:r w:rsidRPr="008D556F">
              <w:rPr>
                <w:rFonts w:ascii="Times New Roman" w:hAnsi="Times New Roman" w:cs="Times New Roman"/>
                <w:sz w:val="24"/>
                <w:szCs w:val="24"/>
                <w:lang w:val="kk-KZ"/>
              </w:rPr>
              <w:t>5</w:t>
            </w:r>
          </w:p>
        </w:tc>
      </w:tr>
      <w:tr w:rsidR="00A21838" w:rsidRPr="008D556F" w14:paraId="4C47456A" w14:textId="77777777" w:rsidTr="00321924">
        <w:trPr>
          <w:trHeight w:val="277"/>
        </w:trPr>
        <w:tc>
          <w:tcPr>
            <w:tcW w:w="2978" w:type="dxa"/>
          </w:tcPr>
          <w:p w14:paraId="57DB3D47" w14:textId="77777777" w:rsidR="00A21838" w:rsidRPr="000334D6" w:rsidRDefault="00A21838" w:rsidP="00385E13">
            <w:pPr>
              <w:pStyle w:val="af2"/>
              <w:rPr>
                <w:rFonts w:ascii="Times New Roman" w:hAnsi="Times New Roman" w:cs="Times New Roman"/>
                <w:sz w:val="24"/>
                <w:szCs w:val="24"/>
                <w:lang w:val="kk-KZ"/>
              </w:rPr>
            </w:pPr>
            <w:r>
              <w:rPr>
                <w:rFonts w:ascii="Times New Roman" w:hAnsi="Times New Roman" w:cs="Times New Roman"/>
                <w:sz w:val="24"/>
                <w:szCs w:val="24"/>
              </w:rPr>
              <w:t>Оқ</w:t>
            </w:r>
            <w:r>
              <w:rPr>
                <w:rFonts w:ascii="Times New Roman" w:hAnsi="Times New Roman" w:cs="Times New Roman"/>
                <w:sz w:val="24"/>
                <w:szCs w:val="24"/>
                <w:lang w:val="kk-KZ"/>
              </w:rPr>
              <w:t xml:space="preserve">ыту формасы </w:t>
            </w:r>
          </w:p>
        </w:tc>
        <w:tc>
          <w:tcPr>
            <w:tcW w:w="6379" w:type="dxa"/>
          </w:tcPr>
          <w:p w14:paraId="10CAB9D1" w14:textId="77777777" w:rsidR="00A21838" w:rsidRPr="008D556F" w:rsidRDefault="00A21838" w:rsidP="00385E13">
            <w:pPr>
              <w:pStyle w:val="af2"/>
              <w:jc w:val="both"/>
              <w:rPr>
                <w:rFonts w:ascii="Times New Roman" w:hAnsi="Times New Roman" w:cs="Times New Roman"/>
                <w:sz w:val="24"/>
                <w:szCs w:val="24"/>
              </w:rPr>
            </w:pPr>
            <w:r w:rsidRPr="008D556F">
              <w:rPr>
                <w:rFonts w:ascii="Times New Roman" w:hAnsi="Times New Roman" w:cs="Times New Roman"/>
                <w:sz w:val="24"/>
                <w:szCs w:val="24"/>
              </w:rPr>
              <w:t>Күндізгі</w:t>
            </w:r>
          </w:p>
        </w:tc>
      </w:tr>
      <w:tr w:rsidR="00A21838" w:rsidRPr="008D556F" w14:paraId="54E8E56B" w14:textId="77777777" w:rsidTr="00321924">
        <w:trPr>
          <w:trHeight w:val="84"/>
        </w:trPr>
        <w:tc>
          <w:tcPr>
            <w:tcW w:w="2978" w:type="dxa"/>
          </w:tcPr>
          <w:p w14:paraId="653EE014" w14:textId="77777777" w:rsidR="00A21838" w:rsidRPr="000334D6" w:rsidRDefault="00A21838" w:rsidP="00385E13">
            <w:pPr>
              <w:pStyle w:val="af2"/>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p>
        </w:tc>
        <w:tc>
          <w:tcPr>
            <w:tcW w:w="6379" w:type="dxa"/>
          </w:tcPr>
          <w:p w14:paraId="382740AC" w14:textId="77777777" w:rsidR="00A21838" w:rsidRPr="008D556F" w:rsidRDefault="00A21838" w:rsidP="00385E13">
            <w:pPr>
              <w:pStyle w:val="af2"/>
              <w:jc w:val="both"/>
              <w:rPr>
                <w:rFonts w:ascii="Times New Roman" w:hAnsi="Times New Roman" w:cs="Times New Roman"/>
                <w:sz w:val="24"/>
                <w:szCs w:val="24"/>
                <w:lang w:val="kk-KZ"/>
              </w:rPr>
            </w:pPr>
            <w:r w:rsidRPr="008D556F">
              <w:rPr>
                <w:rFonts w:ascii="Times New Roman" w:hAnsi="Times New Roman" w:cs="Times New Roman"/>
                <w:sz w:val="24"/>
                <w:szCs w:val="24"/>
              </w:rPr>
              <w:t>V</w:t>
            </w:r>
            <w:r w:rsidRPr="008D556F">
              <w:rPr>
                <w:rFonts w:ascii="Times New Roman" w:hAnsi="Times New Roman" w:cs="Times New Roman"/>
                <w:sz w:val="24"/>
                <w:szCs w:val="24"/>
                <w:lang w:val="kk-KZ"/>
              </w:rPr>
              <w:t>ІІ</w:t>
            </w:r>
          </w:p>
        </w:tc>
      </w:tr>
      <w:tr w:rsidR="00A21838" w:rsidRPr="00C67F89" w14:paraId="16A8C303" w14:textId="77777777" w:rsidTr="00321924">
        <w:trPr>
          <w:trHeight w:val="277"/>
        </w:trPr>
        <w:tc>
          <w:tcPr>
            <w:tcW w:w="2978" w:type="dxa"/>
          </w:tcPr>
          <w:p w14:paraId="05B61909"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t>Пәннің пререквизиттері</w:t>
            </w:r>
          </w:p>
        </w:tc>
        <w:tc>
          <w:tcPr>
            <w:tcW w:w="6379" w:type="dxa"/>
          </w:tcPr>
          <w:p w14:paraId="35EB159C" w14:textId="77777777" w:rsidR="00A21838" w:rsidRPr="00C67F89" w:rsidRDefault="00A21838" w:rsidP="00385E13">
            <w:pPr>
              <w:spacing w:after="0" w:line="240" w:lineRule="auto"/>
              <w:jc w:val="both"/>
              <w:rPr>
                <w:rFonts w:ascii="Times New Roman" w:hAnsi="Times New Roman"/>
                <w:sz w:val="24"/>
                <w:szCs w:val="24"/>
                <w:lang w:val="kk-KZ"/>
              </w:rPr>
            </w:pPr>
            <w:r>
              <w:rPr>
                <w:rFonts w:ascii="Times New Roman" w:hAnsi="Times New Roman"/>
                <w:sz w:val="24"/>
                <w:szCs w:val="24"/>
                <w:lang w:val="kk-KZ"/>
              </w:rPr>
              <w:t>Ұлттық экономиканы мемлекеттік реттеу</w:t>
            </w:r>
          </w:p>
        </w:tc>
      </w:tr>
      <w:tr w:rsidR="00A21838" w:rsidRPr="008D556F" w14:paraId="0D766ADC" w14:textId="77777777" w:rsidTr="00321924">
        <w:trPr>
          <w:trHeight w:val="277"/>
        </w:trPr>
        <w:tc>
          <w:tcPr>
            <w:tcW w:w="2978" w:type="dxa"/>
          </w:tcPr>
          <w:p w14:paraId="634E0C8D"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t>Пәннің постреквизиттері</w:t>
            </w:r>
          </w:p>
        </w:tc>
        <w:tc>
          <w:tcPr>
            <w:tcW w:w="6379" w:type="dxa"/>
          </w:tcPr>
          <w:p w14:paraId="44445B7C" w14:textId="77777777" w:rsidR="00A21838" w:rsidRPr="008D556F" w:rsidRDefault="00A21838" w:rsidP="00385E13">
            <w:pPr>
              <w:spacing w:after="0" w:line="240" w:lineRule="auto"/>
              <w:jc w:val="both"/>
              <w:rPr>
                <w:rFonts w:ascii="Times New Roman" w:hAnsi="Times New Roman"/>
                <w:sz w:val="24"/>
                <w:szCs w:val="24"/>
                <w:lang w:val="kk-KZ"/>
              </w:rPr>
            </w:pPr>
            <w:r w:rsidRPr="00B83C79">
              <w:rPr>
                <w:rFonts w:ascii="Times New Roman" w:hAnsi="Times New Roman"/>
                <w:sz w:val="24"/>
                <w:szCs w:val="24"/>
                <w:lang w:val="kk-KZ"/>
              </w:rPr>
              <w:t>Аймақтық экономика және басқару</w:t>
            </w:r>
          </w:p>
        </w:tc>
      </w:tr>
      <w:tr w:rsidR="00A21838" w:rsidRPr="008D556F" w14:paraId="4C387588" w14:textId="77777777" w:rsidTr="00321924">
        <w:trPr>
          <w:trHeight w:val="277"/>
        </w:trPr>
        <w:tc>
          <w:tcPr>
            <w:tcW w:w="2978" w:type="dxa"/>
          </w:tcPr>
          <w:p w14:paraId="12EE1FFD" w14:textId="77777777" w:rsidR="00A21838" w:rsidRPr="008D556F" w:rsidRDefault="00A21838" w:rsidP="00385E13">
            <w:pPr>
              <w:pStyle w:val="af2"/>
              <w:rPr>
                <w:rFonts w:ascii="Times New Roman" w:hAnsi="Times New Roman" w:cs="Times New Roman"/>
                <w:sz w:val="24"/>
                <w:szCs w:val="24"/>
              </w:rPr>
            </w:pPr>
            <w:r>
              <w:rPr>
                <w:rFonts w:ascii="Times New Roman" w:hAnsi="Times New Roman" w:cs="Times New Roman"/>
                <w:sz w:val="24"/>
                <w:szCs w:val="24"/>
              </w:rPr>
              <w:t>Пәннің мақсаты</w:t>
            </w:r>
          </w:p>
        </w:tc>
        <w:tc>
          <w:tcPr>
            <w:tcW w:w="6379" w:type="dxa"/>
            <w:vAlign w:val="center"/>
          </w:tcPr>
          <w:p w14:paraId="544DEAE0" w14:textId="77777777" w:rsidR="00A21838" w:rsidRPr="008D556F" w:rsidRDefault="00A21838" w:rsidP="00385E13">
            <w:pPr>
              <w:spacing w:after="0" w:line="240" w:lineRule="auto"/>
              <w:jc w:val="both"/>
              <w:rPr>
                <w:rFonts w:ascii="Times New Roman" w:hAnsi="Times New Roman"/>
                <w:sz w:val="24"/>
                <w:szCs w:val="24"/>
              </w:rPr>
            </w:pPr>
            <w:r w:rsidRPr="008D556F">
              <w:rPr>
                <w:rFonts w:ascii="Times New Roman" w:hAnsi="Times New Roman"/>
                <w:sz w:val="24"/>
                <w:szCs w:val="24"/>
              </w:rPr>
              <w:t>Қазіргі аграрлық экономиканың негізгі теорияларды, тұжырымдамаларды және кілттік мәселелерін оқып білу, аграрлық секторда болып жатқан құбылыстар мен экономикалық үдерістің дамуын қамтамасыз ететін аграрлық сектордың мәні және ролі туралы студенттердің білімін қалыптастыру, өндіріске экономикалық талдау жасауды игерту.</w:t>
            </w:r>
          </w:p>
        </w:tc>
      </w:tr>
      <w:tr w:rsidR="00A21838" w:rsidRPr="008D556F" w14:paraId="6F061C2E" w14:textId="77777777" w:rsidTr="00321924">
        <w:trPr>
          <w:trHeight w:val="277"/>
        </w:trPr>
        <w:tc>
          <w:tcPr>
            <w:tcW w:w="2978" w:type="dxa"/>
          </w:tcPr>
          <w:p w14:paraId="2D01BA4C" w14:textId="77777777" w:rsidR="00A21838" w:rsidRPr="008D556F" w:rsidRDefault="00A21838" w:rsidP="00385E13">
            <w:pPr>
              <w:pStyle w:val="af2"/>
              <w:rPr>
                <w:rFonts w:ascii="Times New Roman" w:hAnsi="Times New Roman" w:cs="Times New Roman"/>
                <w:sz w:val="24"/>
                <w:szCs w:val="24"/>
              </w:rPr>
            </w:pPr>
            <w:r>
              <w:rPr>
                <w:rFonts w:ascii="Times New Roman" w:hAnsi="Times New Roman" w:cs="Times New Roman"/>
                <w:sz w:val="24"/>
                <w:szCs w:val="24"/>
              </w:rPr>
              <w:t>Пәннің мазмұны</w:t>
            </w:r>
          </w:p>
        </w:tc>
        <w:tc>
          <w:tcPr>
            <w:tcW w:w="6379" w:type="dxa"/>
          </w:tcPr>
          <w:p w14:paraId="3654D1EC" w14:textId="77777777" w:rsidR="00A21838" w:rsidRPr="008D556F" w:rsidRDefault="00A21838" w:rsidP="00385E13">
            <w:pPr>
              <w:spacing w:after="0" w:line="240" w:lineRule="auto"/>
              <w:jc w:val="both"/>
              <w:rPr>
                <w:rFonts w:ascii="Times New Roman" w:hAnsi="Times New Roman"/>
                <w:sz w:val="24"/>
                <w:szCs w:val="24"/>
              </w:rPr>
            </w:pPr>
            <w:r w:rsidRPr="008D556F">
              <w:rPr>
                <w:rFonts w:ascii="Times New Roman" w:hAnsi="Times New Roman"/>
                <w:sz w:val="24"/>
                <w:szCs w:val="24"/>
              </w:rPr>
              <w:t xml:space="preserve">Агроөнеркәсіптік кешен. АӨК кешеніндегі нарық. Шаруашылық жүргізудің нарықтық механизмі. Аграрлық өндірістің жер ресурстары және оларды пайдалану тиімділігін арттыру жолдары. Аграрлық өндірістің негізгі </w:t>
            </w:r>
            <w:r w:rsidRPr="008D556F">
              <w:rPr>
                <w:rFonts w:ascii="Times New Roman" w:hAnsi="Times New Roman"/>
                <w:sz w:val="24"/>
                <w:szCs w:val="24"/>
              </w:rPr>
              <w:lastRenderedPageBreak/>
              <w:t>және айналым капиталы. Инвестициялық саясат және күрделі салымдар. Еңбек ресурстары және еңбек өнімділігі. Ауыл шаруашылығын интенсивтендіру және ҒТП. Ауыл шаруашылығының жалпы және тауарлы өнімі, оларды сату жолдары. АӨК орналастыру, мамандандыру, шоғырландыру, біріктіру және интеграциялау. Өндіріс шығындары және өнімнің өзіндік құны. Баға белгілеу және бағалар жүйесі. Аграрлық өндірістің экономикалық тиімділігі. Өсімдік шаруашылық салалары экономикасы. Мал шаруашылық салалары  экономикасы.</w:t>
            </w:r>
          </w:p>
        </w:tc>
      </w:tr>
      <w:tr w:rsidR="00A21838" w:rsidRPr="00C75904" w14:paraId="6FC4094B" w14:textId="77777777" w:rsidTr="00321924">
        <w:trPr>
          <w:trHeight w:val="277"/>
        </w:trPr>
        <w:tc>
          <w:tcPr>
            <w:tcW w:w="2978" w:type="dxa"/>
          </w:tcPr>
          <w:p w14:paraId="5873FB8F"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lastRenderedPageBreak/>
              <w:t>Пәннің құзіреттілігі</w:t>
            </w:r>
          </w:p>
        </w:tc>
        <w:tc>
          <w:tcPr>
            <w:tcW w:w="6379" w:type="dxa"/>
          </w:tcPr>
          <w:p w14:paraId="748677AF" w14:textId="77777777" w:rsidR="00A21838" w:rsidRPr="008D556F" w:rsidRDefault="00A21838" w:rsidP="00385E13">
            <w:pPr>
              <w:spacing w:after="0" w:line="240" w:lineRule="auto"/>
              <w:jc w:val="both"/>
              <w:rPr>
                <w:rFonts w:ascii="Times New Roman" w:hAnsi="Times New Roman"/>
                <w:sz w:val="24"/>
                <w:szCs w:val="24"/>
              </w:rPr>
            </w:pPr>
            <w:r w:rsidRPr="008D556F">
              <w:rPr>
                <w:rFonts w:ascii="Times New Roman" w:hAnsi="Times New Roman"/>
                <w:sz w:val="24"/>
                <w:szCs w:val="24"/>
              </w:rPr>
              <w:t>Пәнді меңгергеннен кейін бакалавр:</w:t>
            </w:r>
          </w:p>
          <w:p w14:paraId="65AA7380" w14:textId="77777777" w:rsidR="00A21838" w:rsidRPr="008D556F" w:rsidRDefault="00A21838" w:rsidP="00385E13">
            <w:pPr>
              <w:spacing w:after="0" w:line="240" w:lineRule="auto"/>
              <w:jc w:val="both"/>
              <w:rPr>
                <w:rFonts w:ascii="Times New Roman" w:hAnsi="Times New Roman"/>
                <w:sz w:val="24"/>
                <w:szCs w:val="24"/>
              </w:rPr>
            </w:pPr>
            <w:r w:rsidRPr="008D556F">
              <w:rPr>
                <w:rFonts w:ascii="Times New Roman" w:hAnsi="Times New Roman"/>
                <w:sz w:val="24"/>
                <w:szCs w:val="24"/>
              </w:rPr>
              <w:t>- аграрлық өндіріс ерекшеліктерін, АӨК ресурстарын тиімді пайдалану бағыттарын</w:t>
            </w:r>
            <w:r w:rsidRPr="008D556F">
              <w:rPr>
                <w:rFonts w:ascii="Times New Roman" w:hAnsi="Times New Roman"/>
                <w:b/>
                <w:sz w:val="24"/>
                <w:szCs w:val="24"/>
              </w:rPr>
              <w:t xml:space="preserve"> білуге</w:t>
            </w:r>
            <w:r w:rsidRPr="008D556F">
              <w:rPr>
                <w:rFonts w:ascii="Times New Roman" w:hAnsi="Times New Roman"/>
                <w:sz w:val="24"/>
                <w:szCs w:val="24"/>
              </w:rPr>
              <w:t>;</w:t>
            </w:r>
          </w:p>
          <w:p w14:paraId="571DEA50" w14:textId="77777777" w:rsidR="00A21838" w:rsidRPr="008D556F" w:rsidRDefault="00A21838" w:rsidP="00385E13">
            <w:pPr>
              <w:spacing w:after="0" w:line="240" w:lineRule="auto"/>
              <w:jc w:val="both"/>
              <w:rPr>
                <w:rFonts w:ascii="Times New Roman" w:hAnsi="Times New Roman"/>
                <w:sz w:val="24"/>
                <w:szCs w:val="24"/>
                <w:lang w:val="kk-KZ"/>
              </w:rPr>
            </w:pPr>
            <w:r w:rsidRPr="008D556F">
              <w:rPr>
                <w:rFonts w:ascii="Times New Roman" w:hAnsi="Times New Roman"/>
                <w:sz w:val="24"/>
                <w:szCs w:val="24"/>
              </w:rPr>
              <w:t>- АӨК тиімді шаруашылық жүргізу тетіктерін пайдалануға</w:t>
            </w:r>
            <w:r w:rsidRPr="008D556F">
              <w:rPr>
                <w:rFonts w:ascii="Times New Roman" w:hAnsi="Times New Roman"/>
                <w:b/>
                <w:sz w:val="24"/>
                <w:szCs w:val="24"/>
              </w:rPr>
              <w:t xml:space="preserve"> қабілетті</w:t>
            </w:r>
            <w:r w:rsidRPr="008D556F">
              <w:rPr>
                <w:rFonts w:ascii="Times New Roman" w:hAnsi="Times New Roman"/>
                <w:b/>
                <w:sz w:val="24"/>
                <w:szCs w:val="24"/>
                <w:lang w:val="kk-KZ"/>
              </w:rPr>
              <w:t>;</w:t>
            </w:r>
          </w:p>
          <w:p w14:paraId="31B2DFB9" w14:textId="77777777" w:rsidR="00A21838" w:rsidRPr="008D556F" w:rsidRDefault="00A21838" w:rsidP="00385E13">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 АӨК өнімдерінің өндірісін экономикалық талдау әдістерін</w:t>
            </w:r>
            <w:r w:rsidRPr="008D556F">
              <w:rPr>
                <w:rFonts w:ascii="Times New Roman" w:hAnsi="Times New Roman"/>
                <w:b/>
                <w:sz w:val="24"/>
                <w:szCs w:val="24"/>
                <w:lang w:val="kk-KZ"/>
              </w:rPr>
              <w:t xml:space="preserve"> меңгеру</w:t>
            </w:r>
            <w:r w:rsidRPr="008D556F">
              <w:rPr>
                <w:rFonts w:ascii="Times New Roman" w:hAnsi="Times New Roman"/>
                <w:sz w:val="24"/>
                <w:szCs w:val="24"/>
                <w:lang w:val="kk-KZ"/>
              </w:rPr>
              <w:t>;</w:t>
            </w:r>
          </w:p>
          <w:p w14:paraId="363D7BD2" w14:textId="77777777" w:rsidR="00A21838" w:rsidRPr="008D556F" w:rsidRDefault="00A21838" w:rsidP="00385E13">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 нарықтық экономика жағдайында АӨК экономикасы мен басқару сұрақтары бойынша</w:t>
            </w:r>
            <w:r w:rsidRPr="008D556F">
              <w:rPr>
                <w:rFonts w:ascii="Times New Roman" w:hAnsi="Times New Roman"/>
                <w:b/>
                <w:sz w:val="24"/>
                <w:szCs w:val="24"/>
                <w:lang w:val="kk-KZ"/>
              </w:rPr>
              <w:t xml:space="preserve"> құзретті</w:t>
            </w:r>
            <w:r w:rsidRPr="008D556F">
              <w:rPr>
                <w:rFonts w:ascii="Times New Roman" w:hAnsi="Times New Roman"/>
                <w:sz w:val="24"/>
                <w:szCs w:val="24"/>
                <w:lang w:val="kk-KZ"/>
              </w:rPr>
              <w:t>.</w:t>
            </w:r>
          </w:p>
        </w:tc>
      </w:tr>
      <w:tr w:rsidR="00A21838" w:rsidRPr="008D556F" w14:paraId="07970F38" w14:textId="77777777" w:rsidTr="00321924">
        <w:trPr>
          <w:trHeight w:val="277"/>
        </w:trPr>
        <w:tc>
          <w:tcPr>
            <w:tcW w:w="2978" w:type="dxa"/>
          </w:tcPr>
          <w:p w14:paraId="4EA57290" w14:textId="77777777" w:rsidR="00A21838" w:rsidRPr="008D556F" w:rsidRDefault="00A21838" w:rsidP="00385E13">
            <w:pPr>
              <w:pStyle w:val="af2"/>
              <w:rPr>
                <w:rFonts w:ascii="Times New Roman" w:hAnsi="Times New Roman" w:cs="Times New Roman"/>
                <w:sz w:val="24"/>
                <w:szCs w:val="24"/>
              </w:rPr>
            </w:pPr>
            <w:r>
              <w:rPr>
                <w:rFonts w:ascii="Times New Roman" w:hAnsi="Times New Roman" w:cs="Times New Roman"/>
                <w:sz w:val="24"/>
                <w:szCs w:val="24"/>
              </w:rPr>
              <w:t>Қорытынды бақылау формасы</w:t>
            </w:r>
          </w:p>
        </w:tc>
        <w:tc>
          <w:tcPr>
            <w:tcW w:w="6379" w:type="dxa"/>
          </w:tcPr>
          <w:p w14:paraId="3C28E2F1" w14:textId="77777777" w:rsidR="00A21838" w:rsidRPr="000334D6" w:rsidRDefault="00A21838" w:rsidP="00385E13">
            <w:pPr>
              <w:spacing w:after="0" w:line="240" w:lineRule="auto"/>
              <w:jc w:val="both"/>
              <w:rPr>
                <w:rFonts w:ascii="Times New Roman" w:hAnsi="Times New Roman"/>
                <w:sz w:val="24"/>
                <w:szCs w:val="24"/>
                <w:lang w:val="kk-KZ"/>
              </w:rPr>
            </w:pPr>
            <w:r w:rsidRPr="008D556F">
              <w:rPr>
                <w:rFonts w:ascii="Times New Roman" w:hAnsi="Times New Roman"/>
                <w:sz w:val="24"/>
                <w:szCs w:val="24"/>
                <w:lang w:val="kk-KZ"/>
              </w:rPr>
              <w:t>Е</w:t>
            </w:r>
            <w:r>
              <w:rPr>
                <w:rFonts w:ascii="Times New Roman" w:hAnsi="Times New Roman"/>
                <w:sz w:val="24"/>
                <w:szCs w:val="24"/>
              </w:rPr>
              <w:t>мтихан</w:t>
            </w:r>
          </w:p>
        </w:tc>
      </w:tr>
      <w:tr w:rsidR="00A21838" w:rsidRPr="008D556F" w14:paraId="277D9CAD" w14:textId="77777777" w:rsidTr="00321924">
        <w:trPr>
          <w:trHeight w:val="277"/>
        </w:trPr>
        <w:tc>
          <w:tcPr>
            <w:tcW w:w="2978" w:type="dxa"/>
          </w:tcPr>
          <w:p w14:paraId="492F9EC0" w14:textId="77777777" w:rsidR="00A21838" w:rsidRPr="008D556F" w:rsidRDefault="00A21838" w:rsidP="00385E13">
            <w:pPr>
              <w:pStyle w:val="af2"/>
              <w:rPr>
                <w:rFonts w:ascii="Times New Roman" w:hAnsi="Times New Roman" w:cs="Times New Roman"/>
                <w:sz w:val="24"/>
                <w:szCs w:val="24"/>
              </w:rPr>
            </w:pPr>
            <w:r>
              <w:rPr>
                <w:rFonts w:ascii="Times New Roman" w:hAnsi="Times New Roman" w:cs="Times New Roman"/>
                <w:sz w:val="24"/>
                <w:szCs w:val="24"/>
              </w:rPr>
              <w:t>Мерзімі</w:t>
            </w:r>
          </w:p>
        </w:tc>
        <w:tc>
          <w:tcPr>
            <w:tcW w:w="6379" w:type="dxa"/>
          </w:tcPr>
          <w:p w14:paraId="42EA098F" w14:textId="77777777" w:rsidR="00A21838" w:rsidRPr="008D556F" w:rsidRDefault="00A21838" w:rsidP="00385E13">
            <w:pPr>
              <w:spacing w:after="0" w:line="240" w:lineRule="auto"/>
              <w:jc w:val="both"/>
              <w:rPr>
                <w:rFonts w:ascii="Times New Roman" w:hAnsi="Times New Roman"/>
                <w:sz w:val="24"/>
                <w:szCs w:val="24"/>
              </w:rPr>
            </w:pPr>
            <w:r>
              <w:rPr>
                <w:rFonts w:ascii="Times New Roman" w:hAnsi="Times New Roman"/>
                <w:sz w:val="24"/>
                <w:szCs w:val="24"/>
              </w:rPr>
              <w:t>1 академиялық кезең  (15</w:t>
            </w:r>
            <w:r w:rsidRPr="008D556F">
              <w:rPr>
                <w:rFonts w:ascii="Times New Roman" w:hAnsi="Times New Roman"/>
                <w:sz w:val="24"/>
                <w:szCs w:val="24"/>
              </w:rPr>
              <w:t xml:space="preserve"> апта)</w:t>
            </w:r>
          </w:p>
        </w:tc>
      </w:tr>
      <w:tr w:rsidR="00A21838" w:rsidRPr="00C67F89" w14:paraId="7E27E003" w14:textId="77777777" w:rsidTr="00321924">
        <w:trPr>
          <w:trHeight w:val="277"/>
        </w:trPr>
        <w:tc>
          <w:tcPr>
            <w:tcW w:w="2978" w:type="dxa"/>
          </w:tcPr>
          <w:p w14:paraId="18F057A4" w14:textId="77777777" w:rsidR="00A21838" w:rsidRPr="008D556F" w:rsidRDefault="00A21838" w:rsidP="00385E13">
            <w:pPr>
              <w:pStyle w:val="af2"/>
              <w:rPr>
                <w:rFonts w:ascii="Times New Roman" w:hAnsi="Times New Roman" w:cs="Times New Roman"/>
                <w:sz w:val="24"/>
                <w:szCs w:val="24"/>
              </w:rPr>
            </w:pPr>
            <w:r w:rsidRPr="008D556F">
              <w:rPr>
                <w:rFonts w:ascii="Times New Roman" w:hAnsi="Times New Roman" w:cs="Times New Roman"/>
                <w:sz w:val="24"/>
                <w:szCs w:val="24"/>
              </w:rPr>
              <w:t>Әдебиеттер тізімі</w:t>
            </w:r>
          </w:p>
        </w:tc>
        <w:tc>
          <w:tcPr>
            <w:tcW w:w="6379" w:type="dxa"/>
          </w:tcPr>
          <w:p w14:paraId="575EEA4B" w14:textId="77777777" w:rsidR="00A21838" w:rsidRPr="00C67F89" w:rsidRDefault="00A21838" w:rsidP="00385E13">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Негізгі әдебиеттер:</w:t>
            </w:r>
          </w:p>
          <w:p w14:paraId="6F4F3688" w14:textId="77777777" w:rsidR="00A21838" w:rsidRPr="00C67F89" w:rsidRDefault="00A21838" w:rsidP="00385E13">
            <w:pPr>
              <w:autoSpaceDE w:val="0"/>
              <w:autoSpaceDN w:val="0"/>
              <w:adjustRightInd w:val="0"/>
              <w:spacing w:after="0" w:line="240" w:lineRule="auto"/>
              <w:jc w:val="both"/>
              <w:rPr>
                <w:rFonts w:ascii="Times New Roman" w:eastAsia="Calibri" w:hAnsi="Times New Roman"/>
                <w:sz w:val="24"/>
                <w:szCs w:val="24"/>
                <w:lang w:val="kk-KZ"/>
              </w:rPr>
            </w:pPr>
            <w:r w:rsidRPr="00C67F89">
              <w:rPr>
                <w:rFonts w:ascii="Times New Roman" w:hAnsi="Times New Roman"/>
                <w:sz w:val="24"/>
                <w:szCs w:val="24"/>
                <w:lang w:val="kk-KZ"/>
              </w:rPr>
              <w:t>1</w:t>
            </w:r>
            <w:r w:rsidRPr="00C67F89">
              <w:rPr>
                <w:rFonts w:ascii="Times New Roman" w:eastAsia="Calibri" w:hAnsi="Times New Roman"/>
                <w:sz w:val="24"/>
                <w:szCs w:val="24"/>
                <w:lang w:val="kk-KZ"/>
              </w:rPr>
              <w:t>.</w:t>
            </w:r>
            <w:r w:rsidRPr="00C67F89">
              <w:rPr>
                <w:rFonts w:ascii="Times New Roman" w:eastAsia="Calibri" w:hAnsi="Times New Roman"/>
                <w:bCs/>
                <w:sz w:val="24"/>
                <w:szCs w:val="24"/>
                <w:lang w:val="kk-KZ"/>
              </w:rPr>
              <w:t>Тәжібаева Ж.О. Агроөнеркәсіптік кешеннің экономикасы</w:t>
            </w:r>
            <w:r w:rsidRPr="00C67F89">
              <w:rPr>
                <w:rFonts w:ascii="Times New Roman" w:eastAsia="Calibri" w:hAnsi="Times New Roman"/>
                <w:sz w:val="24"/>
                <w:szCs w:val="24"/>
                <w:lang w:val="kk-KZ"/>
              </w:rPr>
              <w:t>: практикум / Ж.О. Тәжібаева.- Алматы: TechSmith, 2018.- 144 б.</w:t>
            </w:r>
          </w:p>
          <w:p w14:paraId="4CEBDFD7" w14:textId="77777777" w:rsidR="00A21838" w:rsidRPr="00C67F89" w:rsidRDefault="00A21838" w:rsidP="00385E13">
            <w:pPr>
              <w:autoSpaceDE w:val="0"/>
              <w:autoSpaceDN w:val="0"/>
              <w:adjustRightInd w:val="0"/>
              <w:spacing w:after="0" w:line="240" w:lineRule="auto"/>
              <w:jc w:val="both"/>
              <w:rPr>
                <w:rFonts w:ascii="Times New Roman" w:eastAsia="Calibri" w:hAnsi="Times New Roman"/>
                <w:sz w:val="24"/>
                <w:szCs w:val="24"/>
                <w:lang w:val="kk-KZ"/>
              </w:rPr>
            </w:pPr>
            <w:r w:rsidRPr="00C67F89">
              <w:rPr>
                <w:rFonts w:ascii="Times New Roman" w:eastAsia="Calibri" w:hAnsi="Times New Roman"/>
                <w:sz w:val="24"/>
                <w:szCs w:val="24"/>
                <w:lang w:val="kk-KZ"/>
              </w:rPr>
              <w:t xml:space="preserve">2. </w:t>
            </w:r>
            <w:r w:rsidRPr="00C67F89">
              <w:rPr>
                <w:rFonts w:ascii="Times New Roman" w:eastAsia="Calibri" w:hAnsi="Times New Roman"/>
                <w:bCs/>
                <w:sz w:val="24"/>
                <w:szCs w:val="24"/>
              </w:rPr>
              <w:t>Экономика и организация сельскохозяйственной кооперации</w:t>
            </w:r>
            <w:r w:rsidRPr="00C67F89">
              <w:rPr>
                <w:rFonts w:ascii="Times New Roman" w:eastAsia="Calibri" w:hAnsi="Times New Roman"/>
                <w:sz w:val="24"/>
                <w:szCs w:val="24"/>
              </w:rPr>
              <w:t>: учеб. пособие / под общ. ред. Т.И.Есполова, У.К.Керимовой, Г.Р.Мадиева [и др.]; МСХ РК; НАО "КазНАУ"; НИИ агробизнеса и консалтинга.- Алматы: Ғылым ордасы, 2017.- 344 с.</w:t>
            </w:r>
          </w:p>
          <w:p w14:paraId="0FF70C42" w14:textId="77777777" w:rsidR="00A21838" w:rsidRPr="00C67F89" w:rsidRDefault="00A21838" w:rsidP="00385E13">
            <w:pPr>
              <w:autoSpaceDE w:val="0"/>
              <w:autoSpaceDN w:val="0"/>
              <w:adjustRightInd w:val="0"/>
              <w:spacing w:after="0" w:line="240" w:lineRule="auto"/>
              <w:jc w:val="both"/>
              <w:rPr>
                <w:rFonts w:ascii="Times New Roman" w:eastAsia="Calibri" w:hAnsi="Times New Roman"/>
                <w:sz w:val="24"/>
                <w:szCs w:val="24"/>
                <w:lang w:val="kk-KZ"/>
              </w:rPr>
            </w:pPr>
            <w:r w:rsidRPr="00C67F89">
              <w:rPr>
                <w:rFonts w:ascii="Times New Roman" w:eastAsia="Calibri" w:hAnsi="Times New Roman"/>
                <w:sz w:val="24"/>
                <w:szCs w:val="24"/>
                <w:lang w:val="kk-KZ"/>
              </w:rPr>
              <w:t xml:space="preserve">3. </w:t>
            </w:r>
            <w:r w:rsidRPr="00C67F89">
              <w:rPr>
                <w:rFonts w:ascii="Times New Roman" w:eastAsia="Calibri" w:hAnsi="Times New Roman"/>
                <w:bCs/>
                <w:sz w:val="24"/>
                <w:szCs w:val="24"/>
                <w:lang w:val="kk-KZ"/>
              </w:rPr>
              <w:t>Әлинов М.Ш. Жасыл экономика негіздері</w:t>
            </w:r>
            <w:r w:rsidRPr="00C67F89">
              <w:rPr>
                <w:rFonts w:ascii="Times New Roman" w:eastAsia="Calibri" w:hAnsi="Times New Roman"/>
                <w:sz w:val="24"/>
                <w:szCs w:val="24"/>
                <w:lang w:val="kk-KZ"/>
              </w:rPr>
              <w:t>: оқу құралы / М.Ш. Әлинов; ҚР Білім және ғылым м-трлігі.- Алматы: Бастау, 2016.- 352 б.</w:t>
            </w:r>
          </w:p>
          <w:p w14:paraId="139DE897" w14:textId="77777777" w:rsidR="00A21838" w:rsidRPr="00C67F89" w:rsidRDefault="00A21838" w:rsidP="00385E13">
            <w:pPr>
              <w:autoSpaceDE w:val="0"/>
              <w:autoSpaceDN w:val="0"/>
              <w:adjustRightInd w:val="0"/>
              <w:spacing w:after="0" w:line="240" w:lineRule="auto"/>
              <w:jc w:val="both"/>
              <w:rPr>
                <w:rFonts w:ascii="Times New Roman" w:eastAsia="Calibri" w:hAnsi="Times New Roman"/>
                <w:sz w:val="24"/>
                <w:szCs w:val="24"/>
                <w:lang w:val="kk-KZ"/>
              </w:rPr>
            </w:pPr>
            <w:r w:rsidRPr="00C67F89">
              <w:rPr>
                <w:rFonts w:ascii="Times New Roman" w:eastAsia="Calibri" w:hAnsi="Times New Roman"/>
                <w:sz w:val="24"/>
                <w:szCs w:val="24"/>
                <w:lang w:val="kk-KZ"/>
              </w:rPr>
              <w:t>4.</w:t>
            </w:r>
            <w:r w:rsidRPr="00C67F89">
              <w:rPr>
                <w:rFonts w:ascii="Times New Roman" w:eastAsia="Calibri" w:hAnsi="Times New Roman"/>
                <w:bCs/>
                <w:sz w:val="24"/>
                <w:szCs w:val="24"/>
                <w:lang w:val="kk-KZ"/>
              </w:rPr>
              <w:t xml:space="preserve"> Кенже Л.С. Агробизнесті ұйымдастыру</w:t>
            </w:r>
            <w:r w:rsidRPr="00C67F89">
              <w:rPr>
                <w:rFonts w:ascii="Times New Roman" w:eastAsia="Calibri" w:hAnsi="Times New Roman"/>
                <w:sz w:val="24"/>
                <w:szCs w:val="24"/>
                <w:lang w:val="kk-KZ"/>
              </w:rPr>
              <w:t>: оқу құралы / Л.С. Кенже, А.Д. Күнтубаева.- Алматы: Айтұмар, 2016.- 168 б.</w:t>
            </w:r>
          </w:p>
          <w:p w14:paraId="2BF0AD91" w14:textId="77777777" w:rsidR="00A21838" w:rsidRPr="00C67F89" w:rsidRDefault="00A21838" w:rsidP="00385E13">
            <w:pPr>
              <w:autoSpaceDE w:val="0"/>
              <w:autoSpaceDN w:val="0"/>
              <w:adjustRightInd w:val="0"/>
              <w:spacing w:after="0" w:line="240" w:lineRule="auto"/>
              <w:jc w:val="both"/>
              <w:rPr>
                <w:rFonts w:ascii="Times New Roman" w:eastAsia="Calibri" w:hAnsi="Times New Roman"/>
                <w:sz w:val="24"/>
                <w:szCs w:val="24"/>
                <w:lang w:val="kk-KZ"/>
              </w:rPr>
            </w:pPr>
            <w:r w:rsidRPr="00C67F89">
              <w:rPr>
                <w:rFonts w:ascii="Times New Roman" w:eastAsia="Calibri" w:hAnsi="Times New Roman"/>
                <w:sz w:val="24"/>
                <w:szCs w:val="24"/>
                <w:lang w:val="kk-KZ"/>
              </w:rPr>
              <w:t xml:space="preserve">5. </w:t>
            </w:r>
            <w:r w:rsidRPr="00C67F89">
              <w:rPr>
                <w:rFonts w:ascii="Times New Roman" w:eastAsia="Calibri" w:hAnsi="Times New Roman"/>
                <w:bCs/>
                <w:sz w:val="24"/>
                <w:szCs w:val="24"/>
                <w:lang w:val="kk-KZ"/>
              </w:rPr>
              <w:t>Үмбеталиев А.Д. Аграрлық сектордың экономикасы</w:t>
            </w:r>
            <w:r w:rsidRPr="00C67F89">
              <w:rPr>
                <w:rFonts w:ascii="Times New Roman" w:eastAsia="Calibri" w:hAnsi="Times New Roman"/>
                <w:sz w:val="24"/>
                <w:szCs w:val="24"/>
                <w:lang w:val="kk-KZ"/>
              </w:rPr>
              <w:t>: оқу құралы / А.Д. Үмбеталиев; ҚР Білім және ғылым м-трлігі; Шымкент ун-ті.- Шымкент: Әлем, 2014.- 196 б.</w:t>
            </w:r>
          </w:p>
          <w:p w14:paraId="58D82F77" w14:textId="77777777" w:rsidR="00A21838" w:rsidRPr="00C67F89" w:rsidRDefault="00A21838" w:rsidP="00385E13">
            <w:pPr>
              <w:autoSpaceDE w:val="0"/>
              <w:autoSpaceDN w:val="0"/>
              <w:adjustRightInd w:val="0"/>
              <w:spacing w:after="0" w:line="240" w:lineRule="auto"/>
              <w:jc w:val="center"/>
              <w:rPr>
                <w:rFonts w:ascii="Times New Roman" w:eastAsia="Calibri" w:hAnsi="Times New Roman"/>
                <w:bCs/>
                <w:sz w:val="24"/>
                <w:szCs w:val="24"/>
                <w:lang w:val="kk-KZ"/>
              </w:rPr>
            </w:pPr>
            <w:r w:rsidRPr="00C67F89">
              <w:rPr>
                <w:rFonts w:ascii="Times New Roman" w:eastAsia="Calibri" w:hAnsi="Times New Roman"/>
                <w:bCs/>
                <w:sz w:val="24"/>
                <w:szCs w:val="24"/>
                <w:lang w:val="kk-KZ"/>
              </w:rPr>
              <w:t>Қосымша</w:t>
            </w:r>
            <w:r>
              <w:rPr>
                <w:rFonts w:ascii="Times New Roman" w:eastAsia="Calibri" w:hAnsi="Times New Roman"/>
                <w:bCs/>
                <w:sz w:val="24"/>
                <w:szCs w:val="24"/>
                <w:lang w:val="kk-KZ"/>
              </w:rPr>
              <w:t xml:space="preserve"> әдебиеттер</w:t>
            </w:r>
            <w:r w:rsidRPr="00C67F89">
              <w:rPr>
                <w:rFonts w:ascii="Times New Roman" w:eastAsia="Calibri" w:hAnsi="Times New Roman"/>
                <w:bCs/>
                <w:sz w:val="24"/>
                <w:szCs w:val="24"/>
                <w:lang w:val="kk-KZ"/>
              </w:rPr>
              <w:t>:</w:t>
            </w:r>
          </w:p>
          <w:p w14:paraId="78A1BFE5" w14:textId="77777777" w:rsidR="00A21838" w:rsidRPr="00C67F89" w:rsidRDefault="00A21838" w:rsidP="00385E13">
            <w:pPr>
              <w:autoSpaceDE w:val="0"/>
              <w:autoSpaceDN w:val="0"/>
              <w:adjustRightInd w:val="0"/>
              <w:spacing w:after="0" w:line="240" w:lineRule="auto"/>
              <w:jc w:val="both"/>
              <w:rPr>
                <w:rFonts w:ascii="Times New Roman" w:eastAsia="Calibri" w:hAnsi="Times New Roman"/>
                <w:sz w:val="24"/>
                <w:szCs w:val="24"/>
              </w:rPr>
            </w:pPr>
            <w:r w:rsidRPr="00C67F89">
              <w:rPr>
                <w:rFonts w:ascii="Times New Roman" w:eastAsia="Calibri" w:hAnsi="Times New Roman"/>
                <w:bCs/>
                <w:sz w:val="24"/>
                <w:szCs w:val="24"/>
                <w:lang w:val="kk-KZ"/>
              </w:rPr>
              <w:t xml:space="preserve">6. </w:t>
            </w:r>
            <w:r w:rsidRPr="00C67F89">
              <w:rPr>
                <w:rFonts w:ascii="Times New Roman" w:eastAsia="Calibri" w:hAnsi="Times New Roman"/>
                <w:sz w:val="24"/>
                <w:szCs w:val="24"/>
                <w:lang w:val="kk-KZ"/>
              </w:rPr>
              <w:t xml:space="preserve">Мемлекеттің экономикалық қауіпсіздігі: оқу құралы / Д.М. Турекулова, Б.Т. Бисенгалиев, Б.Қ. Жуманова, Н.А. Курманов.- </w:t>
            </w:r>
            <w:r w:rsidRPr="00C67F89">
              <w:rPr>
                <w:rFonts w:ascii="Times New Roman" w:eastAsia="Calibri" w:hAnsi="Times New Roman"/>
                <w:sz w:val="24"/>
                <w:szCs w:val="24"/>
              </w:rPr>
              <w:t>Алматы: TechSmith, 2018.- 204 б.</w:t>
            </w:r>
          </w:p>
          <w:p w14:paraId="704BA1F5" w14:textId="77777777" w:rsidR="00A21838" w:rsidRPr="00C67F89" w:rsidRDefault="00A21838" w:rsidP="00385E13">
            <w:pPr>
              <w:spacing w:after="0" w:line="240" w:lineRule="auto"/>
              <w:jc w:val="both"/>
              <w:rPr>
                <w:rFonts w:ascii="Times New Roman" w:eastAsia="Calibri" w:hAnsi="Times New Roman"/>
                <w:sz w:val="24"/>
                <w:szCs w:val="24"/>
              </w:rPr>
            </w:pPr>
            <w:r w:rsidRPr="00C67F89">
              <w:rPr>
                <w:rFonts w:ascii="Times New Roman" w:eastAsia="Calibri" w:hAnsi="Times New Roman"/>
                <w:sz w:val="24"/>
                <w:szCs w:val="24"/>
                <w:lang w:val="kk-KZ"/>
              </w:rPr>
              <w:t xml:space="preserve">7. </w:t>
            </w:r>
            <w:r w:rsidRPr="00C67F89">
              <w:rPr>
                <w:rFonts w:ascii="Times New Roman" w:eastAsia="Calibri" w:hAnsi="Times New Roman"/>
                <w:sz w:val="24"/>
                <w:szCs w:val="24"/>
              </w:rPr>
              <w:t>Национальные стратегии модернизации: достижения и перспективы: материалы междунар. конф., посвящ. 25-летию Казахстанского ин-та стратегических исслед. при Президенте РК / под общ. ред. З.К.Шаукеновой; КИСИ при Президенте РК.- Астана: КИСИ при Президенте РК, 2018.- 420с.</w:t>
            </w:r>
          </w:p>
          <w:p w14:paraId="20913841" w14:textId="77777777" w:rsidR="00A21838" w:rsidRPr="00BA4A4A" w:rsidRDefault="00A21838" w:rsidP="00385E13">
            <w:pPr>
              <w:autoSpaceDE w:val="0"/>
              <w:autoSpaceDN w:val="0"/>
              <w:adjustRightInd w:val="0"/>
              <w:spacing w:after="0" w:line="240" w:lineRule="auto"/>
              <w:jc w:val="both"/>
              <w:rPr>
                <w:rFonts w:ascii="Times New Roman" w:eastAsia="Calibri" w:hAnsi="Times New Roman"/>
                <w:sz w:val="24"/>
                <w:szCs w:val="24"/>
              </w:rPr>
            </w:pPr>
            <w:r w:rsidRPr="00C67F89">
              <w:rPr>
                <w:rFonts w:ascii="Times New Roman" w:eastAsia="Calibri" w:hAnsi="Times New Roman"/>
                <w:sz w:val="24"/>
                <w:szCs w:val="24"/>
                <w:lang w:val="kk-KZ"/>
              </w:rPr>
              <w:t xml:space="preserve">8. </w:t>
            </w:r>
            <w:r w:rsidRPr="00C67F89">
              <w:rPr>
                <w:rFonts w:ascii="Times New Roman" w:eastAsia="Calibri" w:hAnsi="Times New Roman"/>
                <w:sz w:val="24"/>
                <w:szCs w:val="24"/>
              </w:rPr>
              <w:t xml:space="preserve">Уркунчиев Е.М. Менеджмент: оқу құралы / Е.М. Уркунчиев, Б.Ж. Ахметов, И.Ш. Шоханов; ҚР Білім және ғылым м-трлігі.- </w:t>
            </w:r>
            <w:r>
              <w:rPr>
                <w:rFonts w:ascii="Times New Roman" w:eastAsia="Calibri" w:hAnsi="Times New Roman"/>
                <w:sz w:val="24"/>
                <w:szCs w:val="24"/>
              </w:rPr>
              <w:t>Алматы: Эверо, 2017.- 274 б.</w:t>
            </w:r>
          </w:p>
        </w:tc>
      </w:tr>
    </w:tbl>
    <w:p w14:paraId="7D1895AF" w14:textId="577287FB" w:rsidR="00A21838" w:rsidRDefault="00A21838" w:rsidP="00C46B28">
      <w:pPr>
        <w:spacing w:after="0" w:line="240" w:lineRule="auto"/>
        <w:ind w:left="-142" w:firstLine="141"/>
        <w:rPr>
          <w:rFonts w:ascii="Times New Roman" w:hAnsi="Times New Roman"/>
          <w:b/>
          <w:sz w:val="24"/>
          <w:szCs w:val="24"/>
          <w:lang w:val="en-US"/>
        </w:rPr>
      </w:pPr>
    </w:p>
    <w:tbl>
      <w:tblPr>
        <w:tblW w:w="9357" w:type="dxa"/>
        <w:tblInd w:w="-318" w:type="dxa"/>
        <w:tblLayout w:type="fixed"/>
        <w:tblLook w:val="0000" w:firstRow="0" w:lastRow="0" w:firstColumn="0" w:lastColumn="0" w:noHBand="0" w:noVBand="0"/>
      </w:tblPr>
      <w:tblGrid>
        <w:gridCol w:w="2978"/>
        <w:gridCol w:w="6379"/>
      </w:tblGrid>
      <w:tr w:rsidR="0045117D" w:rsidRPr="00E849A7" w14:paraId="1502B743"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31D80E34" w14:textId="77777777" w:rsidR="0045117D" w:rsidRPr="00E849A7" w:rsidRDefault="0045117D" w:rsidP="00C67D9A">
            <w:pPr>
              <w:tabs>
                <w:tab w:val="left" w:pos="2586"/>
              </w:tabs>
              <w:spacing w:after="0" w:line="240" w:lineRule="auto"/>
              <w:rPr>
                <w:rFonts w:ascii="Times New Roman" w:hAnsi="Times New Roman"/>
                <w:b/>
                <w:sz w:val="24"/>
                <w:szCs w:val="24"/>
              </w:rPr>
            </w:pPr>
            <w:r w:rsidRPr="00E849A7">
              <w:rPr>
                <w:rFonts w:ascii="Times New Roman" w:hAnsi="Times New Roman"/>
                <w:b/>
                <w:bCs/>
                <w:sz w:val="24"/>
                <w:szCs w:val="24"/>
                <w:lang w:val="kk-KZ"/>
              </w:rPr>
              <w:t xml:space="preserve">Пәннің коды мен атауы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48A5A048" w14:textId="77777777" w:rsidR="0045117D" w:rsidRPr="00E849A7" w:rsidRDefault="0045117D" w:rsidP="00C67D9A">
            <w:pPr>
              <w:tabs>
                <w:tab w:val="left" w:pos="1309"/>
              </w:tabs>
              <w:autoSpaceDE w:val="0"/>
              <w:autoSpaceDN w:val="0"/>
              <w:adjustRightInd w:val="0"/>
              <w:spacing w:after="0" w:line="240" w:lineRule="auto"/>
              <w:jc w:val="both"/>
              <w:rPr>
                <w:rFonts w:ascii="Times New Roman" w:hAnsi="Times New Roman"/>
                <w:b/>
                <w:bCs/>
                <w:sz w:val="24"/>
                <w:szCs w:val="24"/>
                <w:lang w:val="kk-KZ"/>
              </w:rPr>
            </w:pPr>
            <w:r w:rsidRPr="00E849A7">
              <w:rPr>
                <w:rFonts w:ascii="Times New Roman" w:hAnsi="Times New Roman"/>
                <w:b/>
                <w:bCs/>
                <w:sz w:val="24"/>
                <w:szCs w:val="24"/>
                <w:lang w:val="en-US"/>
              </w:rPr>
              <w:t xml:space="preserve">BU </w:t>
            </w:r>
            <w:r w:rsidRPr="00E849A7">
              <w:rPr>
                <w:rFonts w:ascii="Times New Roman" w:hAnsi="Times New Roman"/>
                <w:b/>
                <w:bCs/>
                <w:sz w:val="24"/>
                <w:szCs w:val="24"/>
                <w:lang w:val="kk-KZ"/>
              </w:rPr>
              <w:t>Бизнесті ұйымдастыру</w:t>
            </w:r>
          </w:p>
        </w:tc>
      </w:tr>
      <w:tr w:rsidR="0045117D" w:rsidRPr="00E849A7" w14:paraId="36DA051C"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243D354C"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Пән ПОҚ</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5B3261AD" w14:textId="54253141" w:rsidR="0045117D" w:rsidRPr="00E849A7" w:rsidRDefault="0045117D" w:rsidP="00C67D9A">
            <w:pPr>
              <w:autoSpaceDE w:val="0"/>
              <w:autoSpaceDN w:val="0"/>
              <w:adjustRightInd w:val="0"/>
              <w:spacing w:after="0" w:line="240" w:lineRule="auto"/>
              <w:jc w:val="both"/>
              <w:rPr>
                <w:rFonts w:ascii="Times New Roman" w:hAnsi="Times New Roman"/>
                <w:sz w:val="24"/>
                <w:szCs w:val="24"/>
              </w:rPr>
            </w:pPr>
            <w:r w:rsidRPr="00E849A7">
              <w:rPr>
                <w:rFonts w:ascii="Times New Roman" w:hAnsi="Times New Roman"/>
                <w:sz w:val="24"/>
                <w:szCs w:val="24"/>
              </w:rPr>
              <w:t>Тогжигитова К.Б., Джумабаева А.М.</w:t>
            </w:r>
          </w:p>
        </w:tc>
      </w:tr>
      <w:tr w:rsidR="0045117D" w:rsidRPr="00E849A7" w14:paraId="440AC1E4"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6502E626" w14:textId="77777777" w:rsidR="0045117D" w:rsidRPr="00E849A7" w:rsidRDefault="0045117D" w:rsidP="00C67D9A">
            <w:pPr>
              <w:tabs>
                <w:tab w:val="left" w:pos="2586"/>
              </w:tabs>
              <w:spacing w:after="0" w:line="240" w:lineRule="auto"/>
              <w:rPr>
                <w:rFonts w:ascii="Times New Roman" w:hAnsi="Times New Roman"/>
                <w:sz w:val="24"/>
                <w:szCs w:val="24"/>
              </w:rPr>
            </w:pPr>
            <w:r w:rsidRPr="00E849A7">
              <w:rPr>
                <w:rFonts w:ascii="Times New Roman" w:hAnsi="Times New Roman"/>
                <w:sz w:val="24"/>
                <w:szCs w:val="24"/>
              </w:rPr>
              <w:t xml:space="preserve">Цикл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3B443DFC" w14:textId="77777777" w:rsidR="0045117D" w:rsidRPr="00E849A7" w:rsidRDefault="0045117D" w:rsidP="00C67D9A">
            <w:pPr>
              <w:spacing w:after="0" w:line="240" w:lineRule="auto"/>
              <w:rPr>
                <w:rFonts w:ascii="Times New Roman" w:hAnsi="Times New Roman"/>
                <w:sz w:val="24"/>
                <w:szCs w:val="24"/>
                <w:lang w:val="kk-KZ"/>
              </w:rPr>
            </w:pPr>
            <w:r w:rsidRPr="00E849A7">
              <w:rPr>
                <w:rFonts w:ascii="Times New Roman" w:hAnsi="Times New Roman"/>
                <w:color w:val="000000"/>
                <w:sz w:val="24"/>
                <w:szCs w:val="24"/>
                <w:lang w:val="kk-KZ"/>
              </w:rPr>
              <w:t>БП/ЖК</w:t>
            </w:r>
          </w:p>
        </w:tc>
      </w:tr>
      <w:tr w:rsidR="0045117D" w:rsidRPr="00E849A7" w14:paraId="7716A771"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6BBD1D65"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Оқыту деңгейі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511D962A" w14:textId="77777777" w:rsidR="0045117D" w:rsidRPr="00E849A7" w:rsidRDefault="0045117D" w:rsidP="00C67D9A">
            <w:pPr>
              <w:spacing w:after="0" w:line="240" w:lineRule="auto"/>
              <w:jc w:val="both"/>
              <w:rPr>
                <w:rFonts w:ascii="Times New Roman" w:hAnsi="Times New Roman"/>
                <w:sz w:val="24"/>
                <w:szCs w:val="24"/>
              </w:rPr>
            </w:pPr>
            <w:r w:rsidRPr="00E849A7">
              <w:rPr>
                <w:rFonts w:ascii="Times New Roman" w:hAnsi="Times New Roman"/>
                <w:sz w:val="24"/>
                <w:szCs w:val="24"/>
              </w:rPr>
              <w:t>Бакалавриат</w:t>
            </w:r>
          </w:p>
        </w:tc>
      </w:tr>
      <w:tr w:rsidR="0045117D" w:rsidRPr="00E849A7" w14:paraId="31EF1EDA"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3B228041"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Білім беру бағдарламасы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359F0E2A" w14:textId="3E02CEDA" w:rsidR="0045117D" w:rsidRPr="00E849A7" w:rsidRDefault="003510B7" w:rsidP="00C67D9A">
            <w:pPr>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6В04201- «Құқықтану»</w:t>
            </w:r>
          </w:p>
        </w:tc>
      </w:tr>
      <w:tr w:rsidR="0045117D" w:rsidRPr="00E849A7" w14:paraId="3C3DCEA5"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3D7F5083"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Академиялық кредит саны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584077B9" w14:textId="77777777" w:rsidR="0045117D" w:rsidRPr="00E849A7" w:rsidRDefault="0045117D" w:rsidP="00C67D9A">
            <w:pPr>
              <w:autoSpaceDE w:val="0"/>
              <w:autoSpaceDN w:val="0"/>
              <w:adjustRightInd w:val="0"/>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5</w:t>
            </w:r>
          </w:p>
        </w:tc>
      </w:tr>
      <w:tr w:rsidR="0045117D" w:rsidRPr="00E849A7" w14:paraId="4AA22375"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2A2D7300"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Оқу 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2CA17F6C" w14:textId="77777777" w:rsidR="0045117D" w:rsidRPr="00E849A7" w:rsidRDefault="0045117D" w:rsidP="00C67D9A">
            <w:pPr>
              <w:autoSpaceDE w:val="0"/>
              <w:autoSpaceDN w:val="0"/>
              <w:adjustRightInd w:val="0"/>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Күндізгі</w:t>
            </w:r>
          </w:p>
        </w:tc>
      </w:tr>
      <w:tr w:rsidR="0045117D" w:rsidRPr="00E849A7" w14:paraId="3A27E8A7"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49371572" w14:textId="77777777" w:rsidR="0045117D" w:rsidRPr="00E849A7" w:rsidRDefault="0045117D" w:rsidP="00C67D9A">
            <w:pPr>
              <w:tabs>
                <w:tab w:val="left" w:pos="2586"/>
              </w:tabs>
              <w:spacing w:after="0" w:line="240" w:lineRule="auto"/>
              <w:jc w:val="both"/>
              <w:rPr>
                <w:rFonts w:ascii="Times New Roman" w:hAnsi="Times New Roman"/>
                <w:sz w:val="24"/>
                <w:szCs w:val="24"/>
              </w:rPr>
            </w:pPr>
            <w:r w:rsidRPr="00E849A7">
              <w:rPr>
                <w:rFonts w:ascii="Times New Roman" w:hAnsi="Times New Roman"/>
                <w:sz w:val="24"/>
                <w:szCs w:val="24"/>
              </w:rPr>
              <w:t>Семестр</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613E9D5D" w14:textId="77777777" w:rsidR="0045117D" w:rsidRPr="00E849A7" w:rsidRDefault="0045117D" w:rsidP="00C67D9A">
            <w:pPr>
              <w:autoSpaceDE w:val="0"/>
              <w:autoSpaceDN w:val="0"/>
              <w:adjustRightInd w:val="0"/>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Инженерлік, Агробиология, Орман, жер ресурстары және фитосанитария (5 семестр); Технология және биоресурстар, Ветеринария (6 семестр) факультеттері</w:t>
            </w:r>
          </w:p>
        </w:tc>
      </w:tr>
      <w:tr w:rsidR="0045117D" w:rsidRPr="00E849A7" w14:paraId="79057456"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28152FC7"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rPr>
              <w:t>Пререквизит</w:t>
            </w:r>
            <w:r w:rsidRPr="00E849A7">
              <w:rPr>
                <w:rFonts w:ascii="Times New Roman" w:hAnsi="Times New Roman"/>
                <w:sz w:val="24"/>
                <w:szCs w:val="24"/>
                <w:lang w:val="kk-KZ"/>
              </w:rPr>
              <w:t>тері</w:t>
            </w:r>
          </w:p>
        </w:tc>
        <w:tc>
          <w:tcPr>
            <w:tcW w:w="6379" w:type="dxa"/>
            <w:tcBorders>
              <w:top w:val="single" w:sz="4" w:space="0" w:color="000000"/>
              <w:left w:val="single" w:sz="4" w:space="0" w:color="000000"/>
              <w:bottom w:val="single" w:sz="4" w:space="0" w:color="000000"/>
              <w:right w:val="single" w:sz="4" w:space="0" w:color="000000"/>
            </w:tcBorders>
          </w:tcPr>
          <w:p w14:paraId="4FD6A85A" w14:textId="77777777" w:rsidR="0045117D" w:rsidRPr="00E849A7" w:rsidRDefault="0045117D" w:rsidP="00C67D9A">
            <w:pPr>
              <w:tabs>
                <w:tab w:val="left" w:pos="1470"/>
              </w:tabs>
              <w:spacing w:after="0" w:line="240" w:lineRule="auto"/>
              <w:rPr>
                <w:rFonts w:ascii="Times New Roman" w:hAnsi="Times New Roman"/>
                <w:color w:val="000000"/>
                <w:sz w:val="24"/>
                <w:szCs w:val="24"/>
                <w:lang w:val="kk-KZ"/>
              </w:rPr>
            </w:pPr>
            <w:r w:rsidRPr="00E849A7">
              <w:rPr>
                <w:rFonts w:ascii="Times New Roman" w:hAnsi="Times New Roman"/>
                <w:color w:val="000000"/>
                <w:sz w:val="24"/>
                <w:szCs w:val="24"/>
                <w:lang w:val="kk-KZ"/>
              </w:rPr>
              <w:t xml:space="preserve">Экономика, Кәсіпкерлік </w:t>
            </w:r>
          </w:p>
        </w:tc>
      </w:tr>
      <w:tr w:rsidR="0045117D" w:rsidRPr="00E849A7" w14:paraId="7BD02726"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614CF9CE" w14:textId="77777777" w:rsidR="0045117D" w:rsidRPr="00E849A7" w:rsidRDefault="0045117D" w:rsidP="00C67D9A">
            <w:pPr>
              <w:tabs>
                <w:tab w:val="left" w:pos="2586"/>
              </w:tabs>
              <w:spacing w:after="0" w:line="240" w:lineRule="auto"/>
              <w:jc w:val="both"/>
              <w:rPr>
                <w:rFonts w:ascii="Times New Roman" w:hAnsi="Times New Roman"/>
                <w:sz w:val="24"/>
                <w:szCs w:val="24"/>
              </w:rPr>
            </w:pPr>
            <w:r w:rsidRPr="00E849A7">
              <w:rPr>
                <w:rFonts w:ascii="Times New Roman" w:hAnsi="Times New Roman"/>
                <w:sz w:val="24"/>
                <w:szCs w:val="24"/>
              </w:rPr>
              <w:t>Постреквизит</w:t>
            </w:r>
            <w:r w:rsidRPr="00E849A7">
              <w:rPr>
                <w:rFonts w:ascii="Times New Roman" w:hAnsi="Times New Roman"/>
                <w:sz w:val="24"/>
                <w:szCs w:val="24"/>
                <w:lang w:val="kk-KZ"/>
              </w:rPr>
              <w:t>тері</w:t>
            </w:r>
          </w:p>
        </w:tc>
        <w:tc>
          <w:tcPr>
            <w:tcW w:w="6379" w:type="dxa"/>
            <w:tcBorders>
              <w:top w:val="single" w:sz="4" w:space="0" w:color="000000"/>
              <w:left w:val="single" w:sz="4" w:space="0" w:color="000000"/>
              <w:bottom w:val="single" w:sz="4" w:space="0" w:color="000000"/>
              <w:right w:val="single" w:sz="4" w:space="0" w:color="000000"/>
            </w:tcBorders>
          </w:tcPr>
          <w:p w14:paraId="611849B2" w14:textId="77777777" w:rsidR="0045117D" w:rsidRPr="00E849A7" w:rsidRDefault="0045117D" w:rsidP="00C67D9A">
            <w:pPr>
              <w:spacing w:after="0" w:line="240" w:lineRule="auto"/>
              <w:rPr>
                <w:rFonts w:ascii="Times New Roman" w:hAnsi="Times New Roman"/>
                <w:color w:val="000000"/>
                <w:sz w:val="24"/>
                <w:szCs w:val="24"/>
                <w:lang w:val="kk-KZ"/>
              </w:rPr>
            </w:pPr>
            <w:r w:rsidRPr="00E849A7">
              <w:rPr>
                <w:rFonts w:ascii="Times New Roman" w:hAnsi="Times New Roman"/>
                <w:color w:val="000000"/>
                <w:sz w:val="24"/>
                <w:szCs w:val="24"/>
                <w:lang w:val="kk-KZ"/>
              </w:rPr>
              <w:t>Дипломдық жұмыс (жоба)</w:t>
            </w:r>
          </w:p>
        </w:tc>
      </w:tr>
      <w:tr w:rsidR="0045117D" w:rsidRPr="00C75904" w14:paraId="128FB7E4"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7B7AD5D0"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Пәннің мақсаты</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26973E4" w14:textId="77777777" w:rsidR="0045117D" w:rsidRPr="00E849A7" w:rsidRDefault="0045117D" w:rsidP="00C67D9A">
            <w:pPr>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бизнесті өз бетінше ұйымдастыруға дайын студенттердің тәжірибеге бағытталған білімі мен дағдыларының жүйесін қалыптастыру</w:t>
            </w:r>
          </w:p>
        </w:tc>
      </w:tr>
      <w:tr w:rsidR="0045117D" w:rsidRPr="00E849A7" w14:paraId="0558186A"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2E8E52F0"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Пәннің мазмұны</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5108201" w14:textId="77777777" w:rsidR="0045117D" w:rsidRPr="00E849A7" w:rsidRDefault="0045117D" w:rsidP="00C67D9A">
            <w:pPr>
              <w:spacing w:after="0" w:line="240" w:lineRule="auto"/>
              <w:jc w:val="both"/>
              <w:rPr>
                <w:rFonts w:ascii="Times New Roman" w:hAnsi="Times New Roman"/>
                <w:color w:val="FF0000"/>
                <w:sz w:val="24"/>
                <w:szCs w:val="24"/>
                <w:lang w:val="kk-KZ"/>
              </w:rPr>
            </w:pPr>
            <w:r w:rsidRPr="00E849A7">
              <w:rPr>
                <w:rFonts w:ascii="Times New Roman" w:hAnsi="Times New Roman"/>
                <w:color w:val="000000" w:themeColor="text1"/>
                <w:sz w:val="24"/>
                <w:szCs w:val="24"/>
                <w:lang w:val="kk-KZ"/>
              </w:rPr>
              <w:t>Іскерлік ойлау психологиясы. Стартап бизнес моделі.   Стартап қызметіндегі маркетинг. Сату стратегиясы. Стартаптың  негізгі ресурстары. Стартаптың операциялық қызметі. Бизнестің қаржылық моделі. Инвестициялар тарту және мемлекеттік қолдау шаралары. Бизнесті дамыту стратегиясы. Кәсіпкердің этикасы мен жауапкершілігі.</w:t>
            </w:r>
          </w:p>
        </w:tc>
      </w:tr>
      <w:tr w:rsidR="0045117D" w:rsidRPr="00C75904" w14:paraId="35855B5A"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1FAD48E4" w14:textId="77777777" w:rsidR="0045117D" w:rsidRPr="00E849A7" w:rsidRDefault="0045117D" w:rsidP="00C67D9A">
            <w:pPr>
              <w:tabs>
                <w:tab w:val="left" w:pos="2586"/>
              </w:tabs>
              <w:spacing w:after="0" w:line="240" w:lineRule="auto"/>
              <w:rPr>
                <w:rFonts w:ascii="Times New Roman" w:hAnsi="Times New Roman"/>
                <w:sz w:val="24"/>
                <w:szCs w:val="24"/>
                <w:lang w:val="kk-KZ"/>
              </w:rPr>
            </w:pPr>
            <w:r w:rsidRPr="00E849A7">
              <w:rPr>
                <w:rFonts w:ascii="Times New Roman" w:hAnsi="Times New Roman"/>
                <w:sz w:val="24"/>
                <w:szCs w:val="24"/>
                <w:lang w:val="kk-KZ"/>
              </w:rPr>
              <w:t>Пәннің құзіреттілігі</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173564B" w14:textId="77777777" w:rsidR="00E849A7" w:rsidRPr="00E849A7" w:rsidRDefault="00E849A7" w:rsidP="00E849A7">
            <w:pPr>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Пәнді меңгергеннен кейін бакалавр:</w:t>
            </w:r>
          </w:p>
          <w:p w14:paraId="77C9B32A" w14:textId="77777777" w:rsidR="0045117D" w:rsidRPr="00E849A7" w:rsidRDefault="0045117D" w:rsidP="00C67D9A">
            <w:pPr>
              <w:spacing w:after="0" w:line="240" w:lineRule="auto"/>
              <w:jc w:val="both"/>
              <w:rPr>
                <w:rFonts w:ascii="Times New Roman" w:hAnsi="Times New Roman"/>
                <w:color w:val="000000"/>
                <w:sz w:val="24"/>
                <w:szCs w:val="24"/>
                <w:lang w:val="kk-KZ"/>
              </w:rPr>
            </w:pPr>
            <w:r w:rsidRPr="00E849A7">
              <w:rPr>
                <w:rFonts w:ascii="Times New Roman" w:hAnsi="Times New Roman"/>
                <w:color w:val="000000"/>
                <w:sz w:val="24"/>
                <w:szCs w:val="24"/>
                <w:lang w:val="kk-KZ"/>
              </w:rPr>
              <w:t xml:space="preserve">- </w:t>
            </w:r>
            <w:r w:rsidRPr="00E849A7">
              <w:rPr>
                <w:rFonts w:ascii="Times New Roman" w:hAnsi="Times New Roman"/>
                <w:b/>
                <w:color w:val="000000"/>
                <w:sz w:val="24"/>
                <w:szCs w:val="24"/>
                <w:lang w:val="kk-KZ"/>
              </w:rPr>
              <w:t>біледі:</w:t>
            </w:r>
            <w:r w:rsidRPr="00E849A7">
              <w:rPr>
                <w:rFonts w:ascii="Times New Roman" w:hAnsi="Times New Roman"/>
                <w:color w:val="000000"/>
                <w:sz w:val="24"/>
                <w:szCs w:val="24"/>
                <w:lang w:val="kk-KZ"/>
              </w:rPr>
              <w:t xml:space="preserve"> кәсіпкерліктің институционалдық және құқықтық негіздерінің теориялық және практикалық негіздерін;</w:t>
            </w:r>
          </w:p>
          <w:p w14:paraId="0FEB53BD" w14:textId="77777777" w:rsidR="0045117D" w:rsidRPr="00E849A7" w:rsidRDefault="0045117D" w:rsidP="00C67D9A">
            <w:pPr>
              <w:spacing w:after="0" w:line="240" w:lineRule="auto"/>
              <w:jc w:val="both"/>
              <w:rPr>
                <w:rFonts w:ascii="Times New Roman" w:hAnsi="Times New Roman"/>
                <w:color w:val="000000"/>
                <w:sz w:val="24"/>
                <w:szCs w:val="24"/>
                <w:lang w:val="kk-KZ"/>
              </w:rPr>
            </w:pPr>
            <w:r w:rsidRPr="00E849A7">
              <w:rPr>
                <w:rFonts w:ascii="Times New Roman" w:hAnsi="Times New Roman"/>
                <w:color w:val="000000"/>
                <w:sz w:val="24"/>
                <w:szCs w:val="24"/>
                <w:lang w:val="kk-KZ"/>
              </w:rPr>
              <w:t xml:space="preserve">- </w:t>
            </w:r>
            <w:r w:rsidRPr="00E849A7">
              <w:rPr>
                <w:rFonts w:ascii="Times New Roman" w:hAnsi="Times New Roman"/>
                <w:b/>
                <w:color w:val="000000"/>
                <w:sz w:val="24"/>
                <w:szCs w:val="24"/>
                <w:lang w:val="kk-KZ"/>
              </w:rPr>
              <w:t>түсінеді:</w:t>
            </w:r>
            <w:r w:rsidRPr="00E849A7">
              <w:rPr>
                <w:rFonts w:ascii="Times New Roman" w:hAnsi="Times New Roman"/>
                <w:color w:val="000000"/>
                <w:sz w:val="24"/>
                <w:szCs w:val="24"/>
                <w:lang w:val="kk-KZ"/>
              </w:rPr>
              <w:t xml:space="preserve">   қазіргі заманғы бизнес саласының даму тенденцияларын;</w:t>
            </w:r>
          </w:p>
          <w:p w14:paraId="51F82857" w14:textId="77777777" w:rsidR="0045117D" w:rsidRPr="00E849A7" w:rsidRDefault="0045117D" w:rsidP="00C67D9A">
            <w:pPr>
              <w:spacing w:after="0" w:line="240" w:lineRule="auto"/>
              <w:jc w:val="both"/>
              <w:rPr>
                <w:rFonts w:ascii="Times New Roman" w:hAnsi="Times New Roman"/>
                <w:color w:val="000000"/>
                <w:sz w:val="24"/>
                <w:szCs w:val="24"/>
                <w:lang w:val="kk-KZ"/>
              </w:rPr>
            </w:pPr>
            <w:r w:rsidRPr="00E849A7">
              <w:rPr>
                <w:rFonts w:ascii="Times New Roman" w:hAnsi="Times New Roman"/>
                <w:color w:val="000000"/>
                <w:sz w:val="24"/>
                <w:szCs w:val="24"/>
                <w:lang w:val="kk-KZ"/>
              </w:rPr>
              <w:t xml:space="preserve">- </w:t>
            </w:r>
            <w:r w:rsidRPr="00E849A7">
              <w:rPr>
                <w:rFonts w:ascii="Times New Roman" w:hAnsi="Times New Roman"/>
                <w:b/>
                <w:color w:val="000000"/>
                <w:sz w:val="24"/>
                <w:szCs w:val="24"/>
                <w:lang w:val="kk-KZ"/>
              </w:rPr>
              <w:t xml:space="preserve">қолдана алады: </w:t>
            </w:r>
            <w:r w:rsidRPr="00E849A7">
              <w:rPr>
                <w:rFonts w:ascii="Times New Roman" w:hAnsi="Times New Roman"/>
                <w:color w:val="000000"/>
                <w:sz w:val="24"/>
                <w:szCs w:val="24"/>
                <w:lang w:val="kk-KZ"/>
              </w:rPr>
              <w:t>талдау және зерттеу мәселелерін шешу үшін заманауи техникалық құралдар мен ақпараттық технологияларды;</w:t>
            </w:r>
          </w:p>
          <w:p w14:paraId="383071AA" w14:textId="77777777" w:rsidR="0045117D" w:rsidRPr="00E849A7" w:rsidRDefault="0045117D" w:rsidP="00C6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sidRPr="00E849A7">
              <w:rPr>
                <w:rFonts w:ascii="Times New Roman" w:hAnsi="Times New Roman"/>
                <w:color w:val="000000"/>
                <w:sz w:val="24"/>
                <w:szCs w:val="24"/>
                <w:lang w:val="kk-KZ"/>
              </w:rPr>
              <w:t xml:space="preserve">- </w:t>
            </w:r>
            <w:r w:rsidRPr="00E849A7">
              <w:rPr>
                <w:rFonts w:ascii="Times New Roman" w:hAnsi="Times New Roman"/>
                <w:b/>
                <w:color w:val="000000"/>
                <w:sz w:val="24"/>
                <w:szCs w:val="24"/>
                <w:lang w:val="kk-KZ"/>
              </w:rPr>
              <w:t>құзыретті:</w:t>
            </w:r>
            <w:r w:rsidRPr="00E849A7">
              <w:rPr>
                <w:rFonts w:ascii="Times New Roman" w:hAnsi="Times New Roman"/>
                <w:color w:val="000000"/>
                <w:sz w:val="24"/>
                <w:szCs w:val="24"/>
                <w:lang w:val="kk-KZ"/>
              </w:rPr>
              <w:t xml:space="preserve">  кәсіпорын мен ұйымның экономикалық қызметінің практикалық мәселелерін кәсіби түрде шешуге, экономикалық субъектіні тиімді дамытудың нұсқаларын таңдауға.</w:t>
            </w:r>
          </w:p>
        </w:tc>
      </w:tr>
      <w:tr w:rsidR="0045117D" w:rsidRPr="00E849A7" w14:paraId="787CB864"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580E684E" w14:textId="77777777" w:rsidR="0045117D" w:rsidRPr="00E849A7" w:rsidRDefault="0045117D" w:rsidP="00C67D9A">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Қорытынды бақылау 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3BC465A8" w14:textId="77777777" w:rsidR="0045117D" w:rsidRPr="00E849A7" w:rsidRDefault="0045117D" w:rsidP="00C67D9A">
            <w:pPr>
              <w:autoSpaceDE w:val="0"/>
              <w:autoSpaceDN w:val="0"/>
              <w:adjustRightInd w:val="0"/>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Емтихан</w:t>
            </w:r>
          </w:p>
        </w:tc>
      </w:tr>
      <w:tr w:rsidR="0045117D" w:rsidRPr="00E849A7" w14:paraId="1C2D723C"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11CE7347" w14:textId="0CC6592A" w:rsidR="0045117D" w:rsidRPr="00E849A7" w:rsidRDefault="0045117D" w:rsidP="003510B7">
            <w:pPr>
              <w:tabs>
                <w:tab w:val="left" w:pos="2586"/>
              </w:tabs>
              <w:spacing w:after="0" w:line="240" w:lineRule="auto"/>
              <w:jc w:val="both"/>
              <w:rPr>
                <w:rFonts w:ascii="Times New Roman" w:hAnsi="Times New Roman"/>
                <w:sz w:val="24"/>
                <w:szCs w:val="24"/>
                <w:lang w:val="kk-KZ"/>
              </w:rPr>
            </w:pPr>
            <w:r w:rsidRPr="00E849A7">
              <w:rPr>
                <w:rFonts w:ascii="Times New Roman" w:hAnsi="Times New Roman"/>
                <w:sz w:val="24"/>
                <w:szCs w:val="24"/>
                <w:lang w:val="kk-KZ"/>
              </w:rPr>
              <w:t>Оқыту ұзақтығы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14:paraId="38291C3F" w14:textId="77777777" w:rsidR="0045117D" w:rsidRPr="00E849A7" w:rsidRDefault="0045117D" w:rsidP="00C67D9A">
            <w:pPr>
              <w:autoSpaceDE w:val="0"/>
              <w:autoSpaceDN w:val="0"/>
              <w:adjustRightInd w:val="0"/>
              <w:spacing w:after="0" w:line="240" w:lineRule="auto"/>
              <w:jc w:val="both"/>
              <w:rPr>
                <w:rFonts w:ascii="Times New Roman" w:hAnsi="Times New Roman"/>
                <w:sz w:val="24"/>
                <w:szCs w:val="24"/>
              </w:rPr>
            </w:pPr>
            <w:r w:rsidRPr="00E849A7">
              <w:rPr>
                <w:rFonts w:ascii="Times New Roman" w:hAnsi="Times New Roman"/>
                <w:sz w:val="24"/>
                <w:szCs w:val="24"/>
              </w:rPr>
              <w:t>1 академи</w:t>
            </w:r>
            <w:r w:rsidRPr="00E849A7">
              <w:rPr>
                <w:rFonts w:ascii="Times New Roman" w:hAnsi="Times New Roman"/>
                <w:sz w:val="24"/>
                <w:szCs w:val="24"/>
                <w:lang w:val="kk-KZ"/>
              </w:rPr>
              <w:t xml:space="preserve">ялық кезең </w:t>
            </w:r>
            <w:r w:rsidRPr="00E849A7">
              <w:rPr>
                <w:rFonts w:ascii="Times New Roman" w:hAnsi="Times New Roman"/>
                <w:sz w:val="24"/>
                <w:szCs w:val="24"/>
              </w:rPr>
              <w:t xml:space="preserve"> (15  недель)</w:t>
            </w:r>
          </w:p>
        </w:tc>
      </w:tr>
      <w:tr w:rsidR="0045117D" w:rsidRPr="00C75904" w14:paraId="13171A22" w14:textId="77777777" w:rsidTr="00321924">
        <w:trPr>
          <w:trHeight w:val="277"/>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14:paraId="16841701" w14:textId="77777777" w:rsidR="0045117D" w:rsidRPr="00E849A7" w:rsidRDefault="0045117D" w:rsidP="00C67D9A">
            <w:pPr>
              <w:tabs>
                <w:tab w:val="left" w:pos="2586"/>
              </w:tabs>
              <w:spacing w:after="0" w:line="240" w:lineRule="auto"/>
              <w:jc w:val="both"/>
              <w:rPr>
                <w:rFonts w:ascii="Times New Roman" w:eastAsia="Calibri" w:hAnsi="Times New Roman"/>
                <w:sz w:val="24"/>
                <w:szCs w:val="24"/>
                <w:lang w:val="kk-KZ"/>
              </w:rPr>
            </w:pPr>
            <w:r w:rsidRPr="00E849A7">
              <w:rPr>
                <w:rFonts w:ascii="Times New Roman" w:eastAsia="Calibri" w:hAnsi="Times New Roman"/>
                <w:sz w:val="24"/>
                <w:szCs w:val="24"/>
                <w:lang w:val="kk-KZ"/>
              </w:rPr>
              <w:t>Әдебиеттер тізімі</w:t>
            </w:r>
          </w:p>
        </w:tc>
        <w:tc>
          <w:tcPr>
            <w:tcW w:w="6379" w:type="dxa"/>
            <w:tcBorders>
              <w:top w:val="single" w:sz="3" w:space="0" w:color="000000"/>
              <w:left w:val="single" w:sz="3" w:space="0" w:color="000000"/>
              <w:bottom w:val="single" w:sz="3" w:space="0" w:color="000000"/>
              <w:right w:val="single" w:sz="3" w:space="0" w:color="000000"/>
            </w:tcBorders>
            <w:shd w:val="clear" w:color="auto" w:fill="auto"/>
          </w:tcPr>
          <w:p w14:paraId="64734579" w14:textId="77777777" w:rsidR="0045117D" w:rsidRPr="00E849A7" w:rsidRDefault="0045117D" w:rsidP="00C67D9A">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E849A7">
              <w:rPr>
                <w:rFonts w:ascii="Times New Roman" w:hAnsi="Times New Roman"/>
                <w:bCs/>
                <w:sz w:val="24"/>
                <w:szCs w:val="24"/>
                <w:lang w:val="kk-KZ"/>
              </w:rPr>
              <w:t>Негізгі әдебиеттер</w:t>
            </w:r>
          </w:p>
          <w:p w14:paraId="353D1111" w14:textId="3B9BAA83"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К.М. Жумаксанова, Р.Ж, Дүйскенова, А.Т. Алдажарова, А.З. Нурпейсова.</w:t>
            </w:r>
            <w:r w:rsidRPr="00E849A7">
              <w:rPr>
                <w:sz w:val="24"/>
                <w:szCs w:val="24"/>
              </w:rPr>
              <w:t xml:space="preserve"> </w:t>
            </w:r>
            <w:r w:rsidRPr="00E849A7">
              <w:rPr>
                <w:rFonts w:ascii="Times New Roman" w:hAnsi="Times New Roman"/>
                <w:bCs/>
                <w:sz w:val="24"/>
                <w:szCs w:val="24"/>
                <w:lang w:val="kk-KZ"/>
              </w:rPr>
              <w:t>Кәсіпкрлік қызмет негіздері және туризмдегі бухгалтерлік есеп</w:t>
            </w:r>
            <w:r w:rsidR="00F34CAD">
              <w:rPr>
                <w:rFonts w:ascii="Times New Roman" w:hAnsi="Times New Roman"/>
                <w:bCs/>
                <w:sz w:val="24"/>
                <w:szCs w:val="24"/>
                <w:lang w:val="kk-KZ"/>
              </w:rPr>
              <w:t>: Оқу құралы. - Алматы, 2020.-</w:t>
            </w:r>
            <w:r w:rsidRPr="00E849A7">
              <w:rPr>
                <w:rFonts w:ascii="Times New Roman" w:hAnsi="Times New Roman"/>
                <w:bCs/>
                <w:sz w:val="24"/>
                <w:szCs w:val="24"/>
                <w:lang w:val="kk-KZ"/>
              </w:rPr>
              <w:t>112б.</w:t>
            </w:r>
          </w:p>
          <w:p w14:paraId="02C4986A" w14:textId="1AE51B7E" w:rsidR="0045117D" w:rsidRPr="00E849A7" w:rsidRDefault="00F34CA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Pr>
                <w:rFonts w:ascii="Times New Roman" w:hAnsi="Times New Roman"/>
                <w:bCs/>
                <w:sz w:val="24"/>
                <w:szCs w:val="24"/>
                <w:lang w:val="kk-KZ"/>
              </w:rPr>
              <w:t>М.Б. Турабаева, О.В.</w:t>
            </w:r>
            <w:r w:rsidR="0045117D" w:rsidRPr="00E849A7">
              <w:rPr>
                <w:rFonts w:ascii="Times New Roman" w:hAnsi="Times New Roman"/>
                <w:bCs/>
                <w:sz w:val="24"/>
                <w:szCs w:val="24"/>
                <w:lang w:val="kk-KZ"/>
              </w:rPr>
              <w:t>Силаева; Экономика негізі және</w:t>
            </w:r>
            <w:r>
              <w:rPr>
                <w:rFonts w:ascii="Times New Roman" w:hAnsi="Times New Roman"/>
                <w:bCs/>
                <w:sz w:val="24"/>
                <w:szCs w:val="24"/>
                <w:lang w:val="kk-KZ"/>
              </w:rPr>
              <w:t xml:space="preserve"> кәсіпкерлік» модулі: Оқулық./</w:t>
            </w:r>
            <w:r w:rsidR="0045117D" w:rsidRPr="00E849A7">
              <w:rPr>
                <w:rFonts w:ascii="Times New Roman" w:hAnsi="Times New Roman"/>
                <w:bCs/>
                <w:sz w:val="24"/>
                <w:szCs w:val="24"/>
                <w:lang w:val="kk-KZ"/>
              </w:rPr>
              <w:t>Құраст. Қарағанды мемлекеттік индустриялық ун</w:t>
            </w:r>
            <w:r>
              <w:rPr>
                <w:rFonts w:ascii="Times New Roman" w:hAnsi="Times New Roman"/>
                <w:bCs/>
                <w:sz w:val="24"/>
                <w:szCs w:val="24"/>
                <w:lang w:val="kk-KZ"/>
              </w:rPr>
              <w:t>иверситеті. - Темиртау, 2020.-</w:t>
            </w:r>
            <w:r w:rsidR="0045117D" w:rsidRPr="00E849A7">
              <w:rPr>
                <w:rFonts w:ascii="Times New Roman" w:hAnsi="Times New Roman"/>
                <w:bCs/>
                <w:sz w:val="24"/>
                <w:szCs w:val="24"/>
                <w:lang w:val="kk-KZ"/>
              </w:rPr>
              <w:t>34б.</w:t>
            </w:r>
          </w:p>
          <w:p w14:paraId="4B17C8D0" w14:textId="77777777"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Калиева, А.Е., Салибекова, П.Қ.</w:t>
            </w:r>
            <w:r w:rsidRPr="00E849A7">
              <w:rPr>
                <w:sz w:val="24"/>
                <w:szCs w:val="24"/>
                <w:lang w:val="kk-KZ"/>
              </w:rPr>
              <w:t xml:space="preserve"> </w:t>
            </w:r>
            <w:r w:rsidRPr="00E849A7">
              <w:rPr>
                <w:rFonts w:ascii="Times New Roman" w:hAnsi="Times New Roman"/>
                <w:bCs/>
                <w:sz w:val="24"/>
                <w:szCs w:val="24"/>
                <w:lang w:val="kk-KZ"/>
              </w:rPr>
              <w:t>Инновациялық кәсіпкерлік: оқу құралы. - Алматы: Қазақ университеті, 2020. - 169б.</w:t>
            </w:r>
          </w:p>
          <w:p w14:paraId="6A7FB724" w14:textId="6B485A54"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Сыдыбаева, М.А., Досаналиева, А.Т. Интернет-кәсіпк</w:t>
            </w:r>
            <w:r w:rsidR="00F34CAD">
              <w:rPr>
                <w:rFonts w:ascii="Times New Roman" w:hAnsi="Times New Roman"/>
                <w:bCs/>
                <w:sz w:val="24"/>
                <w:szCs w:val="24"/>
                <w:lang w:val="kk-KZ"/>
              </w:rPr>
              <w:t>ерлік: Оқу-əдістемелік құрал.-</w:t>
            </w:r>
            <w:r w:rsidRPr="00E849A7">
              <w:rPr>
                <w:rFonts w:ascii="Times New Roman" w:hAnsi="Times New Roman"/>
                <w:bCs/>
                <w:sz w:val="24"/>
                <w:szCs w:val="24"/>
                <w:lang w:val="kk-KZ"/>
              </w:rPr>
              <w:t>Алматы</w:t>
            </w:r>
            <w:r w:rsidR="00F34CAD">
              <w:rPr>
                <w:rFonts w:ascii="Times New Roman" w:hAnsi="Times New Roman"/>
                <w:bCs/>
                <w:sz w:val="24"/>
                <w:szCs w:val="24"/>
                <w:lang w:val="kk-KZ"/>
              </w:rPr>
              <w:t>: «Тұран» Университеті, 2020.-</w:t>
            </w:r>
            <w:r w:rsidRPr="00E849A7">
              <w:rPr>
                <w:rFonts w:ascii="Times New Roman" w:hAnsi="Times New Roman"/>
                <w:bCs/>
                <w:sz w:val="24"/>
                <w:szCs w:val="24"/>
                <w:lang w:val="kk-KZ"/>
              </w:rPr>
              <w:t>125б.</w:t>
            </w:r>
          </w:p>
          <w:p w14:paraId="40A1E048" w14:textId="77777777"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lastRenderedPageBreak/>
              <w:t>Бове К.Л. Қазіргі бизнес-коммуникация [Электронный ресурс] / К.Л. Бове, Дж.В. Тилл; ауд. А.Қуанышбекова, М.Қожақанова,</w:t>
            </w:r>
            <w:r w:rsidRPr="00E849A7">
              <w:rPr>
                <w:sz w:val="24"/>
                <w:szCs w:val="24"/>
                <w:lang w:val="kk-KZ"/>
              </w:rPr>
              <w:t xml:space="preserve"> </w:t>
            </w:r>
            <w:r w:rsidRPr="00E849A7">
              <w:rPr>
                <w:rFonts w:ascii="Times New Roman" w:hAnsi="Times New Roman"/>
                <w:bCs/>
                <w:sz w:val="24"/>
                <w:szCs w:val="24"/>
                <w:lang w:val="kk-KZ"/>
              </w:rPr>
              <w:t>Д.Мәзен; "Ұлттық аударма бюросы" қоғамдық қоры.- 14-бас.- Алматы: Ұлттық аударма бюросы, 2019.- 736 б.- (Рухани жаңғыру. Жаңа гуманитарлық білім. Қазақ тіліндегі 100 жаңа оқулық).</w:t>
            </w:r>
          </w:p>
          <w:p w14:paraId="1D25FBD5" w14:textId="77777777"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А. Азимхан, Г.С. Дюсембекова, Г.Д. Баяндина, С.М. Хасенова, Г.К. Кенжетаева.</w:t>
            </w:r>
            <w:r w:rsidRPr="00E849A7">
              <w:rPr>
                <w:sz w:val="24"/>
                <w:szCs w:val="24"/>
                <w:lang w:val="kk-KZ"/>
              </w:rPr>
              <w:t xml:space="preserve"> </w:t>
            </w:r>
            <w:r w:rsidRPr="00E849A7">
              <w:rPr>
                <w:rFonts w:ascii="Times New Roman" w:hAnsi="Times New Roman"/>
                <w:bCs/>
                <w:sz w:val="24"/>
                <w:szCs w:val="24"/>
                <w:lang w:val="kk-KZ"/>
              </w:rPr>
              <w:t>Кәсіпкерлік іс-әрекет негіздері: Оқу құралы. / - Павлодар: Кереку, 2019. - 129б.</w:t>
            </w:r>
          </w:p>
          <w:p w14:paraId="553ACD67" w14:textId="370A1224"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Кәсіпкерлік: Жоғары оқу орыны студентте</w:t>
            </w:r>
            <w:r w:rsidR="00F34CAD">
              <w:rPr>
                <w:rFonts w:ascii="Times New Roman" w:hAnsi="Times New Roman"/>
                <w:bCs/>
                <w:sz w:val="24"/>
                <w:szCs w:val="24"/>
                <w:lang w:val="kk-KZ"/>
              </w:rPr>
              <w:t>ріне арналған оқу құралы. /М.Б.</w:t>
            </w:r>
            <w:r w:rsidRPr="00E849A7">
              <w:rPr>
                <w:rFonts w:ascii="Times New Roman" w:hAnsi="Times New Roman"/>
                <w:bCs/>
                <w:sz w:val="24"/>
                <w:szCs w:val="24"/>
                <w:lang w:val="kk-KZ"/>
              </w:rPr>
              <w:t>Султанова, Ж</w:t>
            </w:r>
            <w:r w:rsidR="00F34CAD">
              <w:rPr>
                <w:rFonts w:ascii="Times New Roman" w:hAnsi="Times New Roman"/>
                <w:bCs/>
                <w:sz w:val="24"/>
                <w:szCs w:val="24"/>
                <w:lang w:val="kk-KZ"/>
              </w:rPr>
              <w:t>.Ж. Габбасова, Ж.Б. Кенжин.-</w:t>
            </w:r>
            <w:r w:rsidRPr="00E849A7">
              <w:rPr>
                <w:rFonts w:ascii="Times New Roman" w:hAnsi="Times New Roman"/>
                <w:bCs/>
                <w:sz w:val="24"/>
                <w:szCs w:val="24"/>
                <w:lang w:val="kk-KZ"/>
              </w:rPr>
              <w:t>Орал: Жəңгір хан атындағы Батыс Қазақстан аграрлық-техникалық университеті, 2019. - 139б.</w:t>
            </w:r>
          </w:p>
          <w:p w14:paraId="4BE6DD02" w14:textId="77777777"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Кәсіпкерлікті ұйымдастыру [Мәтін]: оқу құралы / К.Н.Оразбаева, Ә.Б.Жетпісова, Г.Т.Серікова, Г.А.Сакауова.- Алматы: TechSmith, 2018.- 248 б.</w:t>
            </w:r>
          </w:p>
          <w:p w14:paraId="72B9617A" w14:textId="27B3A6E5"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Кәсіпкер</w:t>
            </w:r>
            <w:r w:rsidR="00F34CAD">
              <w:rPr>
                <w:rFonts w:ascii="Times New Roman" w:hAnsi="Times New Roman"/>
                <w:bCs/>
                <w:sz w:val="24"/>
                <w:szCs w:val="24"/>
                <w:lang w:val="kk-KZ"/>
              </w:rPr>
              <w:t>лік стратегиялар: Оқу құралы./</w:t>
            </w:r>
            <w:r w:rsidRPr="00E849A7">
              <w:rPr>
                <w:rFonts w:ascii="Times New Roman" w:hAnsi="Times New Roman"/>
                <w:bCs/>
                <w:sz w:val="24"/>
                <w:szCs w:val="24"/>
                <w:lang w:val="kk-KZ"/>
              </w:rPr>
              <w:t>К.Р. Касенов, Ә.Қ. Агзам, А.Ж. Аманкосов; əл-Фaрaби aтындaғы Қaзaқ ұлттық университеті. - Алматы: Қазақ университеті, 2018. - 242б.</w:t>
            </w:r>
          </w:p>
          <w:p w14:paraId="4CDD77A9" w14:textId="382BA7E5"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Куратко Д.Ф. Кәсіпкерлік: теор</w:t>
            </w:r>
            <w:r w:rsidR="00F34CAD">
              <w:rPr>
                <w:rFonts w:ascii="Times New Roman" w:hAnsi="Times New Roman"/>
                <w:bCs/>
                <w:sz w:val="24"/>
                <w:szCs w:val="24"/>
                <w:lang w:val="kk-KZ"/>
              </w:rPr>
              <w:t>ия, процесс, практика [Мәтін] /</w:t>
            </w:r>
            <w:r w:rsidRPr="00E849A7">
              <w:rPr>
                <w:rFonts w:ascii="Times New Roman" w:hAnsi="Times New Roman"/>
                <w:bCs/>
                <w:sz w:val="24"/>
                <w:szCs w:val="24"/>
                <w:lang w:val="kk-KZ"/>
              </w:rPr>
              <w:t>Д.Ф. Куратко; ауд. М.Қыстаубаева, Б.Сабденәлиев, М.Сейітжаппарұлы [ж.т.б.].- 10-бас.- Алматы</w:t>
            </w:r>
            <w:r w:rsidR="00F34CAD">
              <w:rPr>
                <w:rFonts w:ascii="Times New Roman" w:hAnsi="Times New Roman"/>
                <w:bCs/>
                <w:sz w:val="24"/>
                <w:szCs w:val="24"/>
                <w:lang w:val="kk-KZ"/>
              </w:rPr>
              <w:t>: Ұлттық аударма бюросы, 2018.-480</w:t>
            </w:r>
            <w:r w:rsidRPr="00E849A7">
              <w:rPr>
                <w:rFonts w:ascii="Times New Roman" w:hAnsi="Times New Roman"/>
                <w:bCs/>
                <w:sz w:val="24"/>
                <w:szCs w:val="24"/>
                <w:lang w:val="kk-KZ"/>
              </w:rPr>
              <w:t xml:space="preserve">б.- (Рухани жаңғыру. Жаңа гуманитарлық білім. Қазақ тіліндегі 100 жаңа оқулық). </w:t>
            </w:r>
          </w:p>
          <w:p w14:paraId="67446F6D" w14:textId="77777777"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Шваб К. Төртінші индустриялық революция [Мәтін] / К. Шваб; ауд. Н.Б.Ақыш, Л.Ә.Бимендиева, К.І.Матыжанов.- Алматы: Ұлттық аударма бюросы, 2018.- 200 б.- (Рухани жаңғыру. Жаңа гуманитарлық білім. Қазақ тіліндегі 100 жаңа оқулық).</w:t>
            </w:r>
          </w:p>
          <w:p w14:paraId="47738B0E" w14:textId="4F32D8C3"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Исабеков Б.Н. Инновация және кәсіпкерлік [Мәтін]: оқулық / Б.Н. Исабеков, Л.Қ. Мұхамбетова;</w:t>
            </w:r>
            <w:r w:rsidR="00F34CAD">
              <w:rPr>
                <w:rFonts w:ascii="Times New Roman" w:hAnsi="Times New Roman"/>
                <w:bCs/>
                <w:sz w:val="24"/>
                <w:szCs w:val="24"/>
                <w:lang w:val="kk-KZ"/>
              </w:rPr>
              <w:t xml:space="preserve"> ҚР Білім және ғылым м-трлігі.-Астана: Басп. ж., 2017.-</w:t>
            </w:r>
            <w:r w:rsidRPr="00E849A7">
              <w:rPr>
                <w:rFonts w:ascii="Times New Roman" w:hAnsi="Times New Roman"/>
                <w:bCs/>
                <w:sz w:val="24"/>
                <w:szCs w:val="24"/>
                <w:lang w:val="kk-KZ"/>
              </w:rPr>
              <w:t>680 б.</w:t>
            </w:r>
          </w:p>
          <w:p w14:paraId="36AA657D" w14:textId="1DC0BBC2"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Султанбеков, М.Б.</w:t>
            </w:r>
            <w:r w:rsidRPr="00E849A7">
              <w:rPr>
                <w:sz w:val="24"/>
                <w:szCs w:val="24"/>
                <w:lang w:val="kk-KZ"/>
              </w:rPr>
              <w:t xml:space="preserve"> </w:t>
            </w:r>
            <w:r w:rsidRPr="00E849A7">
              <w:rPr>
                <w:rFonts w:ascii="Times New Roman" w:hAnsi="Times New Roman"/>
                <w:bCs/>
                <w:sz w:val="24"/>
                <w:szCs w:val="24"/>
                <w:lang w:val="kk-KZ"/>
              </w:rPr>
              <w:t>Кәсіпкерлік іс-әрекет негіздері және экономика салалары: Оқу құра</w:t>
            </w:r>
            <w:r w:rsidR="00F34CAD">
              <w:rPr>
                <w:rFonts w:ascii="Times New Roman" w:hAnsi="Times New Roman"/>
                <w:bCs/>
                <w:sz w:val="24"/>
                <w:szCs w:val="24"/>
                <w:lang w:val="kk-KZ"/>
              </w:rPr>
              <w:t>лы.- Павлодар: Кереку, 2017.-</w:t>
            </w:r>
            <w:r w:rsidRPr="00E849A7">
              <w:rPr>
                <w:rFonts w:ascii="Times New Roman" w:hAnsi="Times New Roman"/>
                <w:bCs/>
                <w:sz w:val="24"/>
                <w:szCs w:val="24"/>
                <w:lang w:val="kk-KZ"/>
              </w:rPr>
              <w:t>109б.</w:t>
            </w:r>
          </w:p>
          <w:p w14:paraId="4204383D" w14:textId="1799113B"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Би</w:t>
            </w:r>
            <w:r w:rsidR="00E849A7">
              <w:rPr>
                <w:rFonts w:ascii="Times New Roman" w:hAnsi="Times New Roman"/>
                <w:bCs/>
                <w:sz w:val="24"/>
                <w:szCs w:val="24"/>
                <w:lang w:val="kk-KZ"/>
              </w:rPr>
              <w:t>знес-жоспар [Мәтін]: оқу құралы</w:t>
            </w:r>
            <w:r w:rsidR="00F34CAD">
              <w:rPr>
                <w:rFonts w:ascii="Times New Roman" w:hAnsi="Times New Roman"/>
                <w:bCs/>
                <w:sz w:val="24"/>
                <w:szCs w:val="24"/>
                <w:lang w:val="kk-KZ"/>
              </w:rPr>
              <w:t xml:space="preserve"> </w:t>
            </w:r>
            <w:r w:rsidR="00E849A7">
              <w:rPr>
                <w:rFonts w:ascii="Times New Roman" w:hAnsi="Times New Roman"/>
                <w:bCs/>
                <w:sz w:val="24"/>
                <w:szCs w:val="24"/>
                <w:lang w:val="kk-KZ"/>
              </w:rPr>
              <w:t>/</w:t>
            </w:r>
            <w:r w:rsidRPr="00E849A7">
              <w:rPr>
                <w:rFonts w:ascii="Times New Roman" w:hAnsi="Times New Roman"/>
                <w:bCs/>
                <w:sz w:val="24"/>
                <w:szCs w:val="24"/>
                <w:lang w:val="kk-KZ"/>
              </w:rPr>
              <w:t>К.Е.Ертаев, Л.Г.Гербеев, К.О.Смагулова, А.М.Дәур</w:t>
            </w:r>
            <w:r w:rsidR="00F34CAD">
              <w:rPr>
                <w:rFonts w:ascii="Times New Roman" w:hAnsi="Times New Roman"/>
                <w:bCs/>
                <w:sz w:val="24"/>
                <w:szCs w:val="24"/>
                <w:lang w:val="kk-KZ"/>
              </w:rPr>
              <w:t>енбеков.-Алматы: Эверо, 2017.-</w:t>
            </w:r>
            <w:r w:rsidRPr="00E849A7">
              <w:rPr>
                <w:rFonts w:ascii="Times New Roman" w:hAnsi="Times New Roman"/>
                <w:bCs/>
                <w:sz w:val="24"/>
                <w:szCs w:val="24"/>
                <w:lang w:val="kk-KZ"/>
              </w:rPr>
              <w:t>124 б.</w:t>
            </w:r>
          </w:p>
          <w:p w14:paraId="36EE4F1B" w14:textId="553129D8" w:rsidR="0045117D" w:rsidRPr="00E849A7" w:rsidRDefault="0045117D" w:rsidP="00B81261">
            <w:pPr>
              <w:pStyle w:val="a5"/>
              <w:numPr>
                <w:ilvl w:val="0"/>
                <w:numId w:val="74"/>
              </w:numPr>
              <w:shd w:val="clear" w:color="auto" w:fill="FFFFFF" w:themeFill="background1"/>
              <w:tabs>
                <w:tab w:val="left" w:pos="0"/>
                <w:tab w:val="left" w:pos="34"/>
                <w:tab w:val="left" w:pos="67"/>
              </w:tabs>
              <w:autoSpaceDE w:val="0"/>
              <w:autoSpaceDN w:val="0"/>
              <w:adjustRightInd w:val="0"/>
              <w:spacing w:after="0" w:line="240" w:lineRule="auto"/>
              <w:ind w:left="67" w:firstLine="0"/>
              <w:jc w:val="both"/>
              <w:rPr>
                <w:rFonts w:ascii="Times New Roman" w:hAnsi="Times New Roman"/>
                <w:bCs/>
                <w:sz w:val="24"/>
                <w:szCs w:val="24"/>
                <w:lang w:val="kk-KZ"/>
              </w:rPr>
            </w:pPr>
            <w:r w:rsidRPr="00E849A7">
              <w:rPr>
                <w:rFonts w:ascii="Times New Roman" w:hAnsi="Times New Roman"/>
                <w:bCs/>
                <w:sz w:val="24"/>
                <w:szCs w:val="24"/>
                <w:lang w:val="kk-KZ"/>
              </w:rPr>
              <w:t>Хамитова К. Экономика және кәсіпкерлік негіздері [Мәтін]: оқулық / К. Хам</w:t>
            </w:r>
            <w:r w:rsidR="00F34CAD">
              <w:rPr>
                <w:rFonts w:ascii="Times New Roman" w:hAnsi="Times New Roman"/>
                <w:bCs/>
                <w:sz w:val="24"/>
                <w:szCs w:val="24"/>
                <w:lang w:val="kk-KZ"/>
              </w:rPr>
              <w:t>итова.-</w:t>
            </w:r>
            <w:r w:rsidRPr="00E849A7">
              <w:rPr>
                <w:rFonts w:ascii="Times New Roman" w:hAnsi="Times New Roman"/>
                <w:bCs/>
                <w:sz w:val="24"/>
                <w:szCs w:val="24"/>
                <w:lang w:val="kk-KZ"/>
              </w:rPr>
              <w:t>3-бас. толықт.</w:t>
            </w:r>
            <w:r w:rsidR="00F34CAD">
              <w:rPr>
                <w:rFonts w:ascii="Times New Roman" w:hAnsi="Times New Roman"/>
                <w:bCs/>
                <w:sz w:val="24"/>
                <w:szCs w:val="24"/>
                <w:lang w:val="kk-KZ"/>
              </w:rPr>
              <w:t>, өңд.- Астана: Фолиант, 2016.-</w:t>
            </w:r>
            <w:r w:rsidRPr="00E849A7">
              <w:rPr>
                <w:rFonts w:ascii="Times New Roman" w:hAnsi="Times New Roman"/>
                <w:bCs/>
                <w:sz w:val="24"/>
                <w:szCs w:val="24"/>
                <w:lang w:val="kk-KZ"/>
              </w:rPr>
              <w:t>200 б.</w:t>
            </w:r>
          </w:p>
          <w:p w14:paraId="6F5D9B91" w14:textId="08C1F2AF" w:rsidR="0045117D" w:rsidRPr="00E849A7" w:rsidRDefault="0045117D" w:rsidP="00B81261">
            <w:pPr>
              <w:pStyle w:val="a5"/>
              <w:numPr>
                <w:ilvl w:val="0"/>
                <w:numId w:val="74"/>
              </w:numPr>
              <w:tabs>
                <w:tab w:val="left" w:pos="0"/>
                <w:tab w:val="left" w:pos="34"/>
                <w:tab w:val="left" w:pos="1200"/>
                <w:tab w:val="left" w:pos="1800"/>
                <w:tab w:val="left" w:pos="2250"/>
              </w:tabs>
              <w:autoSpaceDE w:val="0"/>
              <w:autoSpaceDN w:val="0"/>
              <w:adjustRightInd w:val="0"/>
              <w:spacing w:after="0" w:line="240" w:lineRule="auto"/>
              <w:ind w:left="67" w:hanging="67"/>
              <w:jc w:val="both"/>
              <w:rPr>
                <w:rFonts w:ascii="Times New Roman" w:hAnsi="Times New Roman"/>
                <w:bCs/>
                <w:sz w:val="24"/>
                <w:szCs w:val="24"/>
                <w:lang w:val="kk-KZ"/>
              </w:rPr>
            </w:pPr>
            <w:r w:rsidRPr="00E849A7">
              <w:rPr>
                <w:rFonts w:ascii="Times New Roman" w:hAnsi="Times New Roman"/>
                <w:bCs/>
                <w:sz w:val="24"/>
                <w:szCs w:val="24"/>
                <w:lang w:val="kk-KZ"/>
              </w:rPr>
              <w:t>Мэнкью Грегории Н., Тейлор Марк П. Эк</w:t>
            </w:r>
            <w:r w:rsidR="00F34CAD">
              <w:rPr>
                <w:rFonts w:ascii="Times New Roman" w:hAnsi="Times New Roman"/>
                <w:bCs/>
                <w:sz w:val="24"/>
                <w:szCs w:val="24"/>
                <w:lang w:val="kk-KZ"/>
              </w:rPr>
              <w:t>ономикс. 4-халықаралық басылым.</w:t>
            </w:r>
            <w:r w:rsidRPr="00E849A7">
              <w:rPr>
                <w:rFonts w:ascii="Times New Roman" w:hAnsi="Times New Roman"/>
                <w:bCs/>
                <w:sz w:val="24"/>
                <w:szCs w:val="24"/>
                <w:lang w:val="kk-KZ"/>
              </w:rPr>
              <w:t xml:space="preserve">-Алматы: «Ұлттық аударма бюросы» қоғамдық қоры, 2018 жыл </w:t>
            </w:r>
            <w:r w:rsidR="00E849A7">
              <w:rPr>
                <w:rFonts w:ascii="Times New Roman" w:hAnsi="Times New Roman"/>
                <w:bCs/>
                <w:sz w:val="24"/>
                <w:szCs w:val="24"/>
                <w:lang w:val="kk-KZ"/>
              </w:rPr>
              <w:t>-</w:t>
            </w:r>
            <w:r w:rsidR="00EB72F2">
              <w:rPr>
                <w:rFonts w:ascii="Times New Roman" w:hAnsi="Times New Roman"/>
                <w:bCs/>
                <w:sz w:val="24"/>
                <w:szCs w:val="24"/>
                <w:lang w:val="kk-KZ"/>
              </w:rPr>
              <w:t xml:space="preserve"> </w:t>
            </w:r>
            <w:r w:rsidRPr="00E849A7">
              <w:rPr>
                <w:rFonts w:ascii="Times New Roman" w:hAnsi="Times New Roman"/>
                <w:bCs/>
                <w:sz w:val="24"/>
                <w:szCs w:val="24"/>
                <w:lang w:val="kk-KZ"/>
              </w:rPr>
              <w:t>848 бет.</w:t>
            </w:r>
          </w:p>
          <w:p w14:paraId="4E981705" w14:textId="77777777" w:rsidR="0045117D" w:rsidRPr="00E849A7" w:rsidRDefault="0045117D" w:rsidP="00C67D9A">
            <w:pPr>
              <w:tabs>
                <w:tab w:val="left" w:pos="0"/>
                <w:tab w:val="left" w:pos="390"/>
              </w:tabs>
              <w:spacing w:after="0" w:line="240" w:lineRule="auto"/>
              <w:contextualSpacing/>
              <w:jc w:val="center"/>
              <w:rPr>
                <w:rFonts w:ascii="Times New Roman" w:hAnsi="Times New Roman"/>
                <w:color w:val="000000"/>
                <w:sz w:val="24"/>
                <w:szCs w:val="24"/>
                <w:lang w:val="kk-KZ"/>
              </w:rPr>
            </w:pPr>
            <w:r w:rsidRPr="00E849A7">
              <w:rPr>
                <w:rFonts w:ascii="Times New Roman" w:hAnsi="Times New Roman"/>
                <w:color w:val="000000"/>
                <w:sz w:val="24"/>
                <w:szCs w:val="24"/>
                <w:lang w:val="kk-KZ"/>
              </w:rPr>
              <w:t>Қосымша әдебиеттер</w:t>
            </w:r>
          </w:p>
          <w:p w14:paraId="3BB7FEB2" w14:textId="781D2110" w:rsidR="0045117D" w:rsidRPr="00E849A7" w:rsidRDefault="00F34CAD" w:rsidP="00C67D9A">
            <w:pPr>
              <w:tabs>
                <w:tab w:val="left" w:pos="0"/>
                <w:tab w:val="left" w:pos="35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1</w:t>
            </w:r>
            <w:r w:rsidR="0045117D" w:rsidRPr="00E849A7">
              <w:rPr>
                <w:rFonts w:ascii="Times New Roman" w:hAnsi="Times New Roman"/>
                <w:bCs/>
                <w:sz w:val="24"/>
                <w:szCs w:val="24"/>
                <w:lang w:val="kk-KZ"/>
              </w:rPr>
              <w:t>. Қазақстан Республикасы Үкіметінің 2020 жылғы "30" мам</w:t>
            </w:r>
            <w:r>
              <w:rPr>
                <w:rFonts w:ascii="Times New Roman" w:hAnsi="Times New Roman"/>
                <w:bCs/>
                <w:sz w:val="24"/>
                <w:szCs w:val="24"/>
                <w:lang w:val="kk-KZ"/>
              </w:rPr>
              <w:t>ырдағы № 338 қаулысымен. 2020-</w:t>
            </w:r>
            <w:r w:rsidR="0045117D" w:rsidRPr="00E849A7">
              <w:rPr>
                <w:rFonts w:ascii="Times New Roman" w:hAnsi="Times New Roman"/>
                <w:bCs/>
                <w:sz w:val="24"/>
                <w:szCs w:val="24"/>
                <w:lang w:val="kk-KZ"/>
              </w:rPr>
              <w:t>2024 жылдарға арналған қаржылық сауаттылықты арттыру тұжырымдамасы</w:t>
            </w:r>
          </w:p>
          <w:p w14:paraId="1CB2D160" w14:textId="0F18C60D" w:rsidR="0045117D" w:rsidRPr="00E849A7" w:rsidRDefault="00F34CAD" w:rsidP="00C67D9A">
            <w:pPr>
              <w:tabs>
                <w:tab w:val="left" w:pos="0"/>
                <w:tab w:val="left" w:pos="35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lastRenderedPageBreak/>
              <w:t>2</w:t>
            </w:r>
            <w:r w:rsidR="0045117D" w:rsidRPr="00E849A7">
              <w:rPr>
                <w:rFonts w:ascii="Times New Roman" w:hAnsi="Times New Roman"/>
                <w:bCs/>
                <w:sz w:val="24"/>
                <w:szCs w:val="24"/>
                <w:lang w:val="kk-KZ"/>
              </w:rPr>
              <w:t>. Салық және бюджетке төленетін басқа да міндетті тө</w:t>
            </w:r>
            <w:r w:rsidR="00E849A7">
              <w:rPr>
                <w:rFonts w:ascii="Times New Roman" w:hAnsi="Times New Roman"/>
                <w:bCs/>
                <w:sz w:val="24"/>
                <w:szCs w:val="24"/>
                <w:lang w:val="kk-KZ"/>
              </w:rPr>
              <w:t>лемдер туралы (Салық кодексі)/</w:t>
            </w:r>
            <w:r w:rsidR="0045117D" w:rsidRPr="00E849A7">
              <w:rPr>
                <w:rFonts w:ascii="Times New Roman" w:hAnsi="Times New Roman"/>
                <w:bCs/>
                <w:sz w:val="24"/>
                <w:szCs w:val="24"/>
                <w:lang w:val="kk-KZ"/>
              </w:rPr>
              <w:t>Қазақстан Республикасының 2017 жылғы 25 желтоқсандағы № 120-VI ҚРЗ кодексі</w:t>
            </w:r>
          </w:p>
        </w:tc>
      </w:tr>
    </w:tbl>
    <w:p w14:paraId="32644E4A" w14:textId="77777777" w:rsidR="00A21838" w:rsidRPr="0045117D" w:rsidRDefault="00A21838" w:rsidP="00C46B28">
      <w:pPr>
        <w:spacing w:after="0" w:line="240" w:lineRule="auto"/>
        <w:ind w:left="-142" w:firstLine="141"/>
        <w:rPr>
          <w:rFonts w:ascii="Times New Roman" w:hAnsi="Times New Roman"/>
          <w:b/>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6219"/>
      </w:tblGrid>
      <w:tr w:rsidR="0098396E" w:rsidRPr="00C75904" w14:paraId="2F41232C"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43783576" w14:textId="77777777" w:rsidR="00336F09" w:rsidRPr="009C7978" w:rsidRDefault="00336F09" w:rsidP="00C46B28">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75A7C9A1"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tcPr>
          <w:p w14:paraId="40EF168E" w14:textId="77777777" w:rsidR="00336F09" w:rsidRPr="009C7978" w:rsidRDefault="007B5C03" w:rsidP="00EA11AC">
            <w:pPr>
              <w:pStyle w:val="5"/>
              <w:spacing w:before="0" w:line="240" w:lineRule="auto"/>
              <w:ind w:hanging="1"/>
              <w:jc w:val="both"/>
              <w:rPr>
                <w:rFonts w:ascii="Times New Roman" w:hAnsi="Times New Roman" w:cs="Times New Roman"/>
                <w:b/>
                <w:color w:val="auto"/>
                <w:sz w:val="24"/>
                <w:szCs w:val="24"/>
                <w:lang w:val="kk-KZ"/>
              </w:rPr>
            </w:pPr>
            <w:r w:rsidRPr="009C7978">
              <w:rPr>
                <w:rFonts w:ascii="Times New Roman" w:hAnsi="Times New Roman" w:cs="Times New Roman"/>
                <w:b/>
                <w:color w:val="auto"/>
                <w:sz w:val="24"/>
                <w:szCs w:val="24"/>
                <w:lang w:val="kk-KZ" w:eastAsia="ru-RU"/>
              </w:rPr>
              <w:t xml:space="preserve">KRKKO </w:t>
            </w:r>
            <w:r w:rsidR="001C1FA2" w:rsidRPr="009C7978">
              <w:rPr>
                <w:rFonts w:ascii="Times New Roman" w:hAnsi="Times New Roman" w:cs="Times New Roman"/>
                <w:b/>
                <w:color w:val="auto"/>
                <w:sz w:val="24"/>
                <w:szCs w:val="24"/>
                <w:lang w:val="kk-KZ" w:eastAsia="ru-RU"/>
              </w:rPr>
              <w:t xml:space="preserve">2209 </w:t>
            </w:r>
            <w:r w:rsidRPr="009C7978">
              <w:rPr>
                <w:rFonts w:ascii="Times New Roman" w:hAnsi="Times New Roman" w:cs="Times New Roman"/>
                <w:b/>
                <w:color w:val="auto"/>
                <w:sz w:val="24"/>
                <w:szCs w:val="24"/>
                <w:lang w:val="kk-KZ" w:eastAsia="ru-RU"/>
              </w:rPr>
              <w:t xml:space="preserve"> </w:t>
            </w:r>
            <w:r w:rsidR="00336F09" w:rsidRPr="009C7978">
              <w:rPr>
                <w:rFonts w:ascii="Times New Roman" w:hAnsi="Times New Roman" w:cs="Times New Roman"/>
                <w:b/>
                <w:color w:val="auto"/>
                <w:sz w:val="24"/>
                <w:szCs w:val="24"/>
                <w:lang w:val="kk-KZ"/>
              </w:rPr>
              <w:t>Қазақстан Республикасының құқық қорғау органдары</w:t>
            </w:r>
          </w:p>
        </w:tc>
      </w:tr>
      <w:tr w:rsidR="0098396E" w:rsidRPr="009C7978" w14:paraId="4ABEAAF1"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70EF23CD"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213D60FE" w14:textId="3B3DDE97" w:rsidR="00336F09" w:rsidRPr="009C7978" w:rsidRDefault="008B70C0"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Гаитов А.А., </w:t>
            </w:r>
            <w:r w:rsidR="00336F09" w:rsidRPr="009C7978">
              <w:rPr>
                <w:rFonts w:ascii="Times New Roman" w:hAnsi="Times New Roman"/>
                <w:sz w:val="24"/>
                <w:szCs w:val="24"/>
                <w:lang w:val="kk-KZ"/>
              </w:rPr>
              <w:t>Таджиханова Б.Т., Байзакова Р.Б.</w:t>
            </w:r>
          </w:p>
        </w:tc>
      </w:tr>
      <w:tr w:rsidR="0098396E" w:rsidRPr="009C7978" w14:paraId="6FB281D0"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0FB0C203"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0B0F9422" w14:textId="77777777" w:rsidR="00336F09" w:rsidRPr="009C7978" w:rsidRDefault="007B5C03"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1807F4B2"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2E2B01DF"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42F3A4D9" w14:textId="77777777" w:rsidR="00336F09" w:rsidRPr="009C7978" w:rsidRDefault="00336F0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70BBCE6E"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04431EAB"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1DFC3CF9" w14:textId="07CF7857" w:rsidR="00336F09" w:rsidRPr="009C7978" w:rsidRDefault="00336F0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3510B7">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3510B7">
              <w:rPr>
                <w:rFonts w:ascii="Times New Roman" w:hAnsi="Times New Roman"/>
                <w:sz w:val="24"/>
                <w:szCs w:val="24"/>
                <w:lang w:val="kk-KZ"/>
              </w:rPr>
              <w:t>»</w:t>
            </w:r>
          </w:p>
        </w:tc>
      </w:tr>
      <w:tr w:rsidR="0098396E" w:rsidRPr="009C7978" w14:paraId="18577F08"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6FEB5814"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A61300" w:rsidRPr="009C7978">
              <w:rPr>
                <w:rFonts w:ascii="Times New Roman" w:hAnsi="Times New Roman"/>
                <w:bCs/>
                <w:sz w:val="24"/>
                <w:szCs w:val="24"/>
                <w:lang w:val="kk-KZ"/>
              </w:rPr>
              <w:t xml:space="preserve"> саны </w:t>
            </w:r>
          </w:p>
        </w:tc>
        <w:tc>
          <w:tcPr>
            <w:tcW w:w="3409" w:type="pct"/>
            <w:tcBorders>
              <w:top w:val="single" w:sz="4" w:space="0" w:color="000000"/>
              <w:left w:val="single" w:sz="4" w:space="0" w:color="000000"/>
              <w:bottom w:val="single" w:sz="4" w:space="0" w:color="000000"/>
              <w:right w:val="single" w:sz="4" w:space="0" w:color="000000"/>
            </w:tcBorders>
            <w:hideMark/>
          </w:tcPr>
          <w:p w14:paraId="329EFCDD" w14:textId="54142077" w:rsidR="00336F09" w:rsidRPr="009C7978" w:rsidRDefault="003970DA" w:rsidP="00C46B28">
            <w:pPr>
              <w:spacing w:after="0" w:line="240" w:lineRule="auto"/>
              <w:ind w:hanging="1"/>
              <w:jc w:val="both"/>
              <w:rPr>
                <w:rFonts w:ascii="Times New Roman" w:hAnsi="Times New Roman"/>
                <w:sz w:val="24"/>
                <w:szCs w:val="24"/>
                <w:lang w:val="en-US"/>
              </w:rPr>
            </w:pPr>
            <w:r>
              <w:rPr>
                <w:rFonts w:ascii="Times New Roman" w:hAnsi="Times New Roman"/>
                <w:sz w:val="24"/>
                <w:szCs w:val="24"/>
                <w:lang w:val="kk-KZ"/>
              </w:rPr>
              <w:t>6</w:t>
            </w:r>
          </w:p>
        </w:tc>
      </w:tr>
      <w:tr w:rsidR="0098396E" w:rsidRPr="009C7978" w14:paraId="35368283"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6FB11A17"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7842C96E" w14:textId="77777777" w:rsidR="00336F09" w:rsidRPr="009C7978" w:rsidRDefault="00A61300"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Күндізгі </w:t>
            </w:r>
          </w:p>
        </w:tc>
      </w:tr>
      <w:tr w:rsidR="0098396E" w:rsidRPr="009C7978" w14:paraId="0C689EF7"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0739B7AE" w14:textId="77777777" w:rsidR="00336F09" w:rsidRPr="009C7978" w:rsidRDefault="007B5C03"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hideMark/>
          </w:tcPr>
          <w:p w14:paraId="4C484AC1" w14:textId="77777777" w:rsidR="00336F09" w:rsidRPr="009C7978" w:rsidRDefault="00336F0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98396E" w:rsidRPr="009C7978" w14:paraId="29C58B09"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24A71CD5"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3A09EC93" w14:textId="77777777" w:rsidR="00336F09" w:rsidRPr="009C7978" w:rsidRDefault="00336F09"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Мемлекет және құқық теориясы</w:t>
            </w:r>
          </w:p>
        </w:tc>
      </w:tr>
      <w:tr w:rsidR="0098396E" w:rsidRPr="00C75904" w14:paraId="6A8B9C89"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1A73A4A0"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617F451F" w14:textId="77777777" w:rsidR="00336F09" w:rsidRPr="009C7978" w:rsidRDefault="00336F0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ҚР Конституциялық құқығы ҚР Қылмыстық құқығы, ҚР Қылмыстық іс жүргізу құқығы, ҚР Азаматтық іс жүргізу құқығы, ҚР прокурорлық қадағалау</w:t>
            </w:r>
          </w:p>
        </w:tc>
      </w:tr>
      <w:tr w:rsidR="0098396E" w:rsidRPr="00C75904" w14:paraId="14655DC5"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090131A7" w14:textId="77777777" w:rsidR="00336F09" w:rsidRPr="009C7978" w:rsidRDefault="00A61300"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336F09" w:rsidRPr="009C7978">
              <w:rPr>
                <w:rFonts w:ascii="Times New Roman" w:hAnsi="Times New Roman"/>
                <w:sz w:val="24"/>
                <w:szCs w:val="24"/>
                <w:lang w:val="kk-KZ"/>
              </w:rPr>
              <w:t>мақсаты</w:t>
            </w:r>
          </w:p>
        </w:tc>
        <w:tc>
          <w:tcPr>
            <w:tcW w:w="3409" w:type="pct"/>
            <w:tcBorders>
              <w:top w:val="single" w:sz="4" w:space="0" w:color="000000"/>
              <w:left w:val="single" w:sz="4" w:space="0" w:color="000000"/>
              <w:bottom w:val="single" w:sz="4" w:space="0" w:color="000000"/>
              <w:right w:val="single" w:sz="4" w:space="0" w:color="000000"/>
            </w:tcBorders>
          </w:tcPr>
          <w:p w14:paraId="0DDA8D24" w14:textId="77777777" w:rsidR="00336F09" w:rsidRPr="009C7978" w:rsidRDefault="00336F09"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Студенттерді ҚР Құқық қорғау жүйесімен, құқық қорғау қызметінің негізгі институттарымен және терминдерімен таныстыру. Қазақстан Республикасының сот жүйесі және соттардың өкілеттіктері туралы жалпы білім алу, құқық қорғау қызметі жүйесіндегі прокурорлық қадағалау орны. </w:t>
            </w:r>
          </w:p>
        </w:tc>
      </w:tr>
      <w:tr w:rsidR="0098396E" w:rsidRPr="009C7978" w14:paraId="5D7FD46C"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0FCB112E" w14:textId="77777777" w:rsidR="00336F09" w:rsidRPr="009C7978" w:rsidRDefault="00336F09"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Пән</w:t>
            </w:r>
            <w:r w:rsidR="00A61300"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409" w:type="pct"/>
            <w:tcBorders>
              <w:top w:val="single" w:sz="4" w:space="0" w:color="000000"/>
              <w:left w:val="single" w:sz="4" w:space="0" w:color="000000"/>
              <w:bottom w:val="single" w:sz="4" w:space="0" w:color="000000"/>
              <w:right w:val="single" w:sz="4" w:space="0" w:color="000000"/>
            </w:tcBorders>
            <w:hideMark/>
          </w:tcPr>
          <w:p w14:paraId="7C5ED78A" w14:textId="77777777" w:rsidR="00336F09" w:rsidRPr="009C7978" w:rsidRDefault="00336F09"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"ҚР Құқық қорғау органдары"пәнінің негізгі ұғымдары, пәні және жүйесі. Сот билігін ұйымдастыру. Қылмыстық қудалауды ұйымдастыру. Әділет министрлігі және оның органдары. ҚР Конституциялық Кеңесі. ҚР Адвокатура. Нотариат қызметінің ұйымдастыру-құқықтық негіздері. ҚР прокурорлық қадағалаудың пәні, жүйесі және негізгі ұғымдары</w:t>
            </w:r>
          </w:p>
        </w:tc>
      </w:tr>
      <w:tr w:rsidR="0098396E" w:rsidRPr="00C75904" w14:paraId="45B1F43C"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0C0526DA"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3CB03716"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hideMark/>
          </w:tcPr>
          <w:p w14:paraId="5FEA83BC" w14:textId="77777777" w:rsidR="00431C5C" w:rsidRPr="0061001D" w:rsidRDefault="00431C5C" w:rsidP="00431C5C">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4F3E222E" w14:textId="430AA778" w:rsidR="00336F09" w:rsidRPr="009C7978" w:rsidRDefault="00336F09" w:rsidP="00C46B28">
            <w:pPr>
              <w:spacing w:after="0" w:line="240" w:lineRule="auto"/>
              <w:ind w:hanging="1"/>
              <w:jc w:val="both"/>
              <w:rPr>
                <w:rFonts w:ascii="Times New Roman" w:eastAsia="Calibri" w:hAnsi="Times New Roman"/>
                <w:sz w:val="24"/>
                <w:szCs w:val="24"/>
                <w:lang w:val="kk-KZ" w:eastAsia="en-US"/>
              </w:rPr>
            </w:pPr>
            <w:r w:rsidRPr="009C7978">
              <w:rPr>
                <w:rFonts w:ascii="Times New Roman" w:hAnsi="Times New Roman"/>
                <w:b/>
                <w:sz w:val="24"/>
                <w:szCs w:val="24"/>
                <w:lang w:val="kk-KZ"/>
              </w:rPr>
              <w:t>-</w:t>
            </w:r>
            <w:r w:rsidR="00431C5C">
              <w:rPr>
                <w:rFonts w:ascii="Times New Roman" w:hAnsi="Times New Roman"/>
                <w:b/>
                <w:sz w:val="24"/>
                <w:szCs w:val="24"/>
                <w:lang w:val="kk-KZ"/>
              </w:rPr>
              <w:t xml:space="preserve"> </w:t>
            </w:r>
            <w:r w:rsidR="0030591A" w:rsidRPr="009C7978">
              <w:rPr>
                <w:rFonts w:ascii="Times New Roman" w:hAnsi="Times New Roman"/>
                <w:b/>
                <w:sz w:val="24"/>
                <w:szCs w:val="24"/>
                <w:lang w:val="kk-KZ"/>
              </w:rPr>
              <w:t>біледі:</w:t>
            </w:r>
            <w:r w:rsidR="00431C5C">
              <w:rPr>
                <w:rFonts w:ascii="Times New Roman" w:hAnsi="Times New Roman"/>
                <w:b/>
                <w:sz w:val="24"/>
                <w:szCs w:val="24"/>
                <w:lang w:val="kk-KZ"/>
              </w:rPr>
              <w:t xml:space="preserve"> </w:t>
            </w:r>
            <w:r w:rsidRPr="009C7978">
              <w:rPr>
                <w:rFonts w:ascii="Times New Roman" w:hAnsi="Times New Roman"/>
                <w:sz w:val="24"/>
                <w:szCs w:val="24"/>
                <w:lang w:val="kk-KZ"/>
              </w:rPr>
              <w:t>құқық қорғау органдарының міндеттерін, функцияларын, құрылымын; ҚР сот жүйесі туралы заңның мазмұнын; соттардың, әділет, прокуратура органдарының, адвокатура мен нотариаттың қызметін реттейтін нормативтік актілердің мазмұнын білу.</w:t>
            </w:r>
          </w:p>
          <w:p w14:paraId="1DB21ABA" w14:textId="77777777" w:rsidR="00336F09" w:rsidRPr="009C7978" w:rsidRDefault="00336F09" w:rsidP="00C46B28">
            <w:pPr>
              <w:shd w:val="clear" w:color="auto" w:fill="FFFFFF"/>
              <w:spacing w:after="0" w:line="240" w:lineRule="auto"/>
              <w:ind w:hanging="1"/>
              <w:jc w:val="both"/>
              <w:rPr>
                <w:rFonts w:ascii="Times New Roman" w:hAnsi="Times New Roman"/>
                <w:b/>
                <w:spacing w:val="3"/>
                <w:sz w:val="24"/>
                <w:szCs w:val="24"/>
                <w:lang w:val="kk-KZ"/>
              </w:rPr>
            </w:pPr>
            <w:r w:rsidRPr="009C7978">
              <w:rPr>
                <w:rFonts w:ascii="Times New Roman" w:hAnsi="Times New Roman"/>
                <w:spacing w:val="3"/>
                <w:sz w:val="24"/>
                <w:szCs w:val="24"/>
                <w:lang w:val="kk-KZ"/>
              </w:rPr>
              <w:t xml:space="preserve">- Қазақстан Республикасының Құқық қорғау қызметін реттейтін қолданыстағы заңнаманың </w:t>
            </w:r>
            <w:r w:rsidR="0030591A" w:rsidRPr="009C7978">
              <w:rPr>
                <w:rFonts w:ascii="Times New Roman" w:hAnsi="Times New Roman"/>
                <w:spacing w:val="3"/>
                <w:sz w:val="24"/>
                <w:szCs w:val="24"/>
                <w:lang w:val="kk-KZ"/>
              </w:rPr>
              <w:t xml:space="preserve">негізгі мазмұны мен мәнін </w:t>
            </w:r>
            <w:r w:rsidR="0030591A" w:rsidRPr="009C7978">
              <w:rPr>
                <w:rFonts w:ascii="Times New Roman" w:hAnsi="Times New Roman"/>
                <w:b/>
                <w:spacing w:val="3"/>
                <w:sz w:val="24"/>
                <w:szCs w:val="24"/>
                <w:lang w:val="kk-KZ"/>
              </w:rPr>
              <w:t>түсінеді</w:t>
            </w:r>
            <w:r w:rsidRPr="009C7978">
              <w:rPr>
                <w:rFonts w:ascii="Times New Roman" w:hAnsi="Times New Roman"/>
                <w:b/>
                <w:spacing w:val="3"/>
                <w:sz w:val="24"/>
                <w:szCs w:val="24"/>
                <w:lang w:val="kk-KZ"/>
              </w:rPr>
              <w:t>;</w:t>
            </w:r>
          </w:p>
          <w:p w14:paraId="54B80725" w14:textId="77777777" w:rsidR="00336F09" w:rsidRPr="009C7978" w:rsidRDefault="00336F09" w:rsidP="00C46B28">
            <w:pPr>
              <w:pStyle w:val="c10"/>
              <w:shd w:val="clear" w:color="auto" w:fill="FFFFFF"/>
              <w:spacing w:before="0" w:beforeAutospacing="0" w:after="0" w:afterAutospacing="0"/>
              <w:ind w:hanging="1"/>
              <w:jc w:val="both"/>
              <w:rPr>
                <w:b/>
                <w:lang w:val="kk-KZ"/>
              </w:rPr>
            </w:pPr>
            <w:r w:rsidRPr="009C7978">
              <w:rPr>
                <w:b/>
                <w:spacing w:val="-2"/>
                <w:lang w:val="kk-KZ"/>
              </w:rPr>
              <w:t xml:space="preserve">- </w:t>
            </w:r>
            <w:r w:rsidRPr="009C7978">
              <w:rPr>
                <w:spacing w:val="-2"/>
                <w:lang w:val="kk-KZ"/>
              </w:rPr>
              <w:t>өз ұстанымын дәлелдей отырып заңнамалық және өзге де нормативтік актілерді, заңнамалық актілердің ережелерін қолдану; өзінің кәсіби қызметінде Нормат</w:t>
            </w:r>
            <w:r w:rsidR="0030591A" w:rsidRPr="009C7978">
              <w:rPr>
                <w:spacing w:val="-2"/>
                <w:lang w:val="kk-KZ"/>
              </w:rPr>
              <w:t xml:space="preserve">ивтік-басқару функциясын </w:t>
            </w:r>
            <w:r w:rsidR="0030591A" w:rsidRPr="009C7978">
              <w:rPr>
                <w:b/>
                <w:spacing w:val="-2"/>
                <w:lang w:val="kk-KZ"/>
              </w:rPr>
              <w:t>қолдана алады</w:t>
            </w:r>
            <w:r w:rsidRPr="009C7978">
              <w:rPr>
                <w:b/>
                <w:spacing w:val="-2"/>
                <w:lang w:val="kk-KZ"/>
              </w:rPr>
              <w:t>;</w:t>
            </w:r>
          </w:p>
          <w:p w14:paraId="32F6EB69" w14:textId="77777777" w:rsidR="0030591A" w:rsidRPr="009C7978" w:rsidRDefault="00336F09" w:rsidP="00406354">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 xml:space="preserve"> </w:t>
            </w:r>
            <w:r w:rsidRPr="009C7978">
              <w:rPr>
                <w:rFonts w:ascii="Times New Roman" w:hAnsi="Times New Roman"/>
                <w:sz w:val="24"/>
                <w:szCs w:val="24"/>
                <w:lang w:val="kk-KZ"/>
              </w:rPr>
              <w:t xml:space="preserve">өзінің кәсіби қызметінде </w:t>
            </w:r>
            <w:r w:rsidR="001E1AB2" w:rsidRPr="009C7978">
              <w:rPr>
                <w:rFonts w:ascii="Times New Roman" w:hAnsi="Times New Roman"/>
                <w:sz w:val="24"/>
                <w:szCs w:val="24"/>
                <w:lang w:val="kk-KZ"/>
              </w:rPr>
              <w:t xml:space="preserve">нормативтік-құқықтық актілерді қолдануда </w:t>
            </w:r>
            <w:r w:rsidR="001E1AB2" w:rsidRPr="009C7978">
              <w:rPr>
                <w:rFonts w:ascii="Times New Roman" w:hAnsi="Times New Roman"/>
                <w:b/>
                <w:sz w:val="24"/>
                <w:szCs w:val="24"/>
                <w:lang w:val="kk-KZ"/>
              </w:rPr>
              <w:t>құзыретті</w:t>
            </w:r>
            <w:r w:rsidR="001E1AB2" w:rsidRPr="009C7978">
              <w:rPr>
                <w:rFonts w:ascii="Times New Roman" w:hAnsi="Times New Roman"/>
                <w:sz w:val="24"/>
                <w:szCs w:val="24"/>
                <w:lang w:val="kk-KZ"/>
              </w:rPr>
              <w:t>.</w:t>
            </w:r>
          </w:p>
        </w:tc>
      </w:tr>
      <w:tr w:rsidR="0098396E" w:rsidRPr="009C7978" w14:paraId="54C4C27E"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56F37A83" w14:textId="77777777" w:rsidR="00336F09" w:rsidRPr="009C7978" w:rsidRDefault="00336F09"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A61300" w:rsidRPr="009C7978">
              <w:rPr>
                <w:rFonts w:ascii="Times New Roman" w:hAnsi="Times New Roman"/>
                <w:sz w:val="24"/>
                <w:szCs w:val="24"/>
                <w:lang w:val="kk-KZ"/>
              </w:rPr>
              <w:t>формасы</w:t>
            </w:r>
          </w:p>
        </w:tc>
        <w:tc>
          <w:tcPr>
            <w:tcW w:w="3409" w:type="pct"/>
            <w:tcBorders>
              <w:top w:val="single" w:sz="4" w:space="0" w:color="000000"/>
              <w:left w:val="single" w:sz="4" w:space="0" w:color="000000"/>
              <w:bottom w:val="single" w:sz="4" w:space="0" w:color="000000"/>
              <w:right w:val="single" w:sz="4" w:space="0" w:color="000000"/>
            </w:tcBorders>
          </w:tcPr>
          <w:p w14:paraId="55AFCFD3" w14:textId="77777777" w:rsidR="00336F09" w:rsidRPr="009C7978" w:rsidRDefault="00A61300"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r w:rsidR="00336F09" w:rsidRPr="009C7978">
              <w:rPr>
                <w:rFonts w:ascii="Times New Roman" w:hAnsi="Times New Roman"/>
                <w:sz w:val="24"/>
                <w:szCs w:val="24"/>
              </w:rPr>
              <w:t xml:space="preserve"> </w:t>
            </w:r>
          </w:p>
        </w:tc>
      </w:tr>
      <w:tr w:rsidR="0098396E" w:rsidRPr="009C7978" w14:paraId="595D334F"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1B664ABF" w14:textId="77777777" w:rsidR="00336F09" w:rsidRPr="009C7978" w:rsidRDefault="00A61300"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М</w:t>
            </w:r>
            <w:r w:rsidR="00336F09"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409" w:type="pct"/>
            <w:tcBorders>
              <w:top w:val="single" w:sz="4" w:space="0" w:color="000000"/>
              <w:left w:val="single" w:sz="4" w:space="0" w:color="000000"/>
              <w:bottom w:val="single" w:sz="4" w:space="0" w:color="000000"/>
              <w:right w:val="single" w:sz="4" w:space="0" w:color="000000"/>
            </w:tcBorders>
            <w:hideMark/>
          </w:tcPr>
          <w:p w14:paraId="3E4E353D" w14:textId="77777777" w:rsidR="00336F09" w:rsidRPr="009C7978" w:rsidRDefault="00A61300"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1</w:t>
            </w:r>
            <w:r w:rsidRPr="009C7978">
              <w:rPr>
                <w:rFonts w:ascii="Times New Roman" w:hAnsi="Times New Roman"/>
                <w:sz w:val="24"/>
                <w:szCs w:val="24"/>
                <w:lang w:val="kk-KZ"/>
              </w:rPr>
              <w:t>-академиялық кезең</w:t>
            </w:r>
            <w:r w:rsidRPr="009C7978">
              <w:rPr>
                <w:rFonts w:ascii="Times New Roman" w:hAnsi="Times New Roman"/>
                <w:sz w:val="24"/>
                <w:szCs w:val="24"/>
              </w:rPr>
              <w:t xml:space="preserve"> (15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98396E" w:rsidRPr="00C75904" w14:paraId="4FB61DEB"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678648D8"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409" w:type="pct"/>
            <w:tcBorders>
              <w:top w:val="single" w:sz="4" w:space="0" w:color="000000"/>
              <w:left w:val="single" w:sz="4" w:space="0" w:color="000000"/>
              <w:bottom w:val="single" w:sz="4" w:space="0" w:color="000000"/>
              <w:right w:val="single" w:sz="4" w:space="0" w:color="000000"/>
            </w:tcBorders>
          </w:tcPr>
          <w:p w14:paraId="25A57CEF" w14:textId="77777777" w:rsidR="00A61300" w:rsidRPr="009C7978" w:rsidRDefault="00A61300" w:rsidP="00C46B28">
            <w:pPr>
              <w:pStyle w:val="a5"/>
              <w:tabs>
                <w:tab w:val="left" w:pos="241"/>
              </w:tabs>
              <w:spacing w:after="0" w:line="240" w:lineRule="auto"/>
              <w:ind w:left="0"/>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697F9CD6" w14:textId="77777777" w:rsidR="001F5578" w:rsidRDefault="001F5578" w:rsidP="00E07BAE">
            <w:pPr>
              <w:pStyle w:val="a5"/>
              <w:numPr>
                <w:ilvl w:val="0"/>
                <w:numId w:val="2"/>
              </w:numPr>
              <w:tabs>
                <w:tab w:val="left" w:pos="241"/>
              </w:tabs>
              <w:spacing w:after="0" w:line="240" w:lineRule="auto"/>
              <w:ind w:left="0" w:hanging="1"/>
              <w:jc w:val="both"/>
              <w:rPr>
                <w:rFonts w:ascii="Times New Roman" w:hAnsi="Times New Roman"/>
                <w:sz w:val="24"/>
                <w:szCs w:val="24"/>
                <w:lang w:val="kk-KZ"/>
              </w:rPr>
            </w:pPr>
            <w:r w:rsidRPr="001F5578">
              <w:rPr>
                <w:rFonts w:ascii="Times New Roman" w:hAnsi="Times New Roman"/>
                <w:sz w:val="24"/>
                <w:szCs w:val="24"/>
                <w:lang w:val="kk-KZ"/>
              </w:rPr>
              <w:lastRenderedPageBreak/>
              <w:t>Қазақстан Республикасының Конституциясы. 30 тамыз 1995 жыл.өзгертулер мен толықтыруларымен бірге, эл.база «adilet.kz», 2016ж.</w:t>
            </w:r>
          </w:p>
          <w:p w14:paraId="46A2829A" w14:textId="77777777" w:rsidR="00336F09" w:rsidRPr="009C7978" w:rsidRDefault="00336F09" w:rsidP="00E07BAE">
            <w:pPr>
              <w:pStyle w:val="a5"/>
              <w:numPr>
                <w:ilvl w:val="0"/>
                <w:numId w:val="2"/>
              </w:numPr>
              <w:tabs>
                <w:tab w:val="left" w:pos="241"/>
              </w:tabs>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Республикасының Ішкі істер органдары туралы" ҚР Заңы 2014 жылғы 23 сәуірдегі № 199-V ҚРЗ</w:t>
            </w:r>
          </w:p>
          <w:p w14:paraId="6379174C" w14:textId="77777777" w:rsidR="00336F09" w:rsidRDefault="00336F09" w:rsidP="00E07BAE">
            <w:pPr>
              <w:pStyle w:val="a5"/>
              <w:numPr>
                <w:ilvl w:val="0"/>
                <w:numId w:val="2"/>
              </w:numPr>
              <w:tabs>
                <w:tab w:val="left" w:pos="241"/>
              </w:tabs>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ҚР Заңы "ҚР Прокуратурасы туралы" 30 маусым 2017 ж.</w:t>
            </w:r>
          </w:p>
          <w:p w14:paraId="5CB147C8" w14:textId="2A9C7F15" w:rsidR="004C5235" w:rsidRPr="009C7978" w:rsidRDefault="004C5235" w:rsidP="004C5235">
            <w:pPr>
              <w:pStyle w:val="a5"/>
              <w:tabs>
                <w:tab w:val="left" w:pos="241"/>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                      Қосымша әдебиеттер тізімі:</w:t>
            </w:r>
          </w:p>
          <w:p w14:paraId="377FB825" w14:textId="77777777" w:rsidR="00336F09" w:rsidRPr="009C7978" w:rsidRDefault="00336F09" w:rsidP="00E07BAE">
            <w:pPr>
              <w:pStyle w:val="a5"/>
              <w:numPr>
                <w:ilvl w:val="0"/>
                <w:numId w:val="2"/>
              </w:numPr>
              <w:tabs>
                <w:tab w:val="left" w:pos="241"/>
              </w:tabs>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Дмитриев Ю.А., Шапкин М.А. Правоохранительные органы. М., 2002. С. 170.</w:t>
            </w:r>
          </w:p>
          <w:p w14:paraId="52CE1956" w14:textId="77777777" w:rsidR="00336F09" w:rsidRDefault="00336F09" w:rsidP="00E07BAE">
            <w:pPr>
              <w:pStyle w:val="a5"/>
              <w:numPr>
                <w:ilvl w:val="0"/>
                <w:numId w:val="2"/>
              </w:numPr>
              <w:tabs>
                <w:tab w:val="left" w:pos="241"/>
              </w:tabs>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Савюк Л.К. Правоохранительные органы: Учебник. М.: Юристъ, 2006. С. 18-23.</w:t>
            </w:r>
          </w:p>
          <w:p w14:paraId="39C82EBF" w14:textId="1FA4197A" w:rsidR="00406354" w:rsidRPr="009C7978" w:rsidRDefault="00406354" w:rsidP="00406354">
            <w:pPr>
              <w:pStyle w:val="a5"/>
              <w:numPr>
                <w:ilvl w:val="0"/>
                <w:numId w:val="2"/>
              </w:numPr>
              <w:tabs>
                <w:tab w:val="left" w:pos="241"/>
              </w:tabs>
              <w:spacing w:after="0" w:line="240" w:lineRule="auto"/>
              <w:ind w:left="0" w:hanging="1"/>
              <w:jc w:val="both"/>
              <w:rPr>
                <w:rFonts w:ascii="Times New Roman" w:hAnsi="Times New Roman"/>
                <w:sz w:val="24"/>
                <w:szCs w:val="24"/>
                <w:lang w:val="kk-KZ"/>
              </w:rPr>
            </w:pPr>
            <w:r w:rsidRPr="001F5578">
              <w:rPr>
                <w:rFonts w:ascii="Times New Roman" w:hAnsi="Times New Roman"/>
                <w:sz w:val="24"/>
                <w:szCs w:val="24"/>
                <w:lang w:val="kk-KZ"/>
              </w:rPr>
              <w:t>"Сот жүйесі және судьялардың мәртебесі туралы" 2000 жылғы 25 желтоқсандағы № 132-11 ҚРЗ конституциялық заңы</w:t>
            </w:r>
          </w:p>
        </w:tc>
      </w:tr>
    </w:tbl>
    <w:p w14:paraId="2A9AE5F8" w14:textId="77777777" w:rsidR="00C30F54" w:rsidRDefault="00C30F54" w:rsidP="00C46B28">
      <w:pPr>
        <w:spacing w:after="0" w:line="240" w:lineRule="auto"/>
        <w:ind w:left="-142" w:firstLine="14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6219"/>
      </w:tblGrid>
      <w:tr w:rsidR="002932BB" w:rsidRPr="00C75904" w14:paraId="100CA761"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39CB99B7" w14:textId="77777777" w:rsidR="002932BB" w:rsidRPr="009C7978" w:rsidRDefault="002932BB" w:rsidP="00903D83">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52D4D254" w14:textId="77777777" w:rsidR="002932BB" w:rsidRPr="009C7978" w:rsidRDefault="002932BB" w:rsidP="00903D83">
            <w:pPr>
              <w:spacing w:after="0" w:line="240" w:lineRule="auto"/>
              <w:ind w:left="-142" w:firstLine="141"/>
              <w:jc w:val="both"/>
              <w:rPr>
                <w:rFonts w:ascii="Times New Roman" w:hAnsi="Times New Roman"/>
                <w:b/>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tcPr>
          <w:p w14:paraId="4995B9FB" w14:textId="77777777" w:rsidR="002932BB" w:rsidRPr="009C7978" w:rsidRDefault="002932BB" w:rsidP="00903D83">
            <w:pPr>
              <w:spacing w:after="0" w:line="240" w:lineRule="auto"/>
              <w:ind w:firstLine="32"/>
              <w:jc w:val="both"/>
              <w:rPr>
                <w:rFonts w:ascii="Times New Roman" w:hAnsi="Times New Roman"/>
                <w:b/>
                <w:sz w:val="24"/>
                <w:szCs w:val="24"/>
                <w:lang w:val="kk-KZ"/>
              </w:rPr>
            </w:pPr>
            <w:r w:rsidRPr="009C7978">
              <w:rPr>
                <w:rFonts w:ascii="Times New Roman" w:hAnsi="Times New Roman"/>
                <w:b/>
                <w:sz w:val="24"/>
                <w:szCs w:val="24"/>
                <w:lang w:val="kk-KZ"/>
              </w:rPr>
              <w:t xml:space="preserve">KRSBKN 2209 Қазақстан Республикасы сот билігінің құқықтық негіздері </w:t>
            </w:r>
          </w:p>
        </w:tc>
      </w:tr>
      <w:tr w:rsidR="002932BB" w:rsidRPr="009C7978" w14:paraId="5147DB25"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507DFBDE" w14:textId="77777777" w:rsidR="002932BB" w:rsidRPr="009C7978" w:rsidRDefault="002932BB" w:rsidP="00903D83">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0C34665E"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Шарипов Ш.М., Таджиханова Б.Т., Байзакова Р.Б.</w:t>
            </w:r>
          </w:p>
        </w:tc>
      </w:tr>
      <w:tr w:rsidR="002932BB" w:rsidRPr="009C7978" w14:paraId="60EC2B41"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4CAF00B8" w14:textId="77777777" w:rsidR="002932BB" w:rsidRPr="009C7978" w:rsidRDefault="002932BB" w:rsidP="00903D83">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70BB6A5B" w14:textId="77777777" w:rsidR="002932BB" w:rsidRPr="009C7978" w:rsidRDefault="002932BB" w:rsidP="00903D83">
            <w:pPr>
              <w:spacing w:after="0" w:line="240" w:lineRule="auto"/>
              <w:ind w:firstLine="32"/>
              <w:rPr>
                <w:rFonts w:ascii="Times New Roman" w:hAnsi="Times New Roman"/>
                <w:sz w:val="24"/>
                <w:szCs w:val="24"/>
                <w:lang w:val="kk-KZ"/>
              </w:rPr>
            </w:pPr>
            <w:r w:rsidRPr="009C7978">
              <w:rPr>
                <w:rFonts w:ascii="Times New Roman" w:hAnsi="Times New Roman"/>
                <w:sz w:val="24"/>
                <w:szCs w:val="24"/>
                <w:lang w:val="kk-KZ"/>
              </w:rPr>
              <w:t>БП/ТК</w:t>
            </w:r>
          </w:p>
        </w:tc>
      </w:tr>
      <w:tr w:rsidR="002932BB" w:rsidRPr="009C7978" w14:paraId="083EC806"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5F4442BD" w14:textId="77777777" w:rsidR="002932BB" w:rsidRPr="009C7978" w:rsidRDefault="002932BB" w:rsidP="00903D83">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58C13C9A"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2932BB" w:rsidRPr="009C7978" w14:paraId="7FDA6B1F"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6B8C4D1E" w14:textId="77777777" w:rsidR="002932BB" w:rsidRPr="009C7978" w:rsidRDefault="002932BB" w:rsidP="00903D83">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007767EC"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rPr>
              <w:t>6</w:t>
            </w:r>
            <w:r w:rsidRPr="009C7978">
              <w:rPr>
                <w:rFonts w:ascii="Times New Roman" w:hAnsi="Times New Roman"/>
                <w:sz w:val="24"/>
                <w:szCs w:val="24"/>
                <w:lang w:val="en-US"/>
              </w:rPr>
              <w:t>B</w:t>
            </w:r>
            <w:r w:rsidRPr="009C7978">
              <w:rPr>
                <w:rFonts w:ascii="Times New Roman" w:hAnsi="Times New Roman"/>
                <w:sz w:val="24"/>
                <w:szCs w:val="24"/>
              </w:rPr>
              <w:t xml:space="preserve">04201 </w:t>
            </w:r>
            <w:r>
              <w:rPr>
                <w:rFonts w:ascii="Times New Roman" w:hAnsi="Times New Roman"/>
                <w:sz w:val="24"/>
                <w:szCs w:val="24"/>
                <w:lang w:val="kk-KZ"/>
              </w:rPr>
              <w:t>-</w:t>
            </w:r>
            <w:r w:rsidRPr="009C7978">
              <w:rPr>
                <w:rFonts w:ascii="Times New Roman" w:hAnsi="Times New Roman"/>
                <w:sz w:val="24"/>
                <w:szCs w:val="24"/>
              </w:rPr>
              <w:t xml:space="preserve"> </w:t>
            </w:r>
            <w:r>
              <w:rPr>
                <w:rFonts w:ascii="Times New Roman" w:hAnsi="Times New Roman"/>
                <w:sz w:val="24"/>
                <w:szCs w:val="24"/>
                <w:lang w:val="kk-KZ"/>
              </w:rPr>
              <w:t>«</w:t>
            </w:r>
            <w:r w:rsidRPr="009C7978">
              <w:rPr>
                <w:rFonts w:ascii="Times New Roman" w:hAnsi="Times New Roman"/>
                <w:sz w:val="24"/>
                <w:szCs w:val="24"/>
                <w:lang w:val="kk-KZ"/>
              </w:rPr>
              <w:t>Құқықтану</w:t>
            </w:r>
            <w:r>
              <w:rPr>
                <w:rFonts w:ascii="Times New Roman" w:hAnsi="Times New Roman"/>
                <w:sz w:val="24"/>
                <w:szCs w:val="24"/>
                <w:lang w:val="kk-KZ"/>
              </w:rPr>
              <w:t>»</w:t>
            </w:r>
          </w:p>
        </w:tc>
      </w:tr>
      <w:tr w:rsidR="002932BB" w:rsidRPr="009C7978" w14:paraId="00C11696"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794C92C6" w14:textId="77777777" w:rsidR="002932BB" w:rsidRPr="009C7978" w:rsidRDefault="002932BB" w:rsidP="00903D83">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 саны</w:t>
            </w:r>
          </w:p>
        </w:tc>
        <w:tc>
          <w:tcPr>
            <w:tcW w:w="3409" w:type="pct"/>
            <w:tcBorders>
              <w:top w:val="single" w:sz="4" w:space="0" w:color="000000"/>
              <w:left w:val="single" w:sz="4" w:space="0" w:color="000000"/>
              <w:bottom w:val="single" w:sz="4" w:space="0" w:color="000000"/>
              <w:right w:val="single" w:sz="4" w:space="0" w:color="000000"/>
            </w:tcBorders>
            <w:hideMark/>
          </w:tcPr>
          <w:p w14:paraId="09A7ADBE" w14:textId="77777777" w:rsidR="002932BB" w:rsidRPr="009C7978" w:rsidRDefault="002932BB" w:rsidP="00903D83">
            <w:pPr>
              <w:spacing w:after="0" w:line="240" w:lineRule="auto"/>
              <w:ind w:firstLine="32"/>
              <w:jc w:val="both"/>
              <w:rPr>
                <w:rFonts w:ascii="Times New Roman" w:hAnsi="Times New Roman"/>
                <w:sz w:val="24"/>
                <w:szCs w:val="24"/>
                <w:lang w:val="en-US"/>
              </w:rPr>
            </w:pPr>
            <w:r>
              <w:rPr>
                <w:rFonts w:ascii="Times New Roman" w:hAnsi="Times New Roman"/>
                <w:sz w:val="24"/>
                <w:szCs w:val="24"/>
                <w:lang w:val="kk-KZ"/>
              </w:rPr>
              <w:t>6</w:t>
            </w:r>
          </w:p>
        </w:tc>
      </w:tr>
      <w:tr w:rsidR="002932BB" w:rsidRPr="009C7978" w14:paraId="1EB5D0D6"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0A8C33B0" w14:textId="77777777" w:rsidR="002932BB" w:rsidRPr="009C7978" w:rsidRDefault="002932BB" w:rsidP="00903D83">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3FA7AD72"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Күндізгі </w:t>
            </w:r>
          </w:p>
        </w:tc>
      </w:tr>
      <w:tr w:rsidR="002932BB" w:rsidRPr="009C7978" w14:paraId="103E9725"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40195871" w14:textId="77777777" w:rsidR="002932BB" w:rsidRPr="009C7978" w:rsidRDefault="002932BB" w:rsidP="00903D83">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hideMark/>
          </w:tcPr>
          <w:p w14:paraId="2762B175"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3</w:t>
            </w:r>
          </w:p>
        </w:tc>
      </w:tr>
      <w:tr w:rsidR="002932BB" w:rsidRPr="00C75904" w14:paraId="1CA236D4"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4C391E6A" w14:textId="77777777" w:rsidR="002932BB" w:rsidRPr="009C7978" w:rsidRDefault="002932BB" w:rsidP="00903D83">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46509649"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Мемлекет және құқық теориясы, Қазақстан Республикасының Қонституциялық құқығы, Қазақстан Республикасындағы құқық қорғау органдары, Қылмыстық құқық, Азаматтық құқық, Қылмыстық іс жүргізу құқығы, Азаматтық іс жүргізу құқығы.</w:t>
            </w:r>
          </w:p>
        </w:tc>
      </w:tr>
      <w:tr w:rsidR="002932BB" w:rsidRPr="009C7978" w14:paraId="1DF335F4"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161E215C" w14:textId="77777777" w:rsidR="002932BB" w:rsidRPr="009C7978" w:rsidRDefault="002932BB" w:rsidP="00903D8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1CF27EB2"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ҚР-ғы н</w:t>
            </w:r>
            <w:r w:rsidRPr="009C7978">
              <w:rPr>
                <w:rFonts w:ascii="Times New Roman" w:hAnsi="Times New Roman"/>
                <w:sz w:val="24"/>
                <w:szCs w:val="24"/>
              </w:rPr>
              <w:t xml:space="preserve">отариат, </w:t>
            </w:r>
            <w:r w:rsidRPr="009C7978">
              <w:rPr>
                <w:rFonts w:ascii="Times New Roman" w:hAnsi="Times New Roman"/>
                <w:sz w:val="24"/>
                <w:szCs w:val="24"/>
                <w:lang w:val="kk-KZ"/>
              </w:rPr>
              <w:t>ҚР-ғы а</w:t>
            </w:r>
            <w:r w:rsidRPr="009C7978">
              <w:rPr>
                <w:rFonts w:ascii="Times New Roman" w:hAnsi="Times New Roman"/>
                <w:sz w:val="24"/>
                <w:szCs w:val="24"/>
              </w:rPr>
              <w:t xml:space="preserve">двокатура, Криминалистика, </w:t>
            </w:r>
            <w:r w:rsidRPr="009C7978">
              <w:rPr>
                <w:rFonts w:ascii="Times New Roman" w:hAnsi="Times New Roman"/>
                <w:sz w:val="24"/>
                <w:szCs w:val="24"/>
                <w:lang w:val="kk-KZ"/>
              </w:rPr>
              <w:t>Қылмыстық атқару құқығы</w:t>
            </w:r>
          </w:p>
        </w:tc>
      </w:tr>
      <w:tr w:rsidR="002932BB" w:rsidRPr="00C75904" w14:paraId="394B3516"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16698977" w14:textId="77777777" w:rsidR="002932BB" w:rsidRPr="009C7978" w:rsidRDefault="002932BB" w:rsidP="00903D83">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409" w:type="pct"/>
            <w:tcBorders>
              <w:top w:val="single" w:sz="4" w:space="0" w:color="000000"/>
              <w:left w:val="single" w:sz="4" w:space="0" w:color="000000"/>
              <w:bottom w:val="single" w:sz="4" w:space="0" w:color="000000"/>
              <w:right w:val="single" w:sz="4" w:space="0" w:color="000000"/>
            </w:tcBorders>
          </w:tcPr>
          <w:p w14:paraId="69CB5A11"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Заңгер студенттердің мемлекеттік билікті бөлу жүйесіндегі сот билігінің орнын нақты меңгеруі. Сот билігінің мақсатын, оның құрылу және қызметінің қағидаларын, сот билігінің конституциялық негіздерінің құрылуын  меңгеру. </w:t>
            </w:r>
          </w:p>
        </w:tc>
      </w:tr>
      <w:tr w:rsidR="002932BB" w:rsidRPr="009C7978" w14:paraId="1F398869"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154070F3" w14:textId="77777777" w:rsidR="002932BB" w:rsidRPr="009C7978" w:rsidRDefault="002932BB" w:rsidP="00903D83">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3409" w:type="pct"/>
            <w:tcBorders>
              <w:top w:val="single" w:sz="4" w:space="0" w:color="000000"/>
              <w:left w:val="single" w:sz="4" w:space="0" w:color="000000"/>
              <w:bottom w:val="single" w:sz="4" w:space="0" w:color="000000"/>
              <w:right w:val="single" w:sz="4" w:space="0" w:color="000000"/>
            </w:tcBorders>
            <w:shd w:val="clear" w:color="auto" w:fill="auto"/>
            <w:hideMark/>
          </w:tcPr>
          <w:p w14:paraId="1A5D625B" w14:textId="252D866A" w:rsidR="002932BB" w:rsidRPr="009C7978" w:rsidRDefault="002932BB" w:rsidP="00903D83">
            <w:pPr>
              <w:spacing w:after="0" w:line="240" w:lineRule="auto"/>
              <w:ind w:firstLine="32"/>
              <w:jc w:val="both"/>
              <w:rPr>
                <w:rFonts w:ascii="Times New Roman" w:hAnsi="Times New Roman"/>
                <w:sz w:val="24"/>
                <w:szCs w:val="24"/>
              </w:rPr>
            </w:pPr>
            <w:r w:rsidRPr="009C7978">
              <w:rPr>
                <w:rFonts w:ascii="Times New Roman" w:hAnsi="Times New Roman"/>
                <w:sz w:val="24"/>
                <w:szCs w:val="24"/>
              </w:rPr>
              <w:t xml:space="preserve"> Қазақстан Республикасындағы сот жүйесінің құрылу тарихы. Сот билігінің құқықтық табиғаты. Қазақстан Республикасындағы сот төрелігі және оны жүзеге асыру нысандары. Сот билігі туралы түсінік. Биліктің бөліну жүйесіндегі орны. Қоғамның саяси және әлеуметтік жүйесіндегі орны, мәртебесі және рөлі. Сот жүйесінің бірлігі. Сот билігінің негізгі мақсаты. Сот жүйесіне жүктелген міндеттер. Қазақстан Республикасындағы сот жүйесі. Аудандық және оған теңестірілген соттар. Аймақтық және оған теңестірілген кемелер. Қазақстан Республикасының Жоғарғы Соты. Стаус судьялары. Судьялардың құқықтық мәртебесі. Судьяның өкілеттіктері.Судьялардың тәртіптік жауапкершілігі. Судьяларға қолданылатын жаза түрлері. Сот жюриі және оның шешімдері. </w:t>
            </w:r>
          </w:p>
          <w:p w14:paraId="0B92F123" w14:textId="77777777" w:rsidR="002932BB" w:rsidRPr="009C7978" w:rsidRDefault="002932BB" w:rsidP="00903D83">
            <w:pPr>
              <w:spacing w:after="0" w:line="240" w:lineRule="auto"/>
              <w:ind w:firstLine="32"/>
              <w:jc w:val="both"/>
              <w:rPr>
                <w:rFonts w:ascii="Times New Roman" w:hAnsi="Times New Roman"/>
                <w:sz w:val="24"/>
                <w:szCs w:val="24"/>
              </w:rPr>
            </w:pPr>
            <w:r w:rsidRPr="009C7978">
              <w:rPr>
                <w:rFonts w:ascii="Times New Roman" w:hAnsi="Times New Roman"/>
                <w:sz w:val="24"/>
                <w:szCs w:val="24"/>
              </w:rPr>
              <w:lastRenderedPageBreak/>
              <w:t>Судьяларға материалдық көмек және медициналық көмек. Соттарды ұйымдастырушылық және материалдық-техникалық қамтамасыз ету. Кеме қаржыландыру.</w:t>
            </w:r>
          </w:p>
        </w:tc>
      </w:tr>
      <w:tr w:rsidR="002932BB" w:rsidRPr="00C75904" w14:paraId="4B62D491"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7D32DC90" w14:textId="77777777" w:rsidR="002932BB" w:rsidRPr="009C7978" w:rsidRDefault="002932BB" w:rsidP="00903D83">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lastRenderedPageBreak/>
              <w:t xml:space="preserve">Пәннің </w:t>
            </w:r>
            <w:r w:rsidRPr="009C7978">
              <w:rPr>
                <w:rFonts w:ascii="Times New Roman" w:hAnsi="Times New Roman"/>
                <w:bCs/>
                <w:sz w:val="24"/>
                <w:szCs w:val="24"/>
                <w:lang w:val="kk-KZ"/>
              </w:rPr>
              <w:t>құзіреттілігі</w:t>
            </w:r>
          </w:p>
          <w:p w14:paraId="234477E6" w14:textId="77777777" w:rsidR="002932BB" w:rsidRPr="009C7978" w:rsidRDefault="002932BB" w:rsidP="00903D83">
            <w:pPr>
              <w:spacing w:after="0" w:line="240" w:lineRule="auto"/>
              <w:ind w:left="-142" w:firstLine="141"/>
              <w:jc w:val="both"/>
              <w:rPr>
                <w:rFonts w:ascii="Times New Roman" w:hAnsi="Times New Roman"/>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hideMark/>
          </w:tcPr>
          <w:p w14:paraId="70387765" w14:textId="77777777" w:rsidR="009B2FD4" w:rsidRPr="0061001D" w:rsidRDefault="009B2FD4" w:rsidP="009B2FD4">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06595718" w14:textId="3DEE541B"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b/>
                <w:sz w:val="24"/>
                <w:szCs w:val="24"/>
                <w:lang w:val="kk-KZ"/>
              </w:rPr>
              <w:t>- біледі</w:t>
            </w:r>
            <w:r w:rsidR="00BF1FC5">
              <w:rPr>
                <w:rFonts w:ascii="Times New Roman" w:hAnsi="Times New Roman"/>
                <w:b/>
                <w:sz w:val="24"/>
                <w:szCs w:val="24"/>
                <w:lang w:val="kk-KZ"/>
              </w:rPr>
              <w:t xml:space="preserve">: </w:t>
            </w:r>
            <w:r w:rsidRPr="009C7978">
              <w:rPr>
                <w:rFonts w:ascii="Times New Roman" w:hAnsi="Times New Roman"/>
                <w:sz w:val="24"/>
                <w:szCs w:val="24"/>
                <w:lang w:val="kk-KZ"/>
              </w:rPr>
              <w:t>Қазақстан Республикасындағы сот жүйесінің құқықтық негіздері</w:t>
            </w:r>
          </w:p>
          <w:p w14:paraId="2C6ED6DD"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Қазақстандағы сот жүйесі негізделетін ереже</w:t>
            </w:r>
          </w:p>
          <w:p w14:paraId="33359708"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Республикасындағы сот жүйесінің құрылымы мен қызметі</w:t>
            </w:r>
          </w:p>
          <w:p w14:paraId="7030835F" w14:textId="2F90B7D4"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b/>
                <w:sz w:val="24"/>
                <w:szCs w:val="24"/>
                <w:lang w:val="kk-KZ"/>
              </w:rPr>
              <w:t xml:space="preserve">- түсінеді: </w:t>
            </w:r>
            <w:r w:rsidRPr="009C7978">
              <w:rPr>
                <w:rFonts w:ascii="Times New Roman" w:hAnsi="Times New Roman"/>
                <w:sz w:val="24"/>
                <w:szCs w:val="24"/>
                <w:lang w:val="kk-KZ"/>
              </w:rPr>
              <w:t>сот жүйесінің жұмыс істеу принциптерін</w:t>
            </w:r>
          </w:p>
          <w:p w14:paraId="102CC615"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Республикасындағы сот жүйесінің құрылымын</w:t>
            </w:r>
          </w:p>
          <w:p w14:paraId="43D17A54" w14:textId="300BF25B"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b/>
                <w:sz w:val="24"/>
                <w:szCs w:val="24"/>
                <w:lang w:val="kk-KZ"/>
              </w:rPr>
              <w:t xml:space="preserve">- қолдана алады: </w:t>
            </w:r>
            <w:r w:rsidRPr="009C7978">
              <w:rPr>
                <w:rFonts w:ascii="Times New Roman" w:hAnsi="Times New Roman"/>
                <w:sz w:val="24"/>
                <w:szCs w:val="24"/>
                <w:lang w:val="kk-KZ"/>
              </w:rPr>
              <w:t>Заңды мәліметтер базасымен жұмыс істеу дағдылары</w:t>
            </w:r>
          </w:p>
          <w:p w14:paraId="564EBB29"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Практикадағы курстың концептуалды аппараты. </w:t>
            </w:r>
          </w:p>
          <w:p w14:paraId="256EFB26" w14:textId="77777777" w:rsidR="002932BB" w:rsidRPr="009C7978" w:rsidRDefault="002932BB" w:rsidP="00903D83">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Зерттелетін курстың материалы негізінде шешуді қажет ететін мәселені тұжырымдай білу</w:t>
            </w:r>
          </w:p>
          <w:p w14:paraId="45F10BE9" w14:textId="7E5A86FA" w:rsidR="002932BB" w:rsidRPr="009C7978" w:rsidRDefault="002932BB" w:rsidP="002932BB">
            <w:pPr>
              <w:spacing w:after="0" w:line="240" w:lineRule="auto"/>
              <w:ind w:firstLine="32"/>
              <w:jc w:val="both"/>
              <w:rPr>
                <w:rFonts w:ascii="Times New Roman" w:hAnsi="Times New Roman"/>
                <w:sz w:val="24"/>
                <w:szCs w:val="24"/>
                <w:lang w:val="kk-KZ"/>
              </w:rPr>
            </w:pPr>
            <w:r w:rsidRPr="009C7978">
              <w:rPr>
                <w:rFonts w:ascii="Times New Roman" w:hAnsi="Times New Roman"/>
                <w:b/>
                <w:sz w:val="24"/>
                <w:szCs w:val="24"/>
                <w:lang w:val="kk-KZ"/>
              </w:rPr>
              <w:t>-</w:t>
            </w:r>
            <w:r>
              <w:rPr>
                <w:rFonts w:ascii="Times New Roman" w:hAnsi="Times New Roman"/>
                <w:b/>
                <w:sz w:val="24"/>
                <w:szCs w:val="24"/>
                <w:lang w:val="kk-KZ"/>
              </w:rPr>
              <w:t xml:space="preserve"> </w:t>
            </w:r>
            <w:r w:rsidRPr="009C7978">
              <w:rPr>
                <w:rFonts w:ascii="Times New Roman" w:hAnsi="Times New Roman"/>
                <w:b/>
                <w:sz w:val="24"/>
                <w:szCs w:val="24"/>
                <w:lang w:val="kk-KZ"/>
              </w:rPr>
              <w:t>құзретті:</w:t>
            </w:r>
            <w:r w:rsidRPr="009C7978">
              <w:rPr>
                <w:rFonts w:ascii="Times New Roman" w:hAnsi="Times New Roman"/>
                <w:sz w:val="24"/>
                <w:szCs w:val="24"/>
                <w:lang w:val="kk-KZ"/>
              </w:rPr>
              <w:t xml:space="preserve"> курстың тақырыбына байланысты құқықтық жағдайды талдау кезінде нормативтік және теориялық материалдарды іздеуде</w:t>
            </w:r>
            <w:r w:rsidR="00542E18">
              <w:rPr>
                <w:rFonts w:ascii="Times New Roman" w:hAnsi="Times New Roman"/>
                <w:sz w:val="24"/>
                <w:szCs w:val="24"/>
                <w:lang w:val="kk-KZ"/>
              </w:rPr>
              <w:t>;</w:t>
            </w:r>
            <w:r w:rsidRPr="009C7978">
              <w:rPr>
                <w:rFonts w:ascii="Times New Roman" w:hAnsi="Times New Roman"/>
                <w:sz w:val="24"/>
                <w:szCs w:val="24"/>
                <w:lang w:val="kk-KZ"/>
              </w:rPr>
              <w:t xml:space="preserve"> -тапсырманы шешу бойынша өзіндік жұмыста</w:t>
            </w:r>
          </w:p>
        </w:tc>
      </w:tr>
      <w:tr w:rsidR="002932BB" w:rsidRPr="009C7978" w14:paraId="56FF5B40"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2981A03C" w14:textId="77777777" w:rsidR="002932BB" w:rsidRPr="009C7978" w:rsidRDefault="002932BB" w:rsidP="00817FAA">
            <w:pPr>
              <w:spacing w:after="0" w:line="240" w:lineRule="auto"/>
              <w:jc w:val="both"/>
              <w:rPr>
                <w:rFonts w:ascii="Times New Roman" w:hAnsi="Times New Roman"/>
                <w:sz w:val="24"/>
                <w:szCs w:val="24"/>
              </w:rPr>
            </w:pPr>
            <w:r w:rsidRPr="009C7978">
              <w:rPr>
                <w:rFonts w:ascii="Times New Roman" w:hAnsi="Times New Roman"/>
                <w:sz w:val="24"/>
                <w:szCs w:val="24"/>
                <w:lang w:val="kk-KZ"/>
              </w:rPr>
              <w:t>Қорытынды бақылау формасы</w:t>
            </w:r>
          </w:p>
        </w:tc>
        <w:tc>
          <w:tcPr>
            <w:tcW w:w="3409" w:type="pct"/>
            <w:tcBorders>
              <w:top w:val="single" w:sz="4" w:space="0" w:color="000000"/>
              <w:left w:val="single" w:sz="4" w:space="0" w:color="000000"/>
              <w:bottom w:val="single" w:sz="4" w:space="0" w:color="000000"/>
              <w:right w:val="single" w:sz="4" w:space="0" w:color="000000"/>
            </w:tcBorders>
          </w:tcPr>
          <w:p w14:paraId="6CECE44D" w14:textId="77777777" w:rsidR="002932BB" w:rsidRPr="009C7978" w:rsidRDefault="002932BB" w:rsidP="00903D83">
            <w:pPr>
              <w:spacing w:after="0" w:line="240" w:lineRule="auto"/>
              <w:ind w:firstLine="32"/>
              <w:jc w:val="both"/>
              <w:rPr>
                <w:rFonts w:ascii="Times New Roman" w:hAnsi="Times New Roman"/>
                <w:sz w:val="24"/>
                <w:szCs w:val="24"/>
              </w:rPr>
            </w:pPr>
            <w:r w:rsidRPr="009C7978">
              <w:rPr>
                <w:rFonts w:ascii="Times New Roman" w:hAnsi="Times New Roman"/>
                <w:sz w:val="24"/>
                <w:szCs w:val="24"/>
                <w:lang w:val="kk-KZ"/>
              </w:rPr>
              <w:t xml:space="preserve">Емтихан </w:t>
            </w:r>
          </w:p>
        </w:tc>
      </w:tr>
      <w:tr w:rsidR="002932BB" w:rsidRPr="009C7978" w14:paraId="45340292"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1D5C9B11" w14:textId="77777777" w:rsidR="002932BB" w:rsidRPr="009C7978" w:rsidRDefault="002932BB" w:rsidP="00903D83">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409" w:type="pct"/>
            <w:tcBorders>
              <w:top w:val="single" w:sz="4" w:space="0" w:color="000000"/>
              <w:left w:val="single" w:sz="4" w:space="0" w:color="000000"/>
              <w:bottom w:val="single" w:sz="4" w:space="0" w:color="000000"/>
              <w:right w:val="single" w:sz="4" w:space="0" w:color="000000"/>
            </w:tcBorders>
            <w:hideMark/>
          </w:tcPr>
          <w:p w14:paraId="04B59579" w14:textId="77777777" w:rsidR="002932BB" w:rsidRPr="009C7978" w:rsidRDefault="002932BB" w:rsidP="00903D83">
            <w:pPr>
              <w:spacing w:after="0" w:line="240" w:lineRule="auto"/>
              <w:ind w:firstLine="32"/>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академиялық кезең </w:t>
            </w:r>
            <w:r w:rsidRPr="009C7978">
              <w:rPr>
                <w:rFonts w:ascii="Times New Roman" w:hAnsi="Times New Roman"/>
                <w:sz w:val="24"/>
                <w:szCs w:val="24"/>
              </w:rPr>
              <w:t xml:space="preserve"> (</w:t>
            </w:r>
            <w:r w:rsidRPr="009C7978">
              <w:rPr>
                <w:rFonts w:ascii="Times New Roman" w:hAnsi="Times New Roman"/>
                <w:sz w:val="24"/>
                <w:szCs w:val="24"/>
                <w:lang w:val="kk-KZ"/>
              </w:rPr>
              <w:t>15 апта</w:t>
            </w:r>
            <w:r w:rsidRPr="009C7978">
              <w:rPr>
                <w:rFonts w:ascii="Times New Roman" w:hAnsi="Times New Roman"/>
                <w:sz w:val="24"/>
                <w:szCs w:val="24"/>
              </w:rPr>
              <w:t>)</w:t>
            </w:r>
          </w:p>
        </w:tc>
      </w:tr>
      <w:tr w:rsidR="002932BB" w:rsidRPr="009C7978" w14:paraId="5654BB48" w14:textId="77777777" w:rsidTr="00321924">
        <w:trPr>
          <w:trHeight w:val="277"/>
        </w:trPr>
        <w:tc>
          <w:tcPr>
            <w:tcW w:w="1591" w:type="pct"/>
            <w:tcBorders>
              <w:top w:val="single" w:sz="4" w:space="0" w:color="000000"/>
              <w:left w:val="single" w:sz="4" w:space="0" w:color="000000"/>
              <w:bottom w:val="single" w:sz="4" w:space="0" w:color="000000"/>
              <w:right w:val="single" w:sz="4" w:space="0" w:color="000000"/>
            </w:tcBorders>
          </w:tcPr>
          <w:p w14:paraId="77537D0B" w14:textId="77777777" w:rsidR="002932BB" w:rsidRPr="009C7978" w:rsidRDefault="002932BB" w:rsidP="00903D83">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409" w:type="pct"/>
            <w:tcBorders>
              <w:top w:val="single" w:sz="4" w:space="0" w:color="000000"/>
              <w:left w:val="single" w:sz="4" w:space="0" w:color="000000"/>
              <w:bottom w:val="single" w:sz="4" w:space="0" w:color="000000"/>
              <w:right w:val="single" w:sz="4" w:space="0" w:color="000000"/>
            </w:tcBorders>
          </w:tcPr>
          <w:p w14:paraId="58F0FF50" w14:textId="77777777" w:rsidR="002932BB" w:rsidRPr="009C7978" w:rsidRDefault="002932BB" w:rsidP="00903D83">
            <w:pPr>
              <w:pStyle w:val="a5"/>
              <w:tabs>
                <w:tab w:val="left" w:pos="248"/>
              </w:tabs>
              <w:spacing w:after="0" w:line="240" w:lineRule="auto"/>
              <w:ind w:left="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307F84B1" w14:textId="77777777" w:rsidR="002932BB" w:rsidRPr="009C7978" w:rsidRDefault="002932BB" w:rsidP="00903D83">
            <w:pPr>
              <w:pStyle w:val="a5"/>
              <w:numPr>
                <w:ilvl w:val="0"/>
                <w:numId w:val="1"/>
              </w:numPr>
              <w:tabs>
                <w:tab w:val="left" w:pos="248"/>
              </w:tabs>
              <w:spacing w:after="0" w:line="240" w:lineRule="auto"/>
              <w:ind w:left="0" w:firstLine="32"/>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Республикасының Конституциясы, 1995 ж.</w:t>
            </w:r>
          </w:p>
          <w:p w14:paraId="271251F8" w14:textId="77777777" w:rsidR="002932BB" w:rsidRPr="009C7978" w:rsidRDefault="002932BB" w:rsidP="00903D83">
            <w:pPr>
              <w:pStyle w:val="a5"/>
              <w:numPr>
                <w:ilvl w:val="0"/>
                <w:numId w:val="1"/>
              </w:numPr>
              <w:tabs>
                <w:tab w:val="left" w:pos="248"/>
              </w:tabs>
              <w:spacing w:after="0" w:line="240" w:lineRule="auto"/>
              <w:ind w:left="0" w:firstLine="32"/>
              <w:jc w:val="both"/>
              <w:rPr>
                <w:rFonts w:ascii="Times New Roman" w:hAnsi="Times New Roman"/>
                <w:sz w:val="24"/>
                <w:szCs w:val="24"/>
                <w:lang w:val="kk-KZ"/>
              </w:rPr>
            </w:pPr>
            <w:r w:rsidRPr="009C7978">
              <w:rPr>
                <w:rFonts w:ascii="Times New Roman" w:hAnsi="Times New Roman"/>
                <w:sz w:val="24"/>
                <w:szCs w:val="24"/>
                <w:lang w:val="kk-KZ"/>
              </w:rPr>
              <w:t>«ҚР сот жүйесі және судьялардың мәртебесі туралы» ҚР конституциялық заңы,  25.12.2000 ж.</w:t>
            </w:r>
          </w:p>
          <w:p w14:paraId="04DF5E81" w14:textId="77777777" w:rsidR="002932BB" w:rsidRPr="009C7978" w:rsidRDefault="002932BB" w:rsidP="00903D83">
            <w:pPr>
              <w:pStyle w:val="a5"/>
              <w:numPr>
                <w:ilvl w:val="0"/>
                <w:numId w:val="1"/>
              </w:numPr>
              <w:tabs>
                <w:tab w:val="left" w:pos="248"/>
              </w:tabs>
              <w:spacing w:after="0" w:line="240" w:lineRule="auto"/>
              <w:ind w:left="0" w:firstLine="32"/>
              <w:jc w:val="both"/>
              <w:rPr>
                <w:rFonts w:ascii="Times New Roman" w:hAnsi="Times New Roman"/>
                <w:sz w:val="24"/>
                <w:szCs w:val="24"/>
                <w:lang w:val="kk-KZ"/>
              </w:rPr>
            </w:pPr>
            <w:r w:rsidRPr="009C7978">
              <w:rPr>
                <w:rFonts w:ascii="Times New Roman" w:hAnsi="Times New Roman"/>
                <w:sz w:val="24"/>
                <w:szCs w:val="24"/>
              </w:rPr>
              <w:t xml:space="preserve">Б.Х. Толеубекова, Т.Б Хведелидзе Конституционные основы судебной власти (сравнительно-правовой анализ) </w:t>
            </w:r>
            <w:r w:rsidRPr="009C7978">
              <w:rPr>
                <w:rFonts w:ascii="Times New Roman" w:hAnsi="Times New Roman"/>
                <w:sz w:val="24"/>
                <w:szCs w:val="24"/>
                <w:lang w:val="en-US"/>
              </w:rPr>
              <w:t>www</w:t>
            </w:r>
            <w:r w:rsidRPr="009C7978">
              <w:rPr>
                <w:rFonts w:ascii="Times New Roman" w:hAnsi="Times New Roman"/>
                <w:sz w:val="24"/>
                <w:szCs w:val="24"/>
              </w:rPr>
              <w:t>.</w:t>
            </w:r>
            <w:r w:rsidRPr="009C7978">
              <w:rPr>
                <w:rFonts w:ascii="Times New Roman" w:hAnsi="Times New Roman"/>
                <w:sz w:val="24"/>
                <w:szCs w:val="24"/>
                <w:lang w:val="en-US"/>
              </w:rPr>
              <w:t>zakon</w:t>
            </w:r>
            <w:r w:rsidRPr="009C7978">
              <w:rPr>
                <w:rFonts w:ascii="Times New Roman" w:hAnsi="Times New Roman"/>
                <w:sz w:val="24"/>
                <w:szCs w:val="24"/>
              </w:rPr>
              <w:t>.</w:t>
            </w:r>
            <w:r w:rsidRPr="009C7978">
              <w:rPr>
                <w:rFonts w:ascii="Times New Roman" w:hAnsi="Times New Roman"/>
                <w:sz w:val="24"/>
                <w:szCs w:val="24"/>
                <w:lang w:val="en-US"/>
              </w:rPr>
              <w:t>kz</w:t>
            </w:r>
          </w:p>
          <w:p w14:paraId="08393250" w14:textId="6776E52A" w:rsidR="002932BB" w:rsidRPr="009C7978" w:rsidRDefault="002932BB" w:rsidP="00903D83">
            <w:pPr>
              <w:pStyle w:val="a5"/>
              <w:numPr>
                <w:ilvl w:val="0"/>
                <w:numId w:val="1"/>
              </w:numPr>
              <w:tabs>
                <w:tab w:val="left" w:pos="248"/>
              </w:tabs>
              <w:spacing w:after="0" w:line="240" w:lineRule="auto"/>
              <w:ind w:left="0" w:firstLine="32"/>
              <w:jc w:val="both"/>
              <w:rPr>
                <w:rFonts w:ascii="Times New Roman" w:hAnsi="Times New Roman"/>
                <w:sz w:val="24"/>
                <w:szCs w:val="24"/>
                <w:lang w:val="kk-KZ"/>
              </w:rPr>
            </w:pPr>
            <w:r w:rsidRPr="009C7978">
              <w:rPr>
                <w:rFonts w:ascii="Times New Roman" w:hAnsi="Times New Roman"/>
                <w:sz w:val="24"/>
                <w:szCs w:val="24"/>
                <w:lang w:val="kk-KZ"/>
              </w:rPr>
              <w:t>Қазақстан</w:t>
            </w:r>
            <w:r w:rsidR="000E3223">
              <w:rPr>
                <w:rFonts w:ascii="Times New Roman" w:hAnsi="Times New Roman"/>
                <w:sz w:val="24"/>
                <w:szCs w:val="24"/>
                <w:lang w:val="kk-KZ"/>
              </w:rPr>
              <w:t xml:space="preserve"> Республикасының Конституциясы.</w:t>
            </w:r>
            <w:r w:rsidRPr="009C7978">
              <w:rPr>
                <w:rFonts w:ascii="Times New Roman" w:hAnsi="Times New Roman"/>
                <w:sz w:val="24"/>
                <w:szCs w:val="24"/>
              </w:rPr>
              <w:t>//</w:t>
            </w:r>
            <w:r w:rsidRPr="009C7978">
              <w:rPr>
                <w:rFonts w:ascii="Times New Roman" w:hAnsi="Times New Roman"/>
                <w:sz w:val="24"/>
                <w:szCs w:val="24"/>
                <w:lang w:val="kk-KZ"/>
              </w:rPr>
              <w:t xml:space="preserve"> </w:t>
            </w:r>
            <w:r w:rsidRPr="009C7978">
              <w:rPr>
                <w:rFonts w:ascii="Times New Roman" w:hAnsi="Times New Roman"/>
                <w:sz w:val="24"/>
                <w:szCs w:val="24"/>
                <w:lang w:val="en-US"/>
              </w:rPr>
              <w:t>ww</w:t>
            </w:r>
            <w:r w:rsidRPr="009C7978">
              <w:rPr>
                <w:rFonts w:ascii="Times New Roman" w:hAnsi="Times New Roman"/>
                <w:sz w:val="24"/>
                <w:szCs w:val="24"/>
              </w:rPr>
              <w:t>.</w:t>
            </w:r>
            <w:r w:rsidRPr="009C7978">
              <w:rPr>
                <w:rFonts w:ascii="Times New Roman" w:hAnsi="Times New Roman"/>
                <w:sz w:val="24"/>
                <w:szCs w:val="24"/>
                <w:lang w:val="en-US"/>
              </w:rPr>
              <w:t>zakon</w:t>
            </w:r>
            <w:r w:rsidRPr="009C7978">
              <w:rPr>
                <w:rFonts w:ascii="Times New Roman" w:hAnsi="Times New Roman"/>
                <w:sz w:val="24"/>
                <w:szCs w:val="24"/>
              </w:rPr>
              <w:t>.</w:t>
            </w:r>
            <w:r w:rsidRPr="009C7978">
              <w:rPr>
                <w:rFonts w:ascii="Times New Roman" w:hAnsi="Times New Roman"/>
                <w:sz w:val="24"/>
                <w:szCs w:val="24"/>
                <w:lang w:val="en-US"/>
              </w:rPr>
              <w:t>kz</w:t>
            </w:r>
          </w:p>
          <w:p w14:paraId="154BEA6D" w14:textId="77777777" w:rsidR="002932BB" w:rsidRPr="009C7978" w:rsidRDefault="002932BB" w:rsidP="00903D83">
            <w:pPr>
              <w:pStyle w:val="a5"/>
              <w:numPr>
                <w:ilvl w:val="0"/>
                <w:numId w:val="1"/>
              </w:numPr>
              <w:tabs>
                <w:tab w:val="left" w:pos="248"/>
              </w:tabs>
              <w:spacing w:after="0" w:line="240" w:lineRule="auto"/>
              <w:ind w:left="0" w:firstLine="32"/>
              <w:jc w:val="both"/>
              <w:rPr>
                <w:rFonts w:ascii="Times New Roman" w:hAnsi="Times New Roman"/>
                <w:sz w:val="24"/>
                <w:szCs w:val="24"/>
                <w:lang w:val="kk-KZ"/>
              </w:rPr>
            </w:pPr>
            <w:r w:rsidRPr="009C7978">
              <w:rPr>
                <w:rStyle w:val="a4"/>
                <w:rFonts w:ascii="Times New Roman" w:hAnsi="Times New Roman"/>
                <w:b w:val="0"/>
                <w:sz w:val="24"/>
                <w:szCs w:val="24"/>
                <w:shd w:val="clear" w:color="auto" w:fill="FFFFFF"/>
              </w:rPr>
              <w:t>Конституционный закон Республики Казахстан от 25 декабря 2000 года № 132-II О судебной системе и статусе судей Республики Казахстан</w:t>
            </w:r>
            <w:r w:rsidRPr="009C7978">
              <w:rPr>
                <w:rFonts w:ascii="Times New Roman" w:hAnsi="Times New Roman"/>
                <w:sz w:val="24"/>
                <w:szCs w:val="24"/>
                <w:lang w:val="kk-KZ"/>
              </w:rPr>
              <w:t>.</w:t>
            </w:r>
            <w:r w:rsidRPr="009C7978">
              <w:rPr>
                <w:rFonts w:ascii="Times New Roman" w:hAnsi="Times New Roman"/>
                <w:sz w:val="24"/>
                <w:szCs w:val="24"/>
              </w:rPr>
              <w:t>//</w:t>
            </w:r>
            <w:r w:rsidRPr="009C7978">
              <w:rPr>
                <w:rFonts w:ascii="Times New Roman" w:hAnsi="Times New Roman"/>
                <w:sz w:val="24"/>
                <w:szCs w:val="24"/>
                <w:lang w:val="kk-KZ"/>
              </w:rPr>
              <w:t xml:space="preserve"> </w:t>
            </w:r>
            <w:hyperlink r:id="rId16" w:history="1">
              <w:r w:rsidRPr="009C7978">
                <w:rPr>
                  <w:rStyle w:val="a9"/>
                  <w:rFonts w:ascii="Times New Roman" w:hAnsi="Times New Roman"/>
                  <w:color w:val="auto"/>
                  <w:sz w:val="24"/>
                  <w:szCs w:val="24"/>
                  <w:u w:val="none"/>
                  <w:lang w:val="en-US"/>
                </w:rPr>
                <w:t>www</w:t>
              </w:r>
              <w:r w:rsidRPr="009C7978">
                <w:rPr>
                  <w:rStyle w:val="a9"/>
                  <w:rFonts w:ascii="Times New Roman" w:hAnsi="Times New Roman"/>
                  <w:color w:val="auto"/>
                  <w:sz w:val="24"/>
                  <w:szCs w:val="24"/>
                  <w:u w:val="none"/>
                </w:rPr>
                <w:t>.</w:t>
              </w:r>
              <w:r w:rsidRPr="009C7978">
                <w:rPr>
                  <w:rStyle w:val="a9"/>
                  <w:rFonts w:ascii="Times New Roman" w:hAnsi="Times New Roman"/>
                  <w:color w:val="auto"/>
                  <w:sz w:val="24"/>
                  <w:szCs w:val="24"/>
                  <w:u w:val="none"/>
                  <w:lang w:val="en-US"/>
                </w:rPr>
                <w:t>zakon</w:t>
              </w:r>
              <w:r w:rsidRPr="009C7978">
                <w:rPr>
                  <w:rStyle w:val="a9"/>
                  <w:rFonts w:ascii="Times New Roman" w:hAnsi="Times New Roman"/>
                  <w:color w:val="auto"/>
                  <w:sz w:val="24"/>
                  <w:szCs w:val="24"/>
                  <w:u w:val="none"/>
                </w:rPr>
                <w:t>.</w:t>
              </w:r>
              <w:r w:rsidRPr="009C7978">
                <w:rPr>
                  <w:rStyle w:val="a9"/>
                  <w:rFonts w:ascii="Times New Roman" w:hAnsi="Times New Roman"/>
                  <w:color w:val="auto"/>
                  <w:sz w:val="24"/>
                  <w:szCs w:val="24"/>
                  <w:u w:val="none"/>
                  <w:lang w:val="en-US"/>
                </w:rPr>
                <w:t>kz</w:t>
              </w:r>
            </w:hyperlink>
            <w:r w:rsidRPr="009C7978">
              <w:rPr>
                <w:rFonts w:ascii="Times New Roman" w:hAnsi="Times New Roman"/>
                <w:sz w:val="24"/>
                <w:szCs w:val="24"/>
              </w:rPr>
              <w:t>.</w:t>
            </w:r>
          </w:p>
          <w:p w14:paraId="1C6D1664" w14:textId="77777777" w:rsidR="002932BB" w:rsidRPr="009C7978" w:rsidRDefault="002932BB" w:rsidP="00903D83">
            <w:pPr>
              <w:pStyle w:val="a5"/>
              <w:numPr>
                <w:ilvl w:val="0"/>
                <w:numId w:val="1"/>
              </w:numPr>
              <w:tabs>
                <w:tab w:val="left" w:pos="248"/>
              </w:tabs>
              <w:spacing w:after="0" w:line="240" w:lineRule="auto"/>
              <w:ind w:left="0" w:firstLine="32"/>
              <w:jc w:val="both"/>
              <w:rPr>
                <w:rFonts w:ascii="Times New Roman" w:hAnsi="Times New Roman"/>
                <w:sz w:val="24"/>
                <w:szCs w:val="24"/>
                <w:lang w:val="kk-KZ"/>
              </w:rPr>
            </w:pPr>
            <w:r w:rsidRPr="009C7978">
              <w:rPr>
                <w:rFonts w:ascii="Times New Roman" w:hAnsi="Times New Roman"/>
                <w:sz w:val="24"/>
                <w:szCs w:val="24"/>
                <w:lang w:val="kk-KZ"/>
              </w:rPr>
              <w:t>Серова Ж.В. Конституционно правовые основы судебной власти Росии и Казахстана. //cyberleninka.ru/</w:t>
            </w:r>
          </w:p>
          <w:p w14:paraId="2000B60C" w14:textId="494ACE58" w:rsidR="002932BB" w:rsidRPr="009C7978" w:rsidRDefault="002932BB" w:rsidP="001416BC">
            <w:pPr>
              <w:pStyle w:val="a5"/>
              <w:numPr>
                <w:ilvl w:val="0"/>
                <w:numId w:val="1"/>
              </w:numPr>
              <w:tabs>
                <w:tab w:val="left" w:pos="248"/>
              </w:tabs>
              <w:spacing w:after="0" w:line="240" w:lineRule="auto"/>
              <w:ind w:left="0" w:firstLine="32"/>
              <w:jc w:val="both"/>
              <w:rPr>
                <w:rFonts w:ascii="Times New Roman" w:hAnsi="Times New Roman"/>
                <w:sz w:val="24"/>
                <w:szCs w:val="24"/>
                <w:lang w:val="kk-KZ"/>
              </w:rPr>
            </w:pPr>
            <w:r w:rsidRPr="009C7978">
              <w:rPr>
                <w:rFonts w:ascii="Times New Roman" w:hAnsi="Times New Roman"/>
                <w:bCs/>
                <w:sz w:val="24"/>
                <w:szCs w:val="24"/>
                <w:shd w:val="clear" w:color="auto" w:fill="FFFFFF"/>
              </w:rPr>
              <w:t xml:space="preserve">Омарова Р.З. Судебная власть в республике Казахстан </w:t>
            </w:r>
            <w:r w:rsidR="001416BC">
              <w:rPr>
                <w:rFonts w:ascii="Times New Roman" w:hAnsi="Times New Roman"/>
                <w:bCs/>
                <w:sz w:val="24"/>
                <w:szCs w:val="24"/>
                <w:shd w:val="clear" w:color="auto" w:fill="FFFFFF"/>
                <w:lang w:val="kk-KZ"/>
              </w:rPr>
              <w:t>-</w:t>
            </w:r>
            <w:r w:rsidRPr="009C7978">
              <w:rPr>
                <w:rFonts w:ascii="Times New Roman" w:hAnsi="Times New Roman"/>
                <w:bCs/>
                <w:sz w:val="24"/>
                <w:szCs w:val="24"/>
                <w:shd w:val="clear" w:color="auto" w:fill="FFFFFF"/>
              </w:rPr>
              <w:t xml:space="preserve"> гарант защиты прав человека. -  Вестник Евразийского иновационного университета . Павлодар 2011. </w:t>
            </w:r>
          </w:p>
        </w:tc>
      </w:tr>
    </w:tbl>
    <w:p w14:paraId="6E885652" w14:textId="77777777" w:rsidR="002932BB" w:rsidRDefault="002932BB" w:rsidP="00C46B28">
      <w:pPr>
        <w:spacing w:after="0" w:line="240" w:lineRule="auto"/>
        <w:ind w:left="-142" w:firstLine="141"/>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2978"/>
        <w:gridCol w:w="6379"/>
      </w:tblGrid>
      <w:tr w:rsidR="00431C5C" w:rsidRPr="00C75904" w14:paraId="4D25DDBE"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C65B2C" w14:textId="77777777" w:rsidR="00431C5C" w:rsidRPr="00762859" w:rsidRDefault="00431C5C" w:rsidP="00997EE1">
            <w:pPr>
              <w:spacing w:after="0" w:line="240" w:lineRule="auto"/>
              <w:ind w:left="-142" w:firstLine="141"/>
              <w:jc w:val="both"/>
              <w:rPr>
                <w:rFonts w:ascii="Times New Roman" w:hAnsi="Times New Roman"/>
                <w:b/>
                <w:bCs/>
                <w:sz w:val="24"/>
                <w:szCs w:val="24"/>
                <w:lang w:val="kk-KZ"/>
              </w:rPr>
            </w:pPr>
            <w:r w:rsidRPr="00762859">
              <w:rPr>
                <w:rFonts w:ascii="Times New Roman" w:hAnsi="Times New Roman"/>
                <w:b/>
                <w:bCs/>
                <w:sz w:val="24"/>
                <w:szCs w:val="24"/>
                <w:lang w:val="kk-KZ"/>
              </w:rPr>
              <w:t>Пәннің коды мен атауы</w:t>
            </w:r>
          </w:p>
          <w:p w14:paraId="30A45A50" w14:textId="77777777" w:rsidR="00431C5C" w:rsidRPr="00762859" w:rsidRDefault="00431C5C" w:rsidP="00997EE1">
            <w:pPr>
              <w:spacing w:after="0" w:line="240" w:lineRule="auto"/>
              <w:ind w:left="-142" w:firstLine="141"/>
              <w:jc w:val="both"/>
              <w:rPr>
                <w:rFonts w:ascii="Times New Roman" w:hAnsi="Times New Roman"/>
                <w:b/>
                <w:bCs/>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2972CD" w14:textId="2744D2E9" w:rsidR="00431C5C" w:rsidRPr="00762859" w:rsidRDefault="00431C5C" w:rsidP="00431C5C">
            <w:pPr>
              <w:tabs>
                <w:tab w:val="left" w:pos="426"/>
              </w:tabs>
              <w:spacing w:after="0" w:line="240" w:lineRule="auto"/>
              <w:ind w:hanging="1"/>
              <w:jc w:val="both"/>
              <w:rPr>
                <w:rFonts w:ascii="Times New Roman" w:hAnsi="Times New Roman"/>
                <w:b/>
                <w:sz w:val="24"/>
                <w:szCs w:val="24"/>
                <w:lang w:val="kk-KZ"/>
              </w:rPr>
            </w:pPr>
            <w:r w:rsidRPr="00762859">
              <w:rPr>
                <w:rFonts w:ascii="Times New Roman" w:hAnsi="Times New Roman"/>
                <w:b/>
                <w:sz w:val="24"/>
                <w:szCs w:val="24"/>
                <w:lang w:val="kk-KZ"/>
              </w:rPr>
              <w:t>KRАK  2207 Қазақстан Республикасының азаматтық құқығы (ерекше бөлім)</w:t>
            </w:r>
          </w:p>
        </w:tc>
      </w:tr>
      <w:tr w:rsidR="00431C5C" w:rsidRPr="00762859" w14:paraId="7959D66E"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B88F80" w14:textId="77777777" w:rsidR="00431C5C" w:rsidRPr="00762859" w:rsidRDefault="00431C5C" w:rsidP="00997EE1">
            <w:pPr>
              <w:spacing w:after="0" w:line="240" w:lineRule="auto"/>
              <w:ind w:left="-142" w:firstLine="141"/>
              <w:jc w:val="both"/>
              <w:rPr>
                <w:rFonts w:ascii="Times New Roman" w:hAnsi="Times New Roman"/>
                <w:b/>
                <w:sz w:val="24"/>
                <w:szCs w:val="24"/>
                <w:lang w:val="kk-KZ"/>
              </w:rPr>
            </w:pPr>
            <w:r w:rsidRPr="00762859">
              <w:rPr>
                <w:rFonts w:ascii="Times New Roman" w:hAnsi="Times New Roman"/>
                <w:bCs/>
                <w:sz w:val="24"/>
                <w:szCs w:val="24"/>
                <w:lang w:val="kk-KZ"/>
              </w:rPr>
              <w:t>Пәннің ПОҚ</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65F44D" w14:textId="5F24FB3D" w:rsidR="00431C5C" w:rsidRPr="00762859" w:rsidRDefault="00917A54"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Тлебаева Г.М., Рыскулбекова Б.Р.</w:t>
            </w:r>
          </w:p>
        </w:tc>
      </w:tr>
      <w:tr w:rsidR="00431C5C" w:rsidRPr="00762859" w14:paraId="3E0A4CE9"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843D77" w14:textId="77777777" w:rsidR="00431C5C" w:rsidRPr="00762859" w:rsidRDefault="00431C5C" w:rsidP="00997EE1">
            <w:pPr>
              <w:spacing w:after="0" w:line="240" w:lineRule="auto"/>
              <w:ind w:left="-142" w:firstLine="141"/>
              <w:jc w:val="both"/>
              <w:rPr>
                <w:rFonts w:ascii="Times New Roman" w:hAnsi="Times New Roman"/>
                <w:b/>
                <w:sz w:val="24"/>
                <w:szCs w:val="24"/>
                <w:lang w:val="kk-KZ"/>
              </w:rPr>
            </w:pPr>
            <w:r w:rsidRPr="00762859">
              <w:rPr>
                <w:rFonts w:ascii="Times New Roman" w:hAnsi="Times New Roman"/>
                <w:bCs/>
                <w:sz w:val="24"/>
                <w:szCs w:val="24"/>
                <w:lang w:val="kk-KZ"/>
              </w:rPr>
              <w:t>Пән циклі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6A951"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БП/ТК</w:t>
            </w:r>
          </w:p>
        </w:tc>
      </w:tr>
      <w:tr w:rsidR="00431C5C" w:rsidRPr="00762859" w14:paraId="2B3CFD24"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35613C" w14:textId="77777777" w:rsidR="00431C5C" w:rsidRPr="00762859" w:rsidRDefault="00431C5C" w:rsidP="00997EE1">
            <w:pPr>
              <w:spacing w:after="0" w:line="240" w:lineRule="auto"/>
              <w:ind w:left="-142" w:firstLine="141"/>
              <w:jc w:val="both"/>
              <w:rPr>
                <w:rFonts w:ascii="Times New Roman" w:hAnsi="Times New Roman"/>
                <w:b/>
                <w:sz w:val="24"/>
                <w:szCs w:val="24"/>
                <w:lang w:val="kk-KZ"/>
              </w:rPr>
            </w:pPr>
            <w:r w:rsidRPr="00762859">
              <w:rPr>
                <w:rFonts w:ascii="Times New Roman" w:hAnsi="Times New Roman"/>
                <w:bCs/>
                <w:sz w:val="24"/>
                <w:szCs w:val="24"/>
                <w:lang w:val="kk-KZ"/>
              </w:rPr>
              <w:t>Оқу деңгейі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0056E"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бакалавриат</w:t>
            </w:r>
          </w:p>
        </w:tc>
      </w:tr>
      <w:tr w:rsidR="00431C5C" w:rsidRPr="00762859" w14:paraId="61E7F4DD"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C8200C" w14:textId="77777777" w:rsidR="00431C5C" w:rsidRPr="00762859" w:rsidRDefault="00431C5C" w:rsidP="00997EE1">
            <w:pPr>
              <w:spacing w:after="0" w:line="240" w:lineRule="auto"/>
              <w:ind w:left="-142" w:firstLine="141"/>
              <w:jc w:val="both"/>
              <w:rPr>
                <w:rFonts w:ascii="Times New Roman" w:hAnsi="Times New Roman"/>
                <w:bCs/>
                <w:sz w:val="24"/>
                <w:szCs w:val="24"/>
                <w:lang w:val="kk-KZ"/>
              </w:rPr>
            </w:pPr>
            <w:r w:rsidRPr="00762859">
              <w:rPr>
                <w:rFonts w:ascii="Times New Roman" w:hAnsi="Times New Roman"/>
                <w:bCs/>
                <w:sz w:val="24"/>
                <w:szCs w:val="24"/>
                <w:lang w:val="kk-KZ"/>
              </w:rPr>
              <w:t>Білім беру бағдарламасы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82619F"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6В04201- «Құқықтану»</w:t>
            </w:r>
          </w:p>
        </w:tc>
      </w:tr>
      <w:tr w:rsidR="00431C5C" w:rsidRPr="00762859" w14:paraId="47C20C63"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A9B5E7" w14:textId="77777777" w:rsidR="00431C5C" w:rsidRPr="00762859" w:rsidRDefault="00431C5C" w:rsidP="00997EE1">
            <w:pPr>
              <w:spacing w:after="0" w:line="240" w:lineRule="auto"/>
              <w:ind w:left="-142" w:firstLine="141"/>
              <w:jc w:val="both"/>
              <w:rPr>
                <w:rFonts w:ascii="Times New Roman" w:hAnsi="Times New Roman"/>
                <w:b/>
                <w:sz w:val="24"/>
                <w:szCs w:val="24"/>
                <w:lang w:val="kk-KZ"/>
              </w:rPr>
            </w:pPr>
            <w:r w:rsidRPr="00762859">
              <w:rPr>
                <w:rFonts w:ascii="Times New Roman" w:hAnsi="Times New Roman"/>
                <w:bCs/>
                <w:sz w:val="24"/>
                <w:szCs w:val="24"/>
                <w:lang w:val="kk-KZ"/>
              </w:rPr>
              <w:t>Академиялық кредит саны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B41CCE"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6</w:t>
            </w:r>
          </w:p>
        </w:tc>
      </w:tr>
      <w:tr w:rsidR="00431C5C" w:rsidRPr="00762859" w14:paraId="10795057"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A620E0C" w14:textId="77777777" w:rsidR="00431C5C" w:rsidRPr="00762859" w:rsidRDefault="00431C5C" w:rsidP="00997EE1">
            <w:pPr>
              <w:spacing w:after="0" w:line="240" w:lineRule="auto"/>
              <w:ind w:left="-142" w:firstLine="141"/>
              <w:jc w:val="both"/>
              <w:rPr>
                <w:rFonts w:ascii="Times New Roman" w:hAnsi="Times New Roman"/>
                <w:b/>
                <w:sz w:val="24"/>
                <w:szCs w:val="24"/>
                <w:lang w:val="kk-KZ"/>
              </w:rPr>
            </w:pPr>
            <w:r w:rsidRPr="00762859">
              <w:rPr>
                <w:rFonts w:ascii="Times New Roman" w:hAnsi="Times New Roman"/>
                <w:bCs/>
                <w:sz w:val="24"/>
                <w:szCs w:val="24"/>
                <w:lang w:val="kk-KZ"/>
              </w:rPr>
              <w:t>Оқыту формасы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C1EBA1"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Күндізгі</w:t>
            </w:r>
          </w:p>
        </w:tc>
      </w:tr>
      <w:tr w:rsidR="00431C5C" w:rsidRPr="00762859" w14:paraId="7ACC01E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90BCCB6" w14:textId="77777777" w:rsidR="00431C5C" w:rsidRPr="00762859" w:rsidRDefault="00431C5C" w:rsidP="00997EE1">
            <w:pPr>
              <w:spacing w:after="0" w:line="240" w:lineRule="auto"/>
              <w:ind w:left="-142" w:firstLine="141"/>
              <w:jc w:val="both"/>
              <w:rPr>
                <w:rFonts w:ascii="Times New Roman" w:hAnsi="Times New Roman"/>
                <w:bCs/>
                <w:sz w:val="24"/>
                <w:szCs w:val="24"/>
                <w:lang w:val="kk-KZ"/>
              </w:rPr>
            </w:pPr>
            <w:r w:rsidRPr="00762859">
              <w:rPr>
                <w:rFonts w:ascii="Times New Roman" w:hAnsi="Times New Roman"/>
                <w:bCs/>
                <w:sz w:val="24"/>
                <w:szCs w:val="24"/>
                <w:lang w:val="kk-KZ"/>
              </w:rPr>
              <w:t>Семестр</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B910F2"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3</w:t>
            </w:r>
          </w:p>
        </w:tc>
      </w:tr>
      <w:tr w:rsidR="00431C5C" w:rsidRPr="00C75904" w14:paraId="072DCEDD"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7213FE" w14:textId="77777777" w:rsidR="00431C5C" w:rsidRPr="00762859" w:rsidRDefault="00431C5C" w:rsidP="00997EE1">
            <w:pPr>
              <w:spacing w:after="0" w:line="240" w:lineRule="auto"/>
              <w:ind w:left="-142" w:firstLine="141"/>
              <w:jc w:val="both"/>
              <w:rPr>
                <w:rFonts w:ascii="Times New Roman" w:hAnsi="Times New Roman"/>
                <w:b/>
                <w:sz w:val="24"/>
                <w:szCs w:val="24"/>
                <w:lang w:val="kk-KZ"/>
              </w:rPr>
            </w:pPr>
            <w:r w:rsidRPr="00762859">
              <w:rPr>
                <w:rFonts w:ascii="Times New Roman" w:hAnsi="Times New Roman"/>
                <w:sz w:val="24"/>
                <w:szCs w:val="24"/>
                <w:lang w:val="kk-KZ"/>
              </w:rPr>
              <w:t>Пәннің пререквизиттері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75FB12" w14:textId="104292A5" w:rsidR="00431C5C" w:rsidRPr="00762859" w:rsidRDefault="00917A54"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Қазақстан Республикасының азаматтық құқығы (жалпы бөлім)</w:t>
            </w:r>
          </w:p>
        </w:tc>
      </w:tr>
      <w:tr w:rsidR="00431C5C" w:rsidRPr="00C75904" w14:paraId="0AEA213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65A84A" w14:textId="77777777" w:rsidR="00431C5C" w:rsidRPr="00762859" w:rsidRDefault="00431C5C" w:rsidP="00997EE1">
            <w:pPr>
              <w:spacing w:after="0" w:line="240" w:lineRule="auto"/>
              <w:ind w:left="-142" w:firstLine="141"/>
              <w:jc w:val="both"/>
              <w:rPr>
                <w:rFonts w:ascii="Times New Roman" w:hAnsi="Times New Roman"/>
                <w:sz w:val="24"/>
                <w:szCs w:val="24"/>
                <w:lang w:val="kk-KZ"/>
              </w:rPr>
            </w:pPr>
            <w:r w:rsidRPr="00762859">
              <w:rPr>
                <w:rFonts w:ascii="Times New Roman" w:hAnsi="Times New Roman"/>
                <w:sz w:val="24"/>
                <w:szCs w:val="24"/>
                <w:lang w:val="kk-KZ"/>
              </w:rPr>
              <w:lastRenderedPageBreak/>
              <w:t>Пәннің постреквизиттері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5D49B" w14:textId="2716C1C6" w:rsidR="00431C5C" w:rsidRPr="00762859" w:rsidRDefault="00917A54"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 xml:space="preserve">Қазақстан Республикасының азаматтық іс жүргізу </w:t>
            </w:r>
            <w:r w:rsidRPr="00762859">
              <w:rPr>
                <w:rFonts w:ascii="Times New Roman" w:hAnsi="Times New Roman"/>
                <w:iCs/>
                <w:sz w:val="24"/>
                <w:szCs w:val="24"/>
                <w:lang w:val="kk-KZ"/>
              </w:rPr>
              <w:t>құқығы</w:t>
            </w:r>
          </w:p>
        </w:tc>
      </w:tr>
      <w:tr w:rsidR="00431C5C" w:rsidRPr="00C75904" w14:paraId="2E014CE1"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090BD4" w14:textId="77777777" w:rsidR="00431C5C" w:rsidRPr="00762859" w:rsidRDefault="00431C5C" w:rsidP="00997EE1">
            <w:pPr>
              <w:spacing w:after="0" w:line="240" w:lineRule="auto"/>
              <w:ind w:left="-142" w:firstLine="141"/>
              <w:jc w:val="both"/>
              <w:rPr>
                <w:rFonts w:ascii="Times New Roman" w:hAnsi="Times New Roman"/>
                <w:sz w:val="24"/>
                <w:szCs w:val="24"/>
                <w:lang w:val="kk-KZ"/>
              </w:rPr>
            </w:pPr>
            <w:r w:rsidRPr="00762859">
              <w:rPr>
                <w:rFonts w:ascii="Times New Roman" w:hAnsi="Times New Roman"/>
                <w:sz w:val="24"/>
                <w:szCs w:val="24"/>
                <w:lang w:val="kk-KZ"/>
              </w:rPr>
              <w:t>Пәннің мақсаты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179D7C" w14:textId="71F043A4" w:rsidR="00431C5C" w:rsidRPr="00762859" w:rsidRDefault="00917A54"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Студенттердің азаматтық құқықтың ерекше бөліміне енетін институттардың негізгі ережелерін меңгеруі және азаматтық кодекстің ерекше бөлімін жалпы бөлімнің ережелерімен, сондай-ақ азаматтық айналымда туындайтын қатынастарды реттейтін өзге де нормативтік құқықтық актілердің нормаларымен үйлестіре білуі пәннің мақсаты ретінде алынды.</w:t>
            </w:r>
          </w:p>
        </w:tc>
      </w:tr>
      <w:tr w:rsidR="00431C5C" w:rsidRPr="00762859" w14:paraId="70DB16A5"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EF1B60" w14:textId="77777777" w:rsidR="00431C5C" w:rsidRPr="00762859" w:rsidRDefault="00431C5C" w:rsidP="00997EE1">
            <w:pPr>
              <w:spacing w:after="0" w:line="240" w:lineRule="auto"/>
              <w:ind w:left="-142" w:firstLine="141"/>
              <w:jc w:val="both"/>
              <w:rPr>
                <w:rFonts w:ascii="Times New Roman" w:hAnsi="Times New Roman"/>
                <w:sz w:val="24"/>
                <w:szCs w:val="24"/>
              </w:rPr>
            </w:pPr>
            <w:r w:rsidRPr="00762859">
              <w:rPr>
                <w:rFonts w:ascii="Times New Roman" w:hAnsi="Times New Roman"/>
                <w:bCs/>
                <w:sz w:val="24"/>
                <w:szCs w:val="24"/>
                <w:lang w:val="kk-KZ"/>
              </w:rPr>
              <w:t>Пәннің  мазмұны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F9D7DE" w14:textId="3A60D103" w:rsidR="00431C5C" w:rsidRPr="00762859" w:rsidRDefault="00917A54" w:rsidP="00917A54">
            <w:pPr>
              <w:shd w:val="clear" w:color="auto" w:fill="FFFFFF"/>
              <w:suppressAutoHyphens/>
              <w:spacing w:after="0" w:line="240" w:lineRule="auto"/>
              <w:jc w:val="both"/>
              <w:rPr>
                <w:rFonts w:ascii="Times New Roman" w:hAnsi="Times New Roman"/>
                <w:sz w:val="24"/>
                <w:szCs w:val="24"/>
                <w:lang w:val="kk-KZ"/>
              </w:rPr>
            </w:pPr>
            <w:r w:rsidRPr="00762859">
              <w:rPr>
                <w:rFonts w:ascii="Times New Roman" w:hAnsi="Times New Roman"/>
                <w:sz w:val="24"/>
                <w:szCs w:val="24"/>
                <w:lang w:val="kk-KZ"/>
              </w:rPr>
              <w:t xml:space="preserve">Сатып алу сату шартының түрлік сипаттамасы. Тұтынушылардың құқықтарын қорғау туралы заңға сәйкес тұтынушы мен сатушының құқықтары мен міндеттері. Энергиямен жабдықтау шарты. Сыйға тарту шарты. Кәсіпорынды сату шарты. Рента және өмір бойы асырауда ұстау. Мердігерлік шарты. Банктік шот ашу шарты. Айырбастау шарты. </w:t>
            </w:r>
            <w:r w:rsidRPr="00762859">
              <w:rPr>
                <w:rFonts w:ascii="Times New Roman" w:hAnsi="Times New Roman"/>
                <w:bCs/>
                <w:noProof/>
                <w:sz w:val="24"/>
                <w:szCs w:val="24"/>
                <w:lang w:val="kk-KZ"/>
              </w:rPr>
              <w:t xml:space="preserve">Тапсырма шарты. </w:t>
            </w:r>
            <w:r w:rsidRPr="00762859">
              <w:rPr>
                <w:rFonts w:ascii="Times New Roman" w:hAnsi="Times New Roman"/>
                <w:sz w:val="24"/>
                <w:szCs w:val="24"/>
                <w:lang w:val="kk-KZ"/>
              </w:rPr>
              <w:t xml:space="preserve">Құрылыс мердігерлігі шартының құқықтық ерекшеліктері. </w:t>
            </w:r>
            <w:r w:rsidRPr="00762859">
              <w:rPr>
                <w:rFonts w:ascii="Times New Roman" w:hAnsi="Times New Roman"/>
                <w:noProof/>
                <w:spacing w:val="-1"/>
                <w:sz w:val="24"/>
                <w:szCs w:val="24"/>
                <w:lang w:val="kk-KZ"/>
              </w:rPr>
              <w:t xml:space="preserve">Лизинг шартына жалпы сипаттама. </w:t>
            </w:r>
            <w:r w:rsidRPr="00762859">
              <w:rPr>
                <w:rFonts w:ascii="Times New Roman" w:hAnsi="Times New Roman"/>
                <w:sz w:val="24"/>
                <w:szCs w:val="24"/>
                <w:lang w:val="kk-KZ"/>
              </w:rPr>
              <w:t>Сақтау шарты: жалпы сипаттама. Сақтандыру шарты: жалпы сипаттама. Банктік қызмет көрсету шарттары</w:t>
            </w:r>
          </w:p>
        </w:tc>
      </w:tr>
      <w:tr w:rsidR="00431C5C" w:rsidRPr="00C75904" w14:paraId="17A0B884"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00B539" w14:textId="77777777" w:rsidR="00431C5C" w:rsidRPr="00762859" w:rsidRDefault="00431C5C" w:rsidP="00997EE1">
            <w:pPr>
              <w:spacing w:after="0" w:line="240" w:lineRule="auto"/>
              <w:ind w:left="-142" w:firstLine="141"/>
              <w:jc w:val="both"/>
              <w:rPr>
                <w:rFonts w:ascii="Times New Roman" w:hAnsi="Times New Roman"/>
                <w:bCs/>
                <w:sz w:val="24"/>
                <w:szCs w:val="24"/>
                <w:lang w:val="kk-KZ"/>
              </w:rPr>
            </w:pPr>
            <w:r w:rsidRPr="00762859">
              <w:rPr>
                <w:rFonts w:ascii="Times New Roman" w:hAnsi="Times New Roman"/>
                <w:sz w:val="24"/>
                <w:szCs w:val="24"/>
                <w:lang w:val="kk-KZ"/>
              </w:rPr>
              <w:t xml:space="preserve">Пәннің </w:t>
            </w:r>
            <w:r w:rsidRPr="00762859">
              <w:rPr>
                <w:rFonts w:ascii="Times New Roman" w:hAnsi="Times New Roman"/>
                <w:bCs/>
                <w:sz w:val="24"/>
                <w:szCs w:val="24"/>
                <w:lang w:val="kk-KZ"/>
              </w:rPr>
              <w:t>құзіреттілігі</w:t>
            </w:r>
          </w:p>
          <w:p w14:paraId="56351A28" w14:textId="77777777" w:rsidR="00431C5C" w:rsidRPr="00762859" w:rsidRDefault="00431C5C" w:rsidP="00997EE1">
            <w:pPr>
              <w:spacing w:after="0" w:line="240" w:lineRule="auto"/>
              <w:ind w:left="-142" w:firstLine="141"/>
              <w:jc w:val="both"/>
              <w:rPr>
                <w:rFonts w:ascii="Times New Roman" w:hAnsi="Times New Roman"/>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4963D0" w14:textId="77777777" w:rsidR="009B2FD4" w:rsidRPr="0061001D" w:rsidRDefault="009B2FD4" w:rsidP="009B2FD4">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0F758529" w14:textId="378701CC" w:rsidR="00917A54" w:rsidRPr="00762859" w:rsidRDefault="009B2FD4" w:rsidP="00917A54">
            <w:pPr>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00431C5C" w:rsidRPr="00762859">
              <w:rPr>
                <w:rFonts w:ascii="Times New Roman" w:hAnsi="Times New Roman"/>
                <w:sz w:val="24"/>
                <w:szCs w:val="24"/>
                <w:lang w:val="kk-KZ"/>
              </w:rPr>
              <w:t xml:space="preserve"> </w:t>
            </w:r>
            <w:r w:rsidR="00917A54" w:rsidRPr="00762859">
              <w:rPr>
                <w:rFonts w:ascii="Times New Roman" w:hAnsi="Times New Roman"/>
                <w:b/>
                <w:sz w:val="24"/>
                <w:szCs w:val="24"/>
                <w:lang w:val="kk-KZ"/>
              </w:rPr>
              <w:t>білуі тиіс</w:t>
            </w:r>
            <w:r w:rsidR="00917A54" w:rsidRPr="00762859">
              <w:rPr>
                <w:rFonts w:ascii="Times New Roman" w:hAnsi="Times New Roman"/>
                <w:sz w:val="24"/>
                <w:szCs w:val="24"/>
                <w:lang w:val="kk-KZ"/>
              </w:rPr>
              <w:t xml:space="preserve">: шарттық және өзге де міндеттемелердің жекелеген түрлері жөніндегі негізгі ережелерді: мүлікті меншікке және пайдалануға беру жөніндегі міндеттемелерді; жұмысты орындау жөніндегі міндеттемелерді; қызмет көрсету жөніндегі міндеттемелерді, шарттан тыс (деликтілік) міндеттемелерді және өзге де азаматтыққұқықтық міндеттемелерді; мұрагерлік құқық, интеллектуалдық меншік құқығы жөніндегі негізгі ережелерді. </w:t>
            </w:r>
          </w:p>
          <w:p w14:paraId="07EC846B" w14:textId="28E05683" w:rsidR="00431C5C" w:rsidRPr="00762859" w:rsidRDefault="00917A54" w:rsidP="00917A54">
            <w:pPr>
              <w:spacing w:after="0" w:line="240" w:lineRule="auto"/>
              <w:jc w:val="both"/>
              <w:rPr>
                <w:rFonts w:ascii="Times New Roman" w:hAnsi="Times New Roman"/>
                <w:sz w:val="24"/>
                <w:szCs w:val="24"/>
                <w:lang w:val="kk-KZ"/>
              </w:rPr>
            </w:pPr>
            <w:r w:rsidRPr="00762859">
              <w:rPr>
                <w:rFonts w:ascii="Times New Roman" w:hAnsi="Times New Roman"/>
                <w:sz w:val="24"/>
                <w:szCs w:val="24"/>
                <w:lang w:val="kk-KZ"/>
              </w:rPr>
              <w:t xml:space="preserve"> Келесі дағдыларды </w:t>
            </w:r>
            <w:r w:rsidRPr="00762859">
              <w:rPr>
                <w:rFonts w:ascii="Times New Roman" w:hAnsi="Times New Roman"/>
                <w:b/>
                <w:sz w:val="24"/>
                <w:szCs w:val="24"/>
                <w:lang w:val="kk-KZ"/>
              </w:rPr>
              <w:t>меңгеруі қажет</w:t>
            </w:r>
            <w:r w:rsidRPr="00762859">
              <w:rPr>
                <w:rFonts w:ascii="Times New Roman" w:hAnsi="Times New Roman"/>
                <w:sz w:val="24"/>
                <w:szCs w:val="24"/>
                <w:lang w:val="kk-KZ"/>
              </w:rPr>
              <w:t xml:space="preserve"> - қолданыстағы азаматтық заңнаманың нормаларын қолдана және түсіндіре алуы қажет, азаматтық кодекстің ерекше бөлімінің нормаларын жалпы бөлімнің нормаларымен сондай-ақ азаматтық айналымда туындайтын қатынастарды реттейтін өзге де нормативтік құқықтық актілердің нормаларымен үйлестіре алуы тиіс.    </w:t>
            </w:r>
          </w:p>
        </w:tc>
      </w:tr>
      <w:tr w:rsidR="00431C5C" w:rsidRPr="00762859" w14:paraId="42EF5B71"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D369E9" w14:textId="77777777" w:rsidR="00431C5C" w:rsidRPr="00762859" w:rsidRDefault="00431C5C" w:rsidP="00997EE1">
            <w:pPr>
              <w:spacing w:after="0" w:line="240" w:lineRule="auto"/>
              <w:ind w:left="-142" w:firstLine="141"/>
              <w:jc w:val="both"/>
              <w:rPr>
                <w:rFonts w:ascii="Times New Roman" w:hAnsi="Times New Roman"/>
                <w:sz w:val="24"/>
                <w:szCs w:val="24"/>
                <w:lang w:val="kk-KZ"/>
              </w:rPr>
            </w:pPr>
            <w:r w:rsidRPr="00762859">
              <w:rPr>
                <w:rFonts w:ascii="Times New Roman" w:hAnsi="Times New Roman"/>
                <w:sz w:val="24"/>
                <w:szCs w:val="24"/>
                <w:lang w:val="kk-KZ"/>
              </w:rPr>
              <w:t xml:space="preserve">Қорытынды бақылау формасы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92CDD6"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Емтихан</w:t>
            </w:r>
          </w:p>
        </w:tc>
      </w:tr>
      <w:tr w:rsidR="00431C5C" w:rsidRPr="00762859" w14:paraId="7BDF61D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93C993" w14:textId="77777777" w:rsidR="00431C5C" w:rsidRPr="00762859" w:rsidRDefault="00431C5C" w:rsidP="00997EE1">
            <w:pPr>
              <w:spacing w:after="0" w:line="240" w:lineRule="auto"/>
              <w:ind w:left="-142" w:firstLine="141"/>
              <w:jc w:val="both"/>
              <w:rPr>
                <w:rFonts w:ascii="Times New Roman" w:hAnsi="Times New Roman"/>
                <w:sz w:val="24"/>
                <w:szCs w:val="24"/>
                <w:lang w:val="kk-KZ"/>
              </w:rPr>
            </w:pPr>
            <w:r w:rsidRPr="00762859">
              <w:rPr>
                <w:rFonts w:ascii="Times New Roman" w:hAnsi="Times New Roman"/>
                <w:bCs/>
                <w:sz w:val="24"/>
                <w:szCs w:val="24"/>
                <w:lang w:val="kk-KZ"/>
              </w:rPr>
              <w:t xml:space="preserve">Мерзімі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A91034" w14:textId="77777777" w:rsidR="00431C5C" w:rsidRPr="00762859" w:rsidRDefault="00431C5C" w:rsidP="00997EE1">
            <w:pPr>
              <w:tabs>
                <w:tab w:val="left" w:pos="426"/>
              </w:tabs>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1-академиялық кезең (15 апта)</w:t>
            </w:r>
          </w:p>
        </w:tc>
      </w:tr>
      <w:tr w:rsidR="00431C5C" w:rsidRPr="00762859" w14:paraId="7CD2AB28" w14:textId="77777777" w:rsidTr="00321924">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B99C32" w14:textId="77777777" w:rsidR="00431C5C" w:rsidRPr="00762859" w:rsidRDefault="00431C5C" w:rsidP="00997EE1">
            <w:pPr>
              <w:spacing w:after="0" w:line="240" w:lineRule="auto"/>
              <w:ind w:left="-142" w:firstLine="141"/>
              <w:jc w:val="both"/>
              <w:rPr>
                <w:rFonts w:ascii="Times New Roman" w:hAnsi="Times New Roman"/>
                <w:bCs/>
                <w:sz w:val="24"/>
                <w:szCs w:val="24"/>
                <w:lang w:val="kk-KZ"/>
              </w:rPr>
            </w:pPr>
            <w:r w:rsidRPr="00762859">
              <w:rPr>
                <w:rFonts w:ascii="Times New Roman" w:hAnsi="Times New Roman"/>
                <w:bCs/>
                <w:sz w:val="24"/>
                <w:szCs w:val="24"/>
                <w:lang w:val="kk-KZ"/>
              </w:rPr>
              <w:t>Әдебиеттер тізімі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AA0667" w14:textId="77777777" w:rsidR="00431C5C" w:rsidRPr="00762859" w:rsidRDefault="00431C5C" w:rsidP="00C87A34">
            <w:pPr>
              <w:widowControl w:val="0"/>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Негізгі әдебиеттер тізімі:</w:t>
            </w:r>
          </w:p>
          <w:p w14:paraId="7B407FB6" w14:textId="77777777" w:rsidR="00917A54" w:rsidRPr="00762859" w:rsidRDefault="00917A54" w:rsidP="00C87A34">
            <w:pPr>
              <w:spacing w:after="0" w:line="240" w:lineRule="auto"/>
              <w:jc w:val="both"/>
              <w:rPr>
                <w:rFonts w:ascii="Times New Roman" w:hAnsi="Times New Roman"/>
                <w:color w:val="000000"/>
                <w:sz w:val="24"/>
                <w:szCs w:val="24"/>
              </w:rPr>
            </w:pPr>
            <w:r w:rsidRPr="00762859">
              <w:rPr>
                <w:rFonts w:ascii="Times New Roman" w:hAnsi="Times New Roman"/>
                <w:bCs/>
                <w:color w:val="000000"/>
                <w:sz w:val="24"/>
                <w:szCs w:val="24"/>
                <w:lang w:val="kk-KZ"/>
              </w:rPr>
              <w:t xml:space="preserve">1. </w:t>
            </w:r>
            <w:r w:rsidRPr="00762859">
              <w:rPr>
                <w:rFonts w:ascii="Times New Roman" w:hAnsi="Times New Roman"/>
                <w:bCs/>
                <w:color w:val="000000"/>
                <w:sz w:val="24"/>
                <w:szCs w:val="24"/>
              </w:rPr>
              <w:t>Омарова, А.Б. Практикум по гражданскому праву</w:t>
            </w:r>
            <w:r w:rsidRPr="00762859">
              <w:rPr>
                <w:rFonts w:ascii="Times New Roman" w:hAnsi="Times New Roman"/>
                <w:color w:val="000000"/>
                <w:sz w:val="24"/>
                <w:szCs w:val="24"/>
              </w:rPr>
              <w:t> [Текст] / А.Б. Омарова, А.Н. Абишева; КазНУ им. аль-Фараби.- Алматы: Қазақ университеті, 2018.- 100 с.</w:t>
            </w:r>
          </w:p>
          <w:p w14:paraId="747068CB" w14:textId="77777777" w:rsidR="00917A54" w:rsidRPr="00A5716A" w:rsidRDefault="00917A54" w:rsidP="00C87A34">
            <w:pPr>
              <w:spacing w:after="0" w:line="240" w:lineRule="auto"/>
              <w:jc w:val="both"/>
              <w:rPr>
                <w:rFonts w:ascii="Times New Roman" w:hAnsi="Times New Roman"/>
                <w:sz w:val="24"/>
                <w:szCs w:val="24"/>
                <w:lang w:val="en-US"/>
              </w:rPr>
            </w:pPr>
            <w:r w:rsidRPr="00762859">
              <w:rPr>
                <w:rFonts w:ascii="Times New Roman" w:hAnsi="Times New Roman"/>
                <w:bCs/>
                <w:color w:val="000000"/>
                <w:sz w:val="24"/>
                <w:szCs w:val="24"/>
                <w:lang w:val="kk-KZ"/>
              </w:rPr>
              <w:t xml:space="preserve">2. </w:t>
            </w:r>
            <w:r w:rsidRPr="00762859">
              <w:rPr>
                <w:rFonts w:ascii="Times New Roman" w:hAnsi="Times New Roman"/>
                <w:bCs/>
                <w:color w:val="000000"/>
                <w:sz w:val="24"/>
                <w:szCs w:val="24"/>
              </w:rPr>
              <w:t>Тлебаева, Г.М. Гражданское право: Общая часть</w:t>
            </w:r>
            <w:r w:rsidRPr="00762859">
              <w:rPr>
                <w:rFonts w:ascii="Times New Roman" w:hAnsi="Times New Roman"/>
                <w:color w:val="000000"/>
                <w:sz w:val="24"/>
                <w:szCs w:val="24"/>
              </w:rPr>
              <w:t> [Текст]: учеб.-метод. пособие / Г.М. Тлебаева, О.Д. Тереник, Б.П. Кебеева; МОН РК; ТарГУ им. М</w:t>
            </w:r>
            <w:r w:rsidRPr="00A5716A">
              <w:rPr>
                <w:rFonts w:ascii="Times New Roman" w:hAnsi="Times New Roman"/>
                <w:color w:val="000000"/>
                <w:sz w:val="24"/>
                <w:szCs w:val="24"/>
                <w:lang w:val="en-US"/>
              </w:rPr>
              <w:t>.</w:t>
            </w:r>
            <w:r w:rsidRPr="00762859">
              <w:rPr>
                <w:rFonts w:ascii="Times New Roman" w:hAnsi="Times New Roman"/>
                <w:color w:val="000000"/>
                <w:sz w:val="24"/>
                <w:szCs w:val="24"/>
              </w:rPr>
              <w:t>Х</w:t>
            </w:r>
            <w:r w:rsidRPr="00A5716A">
              <w:rPr>
                <w:rFonts w:ascii="Times New Roman" w:hAnsi="Times New Roman"/>
                <w:color w:val="000000"/>
                <w:sz w:val="24"/>
                <w:szCs w:val="24"/>
                <w:lang w:val="en-US"/>
              </w:rPr>
              <w:t>.</w:t>
            </w:r>
            <w:r w:rsidRPr="00762859">
              <w:rPr>
                <w:rFonts w:ascii="Times New Roman" w:hAnsi="Times New Roman"/>
                <w:color w:val="000000"/>
                <w:sz w:val="24"/>
                <w:szCs w:val="24"/>
              </w:rPr>
              <w:t>Дулати</w:t>
            </w:r>
            <w:r w:rsidRPr="00A5716A">
              <w:rPr>
                <w:rFonts w:ascii="Times New Roman" w:hAnsi="Times New Roman"/>
                <w:color w:val="000000"/>
                <w:sz w:val="24"/>
                <w:szCs w:val="24"/>
                <w:lang w:val="en-US"/>
              </w:rPr>
              <w:t xml:space="preserve">.- </w:t>
            </w:r>
            <w:r w:rsidRPr="00762859">
              <w:rPr>
                <w:rFonts w:ascii="Times New Roman" w:hAnsi="Times New Roman"/>
                <w:color w:val="000000"/>
                <w:sz w:val="24"/>
                <w:szCs w:val="24"/>
              </w:rPr>
              <w:t>Алматы</w:t>
            </w:r>
            <w:r w:rsidRPr="00A5716A">
              <w:rPr>
                <w:rFonts w:ascii="Times New Roman" w:hAnsi="Times New Roman"/>
                <w:color w:val="000000"/>
                <w:sz w:val="24"/>
                <w:szCs w:val="24"/>
                <w:lang w:val="en-US"/>
              </w:rPr>
              <w:t xml:space="preserve">: </w:t>
            </w:r>
            <w:r w:rsidRPr="00762859">
              <w:rPr>
                <w:rFonts w:ascii="Times New Roman" w:hAnsi="Times New Roman"/>
                <w:color w:val="000000"/>
                <w:sz w:val="24"/>
                <w:szCs w:val="24"/>
              </w:rPr>
              <w:t>Отан</w:t>
            </w:r>
            <w:r w:rsidRPr="00A5716A">
              <w:rPr>
                <w:rFonts w:ascii="Times New Roman" w:hAnsi="Times New Roman"/>
                <w:color w:val="000000"/>
                <w:sz w:val="24"/>
                <w:szCs w:val="24"/>
                <w:lang w:val="en-US"/>
              </w:rPr>
              <w:t xml:space="preserve">, 2015.- 222 </w:t>
            </w:r>
            <w:r w:rsidRPr="00762859">
              <w:rPr>
                <w:rFonts w:ascii="Times New Roman" w:hAnsi="Times New Roman"/>
                <w:color w:val="000000"/>
                <w:sz w:val="24"/>
                <w:szCs w:val="24"/>
              </w:rPr>
              <w:t>с</w:t>
            </w:r>
            <w:r w:rsidRPr="00A5716A">
              <w:rPr>
                <w:rFonts w:ascii="Times New Roman" w:hAnsi="Times New Roman"/>
                <w:color w:val="000000"/>
                <w:sz w:val="24"/>
                <w:szCs w:val="24"/>
                <w:lang w:val="en-US"/>
              </w:rPr>
              <w:t>.</w:t>
            </w:r>
          </w:p>
          <w:p w14:paraId="1771215E" w14:textId="77777777" w:rsidR="00917A54" w:rsidRPr="00762859" w:rsidRDefault="00917A54" w:rsidP="00C87A34">
            <w:pPr>
              <w:spacing w:after="0" w:line="240" w:lineRule="auto"/>
              <w:jc w:val="both"/>
              <w:rPr>
                <w:rFonts w:ascii="Times New Roman" w:hAnsi="Times New Roman"/>
                <w:sz w:val="24"/>
                <w:szCs w:val="24"/>
              </w:rPr>
            </w:pPr>
            <w:r w:rsidRPr="00762859">
              <w:rPr>
                <w:rFonts w:ascii="Times New Roman" w:hAnsi="Times New Roman"/>
                <w:bCs/>
                <w:color w:val="000000"/>
                <w:sz w:val="24"/>
                <w:szCs w:val="24"/>
                <w:lang w:val="kk-KZ"/>
              </w:rPr>
              <w:t xml:space="preserve">3. </w:t>
            </w:r>
            <w:r w:rsidRPr="00762859">
              <w:rPr>
                <w:rFonts w:ascii="Times New Roman" w:hAnsi="Times New Roman"/>
                <w:bCs/>
                <w:color w:val="000000"/>
                <w:sz w:val="24"/>
                <w:szCs w:val="24"/>
                <w:lang w:val="en-US"/>
              </w:rPr>
              <w:t>Dochshanova, A.S. Civil law of the Republic of Kazakhstan</w:t>
            </w:r>
            <w:r w:rsidRPr="00762859">
              <w:rPr>
                <w:rFonts w:ascii="Times New Roman" w:hAnsi="Times New Roman"/>
                <w:color w:val="000000"/>
                <w:sz w:val="24"/>
                <w:szCs w:val="24"/>
                <w:lang w:val="en-US"/>
              </w:rPr>
              <w:t> [</w:t>
            </w:r>
            <w:r w:rsidRPr="00762859">
              <w:rPr>
                <w:rFonts w:ascii="Times New Roman" w:hAnsi="Times New Roman"/>
                <w:color w:val="000000"/>
                <w:sz w:val="24"/>
                <w:szCs w:val="24"/>
              </w:rPr>
              <w:t>Текст</w:t>
            </w:r>
            <w:r w:rsidRPr="00762859">
              <w:rPr>
                <w:rFonts w:ascii="Times New Roman" w:hAnsi="Times New Roman"/>
                <w:color w:val="000000"/>
                <w:sz w:val="24"/>
                <w:szCs w:val="24"/>
                <w:lang w:val="en-US"/>
              </w:rPr>
              <w:t>]: general part: educational manual / A.S. Dochshanova; al-Farabi Kazakh National University.- Almaty</w:t>
            </w:r>
            <w:r w:rsidRPr="00A5716A">
              <w:rPr>
                <w:rFonts w:ascii="Times New Roman" w:hAnsi="Times New Roman"/>
                <w:color w:val="000000"/>
                <w:sz w:val="24"/>
                <w:szCs w:val="24"/>
              </w:rPr>
              <w:t xml:space="preserve">: </w:t>
            </w:r>
            <w:r w:rsidRPr="00762859">
              <w:rPr>
                <w:rFonts w:ascii="Times New Roman" w:hAnsi="Times New Roman"/>
                <w:color w:val="000000"/>
                <w:sz w:val="24"/>
                <w:szCs w:val="24"/>
                <w:lang w:val="en-US"/>
              </w:rPr>
              <w:t>Qazaq</w:t>
            </w:r>
            <w:r w:rsidRPr="00A5716A">
              <w:rPr>
                <w:rFonts w:ascii="Times New Roman" w:hAnsi="Times New Roman"/>
                <w:color w:val="000000"/>
                <w:sz w:val="24"/>
                <w:szCs w:val="24"/>
              </w:rPr>
              <w:t xml:space="preserve"> </w:t>
            </w:r>
            <w:r w:rsidRPr="00762859">
              <w:rPr>
                <w:rFonts w:ascii="Times New Roman" w:hAnsi="Times New Roman"/>
                <w:color w:val="000000"/>
                <w:sz w:val="24"/>
                <w:szCs w:val="24"/>
                <w:lang w:val="en-US"/>
              </w:rPr>
              <w:t>University</w:t>
            </w:r>
            <w:r w:rsidRPr="00A5716A">
              <w:rPr>
                <w:rFonts w:ascii="Times New Roman" w:hAnsi="Times New Roman"/>
                <w:color w:val="000000"/>
                <w:sz w:val="24"/>
                <w:szCs w:val="24"/>
              </w:rPr>
              <w:t xml:space="preserve">, 2016.- 156 </w:t>
            </w:r>
            <w:r w:rsidRPr="00762859">
              <w:rPr>
                <w:rFonts w:ascii="Times New Roman" w:hAnsi="Times New Roman"/>
                <w:color w:val="000000"/>
                <w:sz w:val="24"/>
                <w:szCs w:val="24"/>
                <w:lang w:val="en-US"/>
              </w:rPr>
              <w:t>p</w:t>
            </w:r>
            <w:r w:rsidRPr="00A5716A">
              <w:rPr>
                <w:rFonts w:ascii="Times New Roman" w:hAnsi="Times New Roman"/>
                <w:color w:val="000000"/>
                <w:sz w:val="24"/>
                <w:szCs w:val="24"/>
              </w:rPr>
              <w:t>.</w:t>
            </w:r>
          </w:p>
          <w:p w14:paraId="6A19E318" w14:textId="77777777" w:rsidR="00917A54" w:rsidRPr="00762859" w:rsidRDefault="00917A54" w:rsidP="00C87A34">
            <w:pPr>
              <w:shd w:val="clear" w:color="auto" w:fill="FFFFFF"/>
              <w:spacing w:after="0" w:line="240" w:lineRule="auto"/>
              <w:jc w:val="both"/>
              <w:rPr>
                <w:rFonts w:ascii="Times New Roman" w:eastAsia="Calibri" w:hAnsi="Times New Roman"/>
                <w:color w:val="000000"/>
                <w:sz w:val="24"/>
                <w:szCs w:val="24"/>
              </w:rPr>
            </w:pPr>
            <w:r w:rsidRPr="00762859">
              <w:rPr>
                <w:rFonts w:ascii="Times New Roman" w:eastAsia="Calibri" w:hAnsi="Times New Roman"/>
                <w:bCs/>
                <w:color w:val="000000"/>
                <w:sz w:val="24"/>
                <w:szCs w:val="24"/>
                <w:lang w:val="kk-KZ"/>
              </w:rPr>
              <w:lastRenderedPageBreak/>
              <w:t xml:space="preserve">4. </w:t>
            </w:r>
            <w:r w:rsidRPr="00762859">
              <w:rPr>
                <w:rFonts w:ascii="Times New Roman" w:eastAsia="Calibri" w:hAnsi="Times New Roman"/>
                <w:bCs/>
                <w:color w:val="000000"/>
                <w:sz w:val="24"/>
                <w:szCs w:val="24"/>
              </w:rPr>
              <w:t>Климкин, С.И. Субъекты гражданских правоотношений</w:t>
            </w:r>
            <w:r w:rsidRPr="00762859">
              <w:rPr>
                <w:rFonts w:ascii="Times New Roman" w:eastAsia="Calibri" w:hAnsi="Times New Roman"/>
                <w:color w:val="000000"/>
                <w:sz w:val="24"/>
                <w:szCs w:val="24"/>
              </w:rPr>
              <w:t> [Текст]: краткий курс лекций / С.И. Климкин.- Алматы: Жеті жарғы, 2018.- 88 с.</w:t>
            </w:r>
          </w:p>
          <w:p w14:paraId="7E2A08A6" w14:textId="77777777" w:rsidR="00917A54" w:rsidRPr="00762859" w:rsidRDefault="00917A54" w:rsidP="00C87A34">
            <w:pPr>
              <w:shd w:val="clear" w:color="auto" w:fill="FFFFFF"/>
              <w:spacing w:after="0" w:line="240" w:lineRule="auto"/>
              <w:jc w:val="both"/>
              <w:rPr>
                <w:rFonts w:ascii="Times New Roman" w:eastAsia="Calibri" w:hAnsi="Times New Roman"/>
                <w:color w:val="000000"/>
                <w:sz w:val="24"/>
                <w:szCs w:val="24"/>
              </w:rPr>
            </w:pPr>
            <w:r w:rsidRPr="00762859">
              <w:rPr>
                <w:rFonts w:ascii="Times New Roman" w:eastAsia="Calibri" w:hAnsi="Times New Roman"/>
                <w:bCs/>
                <w:sz w:val="24"/>
                <w:szCs w:val="24"/>
                <w:lang w:val="kk-KZ"/>
              </w:rPr>
              <w:t xml:space="preserve">5. </w:t>
            </w:r>
            <w:r w:rsidRPr="00762859">
              <w:rPr>
                <w:rFonts w:ascii="Times New Roman" w:eastAsia="Calibri" w:hAnsi="Times New Roman"/>
                <w:bCs/>
                <w:sz w:val="24"/>
                <w:szCs w:val="24"/>
              </w:rPr>
              <w:t>Қазақстан Республикасының азаматтық кодексі</w:t>
            </w:r>
            <w:r w:rsidRPr="00762859">
              <w:rPr>
                <w:rFonts w:ascii="Times New Roman" w:eastAsia="Calibri" w:hAnsi="Times New Roman"/>
                <w:sz w:val="24"/>
                <w:szCs w:val="24"/>
              </w:rPr>
              <w:t> [Мәтін].- Алматы: Альманах, 2017.- 218 б.</w:t>
            </w:r>
          </w:p>
          <w:p w14:paraId="2D9ACEF4" w14:textId="77777777" w:rsidR="00917A54" w:rsidRPr="00762859" w:rsidRDefault="00917A54" w:rsidP="00C87A34">
            <w:pPr>
              <w:shd w:val="clear" w:color="auto" w:fill="FFFFFF"/>
              <w:spacing w:after="0" w:line="240" w:lineRule="auto"/>
              <w:jc w:val="both"/>
              <w:rPr>
                <w:rFonts w:ascii="Times New Roman" w:eastAsia="Calibri" w:hAnsi="Times New Roman"/>
                <w:sz w:val="24"/>
                <w:szCs w:val="24"/>
              </w:rPr>
            </w:pPr>
            <w:r w:rsidRPr="00762859">
              <w:rPr>
                <w:rFonts w:ascii="Times New Roman" w:eastAsia="Calibri" w:hAnsi="Times New Roman"/>
                <w:bCs/>
                <w:sz w:val="24"/>
                <w:szCs w:val="24"/>
                <w:lang w:val="kk-KZ"/>
              </w:rPr>
              <w:t xml:space="preserve">6. </w:t>
            </w:r>
            <w:r w:rsidRPr="00762859">
              <w:rPr>
                <w:rFonts w:ascii="Times New Roman" w:eastAsia="Calibri" w:hAnsi="Times New Roman"/>
                <w:bCs/>
                <w:sz w:val="24"/>
                <w:szCs w:val="24"/>
              </w:rPr>
              <w:t>Гражданский кодекс Республики Казахстан (Особенная часть)</w:t>
            </w:r>
            <w:r w:rsidRPr="00762859">
              <w:rPr>
                <w:rFonts w:ascii="Times New Roman" w:eastAsia="Calibri" w:hAnsi="Times New Roman"/>
                <w:sz w:val="24"/>
                <w:szCs w:val="24"/>
              </w:rPr>
              <w:t> [Текст].- Алматы: Альманах, 2017.- 330 с.</w:t>
            </w:r>
          </w:p>
          <w:p w14:paraId="270229DA" w14:textId="49B14403" w:rsidR="00917A54" w:rsidRPr="00762859" w:rsidRDefault="00917A54" w:rsidP="00B81261">
            <w:pPr>
              <w:pStyle w:val="a5"/>
              <w:numPr>
                <w:ilvl w:val="0"/>
                <w:numId w:val="78"/>
              </w:numPr>
              <w:spacing w:after="0" w:line="240" w:lineRule="auto"/>
              <w:ind w:left="0"/>
              <w:jc w:val="both"/>
              <w:rPr>
                <w:rFonts w:ascii="Times New Roman" w:hAnsi="Times New Roman"/>
                <w:sz w:val="24"/>
                <w:szCs w:val="24"/>
              </w:rPr>
            </w:pPr>
            <w:r w:rsidRPr="00762859">
              <w:rPr>
                <w:rFonts w:ascii="Times New Roman" w:hAnsi="Times New Roman"/>
                <w:sz w:val="24"/>
                <w:szCs w:val="24"/>
                <w:lang w:val="kk-KZ"/>
              </w:rPr>
              <w:t xml:space="preserve">7. Мақсатов Н. Мұрагерлік құқық: оқу құралы. </w:t>
            </w:r>
            <w:r w:rsidR="00C87A34">
              <w:rPr>
                <w:rFonts w:ascii="Times New Roman" w:hAnsi="Times New Roman"/>
                <w:sz w:val="24"/>
                <w:szCs w:val="24"/>
                <w:lang w:val="kk-KZ"/>
              </w:rPr>
              <w:t>-</w:t>
            </w:r>
            <w:r w:rsidRPr="00762859">
              <w:rPr>
                <w:rFonts w:ascii="Times New Roman" w:hAnsi="Times New Roman"/>
                <w:sz w:val="24"/>
                <w:szCs w:val="24"/>
                <w:lang w:val="kk-KZ"/>
              </w:rPr>
              <w:t>Алматы, 2017. -96 б.</w:t>
            </w:r>
          </w:p>
          <w:p w14:paraId="0FC467E6" w14:textId="77397E6E" w:rsidR="00431C5C" w:rsidRPr="00762859" w:rsidRDefault="00917A54" w:rsidP="00C87A34">
            <w:pPr>
              <w:widowControl w:val="0"/>
              <w:spacing w:after="0" w:line="240" w:lineRule="auto"/>
              <w:ind w:hanging="1"/>
              <w:jc w:val="both"/>
              <w:rPr>
                <w:rFonts w:ascii="Times New Roman" w:hAnsi="Times New Roman"/>
                <w:sz w:val="24"/>
                <w:szCs w:val="24"/>
                <w:lang w:val="kk-KZ"/>
              </w:rPr>
            </w:pPr>
            <w:r w:rsidRPr="00762859">
              <w:rPr>
                <w:rFonts w:ascii="Times New Roman" w:hAnsi="Times New Roman"/>
                <w:sz w:val="24"/>
                <w:szCs w:val="24"/>
                <w:lang w:val="kk-KZ"/>
              </w:rPr>
              <w:t xml:space="preserve">8. </w:t>
            </w:r>
            <w:r w:rsidRPr="00762859">
              <w:rPr>
                <w:rFonts w:ascii="Times New Roman" w:hAnsi="Times New Roman"/>
                <w:sz w:val="24"/>
                <w:szCs w:val="24"/>
              </w:rPr>
              <w:t>Ынтымаков С.</w:t>
            </w:r>
            <w:r w:rsidRPr="00762859">
              <w:rPr>
                <w:rFonts w:ascii="Times New Roman" w:hAnsi="Times New Roman"/>
                <w:bCs/>
                <w:sz w:val="24"/>
                <w:szCs w:val="24"/>
              </w:rPr>
              <w:t xml:space="preserve"> "Азаматтық құқық." Практикум. </w:t>
            </w:r>
            <w:r w:rsidRPr="00762859">
              <w:rPr>
                <w:rFonts w:ascii="Times New Roman" w:hAnsi="Times New Roman"/>
                <w:sz w:val="24"/>
                <w:szCs w:val="24"/>
              </w:rPr>
              <w:t>(жалпы бөлім)</w:t>
            </w:r>
            <w:r w:rsidRPr="00762859">
              <w:rPr>
                <w:rFonts w:ascii="Times New Roman" w:hAnsi="Times New Roman"/>
                <w:sz w:val="24"/>
                <w:szCs w:val="24"/>
                <w:lang w:val="kk-KZ"/>
              </w:rPr>
              <w:t xml:space="preserve">. </w:t>
            </w:r>
            <w:r w:rsidRPr="00762859">
              <w:rPr>
                <w:rFonts w:ascii="Times New Roman" w:hAnsi="Times New Roman"/>
                <w:bCs/>
                <w:sz w:val="24"/>
                <w:szCs w:val="24"/>
                <w:lang w:val="kk-KZ"/>
              </w:rPr>
              <w:t xml:space="preserve">Жеті Жарғы. </w:t>
            </w:r>
            <w:r w:rsidRPr="00762859">
              <w:rPr>
                <w:rFonts w:ascii="Times New Roman" w:hAnsi="Times New Roman"/>
                <w:bCs/>
                <w:sz w:val="24"/>
                <w:szCs w:val="24"/>
              </w:rPr>
              <w:t>201</w:t>
            </w:r>
            <w:r w:rsidRPr="00762859">
              <w:rPr>
                <w:rFonts w:ascii="Times New Roman" w:hAnsi="Times New Roman"/>
                <w:bCs/>
                <w:sz w:val="24"/>
                <w:szCs w:val="24"/>
                <w:lang w:val="kk-KZ"/>
              </w:rPr>
              <w:t>4.</w:t>
            </w:r>
          </w:p>
        </w:tc>
      </w:tr>
    </w:tbl>
    <w:p w14:paraId="15B00EBA" w14:textId="77777777" w:rsidR="00431C5C" w:rsidRDefault="00431C5C" w:rsidP="00C46B28">
      <w:pPr>
        <w:spacing w:after="0" w:line="240" w:lineRule="auto"/>
        <w:ind w:left="-142" w:firstLine="141"/>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2978"/>
        <w:gridCol w:w="6379"/>
      </w:tblGrid>
      <w:tr w:rsidR="00431C5C" w:rsidRPr="00C75904" w14:paraId="54946E1A"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78E652" w14:textId="77777777" w:rsidR="00431C5C" w:rsidRPr="00E936D6" w:rsidRDefault="00431C5C" w:rsidP="00997EE1">
            <w:pPr>
              <w:spacing w:after="0" w:line="240" w:lineRule="auto"/>
              <w:ind w:left="-142" w:firstLine="141"/>
              <w:jc w:val="both"/>
              <w:rPr>
                <w:rFonts w:ascii="Times New Roman" w:hAnsi="Times New Roman"/>
                <w:b/>
                <w:bCs/>
                <w:sz w:val="24"/>
                <w:szCs w:val="24"/>
                <w:lang w:val="kk-KZ"/>
              </w:rPr>
            </w:pPr>
            <w:r w:rsidRPr="00E936D6">
              <w:rPr>
                <w:rFonts w:ascii="Times New Roman" w:hAnsi="Times New Roman"/>
                <w:b/>
                <w:bCs/>
                <w:sz w:val="24"/>
                <w:szCs w:val="24"/>
                <w:lang w:val="kk-KZ"/>
              </w:rPr>
              <w:t>Пәннің коды мен атауы</w:t>
            </w:r>
          </w:p>
          <w:p w14:paraId="7628C2EF" w14:textId="77777777" w:rsidR="00431C5C" w:rsidRPr="00E936D6" w:rsidRDefault="00431C5C" w:rsidP="00997EE1">
            <w:pPr>
              <w:spacing w:after="0" w:line="240" w:lineRule="auto"/>
              <w:ind w:left="-142" w:firstLine="141"/>
              <w:jc w:val="both"/>
              <w:rPr>
                <w:rFonts w:ascii="Times New Roman" w:hAnsi="Times New Roman"/>
                <w:b/>
                <w:bCs/>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CB414A" w14:textId="2B7BC018" w:rsidR="00431C5C" w:rsidRPr="00E936D6" w:rsidRDefault="00431C5C" w:rsidP="00D80C8F">
            <w:pPr>
              <w:tabs>
                <w:tab w:val="left" w:pos="426"/>
              </w:tabs>
              <w:spacing w:after="0" w:line="240" w:lineRule="auto"/>
              <w:ind w:hanging="1"/>
              <w:jc w:val="both"/>
              <w:rPr>
                <w:rFonts w:ascii="Times New Roman" w:hAnsi="Times New Roman"/>
                <w:b/>
                <w:sz w:val="24"/>
                <w:szCs w:val="24"/>
                <w:lang w:val="kk-KZ"/>
              </w:rPr>
            </w:pPr>
            <w:r w:rsidRPr="00E936D6">
              <w:rPr>
                <w:rFonts w:ascii="Times New Roman" w:hAnsi="Times New Roman"/>
                <w:b/>
                <w:sz w:val="24"/>
                <w:szCs w:val="24"/>
                <w:lang w:val="kk-KZ"/>
              </w:rPr>
              <w:t>KRKK  2207 Қазақстан Республикасының қылмыстық құқығы (</w:t>
            </w:r>
            <w:r w:rsidR="00D80C8F">
              <w:rPr>
                <w:rFonts w:ascii="Times New Roman" w:hAnsi="Times New Roman"/>
                <w:b/>
                <w:sz w:val="24"/>
                <w:szCs w:val="24"/>
                <w:lang w:val="kk-KZ"/>
              </w:rPr>
              <w:t>ерекше</w:t>
            </w:r>
            <w:r w:rsidRPr="00E936D6">
              <w:rPr>
                <w:rFonts w:ascii="Times New Roman" w:hAnsi="Times New Roman"/>
                <w:b/>
                <w:sz w:val="24"/>
                <w:szCs w:val="24"/>
                <w:lang w:val="kk-KZ"/>
              </w:rPr>
              <w:t xml:space="preserve"> бөлім)</w:t>
            </w:r>
          </w:p>
        </w:tc>
      </w:tr>
      <w:tr w:rsidR="00431C5C" w:rsidRPr="00E936D6" w14:paraId="177B52A6"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50BA74" w14:textId="77777777" w:rsidR="00431C5C" w:rsidRPr="00E936D6" w:rsidRDefault="00431C5C" w:rsidP="00997EE1">
            <w:pPr>
              <w:spacing w:after="0" w:line="240" w:lineRule="auto"/>
              <w:ind w:left="-142" w:firstLine="141"/>
              <w:jc w:val="both"/>
              <w:rPr>
                <w:rFonts w:ascii="Times New Roman" w:hAnsi="Times New Roman"/>
                <w:b/>
                <w:sz w:val="24"/>
                <w:szCs w:val="24"/>
                <w:lang w:val="kk-KZ"/>
              </w:rPr>
            </w:pPr>
            <w:r w:rsidRPr="00E936D6">
              <w:rPr>
                <w:rFonts w:ascii="Times New Roman" w:hAnsi="Times New Roman"/>
                <w:bCs/>
                <w:sz w:val="24"/>
                <w:szCs w:val="24"/>
                <w:lang w:val="kk-KZ"/>
              </w:rPr>
              <w:t>Пәннің ПОҚ</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0DDA44" w14:textId="5B9FB89F" w:rsidR="00431C5C" w:rsidRPr="00E936D6" w:rsidRDefault="00E936D6" w:rsidP="00E936D6">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Абилкасымов Е.Д., Тлебаева Г.Ш.</w:t>
            </w:r>
          </w:p>
        </w:tc>
      </w:tr>
      <w:tr w:rsidR="00431C5C" w:rsidRPr="00E936D6" w14:paraId="26F04210"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1E6C2A" w14:textId="77777777" w:rsidR="00431C5C" w:rsidRPr="00E936D6" w:rsidRDefault="00431C5C" w:rsidP="00997EE1">
            <w:pPr>
              <w:spacing w:after="0" w:line="240" w:lineRule="auto"/>
              <w:ind w:left="-142" w:firstLine="141"/>
              <w:jc w:val="both"/>
              <w:rPr>
                <w:rFonts w:ascii="Times New Roman" w:hAnsi="Times New Roman"/>
                <w:b/>
                <w:sz w:val="24"/>
                <w:szCs w:val="24"/>
                <w:lang w:val="kk-KZ"/>
              </w:rPr>
            </w:pPr>
            <w:r w:rsidRPr="00E936D6">
              <w:rPr>
                <w:rFonts w:ascii="Times New Roman" w:hAnsi="Times New Roman"/>
                <w:bCs/>
                <w:sz w:val="24"/>
                <w:szCs w:val="24"/>
                <w:lang w:val="kk-KZ"/>
              </w:rPr>
              <w:t>Пән циклі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287A80" w14:textId="77777777" w:rsidR="00431C5C" w:rsidRPr="00E936D6" w:rsidRDefault="00431C5C"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БП/ТК</w:t>
            </w:r>
          </w:p>
        </w:tc>
      </w:tr>
      <w:tr w:rsidR="00431C5C" w:rsidRPr="00E936D6" w14:paraId="3C92759B"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23372D" w14:textId="77777777" w:rsidR="00431C5C" w:rsidRPr="00E936D6" w:rsidRDefault="00431C5C" w:rsidP="00997EE1">
            <w:pPr>
              <w:spacing w:after="0" w:line="240" w:lineRule="auto"/>
              <w:ind w:left="-142" w:firstLine="141"/>
              <w:jc w:val="both"/>
              <w:rPr>
                <w:rFonts w:ascii="Times New Roman" w:hAnsi="Times New Roman"/>
                <w:b/>
                <w:sz w:val="24"/>
                <w:szCs w:val="24"/>
                <w:lang w:val="kk-KZ"/>
              </w:rPr>
            </w:pPr>
            <w:r w:rsidRPr="00E936D6">
              <w:rPr>
                <w:rFonts w:ascii="Times New Roman" w:hAnsi="Times New Roman"/>
                <w:bCs/>
                <w:sz w:val="24"/>
                <w:szCs w:val="24"/>
                <w:lang w:val="kk-KZ"/>
              </w:rPr>
              <w:t>Оқу деңгейі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8B19B" w14:textId="77777777" w:rsidR="00431C5C" w:rsidRPr="00E936D6" w:rsidRDefault="00431C5C"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бакалавриат</w:t>
            </w:r>
          </w:p>
        </w:tc>
      </w:tr>
      <w:tr w:rsidR="00431C5C" w:rsidRPr="00E936D6" w14:paraId="3FA258B3"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B67D2B" w14:textId="77777777" w:rsidR="00431C5C" w:rsidRPr="00E936D6" w:rsidRDefault="00431C5C" w:rsidP="00997EE1">
            <w:pPr>
              <w:spacing w:after="0" w:line="240" w:lineRule="auto"/>
              <w:ind w:left="-142" w:firstLine="141"/>
              <w:jc w:val="both"/>
              <w:rPr>
                <w:rFonts w:ascii="Times New Roman" w:hAnsi="Times New Roman"/>
                <w:bCs/>
                <w:sz w:val="24"/>
                <w:szCs w:val="24"/>
                <w:lang w:val="kk-KZ"/>
              </w:rPr>
            </w:pPr>
            <w:r w:rsidRPr="00E936D6">
              <w:rPr>
                <w:rFonts w:ascii="Times New Roman" w:hAnsi="Times New Roman"/>
                <w:bCs/>
                <w:sz w:val="24"/>
                <w:szCs w:val="24"/>
                <w:lang w:val="kk-KZ"/>
              </w:rPr>
              <w:t>Білім беру бағдарламасы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CCDDC" w14:textId="77777777" w:rsidR="00431C5C" w:rsidRPr="00E936D6" w:rsidRDefault="00431C5C"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6В04201- «Құқықтану»</w:t>
            </w:r>
          </w:p>
        </w:tc>
      </w:tr>
      <w:tr w:rsidR="00431C5C" w:rsidRPr="00E936D6" w14:paraId="06EC4F21"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2319475" w14:textId="77777777" w:rsidR="00431C5C" w:rsidRPr="00E936D6" w:rsidRDefault="00431C5C" w:rsidP="00997EE1">
            <w:pPr>
              <w:spacing w:after="0" w:line="240" w:lineRule="auto"/>
              <w:ind w:left="-142" w:firstLine="141"/>
              <w:jc w:val="both"/>
              <w:rPr>
                <w:rFonts w:ascii="Times New Roman" w:hAnsi="Times New Roman"/>
                <w:b/>
                <w:sz w:val="24"/>
                <w:szCs w:val="24"/>
                <w:lang w:val="kk-KZ"/>
              </w:rPr>
            </w:pPr>
            <w:r w:rsidRPr="00E936D6">
              <w:rPr>
                <w:rFonts w:ascii="Times New Roman" w:hAnsi="Times New Roman"/>
                <w:bCs/>
                <w:sz w:val="24"/>
                <w:szCs w:val="24"/>
                <w:lang w:val="kk-KZ"/>
              </w:rPr>
              <w:t>Академиялық кредит саны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1926A4" w14:textId="77777777" w:rsidR="00431C5C" w:rsidRPr="00E936D6" w:rsidRDefault="00431C5C"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6</w:t>
            </w:r>
          </w:p>
        </w:tc>
      </w:tr>
      <w:tr w:rsidR="00431C5C" w:rsidRPr="00E936D6" w14:paraId="67CD6204"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A44788" w14:textId="77777777" w:rsidR="00431C5C" w:rsidRPr="00E936D6" w:rsidRDefault="00431C5C" w:rsidP="00997EE1">
            <w:pPr>
              <w:spacing w:after="0" w:line="240" w:lineRule="auto"/>
              <w:ind w:left="-142" w:firstLine="141"/>
              <w:jc w:val="both"/>
              <w:rPr>
                <w:rFonts w:ascii="Times New Roman" w:hAnsi="Times New Roman"/>
                <w:b/>
                <w:sz w:val="24"/>
                <w:szCs w:val="24"/>
                <w:lang w:val="kk-KZ"/>
              </w:rPr>
            </w:pPr>
            <w:r w:rsidRPr="00E936D6">
              <w:rPr>
                <w:rFonts w:ascii="Times New Roman" w:hAnsi="Times New Roman"/>
                <w:bCs/>
                <w:sz w:val="24"/>
                <w:szCs w:val="24"/>
                <w:lang w:val="kk-KZ"/>
              </w:rPr>
              <w:t>Оқыту формасы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58FC21" w14:textId="77777777" w:rsidR="00431C5C" w:rsidRPr="00E936D6" w:rsidRDefault="00431C5C"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Күндізгі</w:t>
            </w:r>
          </w:p>
        </w:tc>
      </w:tr>
      <w:tr w:rsidR="00431C5C" w:rsidRPr="00E936D6" w14:paraId="5E142E51"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362019" w14:textId="77777777" w:rsidR="00431C5C" w:rsidRPr="00E936D6" w:rsidRDefault="00431C5C" w:rsidP="00997EE1">
            <w:pPr>
              <w:spacing w:after="0" w:line="240" w:lineRule="auto"/>
              <w:ind w:left="-142" w:firstLine="141"/>
              <w:jc w:val="both"/>
              <w:rPr>
                <w:rFonts w:ascii="Times New Roman" w:hAnsi="Times New Roman"/>
                <w:bCs/>
                <w:sz w:val="24"/>
                <w:szCs w:val="24"/>
                <w:lang w:val="kk-KZ"/>
              </w:rPr>
            </w:pPr>
            <w:r w:rsidRPr="00E936D6">
              <w:rPr>
                <w:rFonts w:ascii="Times New Roman" w:hAnsi="Times New Roman"/>
                <w:bCs/>
                <w:sz w:val="24"/>
                <w:szCs w:val="24"/>
                <w:lang w:val="kk-KZ"/>
              </w:rPr>
              <w:t>Семестр</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7A4775" w14:textId="0B953FEF" w:rsidR="00431C5C" w:rsidRPr="00E936D6" w:rsidRDefault="00E936D6"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4</w:t>
            </w:r>
          </w:p>
        </w:tc>
      </w:tr>
      <w:tr w:rsidR="00431C5C" w:rsidRPr="00C75904" w14:paraId="1A66F0F5"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41B8F6" w14:textId="77777777" w:rsidR="00431C5C" w:rsidRPr="00E936D6" w:rsidRDefault="00431C5C" w:rsidP="00997EE1">
            <w:pPr>
              <w:spacing w:after="0" w:line="240" w:lineRule="auto"/>
              <w:ind w:left="-142" w:firstLine="141"/>
              <w:jc w:val="both"/>
              <w:rPr>
                <w:rFonts w:ascii="Times New Roman" w:hAnsi="Times New Roman"/>
                <w:b/>
                <w:sz w:val="24"/>
                <w:szCs w:val="24"/>
                <w:lang w:val="kk-KZ"/>
              </w:rPr>
            </w:pPr>
            <w:r w:rsidRPr="00E936D6">
              <w:rPr>
                <w:rFonts w:ascii="Times New Roman" w:hAnsi="Times New Roman"/>
                <w:sz w:val="24"/>
                <w:szCs w:val="24"/>
                <w:lang w:val="kk-KZ"/>
              </w:rPr>
              <w:t>Пәннің пререквизиттері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617F8C" w14:textId="4C1FC4DB" w:rsidR="00431C5C" w:rsidRPr="00E936D6" w:rsidRDefault="00E936D6"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Мемлекет және құқық теориясы, ҚР конституциялық құқығы, ҚР Қылмыстық құқығы (Жалпы бөлім)</w:t>
            </w:r>
          </w:p>
        </w:tc>
      </w:tr>
      <w:tr w:rsidR="00431C5C" w:rsidRPr="00C75904" w14:paraId="2F68B7EC"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A36AB56" w14:textId="77777777" w:rsidR="00431C5C" w:rsidRPr="00E936D6" w:rsidRDefault="00431C5C" w:rsidP="00997EE1">
            <w:pPr>
              <w:spacing w:after="0" w:line="240" w:lineRule="auto"/>
              <w:ind w:left="-142" w:firstLine="141"/>
              <w:jc w:val="both"/>
              <w:rPr>
                <w:rFonts w:ascii="Times New Roman" w:hAnsi="Times New Roman"/>
                <w:sz w:val="24"/>
                <w:szCs w:val="24"/>
                <w:lang w:val="kk-KZ"/>
              </w:rPr>
            </w:pPr>
            <w:r w:rsidRPr="00E936D6">
              <w:rPr>
                <w:rFonts w:ascii="Times New Roman" w:hAnsi="Times New Roman"/>
                <w:sz w:val="24"/>
                <w:szCs w:val="24"/>
                <w:lang w:val="kk-KZ"/>
              </w:rPr>
              <w:t>Пәннің постреквизиттері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57F542" w14:textId="0915709F" w:rsidR="00431C5C" w:rsidRPr="00E936D6" w:rsidRDefault="00E936D6"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ҚР қылмыстық іс жүргізу құқығы, Электронды сауданы құқықтық реттеу</w:t>
            </w:r>
          </w:p>
        </w:tc>
      </w:tr>
      <w:tr w:rsidR="00431C5C" w:rsidRPr="00C75904" w14:paraId="7B226B06"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B57E" w14:textId="77777777" w:rsidR="00431C5C" w:rsidRPr="00E936D6" w:rsidRDefault="00431C5C" w:rsidP="00997EE1">
            <w:pPr>
              <w:spacing w:after="0" w:line="240" w:lineRule="auto"/>
              <w:ind w:left="-142" w:firstLine="141"/>
              <w:jc w:val="both"/>
              <w:rPr>
                <w:rFonts w:ascii="Times New Roman" w:hAnsi="Times New Roman"/>
                <w:sz w:val="24"/>
                <w:szCs w:val="24"/>
                <w:lang w:val="kk-KZ"/>
              </w:rPr>
            </w:pPr>
            <w:r w:rsidRPr="00E936D6">
              <w:rPr>
                <w:rFonts w:ascii="Times New Roman" w:hAnsi="Times New Roman"/>
                <w:sz w:val="24"/>
                <w:szCs w:val="24"/>
                <w:lang w:val="kk-KZ"/>
              </w:rPr>
              <w:t>Пәннің мақсаты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939E08" w14:textId="48DA80A8" w:rsidR="00431C5C" w:rsidRPr="00E936D6" w:rsidRDefault="00E936D6"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Қазақстан Республикасы Қылмыстық құқығының Ерекше бөлігі бойынша теориялық білімдер алу және құқық қолдану органдарына жүктелген міндеттерді тиімді орындау үшін қажетті дағдыларды алуға үйрету болып</w:t>
            </w:r>
            <w:r w:rsidRPr="00E936D6">
              <w:rPr>
                <w:rFonts w:ascii="Times New Roman" w:hAnsi="Times New Roman"/>
                <w:spacing w:val="-4"/>
                <w:sz w:val="24"/>
                <w:szCs w:val="24"/>
                <w:lang w:val="kk-KZ"/>
              </w:rPr>
              <w:t xml:space="preserve"> </w:t>
            </w:r>
            <w:r w:rsidRPr="00E936D6">
              <w:rPr>
                <w:rFonts w:ascii="Times New Roman" w:hAnsi="Times New Roman"/>
                <w:sz w:val="24"/>
                <w:szCs w:val="24"/>
                <w:lang w:val="kk-KZ"/>
              </w:rPr>
              <w:t>табылаты.</w:t>
            </w:r>
          </w:p>
        </w:tc>
      </w:tr>
      <w:tr w:rsidR="00431C5C" w:rsidRPr="00E936D6" w14:paraId="5B3A4C64"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70C860" w14:textId="77777777" w:rsidR="00431C5C" w:rsidRPr="00E936D6" w:rsidRDefault="00431C5C" w:rsidP="00997EE1">
            <w:pPr>
              <w:spacing w:after="0" w:line="240" w:lineRule="auto"/>
              <w:ind w:left="-142" w:firstLine="141"/>
              <w:jc w:val="both"/>
              <w:rPr>
                <w:rFonts w:ascii="Times New Roman" w:hAnsi="Times New Roman"/>
                <w:sz w:val="24"/>
                <w:szCs w:val="24"/>
              </w:rPr>
            </w:pPr>
            <w:r w:rsidRPr="00E936D6">
              <w:rPr>
                <w:rFonts w:ascii="Times New Roman" w:hAnsi="Times New Roman"/>
                <w:bCs/>
                <w:sz w:val="24"/>
                <w:szCs w:val="24"/>
                <w:lang w:val="kk-KZ"/>
              </w:rPr>
              <w:t>Пәннің  мазмұны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C40D2C" w14:textId="270F48EE" w:rsidR="00431C5C" w:rsidRPr="00E936D6" w:rsidRDefault="00E936D6" w:rsidP="00E936D6">
            <w:pPr>
              <w:spacing w:after="0" w:line="240" w:lineRule="auto"/>
              <w:jc w:val="both"/>
              <w:rPr>
                <w:rFonts w:ascii="Times New Roman" w:hAnsi="Times New Roman"/>
                <w:sz w:val="24"/>
                <w:szCs w:val="24"/>
                <w:lang w:val="kk-KZ"/>
              </w:rPr>
            </w:pPr>
            <w:r w:rsidRPr="00E936D6">
              <w:rPr>
                <w:rFonts w:ascii="Times New Roman" w:hAnsi="Times New Roman"/>
                <w:color w:val="000000"/>
                <w:sz w:val="24"/>
                <w:szCs w:val="24"/>
                <w:lang w:val="kk-KZ"/>
              </w:rPr>
              <w:t xml:space="preserve">Қылмыстық құқық ерекше бөлігінің ұғымы, жүйесі және маңызы. Жеке адамға қарсы қылмыстық құқық бұзушылықтар. Отбасына және кәмелетке толмағандарға қарсы құқық бұзушылықтар. </w:t>
            </w:r>
            <w:r w:rsidRPr="00E936D6">
              <w:rPr>
                <w:rFonts w:ascii="Times New Roman" w:hAnsi="Times New Roman"/>
                <w:sz w:val="24"/>
                <w:szCs w:val="24"/>
                <w:lang w:val="kk-KZ"/>
              </w:rPr>
              <w:t>Адам және азаматтың конституциялық және өзге де құқықтары мен бостандықтарына қарсы қылмыстық құқық бұзушылықтар. Бейбітшілікке және адамзат қауіпсіздігіне қарсы қылмыстар. Мемлекеттің конституциялық құрылыс негіздеріне және қауіпсіздігіне қарсы қылмыстық құқық бұзушылықтар. Меншікке қарсы қылмыстық құқық бұзушылықтар. Ақпараттандыру және байланыс саласындағы қылмыстық құқық бұзушылықтар. Экономикалық қызмет саласындағы қылмыстық құқық бұзушылықтар. Коммерциялық және өзге де ұйымдардағы қызмет мүдделеріне қарсы қылмыстық құқық бұзушылықтар. Қоғамдық қауіпсіздікке және қоғамдық тәртіпке қарсы қылмыстық құқық бұзушылықтар Халықтың денсаулығына және имандылыққа қарсы қылмыстық құқық</w:t>
            </w:r>
            <w:r w:rsidRPr="00E936D6">
              <w:rPr>
                <w:rFonts w:ascii="Times New Roman" w:hAnsi="Times New Roman"/>
                <w:spacing w:val="-4"/>
                <w:sz w:val="24"/>
                <w:szCs w:val="24"/>
                <w:lang w:val="kk-KZ"/>
              </w:rPr>
              <w:t xml:space="preserve"> </w:t>
            </w:r>
            <w:r w:rsidRPr="00E936D6">
              <w:rPr>
                <w:rFonts w:ascii="Times New Roman" w:hAnsi="Times New Roman"/>
                <w:sz w:val="24"/>
                <w:szCs w:val="24"/>
                <w:lang w:val="kk-KZ"/>
              </w:rPr>
              <w:t>бұзушылықтар</w:t>
            </w:r>
            <w:r w:rsidRPr="00E936D6">
              <w:rPr>
                <w:rFonts w:ascii="Times New Roman" w:hAnsi="Times New Roman"/>
                <w:i/>
                <w:color w:val="000000"/>
                <w:sz w:val="24"/>
                <w:szCs w:val="24"/>
                <w:lang w:val="kk-KZ"/>
              </w:rPr>
              <w:t>.</w:t>
            </w:r>
            <w:r w:rsidRPr="00E936D6">
              <w:rPr>
                <w:rFonts w:ascii="Times New Roman" w:hAnsi="Times New Roman"/>
                <w:color w:val="000000"/>
                <w:sz w:val="24"/>
                <w:szCs w:val="24"/>
                <w:lang w:val="kk-KZ"/>
              </w:rPr>
              <w:t xml:space="preserve"> </w:t>
            </w:r>
            <w:r w:rsidRPr="00E936D6">
              <w:rPr>
                <w:rFonts w:ascii="Times New Roman" w:hAnsi="Times New Roman"/>
                <w:sz w:val="24"/>
                <w:szCs w:val="24"/>
                <w:lang w:val="kk-KZ"/>
              </w:rPr>
              <w:t xml:space="preserve">Медициналық қылмыстық құқық бұзушылықтар. Экологиялық қылмыстық құқық бұзушылықтар. Көліктегі қылмыстық құқық бұзушылықтар. Мемлекеттік қызмет пен мемлекеттік басқару мүдделеріне қарсы сыбайлас жемқорлық және өзге де қылмыстық құқық </w:t>
            </w:r>
            <w:r w:rsidRPr="00E936D6">
              <w:rPr>
                <w:rFonts w:ascii="Times New Roman" w:hAnsi="Times New Roman"/>
                <w:sz w:val="24"/>
                <w:szCs w:val="24"/>
                <w:lang w:val="kk-KZ"/>
              </w:rPr>
              <w:lastRenderedPageBreak/>
              <w:t xml:space="preserve">бұзушылықтар. Басқару тәртібіне қарсы қылмыстық құқық бұзушылықтар.Сот төрелігіне және жазалардың орындалу тәртібіне қарсы қылмыстық құқық бұзушылықтар. </w:t>
            </w:r>
            <w:r w:rsidRPr="00E936D6">
              <w:rPr>
                <w:rFonts w:ascii="Times New Roman" w:hAnsi="Times New Roman"/>
                <w:sz w:val="24"/>
                <w:szCs w:val="24"/>
              </w:rPr>
              <w:t>Әскери қылмыстық құқық бұзушылықтар</w:t>
            </w:r>
          </w:p>
        </w:tc>
      </w:tr>
      <w:tr w:rsidR="00431C5C" w:rsidRPr="00C75904" w14:paraId="71AB5BBE"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917876" w14:textId="77777777" w:rsidR="00431C5C" w:rsidRPr="00E936D6" w:rsidRDefault="00431C5C" w:rsidP="00997EE1">
            <w:pPr>
              <w:spacing w:after="0" w:line="240" w:lineRule="auto"/>
              <w:ind w:left="-142" w:firstLine="141"/>
              <w:jc w:val="both"/>
              <w:rPr>
                <w:rFonts w:ascii="Times New Roman" w:hAnsi="Times New Roman"/>
                <w:bCs/>
                <w:sz w:val="24"/>
                <w:szCs w:val="24"/>
                <w:lang w:val="kk-KZ"/>
              </w:rPr>
            </w:pPr>
            <w:r w:rsidRPr="00E936D6">
              <w:rPr>
                <w:rFonts w:ascii="Times New Roman" w:hAnsi="Times New Roman"/>
                <w:sz w:val="24"/>
                <w:szCs w:val="24"/>
                <w:lang w:val="kk-KZ"/>
              </w:rPr>
              <w:lastRenderedPageBreak/>
              <w:t xml:space="preserve">Пәннің </w:t>
            </w:r>
            <w:r w:rsidRPr="00E936D6">
              <w:rPr>
                <w:rFonts w:ascii="Times New Roman" w:hAnsi="Times New Roman"/>
                <w:bCs/>
                <w:sz w:val="24"/>
                <w:szCs w:val="24"/>
                <w:lang w:val="kk-KZ"/>
              </w:rPr>
              <w:t>құзіреттілігі</w:t>
            </w:r>
          </w:p>
          <w:p w14:paraId="75C7226D" w14:textId="77777777" w:rsidR="00431C5C" w:rsidRPr="00E936D6" w:rsidRDefault="00431C5C" w:rsidP="00997EE1">
            <w:pPr>
              <w:spacing w:after="0" w:line="240" w:lineRule="auto"/>
              <w:ind w:left="-142" w:firstLine="141"/>
              <w:jc w:val="both"/>
              <w:rPr>
                <w:rFonts w:ascii="Times New Roman" w:hAnsi="Times New Roman"/>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0C765E" w14:textId="77777777" w:rsidR="00975A77" w:rsidRPr="0061001D" w:rsidRDefault="00975A77" w:rsidP="00975A77">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42DCA680" w14:textId="68F20000" w:rsidR="009B2FD4" w:rsidRPr="00DE5C87" w:rsidRDefault="00CB4AAF" w:rsidP="009B2FD4">
            <w:pPr>
              <w:spacing w:after="0" w:line="240" w:lineRule="auto"/>
              <w:ind w:hanging="1"/>
              <w:jc w:val="both"/>
              <w:rPr>
                <w:rFonts w:ascii="Times New Roman" w:hAnsi="Times New Roman"/>
                <w:b/>
                <w:sz w:val="24"/>
                <w:szCs w:val="24"/>
                <w:lang w:val="kk-KZ"/>
              </w:rPr>
            </w:pPr>
            <w:r>
              <w:rPr>
                <w:rFonts w:ascii="Times New Roman" w:hAnsi="Times New Roman"/>
                <w:b/>
                <w:sz w:val="24"/>
                <w:szCs w:val="24"/>
                <w:lang w:val="kk-KZ"/>
              </w:rPr>
              <w:t xml:space="preserve">- </w:t>
            </w:r>
            <w:r w:rsidR="009B2FD4" w:rsidRPr="00DE5C87">
              <w:rPr>
                <w:rFonts w:ascii="Times New Roman" w:hAnsi="Times New Roman"/>
                <w:b/>
                <w:sz w:val="24"/>
                <w:szCs w:val="24"/>
                <w:lang w:val="kk-KZ"/>
              </w:rPr>
              <w:t>біледі</w:t>
            </w:r>
            <w:r w:rsidR="009B2FD4" w:rsidRPr="00DE5C87">
              <w:rPr>
                <w:rFonts w:ascii="Times New Roman" w:hAnsi="Times New Roman"/>
                <w:b/>
                <w:spacing w:val="-3"/>
                <w:sz w:val="24"/>
                <w:szCs w:val="24"/>
                <w:lang w:val="kk-KZ"/>
              </w:rPr>
              <w:t>:</w:t>
            </w:r>
            <w:r w:rsidR="009B2FD4" w:rsidRPr="00DE5C87">
              <w:rPr>
                <w:rFonts w:ascii="Times New Roman" w:hAnsi="Times New Roman"/>
                <w:b/>
                <w:sz w:val="24"/>
                <w:szCs w:val="24"/>
                <w:lang w:val="kk-KZ"/>
              </w:rPr>
              <w:t xml:space="preserve"> </w:t>
            </w:r>
            <w:r w:rsidR="009B2FD4" w:rsidRPr="00DE5C87">
              <w:rPr>
                <w:rFonts w:ascii="Times New Roman" w:hAnsi="Times New Roman"/>
                <w:sz w:val="24"/>
                <w:szCs w:val="24"/>
                <w:lang w:val="kk-KZ"/>
              </w:rPr>
              <w:t>Қазақстан Республикасының Қылмыстық заңнамасының Ерекше бөлігі нормаларын</w:t>
            </w:r>
          </w:p>
          <w:p w14:paraId="25EC5AEA" w14:textId="77777777" w:rsidR="009B2FD4" w:rsidRPr="00DE5C87" w:rsidRDefault="009B2FD4" w:rsidP="009B2FD4">
            <w:pPr>
              <w:shd w:val="clear" w:color="auto" w:fill="FFFFFF"/>
              <w:spacing w:after="0" w:line="240" w:lineRule="auto"/>
              <w:ind w:hanging="1"/>
              <w:jc w:val="both"/>
              <w:rPr>
                <w:rFonts w:ascii="Times New Roman" w:hAnsi="Times New Roman"/>
                <w:sz w:val="24"/>
                <w:szCs w:val="24"/>
                <w:lang w:val="kk-KZ"/>
              </w:rPr>
            </w:pPr>
            <w:r w:rsidRPr="00DE5C87">
              <w:rPr>
                <w:rFonts w:ascii="Times New Roman" w:hAnsi="Times New Roman"/>
                <w:b/>
                <w:spacing w:val="3"/>
                <w:sz w:val="24"/>
                <w:szCs w:val="24"/>
                <w:lang w:val="kk-KZ"/>
              </w:rPr>
              <w:t>- түсінеді</w:t>
            </w:r>
            <w:r w:rsidRPr="00DE5C87">
              <w:rPr>
                <w:rFonts w:ascii="Times New Roman" w:hAnsi="Times New Roman"/>
                <w:b/>
                <w:spacing w:val="-3"/>
                <w:sz w:val="24"/>
                <w:szCs w:val="24"/>
                <w:lang w:val="kk-KZ"/>
              </w:rPr>
              <w:t>:</w:t>
            </w:r>
            <w:r w:rsidRPr="00DE5C87">
              <w:rPr>
                <w:rFonts w:ascii="Times New Roman" w:hAnsi="Times New Roman"/>
                <w:b/>
                <w:spacing w:val="3"/>
                <w:sz w:val="24"/>
                <w:szCs w:val="24"/>
                <w:lang w:val="kk-KZ"/>
              </w:rPr>
              <w:t xml:space="preserve"> </w:t>
            </w:r>
            <w:r w:rsidRPr="00DE5C87">
              <w:rPr>
                <w:rFonts w:ascii="Times New Roman" w:hAnsi="Times New Roman"/>
                <w:sz w:val="24"/>
                <w:szCs w:val="24"/>
                <w:lang w:val="kk-KZ"/>
              </w:rPr>
              <w:t xml:space="preserve">құқықтық терминологияны; құқықтық актілермен жұмыс жасауды; құқықтық фактілерді, құқықтық қатынастарды және нормаларды талдауды; құқық қорғау практикасын зерделеуді </w:t>
            </w:r>
          </w:p>
          <w:p w14:paraId="77688863" w14:textId="77777777" w:rsidR="009B2FD4" w:rsidRPr="00DE5C87" w:rsidRDefault="009B2FD4" w:rsidP="009B2FD4">
            <w:pPr>
              <w:shd w:val="clear" w:color="auto" w:fill="FFFFFF"/>
              <w:spacing w:after="0" w:line="240" w:lineRule="auto"/>
              <w:ind w:hanging="1"/>
              <w:jc w:val="both"/>
              <w:rPr>
                <w:rFonts w:ascii="Times New Roman" w:hAnsi="Times New Roman"/>
                <w:sz w:val="24"/>
                <w:szCs w:val="24"/>
                <w:lang w:val="kk-KZ"/>
              </w:rPr>
            </w:pPr>
            <w:r w:rsidRPr="00DE5C87">
              <w:rPr>
                <w:rFonts w:ascii="Times New Roman" w:hAnsi="Times New Roman"/>
                <w:b/>
                <w:spacing w:val="-2"/>
                <w:sz w:val="24"/>
                <w:szCs w:val="24"/>
                <w:lang w:val="kk-KZ"/>
              </w:rPr>
              <w:t>-</w:t>
            </w:r>
            <w:r w:rsidRPr="00DE5C87">
              <w:rPr>
                <w:rFonts w:ascii="Times New Roman" w:hAnsi="Times New Roman"/>
                <w:b/>
                <w:sz w:val="24"/>
                <w:szCs w:val="24"/>
                <w:lang w:val="kk-KZ"/>
              </w:rPr>
              <w:t xml:space="preserve"> </w:t>
            </w:r>
            <w:r w:rsidRPr="00DE5C87">
              <w:rPr>
                <w:rFonts w:ascii="Times New Roman" w:hAnsi="Times New Roman"/>
                <w:b/>
                <w:spacing w:val="-2"/>
                <w:sz w:val="24"/>
                <w:szCs w:val="24"/>
                <w:lang w:val="kk-KZ"/>
              </w:rPr>
              <w:t>қолдана алады</w:t>
            </w:r>
            <w:r w:rsidRPr="00DE5C87">
              <w:rPr>
                <w:rFonts w:ascii="Times New Roman" w:hAnsi="Times New Roman"/>
                <w:b/>
                <w:sz w:val="24"/>
                <w:szCs w:val="24"/>
                <w:lang w:val="kk-KZ"/>
              </w:rPr>
              <w:t>:</w:t>
            </w:r>
            <w:r w:rsidRPr="00DE5C87">
              <w:rPr>
                <w:rFonts w:ascii="Times New Roman" w:hAnsi="Times New Roman"/>
                <w:b/>
                <w:spacing w:val="-2"/>
                <w:sz w:val="24"/>
                <w:szCs w:val="24"/>
                <w:lang w:val="kk-KZ"/>
              </w:rPr>
              <w:t xml:space="preserve"> </w:t>
            </w:r>
            <w:r w:rsidRPr="00DE5C87">
              <w:rPr>
                <w:rFonts w:ascii="Times New Roman" w:hAnsi="Times New Roman"/>
                <w:sz w:val="24"/>
                <w:szCs w:val="24"/>
                <w:lang w:val="kk-KZ"/>
              </w:rPr>
              <w:t>қылмыстық заңнаманың Ерекше бөлігі нормаларын сөзбе-сөз және оның мағынасына қарай</w:t>
            </w:r>
          </w:p>
          <w:p w14:paraId="2AB15F8D" w14:textId="6B7C6BD2" w:rsidR="00431C5C" w:rsidRPr="00E936D6" w:rsidRDefault="009B2FD4" w:rsidP="00CB4AAF">
            <w:pPr>
              <w:tabs>
                <w:tab w:val="left" w:pos="426"/>
              </w:tabs>
              <w:spacing w:after="0" w:line="240" w:lineRule="auto"/>
              <w:ind w:hanging="1"/>
              <w:jc w:val="both"/>
              <w:rPr>
                <w:rFonts w:ascii="Times New Roman" w:hAnsi="Times New Roman"/>
                <w:sz w:val="24"/>
                <w:szCs w:val="24"/>
                <w:lang w:val="kk-KZ"/>
              </w:rPr>
            </w:pPr>
            <w:r w:rsidRPr="00DE5C87">
              <w:rPr>
                <w:rFonts w:ascii="Times New Roman" w:hAnsi="Times New Roman"/>
                <w:b/>
                <w:sz w:val="24"/>
                <w:szCs w:val="24"/>
                <w:lang w:val="kk-KZ"/>
              </w:rPr>
              <w:t>- құзретті:</w:t>
            </w:r>
            <w:r w:rsidRPr="00DE5C87">
              <w:rPr>
                <w:rFonts w:ascii="Times New Roman" w:hAnsi="Times New Roman"/>
                <w:sz w:val="24"/>
                <w:szCs w:val="24"/>
                <w:lang w:val="kk-KZ"/>
              </w:rPr>
              <w:t xml:space="preserve"> </w:t>
            </w:r>
            <w:r w:rsidRPr="00DE5C87">
              <w:rPr>
                <w:rFonts w:ascii="Times New Roman" w:hAnsi="Times New Roman"/>
                <w:sz w:val="24"/>
                <w:szCs w:val="24"/>
                <w:lang w:val="kk-KZ" w:eastAsia="en-US"/>
              </w:rPr>
              <w:t>Қылмыстық заңнаманың мақсаттары мен міндеттерін қалыптастыруға, мамандықтың кәсіптік бағыты бойынша нақты ғылыми құндылықты зерттеулерді жүргізуге, оларды заманауи зерттеулер әдістерімен жаңа отандық  және шетелдік тәжірибелерді және ақпараттық технологияларды пайдалану арқылы шешуге</w:t>
            </w:r>
            <w:r w:rsidR="00CB4AAF">
              <w:rPr>
                <w:rFonts w:ascii="Times New Roman" w:hAnsi="Times New Roman"/>
                <w:sz w:val="24"/>
                <w:szCs w:val="24"/>
                <w:lang w:val="kk-KZ" w:eastAsia="en-US"/>
              </w:rPr>
              <w:t>.</w:t>
            </w:r>
            <w:r w:rsidR="00431C5C" w:rsidRPr="00E936D6">
              <w:rPr>
                <w:rFonts w:ascii="Times New Roman" w:hAnsi="Times New Roman"/>
                <w:sz w:val="24"/>
                <w:szCs w:val="24"/>
                <w:lang w:val="kk-KZ"/>
              </w:rPr>
              <w:t xml:space="preserve"> </w:t>
            </w:r>
          </w:p>
        </w:tc>
      </w:tr>
      <w:tr w:rsidR="00431C5C" w:rsidRPr="00E936D6" w14:paraId="49ABB50C"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EB78B7" w14:textId="77777777" w:rsidR="00431C5C" w:rsidRPr="00E936D6" w:rsidRDefault="00431C5C" w:rsidP="00997EE1">
            <w:pPr>
              <w:spacing w:after="0" w:line="240" w:lineRule="auto"/>
              <w:ind w:left="-142" w:firstLine="141"/>
              <w:jc w:val="both"/>
              <w:rPr>
                <w:rFonts w:ascii="Times New Roman" w:hAnsi="Times New Roman"/>
                <w:sz w:val="24"/>
                <w:szCs w:val="24"/>
              </w:rPr>
            </w:pPr>
            <w:r w:rsidRPr="00E936D6">
              <w:rPr>
                <w:rFonts w:ascii="Times New Roman" w:hAnsi="Times New Roman"/>
                <w:sz w:val="24"/>
                <w:szCs w:val="24"/>
                <w:lang w:val="kk-KZ"/>
              </w:rPr>
              <w:t xml:space="preserve">Қорытынды бақылау формасы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2E583" w14:textId="77777777" w:rsidR="00431C5C" w:rsidRPr="00E936D6" w:rsidRDefault="00431C5C"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Емтихан</w:t>
            </w:r>
          </w:p>
        </w:tc>
      </w:tr>
      <w:tr w:rsidR="00431C5C" w:rsidRPr="00E936D6" w14:paraId="272F9112"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4D5AC2" w14:textId="77777777" w:rsidR="00431C5C" w:rsidRPr="00E936D6" w:rsidRDefault="00431C5C" w:rsidP="00997EE1">
            <w:pPr>
              <w:spacing w:after="0" w:line="240" w:lineRule="auto"/>
              <w:ind w:left="-142" w:firstLine="141"/>
              <w:jc w:val="both"/>
              <w:rPr>
                <w:rFonts w:ascii="Times New Roman" w:hAnsi="Times New Roman"/>
                <w:sz w:val="24"/>
                <w:szCs w:val="24"/>
              </w:rPr>
            </w:pPr>
            <w:r w:rsidRPr="00E936D6">
              <w:rPr>
                <w:rFonts w:ascii="Times New Roman" w:hAnsi="Times New Roman"/>
                <w:bCs/>
                <w:sz w:val="24"/>
                <w:szCs w:val="24"/>
                <w:lang w:val="kk-KZ"/>
              </w:rPr>
              <w:t xml:space="preserve">Мерзімі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FB6AB" w14:textId="77777777" w:rsidR="00431C5C" w:rsidRPr="00E936D6" w:rsidRDefault="00431C5C" w:rsidP="00997EE1">
            <w:pPr>
              <w:tabs>
                <w:tab w:val="left" w:pos="426"/>
              </w:tabs>
              <w:spacing w:after="0" w:line="240" w:lineRule="auto"/>
              <w:ind w:hanging="1"/>
              <w:jc w:val="both"/>
              <w:rPr>
                <w:rFonts w:ascii="Times New Roman" w:hAnsi="Times New Roman"/>
                <w:sz w:val="24"/>
                <w:szCs w:val="24"/>
                <w:lang w:val="kk-KZ"/>
              </w:rPr>
            </w:pPr>
            <w:r w:rsidRPr="00E936D6">
              <w:rPr>
                <w:rFonts w:ascii="Times New Roman" w:hAnsi="Times New Roman"/>
                <w:sz w:val="24"/>
                <w:szCs w:val="24"/>
                <w:lang w:val="kk-KZ"/>
              </w:rPr>
              <w:t>1-академиялық кезең (15 апта)</w:t>
            </w:r>
          </w:p>
        </w:tc>
      </w:tr>
      <w:tr w:rsidR="00431C5C" w:rsidRPr="00E936D6" w14:paraId="6C45F295" w14:textId="77777777" w:rsidTr="00926DF7">
        <w:trPr>
          <w:trHeight w:val="277"/>
        </w:trPr>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DD15EF" w14:textId="77777777" w:rsidR="00431C5C" w:rsidRPr="00E936D6" w:rsidRDefault="00431C5C" w:rsidP="00997EE1">
            <w:pPr>
              <w:spacing w:after="0" w:line="240" w:lineRule="auto"/>
              <w:ind w:left="-142" w:firstLine="141"/>
              <w:jc w:val="both"/>
              <w:rPr>
                <w:rFonts w:ascii="Times New Roman" w:hAnsi="Times New Roman"/>
                <w:bCs/>
                <w:sz w:val="24"/>
                <w:szCs w:val="24"/>
                <w:lang w:val="kk-KZ"/>
              </w:rPr>
            </w:pPr>
            <w:r w:rsidRPr="00E936D6">
              <w:rPr>
                <w:rFonts w:ascii="Times New Roman" w:hAnsi="Times New Roman"/>
                <w:bCs/>
                <w:sz w:val="24"/>
                <w:szCs w:val="24"/>
                <w:lang w:val="kk-KZ"/>
              </w:rPr>
              <w:t>Әдебиеттер тізімі</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9F6D15" w14:textId="77777777" w:rsidR="00431C5C" w:rsidRDefault="00431C5C" w:rsidP="00997EE1">
            <w:pPr>
              <w:widowControl w:val="0"/>
              <w:spacing w:after="0" w:line="240" w:lineRule="auto"/>
              <w:ind w:hanging="1"/>
              <w:jc w:val="center"/>
              <w:rPr>
                <w:rFonts w:ascii="Times New Roman" w:hAnsi="Times New Roman"/>
                <w:sz w:val="24"/>
                <w:szCs w:val="24"/>
                <w:lang w:val="kk-KZ"/>
              </w:rPr>
            </w:pPr>
            <w:r w:rsidRPr="00E936D6">
              <w:rPr>
                <w:rFonts w:ascii="Times New Roman" w:hAnsi="Times New Roman"/>
                <w:sz w:val="24"/>
                <w:szCs w:val="24"/>
                <w:lang w:val="kk-KZ"/>
              </w:rPr>
              <w:t>Негізгі әдебиеттер тізімі:</w:t>
            </w:r>
          </w:p>
          <w:p w14:paraId="130D4080" w14:textId="41CA517A" w:rsidR="00A366FC" w:rsidRDefault="00A366FC" w:rsidP="00A366FC">
            <w:pPr>
              <w:widowControl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1.</w:t>
            </w:r>
            <w:r w:rsidRPr="00E71744">
              <w:rPr>
                <w:rFonts w:ascii="Times New Roman" w:hAnsi="Times New Roman"/>
                <w:sz w:val="24"/>
                <w:szCs w:val="24"/>
                <w:lang w:val="kk-KZ"/>
              </w:rPr>
              <w:t>Борчашвили И.Б. Комментарий к Уголовному Кодексу РК. Караганды, 2015 г.</w:t>
            </w:r>
          </w:p>
          <w:p w14:paraId="09A49FCC" w14:textId="04E75914" w:rsidR="00A366FC" w:rsidRDefault="00A366FC" w:rsidP="00A366FC">
            <w:pPr>
              <w:widowControl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2.</w:t>
            </w:r>
            <w:r w:rsidRPr="00E71744">
              <w:rPr>
                <w:rFonts w:ascii="Times New Roman" w:hAnsi="Times New Roman"/>
                <w:sz w:val="24"/>
                <w:szCs w:val="24"/>
                <w:lang w:val="kk-KZ"/>
              </w:rPr>
              <w:t xml:space="preserve"> Қазақстан Республикасының Қылмыстық</w:t>
            </w:r>
            <w:r w:rsidRPr="0095677B">
              <w:rPr>
                <w:rFonts w:ascii="Times New Roman" w:hAnsi="Times New Roman"/>
                <w:sz w:val="24"/>
                <w:szCs w:val="24"/>
                <w:lang w:val="kk-KZ"/>
              </w:rPr>
              <w:t xml:space="preserve"> кодексі 2014 ж. </w:t>
            </w:r>
            <w:hyperlink r:id="rId17" w:history="1">
              <w:r w:rsidRPr="0095677B">
                <w:rPr>
                  <w:rStyle w:val="a9"/>
                  <w:rFonts w:ascii="Times New Roman" w:hAnsi="Times New Roman"/>
                  <w:sz w:val="24"/>
                  <w:szCs w:val="24"/>
                </w:rPr>
                <w:t>http://adilet.zan.kz/kaz/docs/K1400000226</w:t>
              </w:r>
            </w:hyperlink>
          </w:p>
          <w:p w14:paraId="46617216" w14:textId="77777777" w:rsidR="00431C5C" w:rsidRDefault="00431C5C" w:rsidP="00997EE1">
            <w:pPr>
              <w:widowControl w:val="0"/>
              <w:spacing w:after="0" w:line="240" w:lineRule="auto"/>
              <w:ind w:hanging="1"/>
              <w:jc w:val="center"/>
              <w:rPr>
                <w:rFonts w:ascii="Times New Roman" w:hAnsi="Times New Roman"/>
                <w:sz w:val="24"/>
                <w:szCs w:val="24"/>
                <w:lang w:val="kk-KZ"/>
              </w:rPr>
            </w:pPr>
            <w:r w:rsidRPr="00E936D6">
              <w:rPr>
                <w:rFonts w:ascii="Times New Roman" w:hAnsi="Times New Roman"/>
                <w:sz w:val="24"/>
                <w:szCs w:val="24"/>
                <w:lang w:val="kk-KZ"/>
              </w:rPr>
              <w:t>Қосымша әдебиеттер тізімі:</w:t>
            </w:r>
          </w:p>
          <w:p w14:paraId="23629F32" w14:textId="77777777" w:rsidR="00A366FC" w:rsidRPr="00E71744" w:rsidRDefault="00A366FC" w:rsidP="00A366FC">
            <w:pPr>
              <w:widowControl w:val="0"/>
              <w:spacing w:after="0" w:line="240" w:lineRule="auto"/>
              <w:jc w:val="both"/>
              <w:rPr>
                <w:rFonts w:ascii="Times New Roman" w:hAnsi="Times New Roman"/>
                <w:sz w:val="24"/>
                <w:szCs w:val="24"/>
                <w:lang w:val="kk-KZ"/>
              </w:rPr>
            </w:pPr>
            <w:r w:rsidRPr="00E71744">
              <w:rPr>
                <w:rFonts w:ascii="Times New Roman" w:hAnsi="Times New Roman"/>
                <w:sz w:val="24"/>
                <w:szCs w:val="24"/>
                <w:lang w:val="kk-KZ"/>
              </w:rPr>
              <w:t xml:space="preserve">1. Рахметов С.М. Қылмыстық құқық. Ерекше бөлім. Жеті Жарғы. Алматы., 2006 </w:t>
            </w:r>
          </w:p>
          <w:p w14:paraId="1981F58B" w14:textId="77777777" w:rsidR="00A366FC" w:rsidRDefault="00A366FC" w:rsidP="00A366FC">
            <w:pPr>
              <w:widowControl w:val="0"/>
              <w:spacing w:after="0" w:line="240" w:lineRule="auto"/>
              <w:jc w:val="both"/>
              <w:rPr>
                <w:rFonts w:ascii="Times New Roman" w:hAnsi="Times New Roman"/>
                <w:sz w:val="24"/>
                <w:szCs w:val="24"/>
                <w:lang w:val="kk-KZ"/>
              </w:rPr>
            </w:pPr>
            <w:r w:rsidRPr="00E71744">
              <w:rPr>
                <w:rFonts w:ascii="Times New Roman" w:hAnsi="Times New Roman"/>
                <w:sz w:val="24"/>
                <w:szCs w:val="24"/>
                <w:lang w:val="kk-KZ"/>
              </w:rPr>
              <w:t xml:space="preserve">2. Комментарий к Угловному кодексу РК / Под ред И.И.Рогова и С.М.Рахметова Алматы 2009 г. </w:t>
            </w:r>
          </w:p>
          <w:p w14:paraId="3A50F682" w14:textId="08D793F3" w:rsidR="00A366FC" w:rsidRDefault="00A366FC" w:rsidP="00A366FC">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Pr="0095677B">
              <w:rPr>
                <w:rFonts w:ascii="Times New Roman" w:hAnsi="Times New Roman"/>
                <w:sz w:val="24"/>
                <w:szCs w:val="24"/>
                <w:lang w:val="kk-KZ"/>
              </w:rPr>
              <w:t>Қазақстан Республикасы Жоғарғы сотының нормативті қаулылары (2000-2023 жж., әртүрлі қайнар көздердегі) https://sud.gov.kz/</w:t>
            </w:r>
          </w:p>
          <w:p w14:paraId="26D3F5F0" w14:textId="77777777" w:rsidR="00A366FC" w:rsidRPr="00E71744" w:rsidRDefault="00A366FC" w:rsidP="00A366FC">
            <w:pPr>
              <w:widowControl w:val="0"/>
              <w:spacing w:after="0" w:line="240" w:lineRule="auto"/>
              <w:jc w:val="both"/>
              <w:rPr>
                <w:rFonts w:ascii="Times New Roman" w:hAnsi="Times New Roman"/>
                <w:sz w:val="24"/>
                <w:szCs w:val="24"/>
                <w:lang w:val="kk-KZ"/>
              </w:rPr>
            </w:pPr>
            <w:r w:rsidRPr="00E71744">
              <w:rPr>
                <w:rFonts w:ascii="Times New Roman" w:hAnsi="Times New Roman"/>
                <w:sz w:val="24"/>
                <w:szCs w:val="24"/>
                <w:lang w:val="kk-KZ"/>
              </w:rPr>
              <w:t>4. Ағыбаев А.Н. ҚР Қылмыстық құқығы. Ерекше бөлім. Жеті Жарғы. Алматы, 2005 ж.</w:t>
            </w:r>
          </w:p>
          <w:p w14:paraId="2C8EC524" w14:textId="77777777" w:rsidR="00A366FC" w:rsidRPr="00E71744" w:rsidRDefault="00A366FC" w:rsidP="00A366FC">
            <w:pPr>
              <w:widowControl w:val="0"/>
              <w:spacing w:after="0" w:line="240" w:lineRule="auto"/>
              <w:jc w:val="both"/>
              <w:rPr>
                <w:rFonts w:ascii="Times New Roman" w:hAnsi="Times New Roman"/>
                <w:sz w:val="24"/>
                <w:szCs w:val="24"/>
                <w:lang w:val="kk-KZ"/>
              </w:rPr>
            </w:pPr>
            <w:r w:rsidRPr="00E71744">
              <w:rPr>
                <w:rFonts w:ascii="Times New Roman" w:hAnsi="Times New Roman"/>
                <w:sz w:val="24"/>
                <w:szCs w:val="24"/>
                <w:lang w:val="kk-KZ"/>
              </w:rPr>
              <w:t xml:space="preserve">5. Рогов И.И., Рахметов С.М. Комментарий к Уголовному кодексу Республики Казахстан. Алматы, 2009 г. </w:t>
            </w:r>
          </w:p>
          <w:p w14:paraId="7C2DBE75" w14:textId="77777777" w:rsidR="00A366FC" w:rsidRPr="00E71744" w:rsidRDefault="00A366FC" w:rsidP="00A366FC">
            <w:pPr>
              <w:widowControl w:val="0"/>
              <w:spacing w:after="0" w:line="240" w:lineRule="auto"/>
              <w:jc w:val="both"/>
              <w:rPr>
                <w:rFonts w:ascii="Times New Roman" w:hAnsi="Times New Roman"/>
                <w:sz w:val="24"/>
                <w:szCs w:val="24"/>
                <w:lang w:val="kk-KZ"/>
              </w:rPr>
            </w:pPr>
            <w:r w:rsidRPr="00E71744">
              <w:rPr>
                <w:rFonts w:ascii="Times New Roman" w:hAnsi="Times New Roman"/>
                <w:sz w:val="24"/>
                <w:szCs w:val="24"/>
                <w:lang w:val="kk-KZ"/>
              </w:rPr>
              <w:t xml:space="preserve">6. Рахметов С.М., Алауханов Е.О. Қылмыстық құқық. Ерекше бөлім. А. 2010 ж. </w:t>
            </w:r>
          </w:p>
          <w:p w14:paraId="01F07A2E" w14:textId="77777777" w:rsidR="00A366FC" w:rsidRPr="00E71744" w:rsidRDefault="00A366FC" w:rsidP="00A366FC">
            <w:pPr>
              <w:widowControl w:val="0"/>
              <w:spacing w:after="0" w:line="240" w:lineRule="auto"/>
              <w:jc w:val="both"/>
              <w:rPr>
                <w:rFonts w:ascii="Times New Roman" w:hAnsi="Times New Roman"/>
                <w:sz w:val="24"/>
                <w:szCs w:val="24"/>
                <w:lang w:val="kk-KZ"/>
              </w:rPr>
            </w:pPr>
            <w:r w:rsidRPr="00E71744">
              <w:rPr>
                <w:rFonts w:ascii="Times New Roman" w:hAnsi="Times New Roman"/>
                <w:sz w:val="24"/>
                <w:szCs w:val="24"/>
                <w:lang w:val="kk-KZ"/>
              </w:rPr>
              <w:t xml:space="preserve">7.Жукенов С.Е. Квалификация хищении. А., 2008 г. </w:t>
            </w:r>
          </w:p>
          <w:p w14:paraId="612890C0" w14:textId="0D188647" w:rsidR="00A366FC" w:rsidRPr="00E936D6" w:rsidRDefault="00A366FC" w:rsidP="00A366FC">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8. </w:t>
            </w:r>
            <w:r w:rsidRPr="00E71744">
              <w:rPr>
                <w:rFonts w:ascii="Times New Roman" w:hAnsi="Times New Roman"/>
                <w:sz w:val="24"/>
                <w:szCs w:val="24"/>
                <w:lang w:val="kk-KZ"/>
              </w:rPr>
              <w:t xml:space="preserve">Казакстан Республикасының Конституциясы. Алматы. 30  тамыз 1995 г. </w:t>
            </w:r>
            <w:hyperlink r:id="rId18" w:history="1">
              <w:r w:rsidRPr="00E71744">
                <w:rPr>
                  <w:rStyle w:val="a9"/>
                  <w:rFonts w:ascii="Times New Roman" w:hAnsi="Times New Roman"/>
                  <w:sz w:val="24"/>
                  <w:szCs w:val="24"/>
                </w:rPr>
                <w:t>https://online.zakon.kz/document/?doc_id=1005029</w:t>
              </w:r>
            </w:hyperlink>
          </w:p>
        </w:tc>
      </w:tr>
    </w:tbl>
    <w:p w14:paraId="38FD1E1C" w14:textId="77777777" w:rsidR="00431C5C" w:rsidRDefault="00431C5C" w:rsidP="00C46B28">
      <w:pPr>
        <w:spacing w:after="0" w:line="240" w:lineRule="auto"/>
        <w:ind w:left="-142" w:firstLine="14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6219"/>
      </w:tblGrid>
      <w:tr w:rsidR="0098396E" w:rsidRPr="00C75904" w14:paraId="34114A2F"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37D3E4B1" w14:textId="77777777" w:rsidR="00336F09" w:rsidRPr="009C7978" w:rsidRDefault="00336F09" w:rsidP="00C46B28">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56F92C92"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tcPr>
          <w:p w14:paraId="302FC7D0" w14:textId="77777777" w:rsidR="00336F09" w:rsidRPr="009C7978" w:rsidRDefault="00336F09" w:rsidP="00C46B28">
            <w:pPr>
              <w:pStyle w:val="a5"/>
              <w:tabs>
                <w:tab w:val="left" w:pos="248"/>
              </w:tabs>
              <w:spacing w:after="0" w:line="240" w:lineRule="auto"/>
              <w:ind w:left="32"/>
              <w:rPr>
                <w:rFonts w:ascii="Times New Roman" w:hAnsi="Times New Roman"/>
                <w:b/>
                <w:sz w:val="24"/>
                <w:szCs w:val="24"/>
                <w:lang w:val="kk-KZ"/>
              </w:rPr>
            </w:pPr>
            <w:r w:rsidRPr="009C7978">
              <w:rPr>
                <w:rFonts w:ascii="Times New Roman" w:hAnsi="Times New Roman"/>
                <w:b/>
                <w:sz w:val="24"/>
                <w:szCs w:val="24"/>
                <w:lang w:val="kk-KZ"/>
              </w:rPr>
              <w:t>KRAK 22</w:t>
            </w:r>
            <w:r w:rsidR="001C1FA2" w:rsidRPr="009C7978">
              <w:rPr>
                <w:rFonts w:ascii="Times New Roman" w:hAnsi="Times New Roman"/>
                <w:b/>
                <w:sz w:val="24"/>
                <w:szCs w:val="24"/>
                <w:lang w:val="kk-KZ"/>
              </w:rPr>
              <w:t>12</w:t>
            </w:r>
            <w:r w:rsidRPr="009C7978">
              <w:rPr>
                <w:rFonts w:ascii="Times New Roman" w:hAnsi="Times New Roman"/>
                <w:b/>
                <w:sz w:val="24"/>
                <w:szCs w:val="24"/>
                <w:lang w:val="kk-KZ"/>
              </w:rPr>
              <w:t xml:space="preserve"> Қазақстан Республикасының әкімшілік құқығы</w:t>
            </w:r>
          </w:p>
        </w:tc>
      </w:tr>
      <w:tr w:rsidR="0098396E" w:rsidRPr="003A22FA" w14:paraId="687B44C8"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1657BBD4"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tcPr>
          <w:p w14:paraId="3ECD63D2" w14:textId="7A04E668" w:rsidR="00336F09" w:rsidRPr="009C7978" w:rsidRDefault="00336F09" w:rsidP="00821852">
            <w:pPr>
              <w:tabs>
                <w:tab w:val="left" w:pos="248"/>
              </w:tabs>
              <w:spacing w:after="0" w:line="240" w:lineRule="auto"/>
              <w:rPr>
                <w:rFonts w:ascii="Times New Roman" w:hAnsi="Times New Roman"/>
                <w:sz w:val="24"/>
                <w:szCs w:val="24"/>
                <w:lang w:val="kk-KZ"/>
              </w:rPr>
            </w:pPr>
            <w:r w:rsidRPr="009C7978">
              <w:rPr>
                <w:rFonts w:ascii="Times New Roman" w:hAnsi="Times New Roman"/>
                <w:sz w:val="24"/>
                <w:szCs w:val="24"/>
                <w:lang w:val="kk-KZ"/>
              </w:rPr>
              <w:t>Тайгамитов Г.Д.</w:t>
            </w:r>
            <w:r w:rsidR="00B82B40" w:rsidRPr="009C7978">
              <w:rPr>
                <w:rFonts w:ascii="Times New Roman" w:hAnsi="Times New Roman"/>
                <w:sz w:val="24"/>
                <w:szCs w:val="24"/>
                <w:lang w:val="kk-KZ"/>
              </w:rPr>
              <w:t xml:space="preserve">, </w:t>
            </w:r>
            <w:r w:rsidR="00821852">
              <w:rPr>
                <w:rFonts w:ascii="Times New Roman" w:hAnsi="Times New Roman"/>
                <w:sz w:val="24"/>
                <w:szCs w:val="24"/>
                <w:lang w:val="kk-KZ"/>
              </w:rPr>
              <w:t>Гаитов А.А.</w:t>
            </w:r>
          </w:p>
        </w:tc>
      </w:tr>
      <w:tr w:rsidR="0098396E" w:rsidRPr="009C7978" w14:paraId="44A0457C"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5C0A9029"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tcPr>
          <w:p w14:paraId="1C495721" w14:textId="77777777" w:rsidR="00336F09" w:rsidRPr="009C7978" w:rsidRDefault="007B5C03" w:rsidP="00C46B28">
            <w:pPr>
              <w:pStyle w:val="a5"/>
              <w:tabs>
                <w:tab w:val="left" w:pos="248"/>
              </w:tabs>
              <w:spacing w:after="0" w:line="240" w:lineRule="auto"/>
              <w:ind w:left="32"/>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72B97382"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53967E3D"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409" w:type="pct"/>
            <w:tcBorders>
              <w:top w:val="single" w:sz="4" w:space="0" w:color="000000"/>
              <w:left w:val="single" w:sz="4" w:space="0" w:color="000000"/>
              <w:bottom w:val="single" w:sz="4" w:space="0" w:color="000000"/>
              <w:right w:val="single" w:sz="4" w:space="0" w:color="000000"/>
            </w:tcBorders>
          </w:tcPr>
          <w:p w14:paraId="4F75BBFB" w14:textId="77777777" w:rsidR="00336F09" w:rsidRPr="009C7978" w:rsidRDefault="00336F09" w:rsidP="00C46B28">
            <w:pPr>
              <w:pStyle w:val="a5"/>
              <w:tabs>
                <w:tab w:val="left" w:pos="248"/>
              </w:tabs>
              <w:spacing w:after="0" w:line="240" w:lineRule="auto"/>
              <w:ind w:left="32"/>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1C210DF6"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4F912E92"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0FB48A0F" w14:textId="5D73897D" w:rsidR="00336F09" w:rsidRPr="009C7978" w:rsidRDefault="00336F09" w:rsidP="00C520DA">
            <w:pPr>
              <w:pStyle w:val="a5"/>
              <w:tabs>
                <w:tab w:val="left" w:pos="248"/>
              </w:tabs>
              <w:spacing w:after="0" w:line="240" w:lineRule="auto"/>
              <w:ind w:left="32"/>
              <w:rPr>
                <w:rFonts w:ascii="Times New Roman" w:hAnsi="Times New Roman"/>
                <w:sz w:val="24"/>
                <w:szCs w:val="24"/>
                <w:lang w:val="kk-KZ"/>
              </w:rPr>
            </w:pPr>
            <w:r w:rsidRPr="009C7978">
              <w:rPr>
                <w:rFonts w:ascii="Times New Roman" w:hAnsi="Times New Roman"/>
                <w:sz w:val="24"/>
                <w:szCs w:val="24"/>
                <w:lang w:val="kk-KZ"/>
              </w:rPr>
              <w:t xml:space="preserve">6В04201 </w:t>
            </w:r>
            <w:r w:rsidR="00C520DA">
              <w:rPr>
                <w:rFonts w:ascii="Times New Roman" w:hAnsi="Times New Roman"/>
                <w:sz w:val="24"/>
                <w:szCs w:val="24"/>
                <w:lang w:val="kk-KZ"/>
              </w:rPr>
              <w:t>-</w:t>
            </w:r>
            <w:r w:rsidRPr="009C7978">
              <w:rPr>
                <w:rFonts w:ascii="Times New Roman" w:hAnsi="Times New Roman"/>
                <w:sz w:val="24"/>
                <w:szCs w:val="24"/>
                <w:lang w:val="kk-KZ"/>
              </w:rPr>
              <w:t xml:space="preserve"> </w:t>
            </w:r>
            <w:r w:rsidR="00C520DA">
              <w:rPr>
                <w:rFonts w:ascii="Times New Roman" w:hAnsi="Times New Roman"/>
                <w:sz w:val="24"/>
                <w:szCs w:val="24"/>
                <w:lang w:val="kk-KZ"/>
              </w:rPr>
              <w:t>«</w:t>
            </w:r>
            <w:r w:rsidRPr="009C7978">
              <w:rPr>
                <w:rFonts w:ascii="Times New Roman" w:hAnsi="Times New Roman"/>
                <w:sz w:val="24"/>
                <w:szCs w:val="24"/>
                <w:lang w:val="kk-KZ"/>
              </w:rPr>
              <w:t>Құқықтану</w:t>
            </w:r>
            <w:r w:rsidR="00C520DA">
              <w:rPr>
                <w:rFonts w:ascii="Times New Roman" w:hAnsi="Times New Roman"/>
                <w:sz w:val="24"/>
                <w:szCs w:val="24"/>
                <w:lang w:val="kk-KZ"/>
              </w:rPr>
              <w:t>»</w:t>
            </w:r>
          </w:p>
        </w:tc>
      </w:tr>
      <w:tr w:rsidR="0098396E" w:rsidRPr="009C7978" w14:paraId="63C9A95F"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3B2145CC"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lastRenderedPageBreak/>
              <w:t>Академиялық кредит</w:t>
            </w:r>
            <w:r w:rsidR="00A61300" w:rsidRPr="009C7978">
              <w:rPr>
                <w:rFonts w:ascii="Times New Roman" w:hAnsi="Times New Roman"/>
                <w:bCs/>
                <w:sz w:val="24"/>
                <w:szCs w:val="24"/>
                <w:lang w:val="kk-KZ"/>
              </w:rPr>
              <w:t xml:space="preserve"> саны</w:t>
            </w:r>
          </w:p>
        </w:tc>
        <w:tc>
          <w:tcPr>
            <w:tcW w:w="3409" w:type="pct"/>
            <w:tcBorders>
              <w:top w:val="single" w:sz="4" w:space="0" w:color="000000"/>
              <w:left w:val="single" w:sz="4" w:space="0" w:color="000000"/>
              <w:bottom w:val="single" w:sz="4" w:space="0" w:color="000000"/>
              <w:right w:val="single" w:sz="4" w:space="0" w:color="000000"/>
            </w:tcBorders>
          </w:tcPr>
          <w:p w14:paraId="067F7C21" w14:textId="77777777" w:rsidR="00336F09" w:rsidRPr="009C7978" w:rsidRDefault="00336F09" w:rsidP="00C46B28">
            <w:pPr>
              <w:pStyle w:val="a5"/>
              <w:tabs>
                <w:tab w:val="left" w:pos="248"/>
              </w:tabs>
              <w:spacing w:after="0" w:line="240" w:lineRule="auto"/>
              <w:ind w:left="32"/>
              <w:rPr>
                <w:rFonts w:ascii="Times New Roman" w:hAnsi="Times New Roman"/>
                <w:sz w:val="24"/>
                <w:szCs w:val="24"/>
                <w:lang w:val="kk-KZ"/>
              </w:rPr>
            </w:pPr>
            <w:r w:rsidRPr="009C7978">
              <w:rPr>
                <w:rFonts w:ascii="Times New Roman" w:hAnsi="Times New Roman"/>
                <w:sz w:val="24"/>
                <w:szCs w:val="24"/>
                <w:lang w:val="kk-KZ"/>
              </w:rPr>
              <w:t xml:space="preserve">5 </w:t>
            </w:r>
          </w:p>
        </w:tc>
      </w:tr>
      <w:tr w:rsidR="0098396E" w:rsidRPr="009C7978" w14:paraId="50A5D506"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4A7381DF"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409" w:type="pct"/>
            <w:tcBorders>
              <w:top w:val="single" w:sz="4" w:space="0" w:color="000000"/>
              <w:left w:val="single" w:sz="4" w:space="0" w:color="000000"/>
              <w:bottom w:val="single" w:sz="4" w:space="0" w:color="000000"/>
              <w:right w:val="single" w:sz="4" w:space="0" w:color="000000"/>
            </w:tcBorders>
          </w:tcPr>
          <w:p w14:paraId="4C4A121E" w14:textId="77777777" w:rsidR="00336F09" w:rsidRPr="009C7978" w:rsidRDefault="00336F09" w:rsidP="00C46B28">
            <w:pPr>
              <w:pStyle w:val="a5"/>
              <w:tabs>
                <w:tab w:val="left" w:pos="248"/>
              </w:tabs>
              <w:spacing w:after="0" w:line="240" w:lineRule="auto"/>
              <w:ind w:left="32"/>
              <w:rPr>
                <w:rFonts w:ascii="Times New Roman" w:hAnsi="Times New Roman"/>
                <w:sz w:val="24"/>
                <w:szCs w:val="24"/>
                <w:lang w:val="kk-KZ"/>
              </w:rPr>
            </w:pPr>
            <w:r w:rsidRPr="009C7978">
              <w:rPr>
                <w:rFonts w:ascii="Times New Roman" w:hAnsi="Times New Roman"/>
                <w:sz w:val="24"/>
                <w:szCs w:val="24"/>
                <w:lang w:val="kk-KZ"/>
              </w:rPr>
              <w:t xml:space="preserve">Күндізгі </w:t>
            </w:r>
          </w:p>
        </w:tc>
      </w:tr>
      <w:tr w:rsidR="0098396E" w:rsidRPr="009C7978" w14:paraId="64C7FC2F"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04EA3601" w14:textId="77777777" w:rsidR="00336F09" w:rsidRPr="009C7978" w:rsidRDefault="007B5C03"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tcPr>
          <w:p w14:paraId="28266A47" w14:textId="48BE9D72" w:rsidR="00336F09" w:rsidRPr="009C7978" w:rsidRDefault="00606F9D" w:rsidP="00C46B28">
            <w:pPr>
              <w:pStyle w:val="a5"/>
              <w:tabs>
                <w:tab w:val="left" w:pos="248"/>
              </w:tabs>
              <w:spacing w:after="0" w:line="240" w:lineRule="auto"/>
              <w:ind w:left="32"/>
              <w:rPr>
                <w:rFonts w:ascii="Times New Roman" w:hAnsi="Times New Roman"/>
                <w:sz w:val="24"/>
                <w:szCs w:val="24"/>
                <w:lang w:val="kk-KZ"/>
              </w:rPr>
            </w:pPr>
            <w:r>
              <w:rPr>
                <w:rFonts w:ascii="Times New Roman" w:hAnsi="Times New Roman"/>
                <w:sz w:val="24"/>
                <w:szCs w:val="24"/>
                <w:lang w:val="kk-KZ"/>
              </w:rPr>
              <w:t>4</w:t>
            </w:r>
          </w:p>
        </w:tc>
      </w:tr>
      <w:tr w:rsidR="0098396E" w:rsidRPr="00C75904" w14:paraId="409B6070"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67228178"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31CDD61A" w14:textId="77777777" w:rsidR="00336F09" w:rsidRPr="009C7978" w:rsidRDefault="00336F09" w:rsidP="00C46B28">
            <w:pPr>
              <w:pStyle w:val="a5"/>
              <w:tabs>
                <w:tab w:val="left" w:pos="248"/>
              </w:tabs>
              <w:spacing w:after="0" w:line="240" w:lineRule="auto"/>
              <w:ind w:left="32"/>
              <w:rPr>
                <w:rFonts w:ascii="Times New Roman" w:hAnsi="Times New Roman"/>
                <w:sz w:val="24"/>
                <w:szCs w:val="24"/>
                <w:lang w:val="kk-KZ"/>
              </w:rPr>
            </w:pPr>
            <w:r w:rsidRPr="009C7978">
              <w:rPr>
                <w:rStyle w:val="af5"/>
                <w:rFonts w:ascii="Times New Roman" w:hAnsi="Times New Roman"/>
                <w:sz w:val="24"/>
                <w:szCs w:val="24"/>
                <w:lang w:val="kk-KZ"/>
              </w:rPr>
              <w:t xml:space="preserve">Мемлекет және құқық теориясы,Қазақстан Республикасының </w:t>
            </w:r>
            <w:r w:rsidR="007B5C03" w:rsidRPr="009C7978">
              <w:rPr>
                <w:rStyle w:val="a4"/>
                <w:rFonts w:ascii="Times New Roman" w:hAnsi="Times New Roman"/>
                <w:b w:val="0"/>
                <w:sz w:val="24"/>
                <w:szCs w:val="24"/>
                <w:lang w:val="kk-KZ"/>
              </w:rPr>
              <w:t>конституциялық құқығ</w:t>
            </w:r>
          </w:p>
        </w:tc>
      </w:tr>
      <w:tr w:rsidR="0098396E" w:rsidRPr="00C75904" w14:paraId="4C7E17F6"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23CF7CFC"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69FA9048" w14:textId="77777777" w:rsidR="00336F09" w:rsidRPr="009C7978" w:rsidRDefault="00336F09" w:rsidP="00E40A6D">
            <w:pPr>
              <w:pStyle w:val="a5"/>
              <w:tabs>
                <w:tab w:val="left" w:pos="248"/>
              </w:tabs>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ҚР азаматтық құқығы (ерекше бөлім),ҚР қылмыстық құқығы (ерекше бөлім).</w:t>
            </w:r>
          </w:p>
        </w:tc>
      </w:tr>
      <w:tr w:rsidR="0098396E" w:rsidRPr="00C75904" w14:paraId="798598E8"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1C6A113C" w14:textId="77777777" w:rsidR="00336F09" w:rsidRPr="009C7978" w:rsidRDefault="00A61300"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336F09" w:rsidRPr="009C7978">
              <w:rPr>
                <w:rFonts w:ascii="Times New Roman" w:hAnsi="Times New Roman"/>
                <w:sz w:val="24"/>
                <w:szCs w:val="24"/>
                <w:lang w:val="kk-KZ"/>
              </w:rPr>
              <w:t>мақсаты</w:t>
            </w:r>
          </w:p>
        </w:tc>
        <w:tc>
          <w:tcPr>
            <w:tcW w:w="3409" w:type="pct"/>
            <w:tcBorders>
              <w:top w:val="single" w:sz="4" w:space="0" w:color="000000"/>
              <w:left w:val="single" w:sz="4" w:space="0" w:color="000000"/>
              <w:bottom w:val="single" w:sz="4" w:space="0" w:color="000000"/>
              <w:right w:val="single" w:sz="4" w:space="0" w:color="000000"/>
            </w:tcBorders>
          </w:tcPr>
          <w:p w14:paraId="2C23EE9C" w14:textId="77777777" w:rsidR="00336F09" w:rsidRPr="009C7978" w:rsidRDefault="00336F09" w:rsidP="00E40A6D">
            <w:pPr>
              <w:pStyle w:val="a5"/>
              <w:tabs>
                <w:tab w:val="left" w:pos="248"/>
              </w:tabs>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Студенттердің негізгі Әкімшілік құқық институттары туралы білімдерін қалыптастыру, практикалық қызметте әкімшілік-құқықтық нормаларды қолдана білу.</w:t>
            </w:r>
          </w:p>
        </w:tc>
      </w:tr>
      <w:tr w:rsidR="0098396E" w:rsidRPr="009C7978" w14:paraId="38C53629"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1547EC01" w14:textId="77777777" w:rsidR="00336F09" w:rsidRPr="009C7978" w:rsidRDefault="00336F09"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Пән</w:t>
            </w:r>
            <w:r w:rsidR="00A61300"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409" w:type="pct"/>
            <w:tcBorders>
              <w:top w:val="single" w:sz="4" w:space="0" w:color="000000"/>
              <w:left w:val="single" w:sz="4" w:space="0" w:color="000000"/>
              <w:bottom w:val="single" w:sz="4" w:space="0" w:color="000000"/>
              <w:right w:val="single" w:sz="4" w:space="0" w:color="000000"/>
            </w:tcBorders>
          </w:tcPr>
          <w:p w14:paraId="03358F40" w14:textId="77777777" w:rsidR="00336F09" w:rsidRPr="009C7978" w:rsidRDefault="00336F09" w:rsidP="00E40A6D">
            <w:pPr>
              <w:pStyle w:val="a5"/>
              <w:tabs>
                <w:tab w:val="left" w:pos="248"/>
              </w:tabs>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Басқару, мемлекеттік басқару. Әкімшілік құқық-халықтық құқық саласы. Әкімшілік-құқық нормалары. Әкімшілік-құқықтық қатынастар. Әкімшілік құқықтың жеке субъектілері. Әкімшілік құқықтың қоғамдық субъектілері, оларыдың құқытық жағдайы. Әкімшілік құқықтың түрлері мен әдістері.Мемлекеттік басқарудың әктілері, оларыдң сипаттамасы.Қазақстан Республикасындағы мемлекеттік қызмет. Әкімшілік жауапқа тарту. Әкімшілік жауап. Әкімшілік-құқықтық тәртіп. Әкімшілік үдеріс (процесс). Әкімшілік қызметтегі заңдылықтар. </w:t>
            </w:r>
          </w:p>
        </w:tc>
      </w:tr>
      <w:tr w:rsidR="0098396E" w:rsidRPr="00C75904" w14:paraId="4228977B"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00BB8750"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3542A5F6"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tcPr>
          <w:p w14:paraId="183AE770" w14:textId="77777777" w:rsidR="00EF69E1" w:rsidRPr="0061001D" w:rsidRDefault="00EF69E1" w:rsidP="00EF69E1">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7A6D9936" w14:textId="77777777" w:rsidR="00336F09" w:rsidRPr="009C7978" w:rsidRDefault="00336F09" w:rsidP="00E40A6D">
            <w:pPr>
              <w:pStyle w:val="a5"/>
              <w:tabs>
                <w:tab w:val="left" w:pos="248"/>
              </w:tabs>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E40A6D">
              <w:rPr>
                <w:rFonts w:ascii="Times New Roman" w:hAnsi="Times New Roman"/>
                <w:b/>
                <w:sz w:val="24"/>
                <w:szCs w:val="24"/>
                <w:lang w:val="kk-KZ"/>
              </w:rPr>
              <w:t>білуге тиіс:</w:t>
            </w:r>
            <w:r w:rsidRPr="009C7978">
              <w:rPr>
                <w:rFonts w:ascii="Times New Roman" w:hAnsi="Times New Roman"/>
                <w:sz w:val="24"/>
                <w:szCs w:val="24"/>
                <w:lang w:val="kk-KZ"/>
              </w:rPr>
              <w:t xml:space="preserve"> әкімшілік құқықтың негізгі принциптері мен түсініктерін; мемлекеттік басқаруды ұйымдастырудың Конституциялық принциптерін.</w:t>
            </w:r>
          </w:p>
          <w:p w14:paraId="599BB715" w14:textId="77777777" w:rsidR="00336F09" w:rsidRPr="009C7978" w:rsidRDefault="00336F09" w:rsidP="00E40A6D">
            <w:pPr>
              <w:pStyle w:val="a5"/>
              <w:tabs>
                <w:tab w:val="left" w:pos="248"/>
              </w:tabs>
              <w:spacing w:after="0" w:line="240" w:lineRule="auto"/>
              <w:ind w:left="32"/>
              <w:jc w:val="both"/>
              <w:rPr>
                <w:rFonts w:ascii="Times New Roman" w:hAnsi="Times New Roman"/>
                <w:sz w:val="24"/>
                <w:szCs w:val="24"/>
                <w:lang w:val="kk-KZ"/>
              </w:rPr>
            </w:pPr>
            <w:r w:rsidRPr="00E40A6D">
              <w:rPr>
                <w:rFonts w:ascii="Times New Roman" w:hAnsi="Times New Roman"/>
                <w:b/>
                <w:sz w:val="24"/>
                <w:szCs w:val="24"/>
                <w:lang w:val="kk-KZ"/>
              </w:rPr>
              <w:t>- қабілетті  болуы керек:</w:t>
            </w:r>
            <w:r w:rsidRPr="009C7978">
              <w:rPr>
                <w:rFonts w:ascii="Times New Roman" w:hAnsi="Times New Roman"/>
                <w:sz w:val="24"/>
                <w:szCs w:val="24"/>
                <w:lang w:val="kk-KZ"/>
              </w:rPr>
              <w:t xml:space="preserve">  әкімшілік құқық сұрақтарын бойынша өзінің пікірін логикалық түрде сауатты жеткізуге; құқықтық тәсілді жүзеге асыруға; </w:t>
            </w:r>
          </w:p>
          <w:p w14:paraId="45CB943E" w14:textId="77777777" w:rsidR="00336F09" w:rsidRPr="009C7978" w:rsidRDefault="00336F09" w:rsidP="00C46B28">
            <w:pPr>
              <w:pStyle w:val="a5"/>
              <w:tabs>
                <w:tab w:val="left" w:pos="248"/>
              </w:tabs>
              <w:spacing w:after="0" w:line="240" w:lineRule="auto"/>
              <w:ind w:left="32"/>
              <w:rPr>
                <w:rFonts w:ascii="Times New Roman" w:hAnsi="Times New Roman"/>
                <w:sz w:val="24"/>
                <w:szCs w:val="24"/>
                <w:lang w:val="kk-KZ"/>
              </w:rPr>
            </w:pPr>
            <w:r w:rsidRPr="00E40A6D">
              <w:rPr>
                <w:rFonts w:ascii="Times New Roman" w:hAnsi="Times New Roman"/>
                <w:b/>
                <w:sz w:val="24"/>
                <w:szCs w:val="24"/>
                <w:lang w:val="kk-KZ"/>
              </w:rPr>
              <w:t>-меңгеруі керек:</w:t>
            </w:r>
            <w:r w:rsidRPr="009C7978">
              <w:rPr>
                <w:rFonts w:ascii="Times New Roman" w:hAnsi="Times New Roman"/>
                <w:sz w:val="24"/>
                <w:szCs w:val="24"/>
                <w:lang w:val="kk-KZ"/>
              </w:rPr>
              <w:t xml:space="preserve"> әкімшілік құқықтың категориялары мен құқықтық түсініктерін талқылауға.</w:t>
            </w:r>
          </w:p>
          <w:p w14:paraId="2E02F2C7" w14:textId="77777777" w:rsidR="00336F09" w:rsidRPr="009C7978" w:rsidRDefault="00336F09" w:rsidP="00E40A6D">
            <w:pPr>
              <w:pStyle w:val="a5"/>
              <w:tabs>
                <w:tab w:val="left" w:pos="248"/>
              </w:tabs>
              <w:spacing w:after="0" w:line="240" w:lineRule="auto"/>
              <w:ind w:left="32"/>
              <w:jc w:val="both"/>
              <w:rPr>
                <w:rFonts w:ascii="Times New Roman" w:hAnsi="Times New Roman"/>
                <w:sz w:val="24"/>
                <w:szCs w:val="24"/>
                <w:lang w:val="kk-KZ"/>
              </w:rPr>
            </w:pPr>
            <w:r w:rsidRPr="00E40A6D">
              <w:rPr>
                <w:rFonts w:ascii="Times New Roman" w:hAnsi="Times New Roman"/>
                <w:b/>
                <w:sz w:val="24"/>
                <w:szCs w:val="24"/>
                <w:lang w:val="kk-KZ"/>
              </w:rPr>
              <w:t>- құзіретті болуы керек:</w:t>
            </w:r>
            <w:r w:rsidRPr="009C7978">
              <w:rPr>
                <w:rFonts w:ascii="Times New Roman" w:hAnsi="Times New Roman"/>
                <w:sz w:val="24"/>
                <w:szCs w:val="24"/>
                <w:lang w:val="kk-KZ"/>
              </w:rPr>
              <w:t xml:space="preserve"> мемлекеттік әкімшілік және  мемлекеттік билікті орындау қызметтерінің әртүрлі сұрақтарын ұйымдастыруға, мемлекетаралық қатынастардың ерекшеліктерін, әкімшілік-құқықтық қатынастар туындаған кездегі азаматттар мен ұйымдар, қатысушыларға қоғамдық қатынастарға императивті әсердің әдістері мен түрлерін қолдануға. </w:t>
            </w:r>
          </w:p>
        </w:tc>
      </w:tr>
      <w:tr w:rsidR="0098396E" w:rsidRPr="009C7978" w14:paraId="67A65DE9"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2A4825B2" w14:textId="77777777" w:rsidR="00336F09" w:rsidRPr="009C7978" w:rsidRDefault="00336F09" w:rsidP="00C46B28">
            <w:pPr>
              <w:spacing w:after="0" w:line="240" w:lineRule="auto"/>
              <w:ind w:left="-142" w:firstLine="14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A61300" w:rsidRPr="009C7978">
              <w:rPr>
                <w:rFonts w:ascii="Times New Roman" w:hAnsi="Times New Roman"/>
                <w:sz w:val="24"/>
                <w:szCs w:val="24"/>
                <w:lang w:val="kk-KZ"/>
              </w:rPr>
              <w:t>формасы</w:t>
            </w:r>
          </w:p>
        </w:tc>
        <w:tc>
          <w:tcPr>
            <w:tcW w:w="3409" w:type="pct"/>
            <w:tcBorders>
              <w:top w:val="single" w:sz="4" w:space="0" w:color="000000"/>
              <w:left w:val="single" w:sz="4" w:space="0" w:color="000000"/>
              <w:bottom w:val="single" w:sz="4" w:space="0" w:color="000000"/>
              <w:right w:val="single" w:sz="4" w:space="0" w:color="000000"/>
            </w:tcBorders>
          </w:tcPr>
          <w:p w14:paraId="2CDAF99A" w14:textId="77777777" w:rsidR="00336F09" w:rsidRPr="009C7978" w:rsidRDefault="00A61300" w:rsidP="00C46B28">
            <w:pPr>
              <w:pStyle w:val="a5"/>
              <w:tabs>
                <w:tab w:val="left" w:pos="248"/>
              </w:tabs>
              <w:spacing w:after="0" w:line="240" w:lineRule="auto"/>
              <w:ind w:left="32"/>
              <w:rPr>
                <w:rFonts w:ascii="Times New Roman" w:hAnsi="Times New Roman"/>
                <w:sz w:val="24"/>
                <w:szCs w:val="24"/>
                <w:lang w:val="kk-KZ"/>
              </w:rPr>
            </w:pPr>
            <w:r w:rsidRPr="009C7978">
              <w:rPr>
                <w:rFonts w:ascii="Times New Roman" w:hAnsi="Times New Roman"/>
                <w:sz w:val="24"/>
                <w:szCs w:val="24"/>
                <w:lang w:val="kk-KZ"/>
              </w:rPr>
              <w:t>Е</w:t>
            </w:r>
            <w:r w:rsidR="00336F09" w:rsidRPr="009C7978">
              <w:rPr>
                <w:rFonts w:ascii="Times New Roman" w:hAnsi="Times New Roman"/>
                <w:sz w:val="24"/>
                <w:szCs w:val="24"/>
                <w:lang w:val="kk-KZ"/>
              </w:rPr>
              <w:t>мтихан</w:t>
            </w:r>
            <w:r w:rsidRPr="009C7978">
              <w:rPr>
                <w:rFonts w:ascii="Times New Roman" w:hAnsi="Times New Roman"/>
                <w:sz w:val="24"/>
                <w:szCs w:val="24"/>
                <w:lang w:val="kk-KZ"/>
              </w:rPr>
              <w:t xml:space="preserve"> </w:t>
            </w:r>
          </w:p>
        </w:tc>
      </w:tr>
      <w:tr w:rsidR="0098396E" w:rsidRPr="009C7978" w14:paraId="5AE4D458"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746DB318" w14:textId="77777777" w:rsidR="00336F09" w:rsidRPr="009C7978" w:rsidRDefault="00A61300"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М</w:t>
            </w:r>
            <w:r w:rsidR="00336F09"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409" w:type="pct"/>
            <w:tcBorders>
              <w:top w:val="single" w:sz="4" w:space="0" w:color="000000"/>
              <w:left w:val="single" w:sz="4" w:space="0" w:color="000000"/>
              <w:bottom w:val="single" w:sz="4" w:space="0" w:color="000000"/>
              <w:right w:val="single" w:sz="4" w:space="0" w:color="000000"/>
            </w:tcBorders>
          </w:tcPr>
          <w:p w14:paraId="2F7C9ECC" w14:textId="77777777" w:rsidR="00336F09" w:rsidRPr="009C7978" w:rsidRDefault="00336F09" w:rsidP="00C46B28">
            <w:pPr>
              <w:pStyle w:val="a5"/>
              <w:tabs>
                <w:tab w:val="left" w:pos="248"/>
              </w:tabs>
              <w:spacing w:after="0" w:line="240" w:lineRule="auto"/>
              <w:ind w:left="32"/>
              <w:rPr>
                <w:rFonts w:ascii="Times New Roman" w:hAnsi="Times New Roman"/>
                <w:sz w:val="24"/>
                <w:szCs w:val="24"/>
                <w:lang w:val="kk-KZ"/>
              </w:rPr>
            </w:pPr>
            <w:r w:rsidRPr="009C7978">
              <w:rPr>
                <w:rFonts w:ascii="Times New Roman" w:hAnsi="Times New Roman"/>
                <w:sz w:val="24"/>
                <w:szCs w:val="24"/>
                <w:lang w:val="kk-KZ"/>
              </w:rPr>
              <w:t>1 академиялық кезең (15 апта)</w:t>
            </w:r>
          </w:p>
        </w:tc>
      </w:tr>
      <w:tr w:rsidR="0098396E" w:rsidRPr="009C7978" w14:paraId="1B7A0662"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17B324D0"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409" w:type="pct"/>
            <w:tcBorders>
              <w:top w:val="single" w:sz="4" w:space="0" w:color="000000"/>
              <w:left w:val="single" w:sz="4" w:space="0" w:color="000000"/>
              <w:bottom w:val="single" w:sz="4" w:space="0" w:color="000000"/>
              <w:right w:val="single" w:sz="4" w:space="0" w:color="000000"/>
            </w:tcBorders>
          </w:tcPr>
          <w:p w14:paraId="4E98082B" w14:textId="77777777" w:rsidR="00A61300" w:rsidRPr="009C7978" w:rsidRDefault="00A61300" w:rsidP="00C46B28">
            <w:pPr>
              <w:pStyle w:val="af6"/>
              <w:spacing w:before="0" w:beforeAutospacing="0" w:after="0" w:afterAutospacing="0"/>
              <w:jc w:val="center"/>
              <w:rPr>
                <w:b/>
                <w:bCs/>
                <w:lang w:val="kk-KZ"/>
              </w:rPr>
            </w:pPr>
            <w:r w:rsidRPr="009C7978">
              <w:rPr>
                <w:lang w:val="kk-KZ"/>
              </w:rPr>
              <w:t>Негізгі әдебиеттер тізімі:</w:t>
            </w:r>
          </w:p>
          <w:p w14:paraId="399766E5" w14:textId="73552B24" w:rsidR="00336F09" w:rsidRPr="009C7978" w:rsidRDefault="00336F09" w:rsidP="00503D4D">
            <w:pPr>
              <w:pStyle w:val="af6"/>
              <w:spacing w:before="0" w:beforeAutospacing="0" w:after="0" w:afterAutospacing="0"/>
              <w:jc w:val="both"/>
              <w:rPr>
                <w:lang w:val="kk-KZ"/>
              </w:rPr>
            </w:pPr>
            <w:r w:rsidRPr="009C7978">
              <w:rPr>
                <w:lang w:val="kk-KZ"/>
              </w:rPr>
              <w:t>1.Конституция Республики Казахстан [Текст]: Принята на республиканском референдуме 30 августа 1995 г.- Алматы: Норма-К, 2018.- 44 с.</w:t>
            </w:r>
          </w:p>
          <w:p w14:paraId="1097FDEC" w14:textId="2564F73F" w:rsidR="00336F09" w:rsidRPr="009C7978" w:rsidRDefault="00336F09" w:rsidP="00503D4D">
            <w:pPr>
              <w:pStyle w:val="af6"/>
              <w:spacing w:before="0" w:beforeAutospacing="0" w:after="0" w:afterAutospacing="0"/>
              <w:ind w:left="32"/>
              <w:jc w:val="both"/>
              <w:rPr>
                <w:lang w:val="kk-KZ"/>
              </w:rPr>
            </w:pPr>
            <w:r w:rsidRPr="009C7978">
              <w:rPr>
                <w:lang w:val="kk-KZ"/>
              </w:rPr>
              <w:t xml:space="preserve">2.Кодекс Республики Казахстан об административных правонарушениях [Текст].- Алматы: Альманах, 2017.- 682 </w:t>
            </w:r>
          </w:p>
          <w:p w14:paraId="1F2F9E26" w14:textId="306EAE45" w:rsidR="00336F09" w:rsidRPr="009C7978" w:rsidRDefault="00336F09" w:rsidP="00503D4D">
            <w:pPr>
              <w:pStyle w:val="af6"/>
              <w:spacing w:before="0" w:beforeAutospacing="0" w:after="0" w:afterAutospacing="0"/>
              <w:ind w:left="32"/>
              <w:jc w:val="both"/>
              <w:rPr>
                <w:lang w:val="kk-KZ"/>
              </w:rPr>
            </w:pPr>
            <w:r w:rsidRPr="009C7978">
              <w:rPr>
                <w:lang w:val="kk-KZ"/>
              </w:rPr>
              <w:t>3.А.А. Мусаткина. Актуальные проблемы</w:t>
            </w:r>
            <w:r w:rsidR="00503D4D">
              <w:rPr>
                <w:lang w:val="kk-KZ"/>
              </w:rPr>
              <w:t xml:space="preserve"> </w:t>
            </w:r>
            <w:r w:rsidRPr="009C7978">
              <w:rPr>
                <w:lang w:val="kk-KZ"/>
              </w:rPr>
              <w:t>административного права 1 [Электронный ресурс]: учебно-методическое пособие по практическим занятиям / сост.</w:t>
            </w:r>
            <w:r w:rsidR="00EF69E1">
              <w:rPr>
                <w:lang w:val="kk-KZ"/>
              </w:rPr>
              <w:t>-</w:t>
            </w:r>
            <w:r w:rsidRPr="009C7978">
              <w:rPr>
                <w:lang w:val="kk-KZ"/>
              </w:rPr>
              <w:t xml:space="preserve"> Тольятти : ТГУ , 2017. </w:t>
            </w:r>
            <w:r w:rsidR="00503D4D">
              <w:rPr>
                <w:lang w:val="kk-KZ"/>
              </w:rPr>
              <w:t>-</w:t>
            </w:r>
            <w:r w:rsidRPr="009C7978">
              <w:rPr>
                <w:lang w:val="kk-KZ"/>
              </w:rPr>
              <w:t xml:space="preserve"> 64 с.</w:t>
            </w:r>
          </w:p>
          <w:p w14:paraId="00D2DEC4" w14:textId="77777777" w:rsidR="00336F09" w:rsidRPr="009C7978" w:rsidRDefault="00336F09" w:rsidP="00370E6F">
            <w:pPr>
              <w:pStyle w:val="a5"/>
              <w:tabs>
                <w:tab w:val="left" w:pos="248"/>
              </w:tabs>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 xml:space="preserve">4. В.Е. Севрюгин, И.П. Бакулина, Л.С. Козлова, Винниченко Е.О. Актуальные проблемы </w:t>
            </w:r>
            <w:r w:rsidRPr="009C7978">
              <w:rPr>
                <w:rFonts w:ascii="Times New Roman" w:hAnsi="Times New Roman"/>
                <w:sz w:val="24"/>
                <w:szCs w:val="24"/>
                <w:lang w:val="kk-KZ"/>
              </w:rPr>
              <w:lastRenderedPageBreak/>
              <w:t>административного права [Электронный ресурс]: Учебно-методическое пособие. Методические указания по организации самостоятельной работы студентов направления 030900.68 «Юриспруденция». Тюмень: Издательство Тюменского государственного университета, 2013. 62 стр.</w:t>
            </w:r>
          </w:p>
          <w:p w14:paraId="34B8B934" w14:textId="77777777" w:rsidR="00336F09" w:rsidRPr="009C7978" w:rsidRDefault="00336F09" w:rsidP="00370E6F">
            <w:pPr>
              <w:pStyle w:val="a5"/>
              <w:tabs>
                <w:tab w:val="left" w:pos="248"/>
              </w:tabs>
              <w:spacing w:after="0" w:line="240" w:lineRule="auto"/>
              <w:ind w:left="32"/>
              <w:jc w:val="both"/>
              <w:rPr>
                <w:rFonts w:ascii="Times New Roman" w:hAnsi="Times New Roman"/>
                <w:sz w:val="24"/>
                <w:szCs w:val="24"/>
                <w:lang w:val="kk-KZ"/>
              </w:rPr>
            </w:pPr>
            <w:r w:rsidRPr="009C7978">
              <w:rPr>
                <w:rFonts w:ascii="Times New Roman" w:hAnsi="Times New Roman"/>
                <w:sz w:val="24"/>
                <w:szCs w:val="24"/>
                <w:lang w:val="kk-KZ"/>
              </w:rPr>
              <w:t>5. Г.Н. Күнқожаева, Қ.У. Жылқыбай /  Қазақстан Республикасының әкімшілік құқығы (дәріс кешені) [Электрондық ресурс] Қазақ Ұлттық Аграрлық университеті.- CD-R-700MB-52х-80min.- Алматы: ҚазҰАУ, 2013.- 260 б.: 1электрон.опт.диск (СD-ROM); 1, 67 МВ.</w:t>
            </w:r>
          </w:p>
          <w:p w14:paraId="2DA5DBFB" w14:textId="77777777" w:rsidR="00A61300" w:rsidRPr="009C7978" w:rsidRDefault="00A61300" w:rsidP="00C46B28">
            <w:pPr>
              <w:pStyle w:val="a5"/>
              <w:tabs>
                <w:tab w:val="left" w:pos="248"/>
              </w:tabs>
              <w:spacing w:after="0" w:line="240" w:lineRule="auto"/>
              <w:ind w:left="32"/>
              <w:rPr>
                <w:rFonts w:ascii="Times New Roman" w:hAnsi="Times New Roman"/>
                <w:b/>
                <w:bCs/>
                <w:sz w:val="24"/>
                <w:szCs w:val="24"/>
                <w:lang w:val="kk-KZ"/>
              </w:rPr>
            </w:pPr>
            <w:r w:rsidRPr="009C7978">
              <w:rPr>
                <w:rFonts w:ascii="Times New Roman" w:hAnsi="Times New Roman"/>
                <w:sz w:val="24"/>
                <w:szCs w:val="24"/>
                <w:lang w:val="kk-KZ"/>
              </w:rPr>
              <w:t xml:space="preserve">                        Қосымша  әдебиеттер тізімі:</w:t>
            </w:r>
            <w:r w:rsidRPr="009C7978">
              <w:rPr>
                <w:rFonts w:ascii="Times New Roman" w:hAnsi="Times New Roman"/>
                <w:b/>
                <w:bCs/>
                <w:sz w:val="24"/>
                <w:szCs w:val="24"/>
                <w:lang w:val="kk-KZ"/>
              </w:rPr>
              <w:t xml:space="preserve"> </w:t>
            </w:r>
          </w:p>
          <w:p w14:paraId="4F6C6154" w14:textId="0BDEB513" w:rsidR="00370E6F" w:rsidRPr="00370E6F" w:rsidRDefault="00336F09" w:rsidP="00B81261">
            <w:pPr>
              <w:pStyle w:val="a5"/>
              <w:numPr>
                <w:ilvl w:val="0"/>
                <w:numId w:val="57"/>
              </w:numPr>
              <w:tabs>
                <w:tab w:val="left" w:pos="248"/>
              </w:tabs>
              <w:spacing w:after="0" w:line="240" w:lineRule="auto"/>
              <w:ind w:left="0" w:firstLine="0"/>
              <w:jc w:val="both"/>
              <w:rPr>
                <w:rFonts w:ascii="Times New Roman" w:hAnsi="Times New Roman"/>
                <w:sz w:val="24"/>
                <w:szCs w:val="24"/>
                <w:lang w:val="kk-KZ"/>
              </w:rPr>
            </w:pPr>
            <w:r w:rsidRPr="00370E6F">
              <w:rPr>
                <w:rFonts w:ascii="Times New Roman" w:hAnsi="Times New Roman"/>
                <w:sz w:val="24"/>
                <w:szCs w:val="24"/>
                <w:lang w:val="kk-KZ"/>
              </w:rPr>
              <w:t>А.А. Таранов «Производство по делам об административных правонарушениях в РК. Схемы», Алматы: ТОО издательство «Норма-К», 2005г.</w:t>
            </w:r>
          </w:p>
          <w:p w14:paraId="479F54E9" w14:textId="77777777" w:rsidR="00370E6F" w:rsidRDefault="00336F09" w:rsidP="00B81261">
            <w:pPr>
              <w:pStyle w:val="a5"/>
              <w:numPr>
                <w:ilvl w:val="0"/>
                <w:numId w:val="57"/>
              </w:numPr>
              <w:tabs>
                <w:tab w:val="left" w:pos="248"/>
              </w:tabs>
              <w:spacing w:after="0" w:line="240" w:lineRule="auto"/>
              <w:ind w:left="0" w:firstLine="0"/>
              <w:jc w:val="both"/>
              <w:rPr>
                <w:rFonts w:ascii="Times New Roman" w:hAnsi="Times New Roman"/>
                <w:sz w:val="24"/>
                <w:szCs w:val="24"/>
                <w:lang w:val="kk-KZ"/>
              </w:rPr>
            </w:pPr>
            <w:r w:rsidRPr="00370E6F">
              <w:rPr>
                <w:rFonts w:ascii="Times New Roman" w:hAnsi="Times New Roman"/>
                <w:sz w:val="24"/>
                <w:szCs w:val="24"/>
                <w:lang w:val="kk-KZ"/>
              </w:rPr>
              <w:t>Административное право: Учебник под ред. Л.Л.  Попова. М.,     2002.</w:t>
            </w:r>
          </w:p>
          <w:p w14:paraId="697A3CA7" w14:textId="77777777" w:rsidR="00370E6F" w:rsidRDefault="00336F09" w:rsidP="00B81261">
            <w:pPr>
              <w:pStyle w:val="a5"/>
              <w:numPr>
                <w:ilvl w:val="0"/>
                <w:numId w:val="57"/>
              </w:numPr>
              <w:tabs>
                <w:tab w:val="left" w:pos="248"/>
              </w:tabs>
              <w:spacing w:after="0" w:line="240" w:lineRule="auto"/>
              <w:ind w:left="0" w:firstLine="0"/>
              <w:jc w:val="both"/>
              <w:rPr>
                <w:rFonts w:ascii="Times New Roman" w:hAnsi="Times New Roman"/>
                <w:sz w:val="24"/>
                <w:szCs w:val="24"/>
                <w:lang w:val="kk-KZ"/>
              </w:rPr>
            </w:pPr>
            <w:r w:rsidRPr="00370E6F">
              <w:rPr>
                <w:rFonts w:ascii="Times New Roman" w:hAnsi="Times New Roman"/>
                <w:sz w:val="24"/>
                <w:szCs w:val="24"/>
                <w:lang w:val="kk-KZ"/>
              </w:rPr>
              <w:t>Административное право России Ч. 1: Учебник  под ред. А.П. Коренева. М., 2009.</w:t>
            </w:r>
          </w:p>
          <w:p w14:paraId="10760A69" w14:textId="7908D144" w:rsidR="00336F09" w:rsidRPr="009C7978" w:rsidRDefault="00336F09" w:rsidP="00B81261">
            <w:pPr>
              <w:pStyle w:val="a5"/>
              <w:numPr>
                <w:ilvl w:val="0"/>
                <w:numId w:val="57"/>
              </w:numPr>
              <w:tabs>
                <w:tab w:val="left" w:pos="248"/>
              </w:tabs>
              <w:spacing w:after="0" w:line="240" w:lineRule="auto"/>
              <w:ind w:left="0" w:firstLine="0"/>
              <w:jc w:val="both"/>
              <w:rPr>
                <w:rFonts w:ascii="Times New Roman" w:hAnsi="Times New Roman"/>
                <w:sz w:val="24"/>
                <w:szCs w:val="24"/>
                <w:lang w:val="kk-KZ"/>
              </w:rPr>
            </w:pPr>
            <w:r w:rsidRPr="00370E6F">
              <w:rPr>
                <w:rFonts w:ascii="Times New Roman" w:hAnsi="Times New Roman"/>
                <w:sz w:val="24"/>
                <w:szCs w:val="24"/>
                <w:lang w:val="kk-KZ"/>
              </w:rPr>
              <w:t>Административное право РК. Академический курс. Алматы. Норма-К, 2003г.</w:t>
            </w:r>
          </w:p>
        </w:tc>
      </w:tr>
    </w:tbl>
    <w:p w14:paraId="13752653" w14:textId="77777777" w:rsidR="00C30F54" w:rsidRPr="00C30F54" w:rsidRDefault="00C30F54" w:rsidP="00C46B28">
      <w:pPr>
        <w:spacing w:after="0" w:line="240" w:lineRule="auto"/>
        <w:ind w:left="-142" w:firstLine="14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6219"/>
      </w:tblGrid>
      <w:tr w:rsidR="0098396E" w:rsidRPr="00C75904" w14:paraId="5F75D53C"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2B0DBA1E" w14:textId="77777777" w:rsidR="00336F09" w:rsidRPr="009C7978" w:rsidRDefault="00336F09" w:rsidP="00C46B28">
            <w:pPr>
              <w:spacing w:after="0" w:line="240" w:lineRule="auto"/>
              <w:ind w:left="-142" w:firstLine="14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48A9CD4A"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tcPr>
          <w:p w14:paraId="35357928" w14:textId="2D18092E" w:rsidR="00336F09" w:rsidRPr="009C7978" w:rsidRDefault="0009101B" w:rsidP="00E009A1">
            <w:pPr>
              <w:pStyle w:val="5"/>
              <w:spacing w:before="0" w:line="240" w:lineRule="auto"/>
              <w:ind w:firstLine="32"/>
              <w:jc w:val="both"/>
              <w:rPr>
                <w:rFonts w:ascii="Times New Roman" w:hAnsi="Times New Roman" w:cs="Times New Roman"/>
                <w:b/>
                <w:color w:val="auto"/>
                <w:sz w:val="24"/>
                <w:szCs w:val="24"/>
                <w:highlight w:val="yellow"/>
                <w:lang w:val="kk-KZ"/>
              </w:rPr>
            </w:pPr>
            <w:r w:rsidRPr="009C7978">
              <w:rPr>
                <w:rFonts w:ascii="Times New Roman" w:hAnsi="Times New Roman" w:cs="Times New Roman"/>
                <w:b/>
                <w:color w:val="auto"/>
                <w:sz w:val="24"/>
                <w:szCs w:val="24"/>
                <w:lang w:val="kk-KZ" w:eastAsia="ru-RU"/>
              </w:rPr>
              <w:t>K</w:t>
            </w:r>
            <w:r w:rsidR="00336F09" w:rsidRPr="009C7978">
              <w:rPr>
                <w:rFonts w:ascii="Times New Roman" w:hAnsi="Times New Roman" w:cs="Times New Roman"/>
                <w:b/>
                <w:color w:val="auto"/>
                <w:sz w:val="24"/>
                <w:szCs w:val="24"/>
                <w:lang w:val="kk-KZ" w:eastAsia="ru-RU"/>
              </w:rPr>
              <w:t>MKAKR 22</w:t>
            </w:r>
            <w:r w:rsidR="001C1FA2" w:rsidRPr="009C7978">
              <w:rPr>
                <w:rFonts w:ascii="Times New Roman" w:hAnsi="Times New Roman" w:cs="Times New Roman"/>
                <w:b/>
                <w:color w:val="auto"/>
                <w:sz w:val="24"/>
                <w:szCs w:val="24"/>
                <w:lang w:val="kk-KZ" w:eastAsia="ru-RU"/>
              </w:rPr>
              <w:t xml:space="preserve">12 </w:t>
            </w:r>
            <w:r w:rsidR="00336F09" w:rsidRPr="009C7978">
              <w:rPr>
                <w:rFonts w:ascii="Times New Roman" w:hAnsi="Times New Roman" w:cs="Times New Roman"/>
                <w:b/>
                <w:color w:val="auto"/>
                <w:sz w:val="24"/>
                <w:szCs w:val="24"/>
                <w:lang w:val="kk-KZ" w:eastAsia="ru-RU"/>
              </w:rPr>
              <w:t xml:space="preserve"> Қазақстанда</w:t>
            </w:r>
            <w:r w:rsidR="00503D4D">
              <w:rPr>
                <w:rFonts w:ascii="Times New Roman" w:hAnsi="Times New Roman" w:cs="Times New Roman"/>
                <w:b/>
                <w:color w:val="auto"/>
                <w:sz w:val="24"/>
                <w:szCs w:val="24"/>
                <w:lang w:val="kk-KZ" w:eastAsia="ru-RU"/>
              </w:rPr>
              <w:t>ғы</w:t>
            </w:r>
            <w:r w:rsidR="00336F09" w:rsidRPr="009C7978">
              <w:rPr>
                <w:rFonts w:ascii="Times New Roman" w:hAnsi="Times New Roman" w:cs="Times New Roman"/>
                <w:b/>
                <w:color w:val="auto"/>
                <w:sz w:val="24"/>
                <w:szCs w:val="24"/>
                <w:lang w:val="kk-KZ" w:eastAsia="ru-RU"/>
              </w:rPr>
              <w:t xml:space="preserve"> мемлекеттік қызметті әкімшілік-құқықтық реттеу</w:t>
            </w:r>
          </w:p>
        </w:tc>
      </w:tr>
      <w:tr w:rsidR="0098396E" w:rsidRPr="003A22FA" w14:paraId="4F865BBF"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4682599B"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11B45DFD" w14:textId="474242F1" w:rsidR="00336F09" w:rsidRPr="009C7978" w:rsidRDefault="00821852" w:rsidP="00C46B28">
            <w:pPr>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 xml:space="preserve">Тайгамитов Г.Д., </w:t>
            </w:r>
            <w:r>
              <w:rPr>
                <w:rFonts w:ascii="Times New Roman" w:hAnsi="Times New Roman"/>
                <w:sz w:val="24"/>
                <w:szCs w:val="24"/>
                <w:lang w:val="kk-KZ"/>
              </w:rPr>
              <w:t>Гаитов А.А.</w:t>
            </w:r>
          </w:p>
        </w:tc>
      </w:tr>
      <w:tr w:rsidR="0098396E" w:rsidRPr="009C7978" w14:paraId="170F16D2"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707A8800"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27C04B22" w14:textId="77777777" w:rsidR="00336F09" w:rsidRPr="009C7978" w:rsidRDefault="007B5C03" w:rsidP="00C46B28">
            <w:pPr>
              <w:spacing w:after="0" w:line="240" w:lineRule="auto"/>
              <w:ind w:firstLine="32"/>
              <w:rPr>
                <w:rFonts w:ascii="Times New Roman" w:hAnsi="Times New Roman"/>
                <w:sz w:val="24"/>
                <w:szCs w:val="24"/>
                <w:highlight w:val="yellow"/>
                <w:lang w:val="kk-KZ"/>
              </w:rPr>
            </w:pPr>
            <w:r w:rsidRPr="009C7978">
              <w:rPr>
                <w:rFonts w:ascii="Times New Roman" w:hAnsi="Times New Roman"/>
                <w:sz w:val="24"/>
                <w:szCs w:val="24"/>
                <w:lang w:val="kk-KZ"/>
              </w:rPr>
              <w:t>БП/ТК</w:t>
            </w:r>
          </w:p>
        </w:tc>
      </w:tr>
      <w:tr w:rsidR="0098396E" w:rsidRPr="009C7978" w14:paraId="765C322E"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38EB23FF"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2FD0BFD6" w14:textId="77777777" w:rsidR="00336F09" w:rsidRPr="009C7978" w:rsidRDefault="00336F09" w:rsidP="00C46B28">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22364F89"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49FE0CD1"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323E7C60" w14:textId="3DEAD748" w:rsidR="00336F09" w:rsidRPr="009C7978" w:rsidRDefault="0009101B" w:rsidP="00503D4D">
            <w:pPr>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 xml:space="preserve">6В04201 </w:t>
            </w:r>
            <w:r w:rsidR="00503D4D">
              <w:rPr>
                <w:rFonts w:ascii="Times New Roman" w:hAnsi="Times New Roman"/>
                <w:sz w:val="24"/>
                <w:szCs w:val="24"/>
                <w:lang w:val="kk-KZ"/>
              </w:rPr>
              <w:t>-</w:t>
            </w:r>
            <w:r w:rsidRPr="009C7978">
              <w:rPr>
                <w:rFonts w:ascii="Times New Roman" w:hAnsi="Times New Roman"/>
                <w:sz w:val="24"/>
                <w:szCs w:val="24"/>
                <w:lang w:val="kk-KZ"/>
              </w:rPr>
              <w:t xml:space="preserve"> </w:t>
            </w:r>
            <w:r w:rsidR="00503D4D">
              <w:rPr>
                <w:rFonts w:ascii="Times New Roman" w:hAnsi="Times New Roman"/>
                <w:sz w:val="24"/>
                <w:szCs w:val="24"/>
                <w:lang w:val="kk-KZ"/>
              </w:rPr>
              <w:t>«</w:t>
            </w:r>
            <w:r w:rsidRPr="009C7978">
              <w:rPr>
                <w:rFonts w:ascii="Times New Roman" w:hAnsi="Times New Roman"/>
                <w:sz w:val="24"/>
                <w:szCs w:val="24"/>
                <w:lang w:val="kk-KZ"/>
              </w:rPr>
              <w:t>Құқықтану</w:t>
            </w:r>
            <w:r w:rsidR="00503D4D">
              <w:rPr>
                <w:rFonts w:ascii="Times New Roman" w:hAnsi="Times New Roman"/>
                <w:sz w:val="24"/>
                <w:szCs w:val="24"/>
                <w:lang w:val="kk-KZ"/>
              </w:rPr>
              <w:t>»</w:t>
            </w:r>
          </w:p>
        </w:tc>
      </w:tr>
      <w:tr w:rsidR="0098396E" w:rsidRPr="009C7978" w14:paraId="190121A1"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1895FA63"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A61300" w:rsidRPr="009C7978">
              <w:rPr>
                <w:rFonts w:ascii="Times New Roman" w:hAnsi="Times New Roman"/>
                <w:bCs/>
                <w:sz w:val="24"/>
                <w:szCs w:val="24"/>
                <w:lang w:val="kk-KZ"/>
              </w:rPr>
              <w:t xml:space="preserve"> саны </w:t>
            </w:r>
          </w:p>
        </w:tc>
        <w:tc>
          <w:tcPr>
            <w:tcW w:w="3409" w:type="pct"/>
            <w:tcBorders>
              <w:top w:val="single" w:sz="4" w:space="0" w:color="000000"/>
              <w:left w:val="single" w:sz="4" w:space="0" w:color="000000"/>
              <w:bottom w:val="single" w:sz="4" w:space="0" w:color="000000"/>
              <w:right w:val="single" w:sz="4" w:space="0" w:color="000000"/>
            </w:tcBorders>
            <w:hideMark/>
          </w:tcPr>
          <w:p w14:paraId="4CB3639B" w14:textId="77777777" w:rsidR="00336F09" w:rsidRPr="009C7978" w:rsidRDefault="00336F09" w:rsidP="00C46B28">
            <w:pPr>
              <w:spacing w:after="0" w:line="240" w:lineRule="auto"/>
              <w:ind w:firstLine="32"/>
              <w:jc w:val="both"/>
              <w:rPr>
                <w:rFonts w:ascii="Times New Roman" w:hAnsi="Times New Roman"/>
                <w:sz w:val="24"/>
                <w:szCs w:val="24"/>
                <w:lang w:val="en-US"/>
              </w:rPr>
            </w:pPr>
            <w:r w:rsidRPr="009C7978">
              <w:rPr>
                <w:rFonts w:ascii="Times New Roman" w:hAnsi="Times New Roman"/>
                <w:sz w:val="24"/>
                <w:szCs w:val="24"/>
                <w:lang w:val="kk-KZ"/>
              </w:rPr>
              <w:t>5</w:t>
            </w:r>
          </w:p>
        </w:tc>
      </w:tr>
      <w:tr w:rsidR="0098396E" w:rsidRPr="009C7978" w14:paraId="79A8202B"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5B73DBAD"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06BF72EA" w14:textId="77777777" w:rsidR="00336F09" w:rsidRPr="009C7978" w:rsidRDefault="00336F09" w:rsidP="00C46B28">
            <w:pPr>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күндізгі</w:t>
            </w:r>
          </w:p>
        </w:tc>
      </w:tr>
      <w:tr w:rsidR="0098396E" w:rsidRPr="009C7978" w14:paraId="450E0D2A"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41E7156C" w14:textId="77777777" w:rsidR="00336F09" w:rsidRPr="009C7978" w:rsidRDefault="007B5C03"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hideMark/>
          </w:tcPr>
          <w:p w14:paraId="592D9731" w14:textId="77777777" w:rsidR="00336F09" w:rsidRPr="009C7978" w:rsidRDefault="00336F09" w:rsidP="00C46B28">
            <w:pPr>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4</w:t>
            </w:r>
          </w:p>
        </w:tc>
      </w:tr>
      <w:tr w:rsidR="0098396E" w:rsidRPr="00C75904" w14:paraId="5B95CC39"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471BE058" w14:textId="77777777" w:rsidR="00336F09" w:rsidRPr="009C7978" w:rsidRDefault="00336F09" w:rsidP="00C46B28">
            <w:pPr>
              <w:spacing w:after="0" w:line="240" w:lineRule="auto"/>
              <w:ind w:left="-142" w:firstLine="14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137A72E1" w14:textId="77777777" w:rsidR="00336F09" w:rsidRPr="009C7978" w:rsidRDefault="00336F09" w:rsidP="00C46B28">
            <w:pPr>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Мемлекет және құқық теориясы, конституциялық құқық, әкімшілік құқық</w:t>
            </w:r>
          </w:p>
        </w:tc>
      </w:tr>
      <w:tr w:rsidR="0098396E" w:rsidRPr="00C75904" w14:paraId="733CC557"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1CC8802D"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52E9ED2D" w14:textId="77777777" w:rsidR="00336F09" w:rsidRPr="009C7978" w:rsidRDefault="00336F09" w:rsidP="00C46B28">
            <w:pPr>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Құқық қорғау органдары, салық құқығы, қаржы құқығы</w:t>
            </w:r>
          </w:p>
        </w:tc>
      </w:tr>
      <w:tr w:rsidR="0098396E" w:rsidRPr="00C75904" w14:paraId="428D5807"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7D6B8D51" w14:textId="77777777" w:rsidR="00336F09" w:rsidRPr="009C7978" w:rsidRDefault="00A61300" w:rsidP="00C46B28">
            <w:pPr>
              <w:spacing w:after="0" w:line="240" w:lineRule="auto"/>
              <w:ind w:left="-142" w:firstLine="14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336F09" w:rsidRPr="009C7978">
              <w:rPr>
                <w:rFonts w:ascii="Times New Roman" w:hAnsi="Times New Roman"/>
                <w:sz w:val="24"/>
                <w:szCs w:val="24"/>
                <w:lang w:val="kk-KZ"/>
              </w:rPr>
              <w:t xml:space="preserve"> мақсаты</w:t>
            </w:r>
          </w:p>
        </w:tc>
        <w:tc>
          <w:tcPr>
            <w:tcW w:w="3409" w:type="pct"/>
            <w:tcBorders>
              <w:top w:val="single" w:sz="4" w:space="0" w:color="000000"/>
              <w:left w:val="single" w:sz="4" w:space="0" w:color="000000"/>
              <w:bottom w:val="single" w:sz="4" w:space="0" w:color="000000"/>
              <w:right w:val="single" w:sz="4" w:space="0" w:color="000000"/>
            </w:tcBorders>
          </w:tcPr>
          <w:p w14:paraId="2219603A" w14:textId="77777777" w:rsidR="00336F09" w:rsidRPr="009C7978" w:rsidRDefault="00336F09" w:rsidP="00C46B28">
            <w:pPr>
              <w:shd w:val="clear" w:color="auto" w:fill="FFFFFF"/>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Мемлекеттік қызмет институтын әкімшілік-құқықтық реттеу шеңберінде оқу.</w:t>
            </w:r>
          </w:p>
        </w:tc>
      </w:tr>
      <w:tr w:rsidR="0098396E" w:rsidRPr="00C75904" w14:paraId="3BCF6A32"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4376DEE8" w14:textId="77777777" w:rsidR="00336F09" w:rsidRPr="009C7978" w:rsidRDefault="00336F09"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t>Пән</w:t>
            </w:r>
            <w:r w:rsidR="00A61300"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409" w:type="pct"/>
            <w:tcBorders>
              <w:top w:val="single" w:sz="4" w:space="0" w:color="000000"/>
              <w:left w:val="single" w:sz="4" w:space="0" w:color="000000"/>
              <w:bottom w:val="single" w:sz="4" w:space="0" w:color="000000"/>
              <w:right w:val="single" w:sz="4" w:space="0" w:color="000000"/>
            </w:tcBorders>
            <w:hideMark/>
          </w:tcPr>
          <w:p w14:paraId="6962670D" w14:textId="2775A86D"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Бұл курстың мазмұнына мемлекеттік басқару мен мемлекеттік қызметтің әкімшілік-құқықтық реттеу тұрғысынан мәні мен мәнін анықтау кіреді. ҚР Мемлекеттік басқару және Мемлекеттік қызмет теориясының теориялық мәселелеріне, Мемлекеттік басқарудың ұйымдық құрылымына, атқарушы билік қызметінің нысандары мен әдістеріне ерекше көңіл бөлінеді.</w:t>
            </w:r>
            <w:r w:rsidR="00D74A08">
              <w:rPr>
                <w:rFonts w:ascii="Times New Roman" w:hAnsi="Times New Roman"/>
                <w:sz w:val="24"/>
                <w:szCs w:val="24"/>
                <w:lang w:val="kk-KZ"/>
              </w:rPr>
              <w:t xml:space="preserve"> </w:t>
            </w:r>
            <w:r w:rsidRPr="009C7978">
              <w:rPr>
                <w:rFonts w:ascii="Times New Roman" w:hAnsi="Times New Roman"/>
                <w:sz w:val="24"/>
                <w:szCs w:val="24"/>
                <w:lang w:val="kk-KZ"/>
              </w:rPr>
              <w:t>ҚР құқық жүйесіне сәйкес курстың тақырыбы анықталды:</w:t>
            </w:r>
          </w:p>
          <w:p w14:paraId="7F1854EE"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 Мемлекеттік басқарудың мәні мен ерекшелігі (мемлекеттік басқару ұғымы. Мемлекеттік басқарудың негізгі белгілері; басқару әсерінің мәні; мемлекет қоғамдық процесті басқару субъектісі ретінде; </w:t>
            </w:r>
            <w:r w:rsidRPr="009C7978">
              <w:rPr>
                <w:rFonts w:ascii="Times New Roman" w:hAnsi="Times New Roman"/>
                <w:sz w:val="24"/>
                <w:szCs w:val="24"/>
                <w:lang w:val="kk-KZ"/>
              </w:rPr>
              <w:lastRenderedPageBreak/>
              <w:t>мемлекеттік басқарудың объективті негіздері және субъективті факторы; мемлекеттік басқару механизмі).</w:t>
            </w:r>
          </w:p>
          <w:p w14:paraId="637F2E49"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Мемлекеттік басқару мазмұны (мемлекеттік басқару принциптері; мемлекеттік басқару түсінігі мен түрлері; басқару қызметінің нысандары; басқару қызметінің әдістері)</w:t>
            </w:r>
          </w:p>
          <w:p w14:paraId="211FA23A" w14:textId="73C6655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Ме</w:t>
            </w:r>
            <w:r w:rsidR="005B137C">
              <w:rPr>
                <w:rFonts w:ascii="Times New Roman" w:hAnsi="Times New Roman"/>
                <w:sz w:val="24"/>
                <w:szCs w:val="24"/>
                <w:lang w:val="kk-KZ"/>
              </w:rPr>
              <w:t>млекеттік шешімдер (нормативтік-</w:t>
            </w:r>
            <w:r w:rsidRPr="009C7978">
              <w:rPr>
                <w:rFonts w:ascii="Times New Roman" w:hAnsi="Times New Roman"/>
                <w:sz w:val="24"/>
                <w:szCs w:val="24"/>
                <w:lang w:val="kk-KZ"/>
              </w:rPr>
              <w:t>құқықтық актілер ұ</w:t>
            </w:r>
            <w:r w:rsidR="005B137C">
              <w:rPr>
                <w:rFonts w:ascii="Times New Roman" w:hAnsi="Times New Roman"/>
                <w:sz w:val="24"/>
                <w:szCs w:val="24"/>
                <w:lang w:val="kk-KZ"/>
              </w:rPr>
              <w:t>ғымы және жіктелуі; нормативтік-</w:t>
            </w:r>
            <w:r w:rsidRPr="009C7978">
              <w:rPr>
                <w:rFonts w:ascii="Times New Roman" w:hAnsi="Times New Roman"/>
                <w:sz w:val="24"/>
                <w:szCs w:val="24"/>
                <w:lang w:val="kk-KZ"/>
              </w:rPr>
              <w:t>құқықтық актілер жобаларын жоспарлау, да</w:t>
            </w:r>
            <w:r w:rsidR="005B137C">
              <w:rPr>
                <w:rFonts w:ascii="Times New Roman" w:hAnsi="Times New Roman"/>
                <w:sz w:val="24"/>
                <w:szCs w:val="24"/>
                <w:lang w:val="kk-KZ"/>
              </w:rPr>
              <w:t>йындау және келісу; нормативтік-</w:t>
            </w:r>
            <w:r w:rsidRPr="009C7978">
              <w:rPr>
                <w:rFonts w:ascii="Times New Roman" w:hAnsi="Times New Roman"/>
                <w:sz w:val="24"/>
                <w:szCs w:val="24"/>
                <w:lang w:val="kk-KZ"/>
              </w:rPr>
              <w:t>құқықтық актілерді қабылдау және жариялау тәртібі; уақыт, кеңістік жә</w:t>
            </w:r>
            <w:r w:rsidR="005B137C">
              <w:rPr>
                <w:rFonts w:ascii="Times New Roman" w:hAnsi="Times New Roman"/>
                <w:sz w:val="24"/>
                <w:szCs w:val="24"/>
                <w:lang w:val="kk-KZ"/>
              </w:rPr>
              <w:t>не тұлғалар бойынша нормативтік-</w:t>
            </w:r>
            <w:r w:rsidRPr="009C7978">
              <w:rPr>
                <w:rFonts w:ascii="Times New Roman" w:hAnsi="Times New Roman"/>
                <w:sz w:val="24"/>
                <w:szCs w:val="24"/>
                <w:lang w:val="kk-KZ"/>
              </w:rPr>
              <w:t>құқықтық актілердің әрекеті; Орталық және басқа а</w:t>
            </w:r>
            <w:r w:rsidR="005B137C">
              <w:rPr>
                <w:rFonts w:ascii="Times New Roman" w:hAnsi="Times New Roman"/>
                <w:sz w:val="24"/>
                <w:szCs w:val="24"/>
                <w:lang w:val="kk-KZ"/>
              </w:rPr>
              <w:t>тқарушы органдардың нормативтік-</w:t>
            </w:r>
            <w:r w:rsidRPr="009C7978">
              <w:rPr>
                <w:rFonts w:ascii="Times New Roman" w:hAnsi="Times New Roman"/>
                <w:sz w:val="24"/>
                <w:szCs w:val="24"/>
                <w:lang w:val="kk-KZ"/>
              </w:rPr>
              <w:t>құқықтық актілерін мемлекеттік тіркеу).</w:t>
            </w:r>
          </w:p>
          <w:p w14:paraId="559F60A3"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Әкімшілік рәсімдер (басқару процесі және оның кезеңдері; жеке құқықтық актілер; басқарушылық қатынастар және олардың жіктелуі; басқарушылық қатынастарды құқықтық реттеу).</w:t>
            </w:r>
          </w:p>
          <w:p w14:paraId="5E4B37B0"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Мемлекеттік басқарудың ұйымдық құрылымы (Мемлекеттік басқарудың ұйымдық құрылымын құру; мемлекеттік органдарды жіктеу негіздері; Мемлекеттік орган: құру тәртібі және құзыреті).</w:t>
            </w:r>
          </w:p>
          <w:p w14:paraId="06A4390D"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Мемлекеттік қызметтің түсінігі мен ерекшелігі (Мемлекеттік қызметтің түсінігі мен мазмұны; мемлекеттік қызметтің негізгі қағидалары; мемлекеттік қызметшілердің құқықтық жағдайы; Қазақстан Республикасындағы мемлекеттік қызметтің басқармасы).</w:t>
            </w:r>
          </w:p>
          <w:p w14:paraId="652D6097"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Мемлекеттік қызметшілердің құқықтық жағдайы (мемлекеттік лауазымдардың жіктелуі; мемлекеттік қызметшілердің негізгі құқықтары мен міндеттері; мемлекеттік қызметшілердің құқықтары мен міндеттерін іске асыру кепілдіктері).</w:t>
            </w:r>
          </w:p>
          <w:p w14:paraId="18DF7BE4"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Мемлекеттік қызметтен өту (мемлекеттік қызметке кіру; мемлекеттік қызметшілердің құқықтық дайындығы; мемлекеттік қызметшілерді көтермелеу; мемлекеттік қызметшілердің жауапкершілігі).</w:t>
            </w:r>
          </w:p>
          <w:p w14:paraId="50A0970B" w14:textId="77777777" w:rsidR="00336F09" w:rsidRPr="009C7978" w:rsidRDefault="00336F09" w:rsidP="00C46B28">
            <w:pPr>
              <w:shd w:val="clear" w:color="auto" w:fill="FFFFFF"/>
              <w:tabs>
                <w:tab w:val="left" w:pos="265"/>
              </w:tabs>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 Мемлекеттік қызметті тоқтату (мемлекеттік қызметті тоқтату негіздерін жіктеу; мемлекеттік қызметті тоқтатудың жалпы негіздері; Мемлекеттік қызметті тоқтатудың қосымша негіздері; Мемлекеттік қызметті тоқтату тәртібі; Мемлекеттік қызметтен заңсыз босатудан сот арқылы қорғау).</w:t>
            </w:r>
          </w:p>
        </w:tc>
      </w:tr>
      <w:tr w:rsidR="0098396E" w:rsidRPr="00C75904" w14:paraId="0B882433"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1F29DAE8"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sz w:val="24"/>
                <w:szCs w:val="24"/>
                <w:lang w:val="kk-KZ"/>
              </w:rPr>
              <w:lastRenderedPageBreak/>
              <w:t xml:space="preserve">Пәннің </w:t>
            </w:r>
            <w:r w:rsidRPr="009C7978">
              <w:rPr>
                <w:rFonts w:ascii="Times New Roman" w:hAnsi="Times New Roman"/>
                <w:bCs/>
                <w:sz w:val="24"/>
                <w:szCs w:val="24"/>
                <w:lang w:val="kk-KZ"/>
              </w:rPr>
              <w:t>құзіреттілігі</w:t>
            </w:r>
          </w:p>
          <w:p w14:paraId="23BFA87C" w14:textId="77777777" w:rsidR="00336F09" w:rsidRPr="009C7978" w:rsidRDefault="00336F09" w:rsidP="00C46B28">
            <w:pPr>
              <w:spacing w:after="0" w:line="240" w:lineRule="auto"/>
              <w:ind w:left="-142" w:firstLine="141"/>
              <w:jc w:val="both"/>
              <w:rPr>
                <w:rFonts w:ascii="Times New Roman" w:hAnsi="Times New Roman"/>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hideMark/>
          </w:tcPr>
          <w:p w14:paraId="288F3643" w14:textId="77777777" w:rsidR="00E009A1" w:rsidRPr="0061001D" w:rsidRDefault="00E009A1" w:rsidP="00E009A1">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0AAF6B5A" w14:textId="7CE5B87D" w:rsidR="00336F09" w:rsidRPr="009C7978" w:rsidRDefault="00336F09" w:rsidP="00D74A08">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 ҚР мемлекеттік қызметінің заманауи мәселелерін </w:t>
            </w:r>
            <w:r w:rsidRPr="009C7978">
              <w:rPr>
                <w:rFonts w:ascii="Times New Roman" w:hAnsi="Times New Roman"/>
                <w:b/>
                <w:sz w:val="24"/>
                <w:szCs w:val="24"/>
                <w:lang w:val="kk-KZ"/>
              </w:rPr>
              <w:t>білу</w:t>
            </w:r>
            <w:r w:rsidR="00D74A08">
              <w:rPr>
                <w:rFonts w:ascii="Times New Roman" w:hAnsi="Times New Roman"/>
                <w:b/>
                <w:sz w:val="24"/>
                <w:szCs w:val="24"/>
                <w:lang w:val="kk-KZ"/>
              </w:rPr>
              <w:t>;</w:t>
            </w:r>
          </w:p>
          <w:p w14:paraId="06B6080F" w14:textId="67CB229B" w:rsidR="00336F09" w:rsidRPr="009C7978" w:rsidRDefault="00336F09" w:rsidP="00D74A08">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 алған білімдерін практикада қалай қолдану керектігін </w:t>
            </w:r>
            <w:r w:rsidRPr="009C7978">
              <w:rPr>
                <w:rFonts w:ascii="Times New Roman" w:hAnsi="Times New Roman"/>
                <w:b/>
                <w:sz w:val="24"/>
                <w:szCs w:val="24"/>
                <w:lang w:val="kk-KZ"/>
              </w:rPr>
              <w:t>түсіну</w:t>
            </w:r>
            <w:r w:rsidR="00D74A08">
              <w:rPr>
                <w:rFonts w:ascii="Times New Roman" w:hAnsi="Times New Roman"/>
                <w:b/>
                <w:sz w:val="24"/>
                <w:szCs w:val="24"/>
                <w:lang w:val="kk-KZ"/>
              </w:rPr>
              <w:t>;</w:t>
            </w:r>
          </w:p>
          <w:p w14:paraId="105FC8F2" w14:textId="76FB794F" w:rsidR="00336F09" w:rsidRPr="009C7978" w:rsidRDefault="00336F09" w:rsidP="00D74A08">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-құқықтық актілер және практикалық қызметте әкімшілік-құқықтық реттеу механизмі туралы білімді </w:t>
            </w:r>
            <w:r w:rsidRPr="009C7978">
              <w:rPr>
                <w:rFonts w:ascii="Times New Roman" w:hAnsi="Times New Roman"/>
                <w:b/>
                <w:sz w:val="24"/>
                <w:szCs w:val="24"/>
                <w:lang w:val="kk-KZ"/>
              </w:rPr>
              <w:t>қолдану</w:t>
            </w:r>
            <w:r w:rsidR="00D74A08">
              <w:rPr>
                <w:rFonts w:ascii="Times New Roman" w:hAnsi="Times New Roman"/>
                <w:b/>
                <w:sz w:val="24"/>
                <w:szCs w:val="24"/>
                <w:lang w:val="kk-KZ"/>
              </w:rPr>
              <w:t>;</w:t>
            </w:r>
          </w:p>
          <w:p w14:paraId="45ACA6CF" w14:textId="2869C635" w:rsidR="00336F09" w:rsidRPr="009C7978" w:rsidRDefault="00336F09" w:rsidP="00D74A08">
            <w:pPr>
              <w:spacing w:after="0" w:line="240" w:lineRule="auto"/>
              <w:ind w:firstLine="32"/>
              <w:jc w:val="both"/>
              <w:rPr>
                <w:rFonts w:ascii="Times New Roman" w:hAnsi="Times New Roman"/>
                <w:sz w:val="24"/>
                <w:szCs w:val="24"/>
                <w:highlight w:val="yellow"/>
                <w:lang w:val="kk-KZ"/>
              </w:rPr>
            </w:pPr>
            <w:r w:rsidRPr="009C7978">
              <w:rPr>
                <w:rFonts w:ascii="Times New Roman" w:hAnsi="Times New Roman"/>
                <w:sz w:val="24"/>
                <w:szCs w:val="24"/>
                <w:lang w:val="kk-KZ"/>
              </w:rPr>
              <w:t xml:space="preserve">- теориялық білім негізінде алынған мемлекеттік қызметшілердің қызметі саласында </w:t>
            </w:r>
            <w:r w:rsidRPr="009C7978">
              <w:rPr>
                <w:rFonts w:ascii="Times New Roman" w:hAnsi="Times New Roman"/>
                <w:b/>
                <w:sz w:val="24"/>
                <w:szCs w:val="24"/>
                <w:lang w:val="kk-KZ"/>
              </w:rPr>
              <w:t>құзыретті болу</w:t>
            </w:r>
            <w:r w:rsidR="00D74A08">
              <w:rPr>
                <w:rFonts w:ascii="Times New Roman" w:hAnsi="Times New Roman"/>
                <w:b/>
                <w:sz w:val="24"/>
                <w:szCs w:val="24"/>
                <w:lang w:val="kk-KZ"/>
              </w:rPr>
              <w:t>;</w:t>
            </w:r>
          </w:p>
        </w:tc>
      </w:tr>
      <w:tr w:rsidR="0098396E" w:rsidRPr="009C7978" w14:paraId="0516F4E0"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00E17992" w14:textId="77777777" w:rsidR="00336F09" w:rsidRPr="009C7978" w:rsidRDefault="00336F09" w:rsidP="00E009A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A61300" w:rsidRPr="009C7978">
              <w:rPr>
                <w:rFonts w:ascii="Times New Roman" w:hAnsi="Times New Roman"/>
                <w:sz w:val="24"/>
                <w:szCs w:val="24"/>
                <w:lang w:val="kk-KZ"/>
              </w:rPr>
              <w:t xml:space="preserve">формасы </w:t>
            </w:r>
          </w:p>
        </w:tc>
        <w:tc>
          <w:tcPr>
            <w:tcW w:w="3409" w:type="pct"/>
            <w:tcBorders>
              <w:top w:val="single" w:sz="4" w:space="0" w:color="000000"/>
              <w:left w:val="single" w:sz="4" w:space="0" w:color="000000"/>
              <w:bottom w:val="single" w:sz="4" w:space="0" w:color="000000"/>
              <w:right w:val="single" w:sz="4" w:space="0" w:color="000000"/>
            </w:tcBorders>
          </w:tcPr>
          <w:p w14:paraId="65017CA0" w14:textId="77777777" w:rsidR="00336F09" w:rsidRPr="009C7978" w:rsidRDefault="00336F09" w:rsidP="00C46B28">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Емтихан</w:t>
            </w:r>
          </w:p>
        </w:tc>
      </w:tr>
      <w:tr w:rsidR="0098396E" w:rsidRPr="009C7978" w14:paraId="7B6E4544" w14:textId="77777777" w:rsidTr="00926DF7">
        <w:trPr>
          <w:trHeight w:val="277"/>
        </w:trPr>
        <w:tc>
          <w:tcPr>
            <w:tcW w:w="1591" w:type="pct"/>
            <w:tcBorders>
              <w:top w:val="single" w:sz="4" w:space="0" w:color="000000"/>
              <w:left w:val="single" w:sz="4" w:space="0" w:color="000000"/>
              <w:bottom w:val="single" w:sz="4" w:space="0" w:color="000000"/>
              <w:right w:val="single" w:sz="4" w:space="0" w:color="000000"/>
            </w:tcBorders>
          </w:tcPr>
          <w:p w14:paraId="5CBCDFC8" w14:textId="77777777" w:rsidR="00336F09" w:rsidRPr="009C7978" w:rsidRDefault="00A61300" w:rsidP="00C46B28">
            <w:pPr>
              <w:spacing w:after="0" w:line="240" w:lineRule="auto"/>
              <w:ind w:left="-142" w:firstLine="141"/>
              <w:jc w:val="both"/>
              <w:rPr>
                <w:rFonts w:ascii="Times New Roman" w:hAnsi="Times New Roman"/>
                <w:sz w:val="24"/>
                <w:szCs w:val="24"/>
              </w:rPr>
            </w:pPr>
            <w:r w:rsidRPr="009C7978">
              <w:rPr>
                <w:rFonts w:ascii="Times New Roman" w:hAnsi="Times New Roman"/>
                <w:bCs/>
                <w:sz w:val="24"/>
                <w:szCs w:val="24"/>
                <w:lang w:val="kk-KZ"/>
              </w:rPr>
              <w:lastRenderedPageBreak/>
              <w:t>М</w:t>
            </w:r>
            <w:r w:rsidR="00336F09"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409" w:type="pct"/>
            <w:tcBorders>
              <w:top w:val="single" w:sz="4" w:space="0" w:color="000000"/>
              <w:left w:val="single" w:sz="4" w:space="0" w:color="000000"/>
              <w:bottom w:val="single" w:sz="4" w:space="0" w:color="000000"/>
              <w:right w:val="single" w:sz="4" w:space="0" w:color="000000"/>
            </w:tcBorders>
            <w:hideMark/>
          </w:tcPr>
          <w:p w14:paraId="54E1F484" w14:textId="77777777" w:rsidR="00336F09" w:rsidRPr="009C7978" w:rsidRDefault="00336F09" w:rsidP="00C46B28">
            <w:pPr>
              <w:spacing w:after="0" w:line="240" w:lineRule="auto"/>
              <w:ind w:firstLine="32"/>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академиялық кезең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апта)</w:t>
            </w:r>
          </w:p>
        </w:tc>
      </w:tr>
      <w:tr w:rsidR="0098396E" w:rsidRPr="00C75904" w14:paraId="24FE1481" w14:textId="77777777" w:rsidTr="00926DF7">
        <w:trPr>
          <w:trHeight w:val="144"/>
        </w:trPr>
        <w:tc>
          <w:tcPr>
            <w:tcW w:w="1591" w:type="pct"/>
            <w:tcBorders>
              <w:top w:val="single" w:sz="4" w:space="0" w:color="000000"/>
              <w:left w:val="single" w:sz="4" w:space="0" w:color="000000"/>
              <w:bottom w:val="single" w:sz="4" w:space="0" w:color="000000"/>
              <w:right w:val="single" w:sz="4" w:space="0" w:color="000000"/>
            </w:tcBorders>
          </w:tcPr>
          <w:p w14:paraId="50642F53" w14:textId="77777777" w:rsidR="00336F09" w:rsidRPr="009C7978" w:rsidRDefault="00336F09" w:rsidP="00C46B28">
            <w:pPr>
              <w:spacing w:after="0" w:line="240" w:lineRule="auto"/>
              <w:ind w:left="-142" w:firstLine="14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409" w:type="pct"/>
            <w:tcBorders>
              <w:top w:val="single" w:sz="4" w:space="0" w:color="000000"/>
              <w:left w:val="single" w:sz="4" w:space="0" w:color="000000"/>
              <w:bottom w:val="single" w:sz="4" w:space="0" w:color="000000"/>
              <w:right w:val="single" w:sz="4" w:space="0" w:color="000000"/>
            </w:tcBorders>
          </w:tcPr>
          <w:p w14:paraId="2E78531A" w14:textId="77777777" w:rsidR="00A61300" w:rsidRPr="009C7978" w:rsidRDefault="00A61300"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5AD1847E" w14:textId="53AFD730" w:rsidR="001F5578" w:rsidRPr="001F5578" w:rsidRDefault="00336F09" w:rsidP="00B81261">
            <w:pPr>
              <w:pStyle w:val="a5"/>
              <w:numPr>
                <w:ilvl w:val="0"/>
                <w:numId w:val="5"/>
              </w:numPr>
              <w:tabs>
                <w:tab w:val="left" w:pos="254"/>
              </w:tabs>
              <w:spacing w:after="0" w:line="240" w:lineRule="auto"/>
              <w:ind w:left="0" w:firstLine="0"/>
              <w:jc w:val="both"/>
              <w:rPr>
                <w:rFonts w:ascii="Times New Roman" w:hAnsi="Times New Roman"/>
                <w:b/>
                <w:bCs/>
                <w:sz w:val="24"/>
                <w:szCs w:val="24"/>
                <w:lang w:val="kk-KZ"/>
              </w:rPr>
            </w:pPr>
            <w:r w:rsidRPr="009C7978">
              <w:rPr>
                <w:rFonts w:ascii="Times New Roman" w:hAnsi="Times New Roman"/>
                <w:sz w:val="24"/>
                <w:szCs w:val="24"/>
                <w:lang w:val="kk-KZ"/>
              </w:rPr>
              <w:t xml:space="preserve"> </w:t>
            </w:r>
            <w:r w:rsidR="001F5578"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sidR="001F5578">
              <w:rPr>
                <w:rFonts w:ascii="Times New Roman" w:hAnsi="Times New Roman"/>
                <w:sz w:val="24"/>
                <w:szCs w:val="24"/>
                <w:lang w:val="kk-KZ"/>
              </w:rPr>
              <w:t xml:space="preserve"> </w:t>
            </w:r>
            <w:r w:rsidR="001F5578" w:rsidRPr="004F06E9">
              <w:rPr>
                <w:rFonts w:ascii="Times New Roman" w:hAnsi="Times New Roman"/>
                <w:sz w:val="24"/>
                <w:szCs w:val="24"/>
                <w:lang w:val="kk-KZ"/>
              </w:rPr>
              <w:t>2016ж.</w:t>
            </w:r>
          </w:p>
          <w:p w14:paraId="78153653" w14:textId="77777777" w:rsidR="001F5578" w:rsidRPr="001F5578" w:rsidRDefault="00336F09" w:rsidP="00B81261">
            <w:pPr>
              <w:pStyle w:val="a5"/>
              <w:numPr>
                <w:ilvl w:val="0"/>
                <w:numId w:val="5"/>
              </w:numPr>
              <w:tabs>
                <w:tab w:val="left" w:pos="254"/>
              </w:tabs>
              <w:spacing w:after="0" w:line="240" w:lineRule="auto"/>
              <w:ind w:left="0" w:firstLine="0"/>
              <w:jc w:val="both"/>
              <w:rPr>
                <w:rFonts w:ascii="Times New Roman" w:hAnsi="Times New Roman"/>
                <w:b/>
                <w:bCs/>
                <w:sz w:val="24"/>
                <w:szCs w:val="24"/>
                <w:lang w:val="kk-KZ"/>
              </w:rPr>
            </w:pPr>
            <w:r w:rsidRPr="001F5578">
              <w:rPr>
                <w:rFonts w:ascii="Times New Roman" w:hAnsi="Times New Roman"/>
                <w:sz w:val="24"/>
                <w:szCs w:val="24"/>
                <w:lang w:val="kk-KZ"/>
              </w:rPr>
              <w:t xml:space="preserve">Оспанова, Д.А. Қазақстан Республикасының Әкімшілік құқығы [Электронды ресурс]: оқу құралы/ Д.А. Оспанова, Д.О. Кусаинов; Әл-Фараби атындағы ҚазҰУ.- Алматы: Қазақ университеті, 2017.- 192 б. </w:t>
            </w:r>
          </w:p>
          <w:p w14:paraId="67CF4BB1" w14:textId="2630E637" w:rsidR="001F5578" w:rsidRPr="001F5578" w:rsidRDefault="00336F09" w:rsidP="00B81261">
            <w:pPr>
              <w:pStyle w:val="a5"/>
              <w:numPr>
                <w:ilvl w:val="0"/>
                <w:numId w:val="5"/>
              </w:numPr>
              <w:tabs>
                <w:tab w:val="left" w:pos="254"/>
              </w:tabs>
              <w:spacing w:after="0" w:line="240" w:lineRule="auto"/>
              <w:ind w:left="0" w:firstLine="0"/>
              <w:jc w:val="both"/>
              <w:rPr>
                <w:rStyle w:val="a9"/>
                <w:rFonts w:ascii="Times New Roman" w:hAnsi="Times New Roman"/>
                <w:b/>
                <w:bCs/>
                <w:color w:val="auto"/>
                <w:sz w:val="24"/>
                <w:szCs w:val="24"/>
                <w:u w:val="none"/>
                <w:lang w:val="kk-KZ"/>
              </w:rPr>
            </w:pPr>
            <w:r w:rsidRPr="001F5578">
              <w:rPr>
                <w:rFonts w:ascii="Times New Roman" w:hAnsi="Times New Roman"/>
                <w:sz w:val="24"/>
                <w:szCs w:val="24"/>
                <w:lang w:val="kk-KZ"/>
              </w:rPr>
              <w:t>Matthias Ruffer, Себастьян Штайнеке. Ғыл</w:t>
            </w:r>
            <w:r w:rsidR="002B14E3">
              <w:rPr>
                <w:rFonts w:ascii="Times New Roman" w:hAnsi="Times New Roman"/>
                <w:sz w:val="24"/>
                <w:szCs w:val="24"/>
                <w:lang w:val="kk-KZ"/>
              </w:rPr>
              <w:t>ымның Жаһандық Әкімшілік құқығы</w:t>
            </w:r>
            <w:r w:rsidRPr="001F5578">
              <w:rPr>
                <w:rFonts w:ascii="Times New Roman" w:hAnsi="Times New Roman"/>
                <w:sz w:val="24"/>
                <w:szCs w:val="24"/>
                <w:lang w:val="kk-KZ"/>
              </w:rPr>
              <w:t xml:space="preserve">/ </w:t>
            </w:r>
            <w:hyperlink r:id="rId19" w:anchor="about" w:history="1">
              <w:r w:rsidRPr="001F5578">
                <w:rPr>
                  <w:rStyle w:val="a9"/>
                  <w:rFonts w:ascii="Times New Roman" w:eastAsiaTheme="minorEastAsia" w:hAnsi="Times New Roman"/>
                  <w:color w:val="auto"/>
                  <w:sz w:val="24"/>
                  <w:szCs w:val="24"/>
                  <w:lang w:val="kk-KZ"/>
                </w:rPr>
                <w:t>https://link.springer.com/book/10.1007/978-3-642-21359-5#about</w:t>
              </w:r>
            </w:hyperlink>
          </w:p>
          <w:p w14:paraId="0E3B3C4F" w14:textId="77777777" w:rsidR="001F5578" w:rsidRPr="001F5578" w:rsidRDefault="00336F09" w:rsidP="00B81261">
            <w:pPr>
              <w:pStyle w:val="a5"/>
              <w:numPr>
                <w:ilvl w:val="0"/>
                <w:numId w:val="5"/>
              </w:numPr>
              <w:tabs>
                <w:tab w:val="left" w:pos="254"/>
              </w:tabs>
              <w:spacing w:after="0" w:line="240" w:lineRule="auto"/>
              <w:ind w:left="0" w:firstLine="0"/>
              <w:jc w:val="both"/>
              <w:rPr>
                <w:rFonts w:ascii="Times New Roman" w:hAnsi="Times New Roman"/>
                <w:b/>
                <w:bCs/>
                <w:sz w:val="24"/>
                <w:szCs w:val="24"/>
                <w:lang w:val="kk-KZ"/>
              </w:rPr>
            </w:pPr>
            <w:r w:rsidRPr="001F5578">
              <w:rPr>
                <w:rFonts w:ascii="Times New Roman" w:hAnsi="Times New Roman"/>
                <w:sz w:val="24"/>
                <w:szCs w:val="24"/>
                <w:lang w:val="kk-KZ"/>
              </w:rPr>
              <w:t>Борщевский, Г. А. Мемлекеттік қызметтің институционалды трансформациясының бағыттары. Upravlenie / Management. 2017, Vol. 5 Issue 1, p. 41-54</w:t>
            </w:r>
          </w:p>
          <w:p w14:paraId="01D35F5D" w14:textId="2C58C716" w:rsidR="00336F09" w:rsidRPr="001F5578" w:rsidRDefault="00336F09" w:rsidP="00B81261">
            <w:pPr>
              <w:pStyle w:val="a5"/>
              <w:numPr>
                <w:ilvl w:val="0"/>
                <w:numId w:val="5"/>
              </w:numPr>
              <w:tabs>
                <w:tab w:val="left" w:pos="254"/>
              </w:tabs>
              <w:spacing w:after="0" w:line="240" w:lineRule="auto"/>
              <w:ind w:left="0" w:firstLine="0"/>
              <w:jc w:val="both"/>
              <w:rPr>
                <w:rFonts w:ascii="Times New Roman" w:hAnsi="Times New Roman"/>
                <w:b/>
                <w:bCs/>
                <w:sz w:val="24"/>
                <w:szCs w:val="24"/>
                <w:lang w:val="kk-KZ"/>
              </w:rPr>
            </w:pPr>
            <w:r w:rsidRPr="001F5578">
              <w:rPr>
                <w:rFonts w:ascii="Times New Roman" w:hAnsi="Times New Roman"/>
                <w:sz w:val="24"/>
                <w:szCs w:val="24"/>
                <w:lang w:val="kk-KZ"/>
              </w:rPr>
              <w:t>Мемлекеттік қыз</w:t>
            </w:r>
            <w:r w:rsidR="002B14E3">
              <w:rPr>
                <w:rFonts w:ascii="Times New Roman" w:hAnsi="Times New Roman"/>
                <w:sz w:val="24"/>
                <w:szCs w:val="24"/>
                <w:lang w:val="kk-KZ"/>
              </w:rPr>
              <w:t>мет: оқу құралы /С. М. Жукова. -</w:t>
            </w:r>
            <w:r w:rsidRPr="001F5578">
              <w:rPr>
                <w:rFonts w:ascii="Times New Roman" w:hAnsi="Times New Roman"/>
                <w:sz w:val="24"/>
                <w:szCs w:val="24"/>
                <w:lang w:val="kk-KZ"/>
              </w:rPr>
              <w:t xml:space="preserve"> Орынбор: Орынбор институты (филиалы)  О.Е. Кутафин атындағы Университет(МҰЗА), 2013. </w:t>
            </w:r>
            <w:r w:rsidR="002B14E3">
              <w:rPr>
                <w:rFonts w:ascii="Times New Roman" w:hAnsi="Times New Roman"/>
                <w:sz w:val="24"/>
                <w:szCs w:val="24"/>
                <w:lang w:val="kk-KZ"/>
              </w:rPr>
              <w:t>-177</w:t>
            </w:r>
            <w:r w:rsidRPr="001F5578">
              <w:rPr>
                <w:rFonts w:ascii="Times New Roman" w:hAnsi="Times New Roman"/>
                <w:sz w:val="24"/>
                <w:szCs w:val="24"/>
                <w:lang w:val="kk-KZ"/>
              </w:rPr>
              <w:t xml:space="preserve">с. </w:t>
            </w:r>
          </w:p>
        </w:tc>
      </w:tr>
    </w:tbl>
    <w:p w14:paraId="426568AA" w14:textId="77777777" w:rsidR="003B0DE3" w:rsidRPr="009C7978" w:rsidRDefault="003B0DE3" w:rsidP="00C46B28">
      <w:pPr>
        <w:spacing w:after="0" w:line="240" w:lineRule="auto"/>
        <w:ind w:left="-142" w:firstLine="141"/>
        <w:rPr>
          <w:rFonts w:ascii="Times New Roman" w:hAnsi="Times New Roman"/>
          <w:sz w:val="24"/>
          <w:szCs w:val="24"/>
          <w:lang w:val="kk-KZ"/>
        </w:rPr>
      </w:pPr>
    </w:p>
    <w:p w14:paraId="476D1D65" w14:textId="625124B9" w:rsidR="00AB4185" w:rsidRDefault="00AB4185" w:rsidP="00C46B28">
      <w:pPr>
        <w:spacing w:after="0" w:line="240" w:lineRule="auto"/>
        <w:ind w:left="-142" w:firstLine="141"/>
        <w:rPr>
          <w:rFonts w:ascii="Times New Roman" w:hAnsi="Times New Roman"/>
          <w:sz w:val="24"/>
          <w:szCs w:val="24"/>
          <w:lang w:val="kk-KZ"/>
        </w:rPr>
      </w:pPr>
    </w:p>
    <w:p w14:paraId="5DFAB355" w14:textId="75BEB3D2" w:rsidR="00370E6F" w:rsidRDefault="00370E6F" w:rsidP="00C46B28">
      <w:pPr>
        <w:spacing w:after="0" w:line="240" w:lineRule="auto"/>
        <w:ind w:left="-142" w:firstLine="141"/>
        <w:rPr>
          <w:rFonts w:ascii="Times New Roman" w:hAnsi="Times New Roman"/>
          <w:sz w:val="24"/>
          <w:szCs w:val="24"/>
          <w:lang w:val="kk-KZ"/>
        </w:rPr>
      </w:pPr>
    </w:p>
    <w:p w14:paraId="104BFFB8" w14:textId="77777777" w:rsidR="00C30F54" w:rsidRDefault="00C30F54" w:rsidP="00C46B28">
      <w:pPr>
        <w:spacing w:after="0" w:line="240" w:lineRule="auto"/>
        <w:ind w:left="-142" w:firstLine="141"/>
        <w:rPr>
          <w:rFonts w:ascii="Times New Roman" w:hAnsi="Times New Roman"/>
          <w:sz w:val="24"/>
          <w:szCs w:val="24"/>
          <w:lang w:val="kk-KZ"/>
        </w:rPr>
      </w:pPr>
    </w:p>
    <w:p w14:paraId="4E9DE6D9" w14:textId="77777777" w:rsidR="00C30F54" w:rsidRDefault="00C30F54" w:rsidP="00C46B28">
      <w:pPr>
        <w:spacing w:after="0" w:line="240" w:lineRule="auto"/>
        <w:ind w:left="-142" w:firstLine="141"/>
        <w:rPr>
          <w:rFonts w:ascii="Times New Roman" w:hAnsi="Times New Roman"/>
          <w:sz w:val="24"/>
          <w:szCs w:val="24"/>
          <w:lang w:val="kk-KZ"/>
        </w:rPr>
      </w:pPr>
    </w:p>
    <w:p w14:paraId="1AADE4BB" w14:textId="77777777" w:rsidR="00C30F54" w:rsidRDefault="00C30F54" w:rsidP="00C46B28">
      <w:pPr>
        <w:spacing w:after="0" w:line="240" w:lineRule="auto"/>
        <w:ind w:left="-142" w:firstLine="141"/>
        <w:rPr>
          <w:rFonts w:ascii="Times New Roman" w:hAnsi="Times New Roman"/>
          <w:sz w:val="24"/>
          <w:szCs w:val="24"/>
          <w:lang w:val="kk-KZ"/>
        </w:rPr>
      </w:pPr>
    </w:p>
    <w:p w14:paraId="1C2CA1DE" w14:textId="77777777" w:rsidR="00C30F54" w:rsidRDefault="00C30F54" w:rsidP="00C46B28">
      <w:pPr>
        <w:spacing w:after="0" w:line="240" w:lineRule="auto"/>
        <w:ind w:left="-142" w:firstLine="141"/>
        <w:rPr>
          <w:rFonts w:ascii="Times New Roman" w:hAnsi="Times New Roman"/>
          <w:sz w:val="24"/>
          <w:szCs w:val="24"/>
          <w:lang w:val="kk-KZ"/>
        </w:rPr>
      </w:pPr>
    </w:p>
    <w:p w14:paraId="774A8382" w14:textId="77777777" w:rsidR="00C30F54" w:rsidRDefault="00C30F54" w:rsidP="00C46B28">
      <w:pPr>
        <w:spacing w:after="0" w:line="240" w:lineRule="auto"/>
        <w:ind w:left="-142" w:firstLine="141"/>
        <w:rPr>
          <w:rFonts w:ascii="Times New Roman" w:hAnsi="Times New Roman"/>
          <w:sz w:val="24"/>
          <w:szCs w:val="24"/>
          <w:lang w:val="kk-KZ"/>
        </w:rPr>
      </w:pPr>
    </w:p>
    <w:p w14:paraId="00A40578" w14:textId="77777777" w:rsidR="00C30F54" w:rsidRDefault="00C30F54" w:rsidP="00C46B28">
      <w:pPr>
        <w:spacing w:after="0" w:line="240" w:lineRule="auto"/>
        <w:ind w:left="-142" w:firstLine="141"/>
        <w:rPr>
          <w:rFonts w:ascii="Times New Roman" w:hAnsi="Times New Roman"/>
          <w:sz w:val="24"/>
          <w:szCs w:val="24"/>
          <w:lang w:val="kk-KZ"/>
        </w:rPr>
      </w:pPr>
    </w:p>
    <w:p w14:paraId="2F728E28" w14:textId="77777777" w:rsidR="00C30F54" w:rsidRDefault="00C30F54" w:rsidP="00C46B28">
      <w:pPr>
        <w:spacing w:after="0" w:line="240" w:lineRule="auto"/>
        <w:ind w:left="-142" w:firstLine="141"/>
        <w:rPr>
          <w:rFonts w:ascii="Times New Roman" w:hAnsi="Times New Roman"/>
          <w:sz w:val="24"/>
          <w:szCs w:val="24"/>
          <w:lang w:val="kk-KZ"/>
        </w:rPr>
      </w:pPr>
    </w:p>
    <w:p w14:paraId="58C46BE6" w14:textId="77777777" w:rsidR="00C30F54" w:rsidRDefault="00C30F54" w:rsidP="00C46B28">
      <w:pPr>
        <w:spacing w:after="0" w:line="240" w:lineRule="auto"/>
        <w:ind w:left="-142" w:firstLine="141"/>
        <w:rPr>
          <w:rFonts w:ascii="Times New Roman" w:hAnsi="Times New Roman"/>
          <w:sz w:val="24"/>
          <w:szCs w:val="24"/>
          <w:lang w:val="kk-KZ"/>
        </w:rPr>
      </w:pPr>
    </w:p>
    <w:p w14:paraId="026C33F5" w14:textId="77777777" w:rsidR="00C30F54" w:rsidRDefault="00C30F54" w:rsidP="00C46B28">
      <w:pPr>
        <w:spacing w:after="0" w:line="240" w:lineRule="auto"/>
        <w:ind w:left="-142" w:firstLine="141"/>
        <w:rPr>
          <w:rFonts w:ascii="Times New Roman" w:hAnsi="Times New Roman"/>
          <w:sz w:val="24"/>
          <w:szCs w:val="24"/>
          <w:lang w:val="kk-KZ"/>
        </w:rPr>
      </w:pPr>
    </w:p>
    <w:p w14:paraId="0C11EE43" w14:textId="77777777" w:rsidR="00C30F54" w:rsidRDefault="00C30F54" w:rsidP="00C46B28">
      <w:pPr>
        <w:spacing w:after="0" w:line="240" w:lineRule="auto"/>
        <w:ind w:left="-142" w:firstLine="141"/>
        <w:rPr>
          <w:rFonts w:ascii="Times New Roman" w:hAnsi="Times New Roman"/>
          <w:sz w:val="24"/>
          <w:szCs w:val="24"/>
          <w:lang w:val="kk-KZ"/>
        </w:rPr>
      </w:pPr>
    </w:p>
    <w:p w14:paraId="26EE32EC" w14:textId="77777777" w:rsidR="00C30F54" w:rsidRDefault="00C30F54" w:rsidP="00C46B28">
      <w:pPr>
        <w:spacing w:after="0" w:line="240" w:lineRule="auto"/>
        <w:ind w:left="-142" w:firstLine="141"/>
        <w:rPr>
          <w:rFonts w:ascii="Times New Roman" w:hAnsi="Times New Roman"/>
          <w:sz w:val="24"/>
          <w:szCs w:val="24"/>
          <w:lang w:val="kk-KZ"/>
        </w:rPr>
      </w:pPr>
    </w:p>
    <w:p w14:paraId="1B244325" w14:textId="77777777" w:rsidR="00C30F54" w:rsidRDefault="00C30F54" w:rsidP="00C46B28">
      <w:pPr>
        <w:spacing w:after="0" w:line="240" w:lineRule="auto"/>
        <w:ind w:left="-142" w:firstLine="141"/>
        <w:rPr>
          <w:rFonts w:ascii="Times New Roman" w:hAnsi="Times New Roman"/>
          <w:sz w:val="24"/>
          <w:szCs w:val="24"/>
          <w:lang w:val="kk-KZ"/>
        </w:rPr>
      </w:pPr>
    </w:p>
    <w:p w14:paraId="5930AE9B" w14:textId="77777777" w:rsidR="00C30F54" w:rsidRDefault="00C30F54" w:rsidP="00C46B28">
      <w:pPr>
        <w:spacing w:after="0" w:line="240" w:lineRule="auto"/>
        <w:ind w:left="-142" w:firstLine="141"/>
        <w:rPr>
          <w:rFonts w:ascii="Times New Roman" w:hAnsi="Times New Roman"/>
          <w:sz w:val="24"/>
          <w:szCs w:val="24"/>
          <w:lang w:val="kk-KZ"/>
        </w:rPr>
      </w:pPr>
    </w:p>
    <w:p w14:paraId="19216CD4" w14:textId="77777777" w:rsidR="00E009A1" w:rsidRDefault="00E009A1" w:rsidP="00C46B28">
      <w:pPr>
        <w:spacing w:after="0" w:line="240" w:lineRule="auto"/>
        <w:ind w:left="-142" w:firstLine="141"/>
        <w:rPr>
          <w:rFonts w:ascii="Times New Roman" w:hAnsi="Times New Roman"/>
          <w:sz w:val="24"/>
          <w:szCs w:val="24"/>
          <w:lang w:val="kk-KZ"/>
        </w:rPr>
      </w:pPr>
    </w:p>
    <w:p w14:paraId="3258B53E" w14:textId="77777777" w:rsidR="00E009A1" w:rsidRDefault="00E009A1" w:rsidP="00C46B28">
      <w:pPr>
        <w:spacing w:after="0" w:line="240" w:lineRule="auto"/>
        <w:ind w:left="-142" w:firstLine="141"/>
        <w:rPr>
          <w:rFonts w:ascii="Times New Roman" w:hAnsi="Times New Roman"/>
          <w:sz w:val="24"/>
          <w:szCs w:val="24"/>
          <w:lang w:val="kk-KZ"/>
        </w:rPr>
      </w:pPr>
    </w:p>
    <w:p w14:paraId="3BA74F6E" w14:textId="77777777" w:rsidR="00C30F54" w:rsidRDefault="00C30F54" w:rsidP="00C46B28">
      <w:pPr>
        <w:spacing w:after="0" w:line="240" w:lineRule="auto"/>
        <w:ind w:left="-142" w:firstLine="141"/>
        <w:rPr>
          <w:rFonts w:ascii="Times New Roman" w:hAnsi="Times New Roman"/>
          <w:sz w:val="24"/>
          <w:szCs w:val="24"/>
          <w:lang w:val="kk-KZ"/>
        </w:rPr>
      </w:pPr>
    </w:p>
    <w:p w14:paraId="1C9F0C53" w14:textId="77777777" w:rsidR="00C30F54" w:rsidRDefault="00C30F54" w:rsidP="00C46B28">
      <w:pPr>
        <w:spacing w:after="0" w:line="240" w:lineRule="auto"/>
        <w:ind w:left="-142" w:firstLine="141"/>
        <w:rPr>
          <w:rFonts w:ascii="Times New Roman" w:hAnsi="Times New Roman"/>
          <w:sz w:val="24"/>
          <w:szCs w:val="24"/>
          <w:lang w:val="kk-KZ"/>
        </w:rPr>
      </w:pPr>
    </w:p>
    <w:p w14:paraId="1CA88C12" w14:textId="77777777" w:rsidR="00C30F54" w:rsidRDefault="00C30F54" w:rsidP="00C46B28">
      <w:pPr>
        <w:spacing w:after="0" w:line="240" w:lineRule="auto"/>
        <w:ind w:left="-142" w:firstLine="141"/>
        <w:rPr>
          <w:rFonts w:ascii="Times New Roman" w:hAnsi="Times New Roman"/>
          <w:sz w:val="24"/>
          <w:szCs w:val="24"/>
          <w:lang w:val="kk-KZ"/>
        </w:rPr>
      </w:pPr>
    </w:p>
    <w:p w14:paraId="09123FB2" w14:textId="77777777" w:rsidR="00C30F54" w:rsidRDefault="00C30F54" w:rsidP="00C46B28">
      <w:pPr>
        <w:spacing w:after="0" w:line="240" w:lineRule="auto"/>
        <w:ind w:left="-142" w:firstLine="141"/>
        <w:rPr>
          <w:rFonts w:ascii="Times New Roman" w:hAnsi="Times New Roman"/>
          <w:sz w:val="24"/>
          <w:szCs w:val="24"/>
          <w:lang w:val="kk-KZ"/>
        </w:rPr>
      </w:pPr>
    </w:p>
    <w:p w14:paraId="4C53A1CA" w14:textId="77777777" w:rsidR="00D5667B" w:rsidRDefault="00D5667B" w:rsidP="00C46B28">
      <w:pPr>
        <w:spacing w:after="0" w:line="240" w:lineRule="auto"/>
        <w:ind w:left="-142" w:firstLine="141"/>
        <w:jc w:val="center"/>
        <w:rPr>
          <w:rFonts w:ascii="Times New Roman" w:hAnsi="Times New Roman"/>
          <w:b/>
          <w:sz w:val="24"/>
          <w:szCs w:val="24"/>
          <w:lang w:val="kk-KZ"/>
        </w:rPr>
      </w:pPr>
    </w:p>
    <w:p w14:paraId="67B29CF6"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4A3C8A9E"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0F9EB5E7"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56B524FA"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7E585E49"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1F262410"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154231F0"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2782798A"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537D6332"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0C535A9F" w14:textId="77777777" w:rsidR="00926DF7" w:rsidRDefault="00926DF7" w:rsidP="00C46B28">
      <w:pPr>
        <w:spacing w:after="0" w:line="240" w:lineRule="auto"/>
        <w:ind w:left="-142" w:firstLine="141"/>
        <w:jc w:val="center"/>
        <w:rPr>
          <w:rFonts w:ascii="Times New Roman" w:hAnsi="Times New Roman"/>
          <w:b/>
          <w:sz w:val="24"/>
          <w:szCs w:val="24"/>
          <w:lang w:val="kk-KZ"/>
        </w:rPr>
      </w:pPr>
    </w:p>
    <w:p w14:paraId="16F84EBA" w14:textId="68D9E1D8" w:rsidR="003B0DE3" w:rsidRDefault="003B0DE3" w:rsidP="00C46B28">
      <w:pPr>
        <w:spacing w:after="0" w:line="240" w:lineRule="auto"/>
        <w:ind w:left="-142" w:firstLine="141"/>
        <w:jc w:val="center"/>
        <w:rPr>
          <w:rFonts w:ascii="Times New Roman" w:hAnsi="Times New Roman"/>
          <w:b/>
          <w:sz w:val="24"/>
          <w:szCs w:val="24"/>
          <w:lang w:val="kk-KZ"/>
        </w:rPr>
      </w:pPr>
      <w:r w:rsidRPr="009C7978">
        <w:rPr>
          <w:rFonts w:ascii="Times New Roman" w:hAnsi="Times New Roman"/>
          <w:b/>
          <w:sz w:val="24"/>
          <w:szCs w:val="24"/>
          <w:lang w:val="kk-KZ"/>
        </w:rPr>
        <w:lastRenderedPageBreak/>
        <w:t>Б</w:t>
      </w:r>
      <w:r w:rsidR="00052D93" w:rsidRPr="009C7978">
        <w:rPr>
          <w:rFonts w:ascii="Times New Roman" w:hAnsi="Times New Roman"/>
          <w:b/>
          <w:sz w:val="24"/>
          <w:szCs w:val="24"/>
          <w:lang w:val="kk-KZ"/>
        </w:rPr>
        <w:t>ілім беру бағдарламасы:</w:t>
      </w:r>
      <w:r w:rsidR="00052D93" w:rsidRPr="009C7978">
        <w:rPr>
          <w:rFonts w:ascii="Times New Roman" w:hAnsi="Times New Roman"/>
          <w:sz w:val="24"/>
          <w:szCs w:val="24"/>
          <w:lang w:val="kk-KZ"/>
        </w:rPr>
        <w:t xml:space="preserve"> </w:t>
      </w:r>
      <w:r w:rsidRPr="009C7978">
        <w:rPr>
          <w:rFonts w:ascii="Times New Roman" w:hAnsi="Times New Roman"/>
          <w:b/>
          <w:sz w:val="24"/>
          <w:szCs w:val="24"/>
          <w:lang w:val="kk-KZ"/>
        </w:rPr>
        <w:t xml:space="preserve">6В04201 </w:t>
      </w:r>
      <w:r w:rsidR="00E009A1">
        <w:rPr>
          <w:rFonts w:ascii="Times New Roman" w:hAnsi="Times New Roman"/>
          <w:b/>
          <w:sz w:val="24"/>
          <w:szCs w:val="24"/>
          <w:lang w:val="kk-KZ"/>
        </w:rPr>
        <w:t>–</w:t>
      </w:r>
      <w:r w:rsidRPr="009C7978">
        <w:rPr>
          <w:rFonts w:ascii="Times New Roman" w:hAnsi="Times New Roman"/>
          <w:b/>
          <w:sz w:val="24"/>
          <w:szCs w:val="24"/>
          <w:lang w:val="kk-KZ"/>
        </w:rPr>
        <w:t xml:space="preserve"> </w:t>
      </w:r>
      <w:r w:rsidR="00E009A1">
        <w:rPr>
          <w:rFonts w:ascii="Times New Roman" w:hAnsi="Times New Roman"/>
          <w:b/>
          <w:sz w:val="24"/>
          <w:szCs w:val="24"/>
          <w:lang w:val="kk-KZ"/>
        </w:rPr>
        <w:t>«</w:t>
      </w:r>
      <w:r w:rsidRPr="009C7978">
        <w:rPr>
          <w:rFonts w:ascii="Times New Roman" w:hAnsi="Times New Roman"/>
          <w:b/>
          <w:sz w:val="24"/>
          <w:szCs w:val="24"/>
          <w:lang w:val="kk-KZ"/>
        </w:rPr>
        <w:t>Қ</w:t>
      </w:r>
      <w:r w:rsidR="00052D93" w:rsidRPr="009C7978">
        <w:rPr>
          <w:rFonts w:ascii="Times New Roman" w:hAnsi="Times New Roman"/>
          <w:b/>
          <w:sz w:val="24"/>
          <w:szCs w:val="24"/>
          <w:lang w:val="kk-KZ"/>
        </w:rPr>
        <w:t>ұқықтану</w:t>
      </w:r>
      <w:r w:rsidR="00E009A1">
        <w:rPr>
          <w:rFonts w:ascii="Times New Roman" w:hAnsi="Times New Roman"/>
          <w:b/>
          <w:sz w:val="24"/>
          <w:szCs w:val="24"/>
          <w:lang w:val="kk-KZ"/>
        </w:rPr>
        <w:t>»</w:t>
      </w:r>
    </w:p>
    <w:p w14:paraId="4B1AC7DC" w14:textId="77777777" w:rsidR="00052D93" w:rsidRDefault="00052D93" w:rsidP="00C46B28">
      <w:pPr>
        <w:spacing w:after="0" w:line="240" w:lineRule="auto"/>
        <w:ind w:left="-142" w:firstLine="141"/>
        <w:jc w:val="center"/>
        <w:rPr>
          <w:rFonts w:ascii="Times New Roman" w:hAnsi="Times New Roman"/>
          <w:b/>
          <w:sz w:val="24"/>
          <w:szCs w:val="24"/>
          <w:lang w:val="kk-KZ"/>
        </w:rPr>
      </w:pPr>
    </w:p>
    <w:p w14:paraId="7F026848" w14:textId="2EB466AF" w:rsidR="00052D93" w:rsidRPr="00052D93" w:rsidRDefault="00052D93" w:rsidP="00E009A1">
      <w:pPr>
        <w:spacing w:after="0" w:line="240" w:lineRule="auto"/>
        <w:ind w:left="5103" w:right="141"/>
        <w:jc w:val="both"/>
        <w:rPr>
          <w:rFonts w:ascii="Times New Roman" w:hAnsi="Times New Roman"/>
          <w:sz w:val="24"/>
          <w:szCs w:val="24"/>
          <w:lang w:val="kk-KZ"/>
        </w:rPr>
      </w:pPr>
      <w:r w:rsidRPr="00052D93">
        <w:rPr>
          <w:rFonts w:ascii="Times New Roman" w:hAnsi="Times New Roman"/>
          <w:sz w:val="24"/>
          <w:szCs w:val="24"/>
          <w:lang w:val="kk-KZ"/>
        </w:rPr>
        <w:t>Берілетін дәреже: «6В04201 - Құқықтану» білім беру бағдарламасы бойынша құқық бакалавры</w:t>
      </w:r>
    </w:p>
    <w:p w14:paraId="0BD3CC1F" w14:textId="49897D0D" w:rsidR="0050655F" w:rsidRPr="009C7978" w:rsidRDefault="0050655F" w:rsidP="00C46B28">
      <w:pPr>
        <w:spacing w:after="0" w:line="240" w:lineRule="auto"/>
        <w:ind w:left="-142" w:firstLine="141"/>
        <w:jc w:val="center"/>
        <w:rPr>
          <w:rFonts w:ascii="Times New Roman" w:hAnsi="Times New Roman"/>
          <w:b/>
          <w:sz w:val="24"/>
          <w:szCs w:val="24"/>
          <w:lang w:val="kk-KZ"/>
        </w:rPr>
      </w:pPr>
      <w:r w:rsidRPr="009C7978">
        <w:rPr>
          <w:rFonts w:ascii="Times New Roman" w:hAnsi="Times New Roman"/>
          <w:b/>
          <w:sz w:val="24"/>
          <w:szCs w:val="24"/>
          <w:lang w:val="kk-KZ"/>
        </w:rPr>
        <w:t>3</w:t>
      </w:r>
      <w:r w:rsidRPr="009C7978">
        <w:rPr>
          <w:rFonts w:ascii="Times New Roman" w:hAnsi="Times New Roman"/>
          <w:b/>
          <w:sz w:val="24"/>
          <w:szCs w:val="24"/>
        </w:rPr>
        <w:t xml:space="preserve"> К</w:t>
      </w:r>
      <w:r w:rsidR="00052D93" w:rsidRPr="009C7978">
        <w:rPr>
          <w:rFonts w:ascii="Times New Roman" w:hAnsi="Times New Roman"/>
          <w:b/>
          <w:sz w:val="24"/>
          <w:szCs w:val="24"/>
        </w:rPr>
        <w:t>урс</w:t>
      </w:r>
    </w:p>
    <w:p w14:paraId="574A6D8B" w14:textId="77777777" w:rsidR="00802F5E" w:rsidRPr="009C7978" w:rsidRDefault="00802F5E" w:rsidP="00C46B28">
      <w:pPr>
        <w:spacing w:after="0" w:line="240" w:lineRule="auto"/>
        <w:ind w:left="-142" w:firstLine="141"/>
        <w:jc w:val="center"/>
        <w:rPr>
          <w:rFonts w:ascii="Times New Roman" w:hAnsi="Times New Roman"/>
          <w:b/>
          <w:sz w:val="24"/>
          <w:szCs w:val="24"/>
          <w:lang w:val="kk-KZ"/>
        </w:rPr>
      </w:pPr>
    </w:p>
    <w:tbl>
      <w:tblPr>
        <w:tblStyle w:val="a3"/>
        <w:tblW w:w="9357" w:type="dxa"/>
        <w:tblInd w:w="-318" w:type="dxa"/>
        <w:tblLayout w:type="fixed"/>
        <w:tblLook w:val="04A0" w:firstRow="1" w:lastRow="0" w:firstColumn="1" w:lastColumn="0" w:noHBand="0" w:noVBand="1"/>
      </w:tblPr>
      <w:tblGrid>
        <w:gridCol w:w="568"/>
        <w:gridCol w:w="2410"/>
        <w:gridCol w:w="4536"/>
        <w:gridCol w:w="1843"/>
      </w:tblGrid>
      <w:tr w:rsidR="00D7312F" w:rsidRPr="00D7312F" w14:paraId="0A21BCF6" w14:textId="77777777" w:rsidTr="00926DF7">
        <w:tc>
          <w:tcPr>
            <w:tcW w:w="568" w:type="dxa"/>
            <w:vAlign w:val="center"/>
          </w:tcPr>
          <w:p w14:paraId="5D5954BF" w14:textId="77777777" w:rsidR="0050655F" w:rsidRPr="00D7312F" w:rsidRDefault="0050655F" w:rsidP="00C46B28">
            <w:pPr>
              <w:ind w:left="-142" w:firstLine="141"/>
              <w:jc w:val="center"/>
              <w:rPr>
                <w:rFonts w:ascii="Times New Roman" w:hAnsi="Times New Roman"/>
                <w:b/>
                <w:sz w:val="24"/>
                <w:szCs w:val="24"/>
              </w:rPr>
            </w:pPr>
            <w:r w:rsidRPr="00D7312F">
              <w:rPr>
                <w:rFonts w:ascii="Times New Roman" w:hAnsi="Times New Roman"/>
                <w:b/>
                <w:sz w:val="24"/>
                <w:szCs w:val="24"/>
              </w:rPr>
              <w:t xml:space="preserve">Цикл </w:t>
            </w:r>
          </w:p>
        </w:tc>
        <w:tc>
          <w:tcPr>
            <w:tcW w:w="2410" w:type="dxa"/>
            <w:vAlign w:val="center"/>
          </w:tcPr>
          <w:p w14:paraId="471508C4" w14:textId="77777777" w:rsidR="0050655F" w:rsidRPr="00D7312F" w:rsidRDefault="0050655F" w:rsidP="00C46B28">
            <w:pPr>
              <w:ind w:left="-142" w:firstLine="141"/>
              <w:jc w:val="center"/>
              <w:rPr>
                <w:rFonts w:ascii="Times New Roman" w:hAnsi="Times New Roman"/>
                <w:b/>
                <w:sz w:val="24"/>
                <w:szCs w:val="24"/>
              </w:rPr>
            </w:pPr>
            <w:r w:rsidRPr="00D7312F">
              <w:rPr>
                <w:rFonts w:ascii="Times New Roman" w:hAnsi="Times New Roman"/>
                <w:b/>
                <w:sz w:val="24"/>
                <w:szCs w:val="24"/>
              </w:rPr>
              <w:t xml:space="preserve">Код </w:t>
            </w:r>
          </w:p>
        </w:tc>
        <w:tc>
          <w:tcPr>
            <w:tcW w:w="4536" w:type="dxa"/>
            <w:vAlign w:val="center"/>
          </w:tcPr>
          <w:p w14:paraId="0CFE17D4" w14:textId="77777777" w:rsidR="0050655F" w:rsidRPr="00D7312F" w:rsidRDefault="0050655F" w:rsidP="00C46B28">
            <w:pPr>
              <w:ind w:left="-142" w:firstLine="141"/>
              <w:jc w:val="center"/>
              <w:rPr>
                <w:rFonts w:ascii="Times New Roman" w:hAnsi="Times New Roman"/>
                <w:b/>
                <w:sz w:val="24"/>
                <w:szCs w:val="24"/>
                <w:lang w:val="kk-KZ"/>
              </w:rPr>
            </w:pPr>
            <w:r w:rsidRPr="00D7312F">
              <w:rPr>
                <w:rFonts w:ascii="Times New Roman" w:hAnsi="Times New Roman"/>
                <w:b/>
                <w:sz w:val="24"/>
                <w:szCs w:val="24"/>
                <w:lang w:val="kk-KZ"/>
              </w:rPr>
              <w:t>Пәндер</w:t>
            </w:r>
          </w:p>
        </w:tc>
        <w:tc>
          <w:tcPr>
            <w:tcW w:w="1843" w:type="dxa"/>
            <w:vAlign w:val="center"/>
          </w:tcPr>
          <w:p w14:paraId="0AE4E494" w14:textId="77777777" w:rsidR="0050655F" w:rsidRPr="00D7312F" w:rsidRDefault="0050655F" w:rsidP="00C46B28">
            <w:pPr>
              <w:ind w:left="-142" w:firstLine="141"/>
              <w:jc w:val="center"/>
              <w:rPr>
                <w:rFonts w:ascii="Times New Roman" w:hAnsi="Times New Roman"/>
                <w:b/>
                <w:sz w:val="24"/>
                <w:szCs w:val="24"/>
                <w:lang w:val="kk-KZ"/>
              </w:rPr>
            </w:pPr>
            <w:r w:rsidRPr="00D7312F">
              <w:rPr>
                <w:rFonts w:ascii="Times New Roman" w:hAnsi="Times New Roman"/>
                <w:b/>
                <w:sz w:val="24"/>
                <w:szCs w:val="24"/>
              </w:rPr>
              <w:t>Академ. кредит</w:t>
            </w:r>
            <w:r w:rsidRPr="00D7312F">
              <w:rPr>
                <w:rFonts w:ascii="Times New Roman" w:hAnsi="Times New Roman"/>
                <w:b/>
                <w:sz w:val="24"/>
                <w:szCs w:val="24"/>
                <w:lang w:val="kk-KZ"/>
              </w:rPr>
              <w:t>тер</w:t>
            </w:r>
          </w:p>
        </w:tc>
      </w:tr>
      <w:tr w:rsidR="00D7312F" w:rsidRPr="00D7312F" w14:paraId="373BDF66" w14:textId="77777777" w:rsidTr="00926DF7">
        <w:trPr>
          <w:trHeight w:val="339"/>
        </w:trPr>
        <w:tc>
          <w:tcPr>
            <w:tcW w:w="9357" w:type="dxa"/>
            <w:gridSpan w:val="4"/>
            <w:shd w:val="clear" w:color="auto" w:fill="BFBFBF" w:themeFill="background1" w:themeFillShade="BF"/>
            <w:vAlign w:val="center"/>
          </w:tcPr>
          <w:p w14:paraId="7C3C7AB1" w14:textId="1326E30B" w:rsidR="00A63CC1" w:rsidRPr="00D7312F" w:rsidRDefault="00A61300" w:rsidP="0005719D">
            <w:pPr>
              <w:rPr>
                <w:rFonts w:ascii="Times New Roman" w:hAnsi="Times New Roman"/>
                <w:b/>
                <w:sz w:val="24"/>
                <w:szCs w:val="24"/>
                <w:lang w:val="kk-KZ"/>
              </w:rPr>
            </w:pPr>
            <w:r w:rsidRPr="00D7312F">
              <w:rPr>
                <w:rFonts w:ascii="Times New Roman" w:hAnsi="Times New Roman"/>
                <w:b/>
                <w:sz w:val="24"/>
                <w:szCs w:val="24"/>
                <w:lang w:val="kk-KZ"/>
              </w:rPr>
              <w:t xml:space="preserve">                                            </w:t>
            </w:r>
            <w:r w:rsidR="0050655F" w:rsidRPr="00D7312F">
              <w:rPr>
                <w:rFonts w:ascii="Times New Roman" w:hAnsi="Times New Roman"/>
                <w:b/>
                <w:sz w:val="24"/>
                <w:szCs w:val="24"/>
              </w:rPr>
              <w:t xml:space="preserve">СЕМЕСТР – </w:t>
            </w:r>
            <w:r w:rsidR="00035BA1" w:rsidRPr="00D7312F">
              <w:rPr>
                <w:rFonts w:ascii="Times New Roman" w:hAnsi="Times New Roman"/>
                <w:b/>
                <w:sz w:val="24"/>
                <w:szCs w:val="24"/>
                <w:lang w:val="kk-KZ"/>
              </w:rPr>
              <w:t xml:space="preserve">28 </w:t>
            </w:r>
            <w:r w:rsidR="0050655F" w:rsidRPr="00D7312F">
              <w:rPr>
                <w:rFonts w:ascii="Times New Roman" w:hAnsi="Times New Roman"/>
                <w:b/>
                <w:sz w:val="24"/>
                <w:szCs w:val="24"/>
                <w:lang w:val="kk-KZ"/>
              </w:rPr>
              <w:t xml:space="preserve">АКАДЕМИЯЛЫҚ </w:t>
            </w:r>
            <w:r w:rsidR="0050655F" w:rsidRPr="00D7312F">
              <w:rPr>
                <w:rFonts w:ascii="Times New Roman" w:hAnsi="Times New Roman"/>
                <w:b/>
                <w:sz w:val="24"/>
                <w:szCs w:val="24"/>
              </w:rPr>
              <w:t>КР</w:t>
            </w:r>
            <w:r w:rsidR="0050655F" w:rsidRPr="00D7312F">
              <w:rPr>
                <w:rFonts w:ascii="Times New Roman" w:hAnsi="Times New Roman"/>
                <w:b/>
                <w:sz w:val="24"/>
                <w:szCs w:val="24"/>
                <w:lang w:val="kk-KZ"/>
              </w:rPr>
              <w:t>ЕДИТ</w:t>
            </w:r>
          </w:p>
        </w:tc>
      </w:tr>
      <w:tr w:rsidR="00D7312F" w:rsidRPr="00D7312F" w14:paraId="1138B4F9" w14:textId="77777777" w:rsidTr="00926DF7">
        <w:tc>
          <w:tcPr>
            <w:tcW w:w="9357" w:type="dxa"/>
            <w:gridSpan w:val="4"/>
          </w:tcPr>
          <w:p w14:paraId="0EF612B7" w14:textId="77777777" w:rsidR="0050655F" w:rsidRPr="00D7312F" w:rsidRDefault="0050655F" w:rsidP="00C46B28">
            <w:pPr>
              <w:ind w:left="-142" w:firstLine="141"/>
              <w:jc w:val="center"/>
              <w:rPr>
                <w:rFonts w:ascii="Times New Roman" w:hAnsi="Times New Roman"/>
                <w:b/>
                <w:i/>
                <w:sz w:val="24"/>
                <w:szCs w:val="24"/>
              </w:rPr>
            </w:pPr>
            <w:r w:rsidRPr="00D7312F">
              <w:rPr>
                <w:rFonts w:ascii="Times New Roman" w:hAnsi="Times New Roman"/>
                <w:b/>
                <w:i/>
                <w:sz w:val="24"/>
                <w:szCs w:val="24"/>
                <w:lang w:val="kk-KZ"/>
              </w:rPr>
              <w:t xml:space="preserve">Міндетті </w:t>
            </w:r>
            <w:r w:rsidRPr="00D7312F">
              <w:rPr>
                <w:rFonts w:ascii="Times New Roman" w:hAnsi="Times New Roman"/>
                <w:b/>
                <w:i/>
                <w:sz w:val="24"/>
                <w:szCs w:val="24"/>
              </w:rPr>
              <w:t xml:space="preserve"> компонент – </w:t>
            </w:r>
            <w:r w:rsidRPr="00D7312F">
              <w:rPr>
                <w:rFonts w:ascii="Times New Roman" w:hAnsi="Times New Roman"/>
                <w:b/>
                <w:i/>
                <w:sz w:val="24"/>
                <w:szCs w:val="24"/>
                <w:lang w:val="kk-KZ"/>
              </w:rPr>
              <w:t xml:space="preserve">12 </w:t>
            </w:r>
            <w:r w:rsidRPr="00D7312F">
              <w:rPr>
                <w:rFonts w:ascii="Times New Roman" w:hAnsi="Times New Roman"/>
                <w:b/>
                <w:i/>
                <w:sz w:val="24"/>
                <w:szCs w:val="24"/>
              </w:rPr>
              <w:t>кр.</w:t>
            </w:r>
          </w:p>
        </w:tc>
      </w:tr>
      <w:tr w:rsidR="00D7312F" w:rsidRPr="00D7312F" w14:paraId="19A607F4" w14:textId="77777777" w:rsidTr="00926DF7">
        <w:tc>
          <w:tcPr>
            <w:tcW w:w="568" w:type="dxa"/>
            <w:vAlign w:val="center"/>
          </w:tcPr>
          <w:p w14:paraId="47837AAA" w14:textId="77777777" w:rsidR="004C383E" w:rsidRPr="00D7312F" w:rsidRDefault="004C383E" w:rsidP="004C383E">
            <w:pPr>
              <w:ind w:left="-142" w:firstLine="141"/>
              <w:jc w:val="center"/>
              <w:rPr>
                <w:rFonts w:ascii="Times New Roman" w:hAnsi="Times New Roman"/>
                <w:sz w:val="24"/>
                <w:szCs w:val="24"/>
              </w:rPr>
            </w:pPr>
            <w:r w:rsidRPr="00D7312F">
              <w:rPr>
                <w:rFonts w:ascii="Times New Roman" w:hAnsi="Times New Roman"/>
                <w:sz w:val="24"/>
                <w:szCs w:val="24"/>
                <w:lang w:val="kk-KZ"/>
              </w:rPr>
              <w:t>КП</w:t>
            </w:r>
          </w:p>
        </w:tc>
        <w:tc>
          <w:tcPr>
            <w:tcW w:w="2410" w:type="dxa"/>
          </w:tcPr>
          <w:p w14:paraId="66D10331" w14:textId="77DD5188" w:rsidR="004C383E" w:rsidRPr="00D7312F" w:rsidRDefault="004C383E" w:rsidP="00D7312F">
            <w:pPr>
              <w:pStyle w:val="5"/>
              <w:spacing w:before="0"/>
              <w:ind w:hanging="1"/>
              <w:jc w:val="center"/>
              <w:outlineLvl w:val="4"/>
              <w:rPr>
                <w:rFonts w:ascii="Times New Roman" w:eastAsia="Times New Roman" w:hAnsi="Times New Roman" w:cs="Times New Roman"/>
                <w:color w:val="auto"/>
                <w:sz w:val="24"/>
                <w:szCs w:val="24"/>
                <w:lang w:eastAsia="ru-RU"/>
              </w:rPr>
            </w:pPr>
            <w:r w:rsidRPr="00D7312F">
              <w:rPr>
                <w:rFonts w:ascii="Times New Roman" w:eastAsia="Times New Roman" w:hAnsi="Times New Roman" w:cs="Times New Roman"/>
                <w:color w:val="auto"/>
                <w:sz w:val="24"/>
                <w:szCs w:val="24"/>
                <w:lang w:eastAsia="ru-RU"/>
              </w:rPr>
              <w:t>KR</w:t>
            </w:r>
            <w:r w:rsidRPr="00D7312F">
              <w:rPr>
                <w:rFonts w:ascii="Times New Roman" w:eastAsia="Times New Roman" w:hAnsi="Times New Roman" w:cs="Times New Roman"/>
                <w:color w:val="auto"/>
                <w:sz w:val="24"/>
                <w:szCs w:val="24"/>
                <w:lang w:val="en-US" w:eastAsia="ru-RU"/>
              </w:rPr>
              <w:t>AIZhK</w:t>
            </w:r>
            <w:r w:rsidRPr="00D7312F">
              <w:rPr>
                <w:rFonts w:ascii="Times New Roman" w:eastAsia="Times New Roman" w:hAnsi="Times New Roman" w:cs="Times New Roman"/>
                <w:color w:val="auto"/>
                <w:sz w:val="24"/>
                <w:szCs w:val="24"/>
                <w:lang w:eastAsia="ru-RU"/>
              </w:rPr>
              <w:t xml:space="preserve"> 3301</w:t>
            </w:r>
          </w:p>
        </w:tc>
        <w:tc>
          <w:tcPr>
            <w:tcW w:w="4536" w:type="dxa"/>
          </w:tcPr>
          <w:p w14:paraId="7B744DF5" w14:textId="2B4121B3" w:rsidR="004C383E" w:rsidRPr="00D7312F" w:rsidRDefault="004C383E" w:rsidP="001E1E04">
            <w:pPr>
              <w:pStyle w:val="5"/>
              <w:spacing w:before="0"/>
              <w:jc w:val="both"/>
              <w:outlineLvl w:val="4"/>
              <w:rPr>
                <w:rFonts w:ascii="Times New Roman" w:hAnsi="Times New Roman" w:cs="Times New Roman"/>
                <w:color w:val="auto"/>
                <w:sz w:val="24"/>
                <w:szCs w:val="24"/>
              </w:rPr>
            </w:pPr>
            <w:r w:rsidRPr="00D7312F">
              <w:rPr>
                <w:rFonts w:ascii="Times New Roman" w:hAnsi="Times New Roman" w:cs="Times New Roman"/>
                <w:color w:val="auto"/>
                <w:sz w:val="24"/>
                <w:szCs w:val="24"/>
                <w:lang w:val="kk-KZ"/>
              </w:rPr>
              <w:t xml:space="preserve">Қазақстан Республикасының азаматтық  іс жүргізу құқығы </w:t>
            </w:r>
          </w:p>
        </w:tc>
        <w:tc>
          <w:tcPr>
            <w:tcW w:w="1843" w:type="dxa"/>
            <w:vAlign w:val="center"/>
          </w:tcPr>
          <w:p w14:paraId="37DFA412" w14:textId="77777777" w:rsidR="004C383E" w:rsidRPr="00D7312F" w:rsidRDefault="004C383E" w:rsidP="004C383E">
            <w:pPr>
              <w:ind w:left="-142" w:firstLine="141"/>
              <w:jc w:val="center"/>
              <w:rPr>
                <w:rFonts w:ascii="Times New Roman" w:hAnsi="Times New Roman"/>
                <w:sz w:val="24"/>
                <w:szCs w:val="24"/>
                <w:lang w:val="kk-KZ"/>
              </w:rPr>
            </w:pPr>
            <w:r w:rsidRPr="00D7312F">
              <w:rPr>
                <w:rFonts w:ascii="Times New Roman" w:hAnsi="Times New Roman"/>
                <w:sz w:val="24"/>
                <w:szCs w:val="24"/>
                <w:lang w:val="kk-KZ"/>
              </w:rPr>
              <w:t>7</w:t>
            </w:r>
          </w:p>
        </w:tc>
      </w:tr>
      <w:tr w:rsidR="00D7312F" w:rsidRPr="00D7312F" w14:paraId="09534F5E" w14:textId="77777777" w:rsidTr="00926DF7">
        <w:tc>
          <w:tcPr>
            <w:tcW w:w="568" w:type="dxa"/>
            <w:vAlign w:val="center"/>
          </w:tcPr>
          <w:p w14:paraId="118BE513" w14:textId="77777777" w:rsidR="004C383E" w:rsidRPr="00D7312F" w:rsidRDefault="004C383E" w:rsidP="004C383E">
            <w:pPr>
              <w:ind w:left="-142" w:firstLine="141"/>
              <w:jc w:val="center"/>
              <w:rPr>
                <w:rFonts w:ascii="Times New Roman" w:hAnsi="Times New Roman"/>
                <w:sz w:val="24"/>
                <w:szCs w:val="24"/>
              </w:rPr>
            </w:pPr>
            <w:r w:rsidRPr="00D7312F">
              <w:rPr>
                <w:rFonts w:ascii="Times New Roman" w:hAnsi="Times New Roman"/>
                <w:sz w:val="24"/>
                <w:szCs w:val="24"/>
                <w:lang w:val="kk-KZ"/>
              </w:rPr>
              <w:t>КП</w:t>
            </w:r>
          </w:p>
        </w:tc>
        <w:tc>
          <w:tcPr>
            <w:tcW w:w="2410" w:type="dxa"/>
          </w:tcPr>
          <w:p w14:paraId="287C8365" w14:textId="5AD48D13" w:rsidR="004C383E" w:rsidRPr="00D7312F" w:rsidRDefault="004C383E" w:rsidP="00D7312F">
            <w:pPr>
              <w:pStyle w:val="5"/>
              <w:spacing w:before="0"/>
              <w:ind w:hanging="1"/>
              <w:jc w:val="center"/>
              <w:outlineLvl w:val="4"/>
              <w:rPr>
                <w:rFonts w:ascii="Times New Roman" w:eastAsia="Times New Roman" w:hAnsi="Times New Roman" w:cs="Times New Roman"/>
                <w:color w:val="auto"/>
                <w:sz w:val="24"/>
                <w:szCs w:val="24"/>
                <w:lang w:eastAsia="ru-RU"/>
              </w:rPr>
            </w:pPr>
            <w:r w:rsidRPr="00D7312F">
              <w:rPr>
                <w:rFonts w:ascii="Times New Roman" w:eastAsia="Times New Roman" w:hAnsi="Times New Roman" w:cs="Times New Roman"/>
                <w:color w:val="auto"/>
                <w:sz w:val="24"/>
                <w:szCs w:val="24"/>
                <w:lang w:eastAsia="ru-RU"/>
              </w:rPr>
              <w:t>KR</w:t>
            </w:r>
            <w:r w:rsidRPr="00D7312F">
              <w:rPr>
                <w:rFonts w:ascii="Times New Roman" w:eastAsia="Times New Roman" w:hAnsi="Times New Roman" w:cs="Times New Roman"/>
                <w:color w:val="auto"/>
                <w:sz w:val="24"/>
                <w:szCs w:val="24"/>
                <w:lang w:val="en-US" w:eastAsia="ru-RU"/>
              </w:rPr>
              <w:t>KIZhK</w:t>
            </w:r>
            <w:r w:rsidRPr="00D7312F">
              <w:rPr>
                <w:rFonts w:ascii="Times New Roman" w:eastAsia="Times New Roman" w:hAnsi="Times New Roman" w:cs="Times New Roman"/>
                <w:color w:val="auto"/>
                <w:sz w:val="24"/>
                <w:szCs w:val="24"/>
                <w:lang w:eastAsia="ru-RU"/>
              </w:rPr>
              <w:t xml:space="preserve"> 33</w:t>
            </w:r>
            <w:r w:rsidRPr="00D7312F">
              <w:rPr>
                <w:rFonts w:ascii="Times New Roman" w:eastAsia="Times New Roman" w:hAnsi="Times New Roman" w:cs="Times New Roman"/>
                <w:color w:val="auto"/>
                <w:sz w:val="24"/>
                <w:szCs w:val="24"/>
                <w:lang w:val="kk-KZ" w:eastAsia="ru-RU"/>
              </w:rPr>
              <w:t>02</w:t>
            </w:r>
          </w:p>
        </w:tc>
        <w:tc>
          <w:tcPr>
            <w:tcW w:w="4536" w:type="dxa"/>
          </w:tcPr>
          <w:p w14:paraId="4BC98299" w14:textId="025E0C57" w:rsidR="004C383E" w:rsidRPr="00D7312F" w:rsidRDefault="004C383E" w:rsidP="001E1E04">
            <w:pPr>
              <w:pStyle w:val="5"/>
              <w:spacing w:before="0"/>
              <w:jc w:val="both"/>
              <w:outlineLvl w:val="4"/>
              <w:rPr>
                <w:rFonts w:ascii="Times New Roman" w:hAnsi="Times New Roman" w:cs="Times New Roman"/>
                <w:color w:val="auto"/>
                <w:sz w:val="24"/>
                <w:szCs w:val="24"/>
              </w:rPr>
            </w:pPr>
            <w:r w:rsidRPr="00D7312F">
              <w:rPr>
                <w:rFonts w:ascii="Times New Roman" w:hAnsi="Times New Roman" w:cs="Times New Roman"/>
                <w:color w:val="auto"/>
                <w:sz w:val="24"/>
                <w:szCs w:val="24"/>
                <w:lang w:val="kk-KZ"/>
              </w:rPr>
              <w:t>Қазақстан Республикасының қылмыстық іс жүргізу құқығы</w:t>
            </w:r>
          </w:p>
        </w:tc>
        <w:tc>
          <w:tcPr>
            <w:tcW w:w="1843" w:type="dxa"/>
            <w:vAlign w:val="center"/>
          </w:tcPr>
          <w:p w14:paraId="0CA3F74F" w14:textId="77777777" w:rsidR="004C383E" w:rsidRPr="00D7312F" w:rsidRDefault="004C383E" w:rsidP="004C383E">
            <w:pPr>
              <w:ind w:left="-142" w:firstLine="141"/>
              <w:jc w:val="center"/>
              <w:rPr>
                <w:rFonts w:ascii="Times New Roman" w:hAnsi="Times New Roman"/>
                <w:sz w:val="24"/>
                <w:szCs w:val="24"/>
                <w:lang w:val="kk-KZ"/>
              </w:rPr>
            </w:pPr>
            <w:r w:rsidRPr="00D7312F">
              <w:rPr>
                <w:rFonts w:ascii="Times New Roman" w:hAnsi="Times New Roman"/>
                <w:sz w:val="24"/>
                <w:szCs w:val="24"/>
                <w:lang w:val="kk-KZ"/>
              </w:rPr>
              <w:t>7</w:t>
            </w:r>
          </w:p>
        </w:tc>
      </w:tr>
      <w:tr w:rsidR="00D7312F" w:rsidRPr="00D7312F" w14:paraId="35435756" w14:textId="77777777" w:rsidTr="00926DF7">
        <w:trPr>
          <w:trHeight w:val="142"/>
        </w:trPr>
        <w:tc>
          <w:tcPr>
            <w:tcW w:w="9357" w:type="dxa"/>
            <w:gridSpan w:val="4"/>
            <w:vAlign w:val="center"/>
          </w:tcPr>
          <w:p w14:paraId="5C188F6E" w14:textId="62222A42" w:rsidR="0050655F" w:rsidRPr="00D7312F" w:rsidRDefault="00A61300" w:rsidP="00C46B28">
            <w:pPr>
              <w:rPr>
                <w:rFonts w:ascii="Times New Roman" w:hAnsi="Times New Roman"/>
                <w:b/>
                <w:i/>
                <w:sz w:val="24"/>
                <w:szCs w:val="24"/>
                <w:lang w:val="kk-KZ"/>
              </w:rPr>
            </w:pPr>
            <w:r w:rsidRPr="00D7312F">
              <w:rPr>
                <w:rFonts w:ascii="Times New Roman" w:hAnsi="Times New Roman"/>
                <w:b/>
                <w:i/>
                <w:sz w:val="24"/>
                <w:szCs w:val="24"/>
                <w:lang w:val="kk-KZ"/>
              </w:rPr>
              <w:t xml:space="preserve">                                                    </w:t>
            </w:r>
            <w:r w:rsidR="0050655F" w:rsidRPr="00D7312F">
              <w:rPr>
                <w:rFonts w:ascii="Times New Roman" w:hAnsi="Times New Roman"/>
                <w:b/>
                <w:i/>
                <w:sz w:val="24"/>
                <w:szCs w:val="24"/>
                <w:lang w:val="kk-KZ"/>
              </w:rPr>
              <w:t xml:space="preserve">Таңдау компоненті </w:t>
            </w:r>
            <w:r w:rsidR="0050655F" w:rsidRPr="00D7312F">
              <w:rPr>
                <w:rFonts w:ascii="Times New Roman" w:hAnsi="Times New Roman"/>
                <w:b/>
                <w:i/>
                <w:sz w:val="24"/>
                <w:szCs w:val="24"/>
              </w:rPr>
              <w:t xml:space="preserve">– </w:t>
            </w:r>
            <w:r w:rsidR="00035BA1" w:rsidRPr="00D7312F">
              <w:rPr>
                <w:rFonts w:ascii="Times New Roman" w:hAnsi="Times New Roman"/>
                <w:b/>
                <w:i/>
                <w:sz w:val="24"/>
                <w:szCs w:val="24"/>
                <w:lang w:val="kk-KZ"/>
              </w:rPr>
              <w:t xml:space="preserve"> 16</w:t>
            </w:r>
            <w:r w:rsidR="0050655F" w:rsidRPr="00D7312F">
              <w:rPr>
                <w:rFonts w:ascii="Times New Roman" w:hAnsi="Times New Roman"/>
                <w:b/>
                <w:i/>
                <w:sz w:val="24"/>
                <w:szCs w:val="24"/>
                <w:lang w:val="kk-KZ"/>
              </w:rPr>
              <w:t xml:space="preserve"> </w:t>
            </w:r>
            <w:r w:rsidR="0050655F" w:rsidRPr="00D7312F">
              <w:rPr>
                <w:rFonts w:ascii="Times New Roman" w:hAnsi="Times New Roman"/>
                <w:b/>
                <w:i/>
                <w:sz w:val="24"/>
                <w:szCs w:val="24"/>
              </w:rPr>
              <w:t>кр</w:t>
            </w:r>
            <w:r w:rsidR="0050655F" w:rsidRPr="00D7312F">
              <w:rPr>
                <w:rFonts w:ascii="Times New Roman" w:hAnsi="Times New Roman"/>
                <w:b/>
                <w:i/>
                <w:sz w:val="24"/>
                <w:szCs w:val="24"/>
                <w:lang w:val="kk-KZ"/>
              </w:rPr>
              <w:t>.</w:t>
            </w:r>
          </w:p>
        </w:tc>
      </w:tr>
      <w:tr w:rsidR="00D7312F" w:rsidRPr="00D7312F" w14:paraId="6A380487" w14:textId="77777777" w:rsidTr="00926DF7">
        <w:tc>
          <w:tcPr>
            <w:tcW w:w="568" w:type="dxa"/>
            <w:vMerge w:val="restart"/>
          </w:tcPr>
          <w:p w14:paraId="737A590D" w14:textId="77777777" w:rsidR="0050655F" w:rsidRPr="00D7312F" w:rsidRDefault="0050655F" w:rsidP="00C46B28">
            <w:pPr>
              <w:ind w:left="-142" w:firstLine="141"/>
              <w:jc w:val="center"/>
              <w:rPr>
                <w:rFonts w:ascii="Times New Roman" w:hAnsi="Times New Roman"/>
                <w:sz w:val="24"/>
                <w:szCs w:val="24"/>
              </w:rPr>
            </w:pPr>
            <w:r w:rsidRPr="00D7312F">
              <w:rPr>
                <w:rFonts w:ascii="Times New Roman" w:hAnsi="Times New Roman"/>
                <w:sz w:val="24"/>
                <w:szCs w:val="24"/>
              </w:rPr>
              <w:t>Б</w:t>
            </w:r>
            <w:r w:rsidRPr="00D7312F">
              <w:rPr>
                <w:rFonts w:ascii="Times New Roman" w:hAnsi="Times New Roman"/>
                <w:sz w:val="24"/>
                <w:szCs w:val="24"/>
                <w:lang w:val="kk-KZ"/>
              </w:rPr>
              <w:t>П</w:t>
            </w:r>
          </w:p>
        </w:tc>
        <w:tc>
          <w:tcPr>
            <w:tcW w:w="2410" w:type="dxa"/>
          </w:tcPr>
          <w:p w14:paraId="37B74D9F" w14:textId="77777777" w:rsidR="0050655F" w:rsidRPr="00D7312F" w:rsidRDefault="0050655F" w:rsidP="00D7312F">
            <w:pPr>
              <w:pStyle w:val="5"/>
              <w:spacing w:before="0"/>
              <w:ind w:left="-142" w:firstLine="141"/>
              <w:jc w:val="center"/>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val="en-US" w:eastAsia="ru-RU"/>
              </w:rPr>
              <w:t>KREK</w:t>
            </w:r>
            <w:r w:rsidRPr="00D7312F">
              <w:rPr>
                <w:rFonts w:ascii="Times New Roman" w:eastAsia="Times New Roman" w:hAnsi="Times New Roman" w:cs="Times New Roman"/>
                <w:color w:val="auto"/>
                <w:sz w:val="24"/>
                <w:szCs w:val="24"/>
                <w:lang w:eastAsia="ru-RU"/>
              </w:rPr>
              <w:t xml:space="preserve"> </w:t>
            </w:r>
            <w:r w:rsidR="00A63CC1" w:rsidRPr="00D7312F">
              <w:rPr>
                <w:rFonts w:ascii="Times New Roman" w:eastAsia="Times New Roman" w:hAnsi="Times New Roman" w:cs="Times New Roman"/>
                <w:color w:val="auto"/>
                <w:sz w:val="24"/>
                <w:szCs w:val="24"/>
                <w:lang w:val="kk-KZ" w:eastAsia="ru-RU"/>
              </w:rPr>
              <w:t>3214</w:t>
            </w:r>
          </w:p>
        </w:tc>
        <w:tc>
          <w:tcPr>
            <w:tcW w:w="4536" w:type="dxa"/>
          </w:tcPr>
          <w:p w14:paraId="0E299705" w14:textId="77777777" w:rsidR="0050655F" w:rsidRPr="00D7312F" w:rsidRDefault="0050655F" w:rsidP="001E1E04">
            <w:pPr>
              <w:pStyle w:val="5"/>
              <w:spacing w:before="0"/>
              <w:ind w:hanging="1"/>
              <w:jc w:val="both"/>
              <w:outlineLvl w:val="4"/>
              <w:rPr>
                <w:rFonts w:ascii="Times New Roman" w:eastAsia="Times New Roman" w:hAnsi="Times New Roman" w:cs="Times New Roman"/>
                <w:color w:val="auto"/>
                <w:sz w:val="24"/>
                <w:szCs w:val="24"/>
                <w:lang w:val="en-US" w:eastAsia="ru-RU"/>
              </w:rPr>
            </w:pPr>
            <w:r w:rsidRPr="00D7312F">
              <w:rPr>
                <w:rFonts w:ascii="Times New Roman" w:eastAsia="Times New Roman" w:hAnsi="Times New Roman" w:cs="Times New Roman"/>
                <w:color w:val="auto"/>
                <w:sz w:val="24"/>
                <w:szCs w:val="24"/>
                <w:lang w:val="kk-KZ" w:eastAsia="ru-RU"/>
              </w:rPr>
              <w:t>Қазақстан Республикасының еңбек құқығы</w:t>
            </w:r>
          </w:p>
        </w:tc>
        <w:tc>
          <w:tcPr>
            <w:tcW w:w="1843" w:type="dxa"/>
            <w:vMerge w:val="restart"/>
          </w:tcPr>
          <w:p w14:paraId="66FD5DE4" w14:textId="77777777" w:rsidR="00526DEA" w:rsidRPr="00D7312F" w:rsidRDefault="00526DEA" w:rsidP="00C46B28">
            <w:pPr>
              <w:ind w:left="-142" w:firstLine="141"/>
              <w:jc w:val="center"/>
              <w:rPr>
                <w:rFonts w:ascii="Times New Roman" w:hAnsi="Times New Roman"/>
                <w:sz w:val="24"/>
                <w:szCs w:val="24"/>
                <w:lang w:val="kk-KZ"/>
              </w:rPr>
            </w:pPr>
          </w:p>
          <w:p w14:paraId="6C934E84" w14:textId="77777777" w:rsidR="0050655F" w:rsidRPr="00D7312F" w:rsidRDefault="00A63CC1" w:rsidP="00C46B28">
            <w:pPr>
              <w:ind w:left="-142" w:firstLine="141"/>
              <w:jc w:val="center"/>
              <w:rPr>
                <w:rFonts w:ascii="Times New Roman" w:hAnsi="Times New Roman"/>
                <w:sz w:val="24"/>
                <w:szCs w:val="24"/>
                <w:lang w:val="kk-KZ"/>
              </w:rPr>
            </w:pPr>
            <w:r w:rsidRPr="00D7312F">
              <w:rPr>
                <w:rFonts w:ascii="Times New Roman" w:hAnsi="Times New Roman"/>
                <w:sz w:val="24"/>
                <w:szCs w:val="24"/>
                <w:lang w:val="kk-KZ"/>
              </w:rPr>
              <w:t>6</w:t>
            </w:r>
          </w:p>
        </w:tc>
      </w:tr>
      <w:tr w:rsidR="00D7312F" w:rsidRPr="00D7312F" w14:paraId="621B2DB3" w14:textId="77777777" w:rsidTr="00926DF7">
        <w:tc>
          <w:tcPr>
            <w:tcW w:w="568" w:type="dxa"/>
            <w:vMerge/>
          </w:tcPr>
          <w:p w14:paraId="0212A283" w14:textId="77777777" w:rsidR="0050655F" w:rsidRPr="00D7312F" w:rsidRDefault="0050655F" w:rsidP="00C46B28">
            <w:pPr>
              <w:ind w:left="-142" w:firstLine="141"/>
              <w:jc w:val="center"/>
              <w:rPr>
                <w:rFonts w:ascii="Times New Roman" w:hAnsi="Times New Roman"/>
                <w:b/>
                <w:sz w:val="24"/>
                <w:szCs w:val="24"/>
                <w:lang w:val="kk-KZ"/>
              </w:rPr>
            </w:pPr>
          </w:p>
        </w:tc>
        <w:tc>
          <w:tcPr>
            <w:tcW w:w="2410" w:type="dxa"/>
          </w:tcPr>
          <w:p w14:paraId="1FF12B8C" w14:textId="77777777" w:rsidR="0050655F" w:rsidRPr="00D7312F" w:rsidRDefault="0050655F" w:rsidP="00D7312F">
            <w:pPr>
              <w:pStyle w:val="5"/>
              <w:spacing w:before="0"/>
              <w:ind w:left="-142" w:firstLine="141"/>
              <w:jc w:val="center"/>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val="en-US" w:eastAsia="ru-RU"/>
              </w:rPr>
              <w:t xml:space="preserve">XEK </w:t>
            </w:r>
            <w:r w:rsidR="00A63CC1" w:rsidRPr="00D7312F">
              <w:rPr>
                <w:rFonts w:ascii="Times New Roman" w:eastAsia="Times New Roman" w:hAnsi="Times New Roman" w:cs="Times New Roman"/>
                <w:color w:val="auto"/>
                <w:sz w:val="24"/>
                <w:szCs w:val="24"/>
                <w:lang w:val="kk-KZ" w:eastAsia="ru-RU"/>
              </w:rPr>
              <w:t>3214</w:t>
            </w:r>
          </w:p>
        </w:tc>
        <w:tc>
          <w:tcPr>
            <w:tcW w:w="4536" w:type="dxa"/>
          </w:tcPr>
          <w:p w14:paraId="022056EF" w14:textId="77777777" w:rsidR="0050655F" w:rsidRPr="00D7312F" w:rsidRDefault="0050655F" w:rsidP="001E1E04">
            <w:pPr>
              <w:pStyle w:val="5"/>
              <w:spacing w:before="0"/>
              <w:ind w:hanging="1"/>
              <w:jc w:val="both"/>
              <w:outlineLvl w:val="4"/>
              <w:rPr>
                <w:rFonts w:ascii="Times New Roman" w:hAnsi="Times New Roman" w:cs="Times New Roman"/>
                <w:color w:val="auto"/>
                <w:sz w:val="24"/>
                <w:szCs w:val="24"/>
                <w:lang w:val="kk-KZ"/>
              </w:rPr>
            </w:pPr>
            <w:r w:rsidRPr="00D7312F">
              <w:rPr>
                <w:rFonts w:ascii="Times New Roman" w:hAnsi="Times New Roman" w:cs="Times New Roman"/>
                <w:color w:val="auto"/>
                <w:sz w:val="24"/>
                <w:szCs w:val="24"/>
                <w:lang w:val="kk-KZ"/>
              </w:rPr>
              <w:t>Халықаралық еңбек құқығы</w:t>
            </w:r>
          </w:p>
        </w:tc>
        <w:tc>
          <w:tcPr>
            <w:tcW w:w="1843" w:type="dxa"/>
            <w:vMerge/>
          </w:tcPr>
          <w:p w14:paraId="2DB3B45D" w14:textId="77777777" w:rsidR="0050655F" w:rsidRPr="00D7312F" w:rsidRDefault="0050655F" w:rsidP="00C46B28">
            <w:pPr>
              <w:ind w:left="-142" w:firstLine="141"/>
              <w:rPr>
                <w:rFonts w:ascii="Times New Roman" w:hAnsi="Times New Roman"/>
                <w:b/>
                <w:sz w:val="24"/>
                <w:szCs w:val="24"/>
              </w:rPr>
            </w:pPr>
          </w:p>
        </w:tc>
      </w:tr>
      <w:tr w:rsidR="00D7312F" w:rsidRPr="00D7312F" w14:paraId="040F3B52" w14:textId="77777777" w:rsidTr="00926DF7">
        <w:tc>
          <w:tcPr>
            <w:tcW w:w="568" w:type="dxa"/>
            <w:vMerge w:val="restart"/>
          </w:tcPr>
          <w:p w14:paraId="47B51BAC" w14:textId="77777777" w:rsidR="0050655F" w:rsidRPr="00D7312F" w:rsidRDefault="00A63CC1" w:rsidP="00C46B28">
            <w:pPr>
              <w:ind w:left="-142" w:firstLine="141"/>
              <w:jc w:val="center"/>
              <w:rPr>
                <w:rFonts w:ascii="Times New Roman" w:hAnsi="Times New Roman"/>
                <w:sz w:val="24"/>
                <w:szCs w:val="24"/>
              </w:rPr>
            </w:pPr>
            <w:r w:rsidRPr="00D7312F">
              <w:rPr>
                <w:rFonts w:ascii="Times New Roman" w:hAnsi="Times New Roman"/>
                <w:sz w:val="24"/>
                <w:szCs w:val="24"/>
                <w:lang w:val="kk-KZ"/>
              </w:rPr>
              <w:t>КП</w:t>
            </w:r>
          </w:p>
        </w:tc>
        <w:tc>
          <w:tcPr>
            <w:tcW w:w="2410" w:type="dxa"/>
          </w:tcPr>
          <w:p w14:paraId="09F361B1" w14:textId="77777777" w:rsidR="0050655F" w:rsidRPr="00D7312F" w:rsidRDefault="0050655F" w:rsidP="00D7312F">
            <w:pPr>
              <w:pStyle w:val="5"/>
              <w:spacing w:before="0"/>
              <w:ind w:hanging="1"/>
              <w:jc w:val="center"/>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eastAsia="ru-RU"/>
              </w:rPr>
              <w:t>KRA</w:t>
            </w:r>
            <w:r w:rsidRPr="00D7312F">
              <w:rPr>
                <w:rFonts w:ascii="Times New Roman" w:eastAsia="Times New Roman" w:hAnsi="Times New Roman" w:cs="Times New Roman"/>
                <w:color w:val="auto"/>
                <w:sz w:val="24"/>
                <w:szCs w:val="24"/>
                <w:lang w:val="en-US" w:eastAsia="ru-RU"/>
              </w:rPr>
              <w:t>K</w:t>
            </w:r>
            <w:r w:rsidRPr="00D7312F">
              <w:rPr>
                <w:rFonts w:ascii="Times New Roman" w:eastAsia="Times New Roman" w:hAnsi="Times New Roman" w:cs="Times New Roman"/>
                <w:color w:val="auto"/>
                <w:sz w:val="24"/>
                <w:szCs w:val="24"/>
                <w:lang w:eastAsia="ru-RU"/>
              </w:rPr>
              <w:t xml:space="preserve"> 33</w:t>
            </w:r>
            <w:r w:rsidR="005A5CC6" w:rsidRPr="00D7312F">
              <w:rPr>
                <w:rFonts w:ascii="Times New Roman" w:eastAsia="Times New Roman" w:hAnsi="Times New Roman" w:cs="Times New Roman"/>
                <w:color w:val="auto"/>
                <w:sz w:val="24"/>
                <w:szCs w:val="24"/>
                <w:lang w:val="kk-KZ" w:eastAsia="ru-RU"/>
              </w:rPr>
              <w:t>03</w:t>
            </w:r>
          </w:p>
        </w:tc>
        <w:tc>
          <w:tcPr>
            <w:tcW w:w="4536" w:type="dxa"/>
          </w:tcPr>
          <w:p w14:paraId="58F76C5C" w14:textId="77777777" w:rsidR="0050655F" w:rsidRPr="00D7312F" w:rsidRDefault="0050655F" w:rsidP="001E1E04">
            <w:pPr>
              <w:pStyle w:val="5"/>
              <w:spacing w:before="0"/>
              <w:ind w:hanging="1"/>
              <w:jc w:val="both"/>
              <w:outlineLvl w:val="4"/>
              <w:rPr>
                <w:rFonts w:ascii="Times New Roman" w:hAnsi="Times New Roman" w:cs="Times New Roman"/>
                <w:color w:val="auto"/>
                <w:sz w:val="24"/>
                <w:szCs w:val="24"/>
                <w:lang w:val="kk-KZ"/>
              </w:rPr>
            </w:pPr>
            <w:r w:rsidRPr="00D7312F">
              <w:rPr>
                <w:rFonts w:ascii="Times New Roman" w:hAnsi="Times New Roman" w:cs="Times New Roman"/>
                <w:color w:val="auto"/>
                <w:sz w:val="24"/>
                <w:szCs w:val="24"/>
                <w:lang w:val="kk-KZ"/>
              </w:rPr>
              <w:t>Қазақстан Республикасының</w:t>
            </w:r>
            <w:r w:rsidRPr="00D7312F">
              <w:rPr>
                <w:rFonts w:ascii="Times New Roman" w:hAnsi="Times New Roman" w:cs="Times New Roman"/>
                <w:color w:val="auto"/>
                <w:sz w:val="24"/>
                <w:szCs w:val="24"/>
                <w:lang w:val="en-US"/>
              </w:rPr>
              <w:t xml:space="preserve"> </w:t>
            </w:r>
            <w:r w:rsidRPr="00D7312F">
              <w:rPr>
                <w:rFonts w:ascii="Times New Roman" w:hAnsi="Times New Roman" w:cs="Times New Roman"/>
                <w:color w:val="auto"/>
                <w:sz w:val="24"/>
                <w:szCs w:val="24"/>
                <w:lang w:val="kk-KZ"/>
              </w:rPr>
              <w:t>аграрлық құқығы</w:t>
            </w:r>
          </w:p>
        </w:tc>
        <w:tc>
          <w:tcPr>
            <w:tcW w:w="1843" w:type="dxa"/>
            <w:vMerge w:val="restart"/>
          </w:tcPr>
          <w:p w14:paraId="2704F3F1" w14:textId="77777777" w:rsidR="0050655F" w:rsidRPr="00D7312F" w:rsidRDefault="0050655F" w:rsidP="00C46B28">
            <w:pPr>
              <w:ind w:left="-142" w:firstLine="141"/>
              <w:jc w:val="center"/>
              <w:rPr>
                <w:rFonts w:ascii="Times New Roman" w:hAnsi="Times New Roman"/>
                <w:sz w:val="24"/>
                <w:szCs w:val="24"/>
              </w:rPr>
            </w:pPr>
            <w:r w:rsidRPr="00D7312F">
              <w:rPr>
                <w:rFonts w:ascii="Times New Roman" w:hAnsi="Times New Roman"/>
                <w:sz w:val="24"/>
                <w:szCs w:val="24"/>
              </w:rPr>
              <w:t>5</w:t>
            </w:r>
          </w:p>
        </w:tc>
      </w:tr>
      <w:tr w:rsidR="00D7312F" w:rsidRPr="00D7312F" w14:paraId="04E1706C" w14:textId="77777777" w:rsidTr="00926DF7">
        <w:tc>
          <w:tcPr>
            <w:tcW w:w="568" w:type="dxa"/>
            <w:vMerge/>
          </w:tcPr>
          <w:p w14:paraId="5763794D" w14:textId="77777777" w:rsidR="0050655F" w:rsidRPr="00D7312F" w:rsidRDefault="0050655F" w:rsidP="00C46B28">
            <w:pPr>
              <w:ind w:left="-142" w:firstLine="141"/>
              <w:jc w:val="center"/>
              <w:rPr>
                <w:rFonts w:ascii="Times New Roman" w:hAnsi="Times New Roman"/>
                <w:b/>
                <w:sz w:val="24"/>
                <w:szCs w:val="24"/>
                <w:lang w:val="kk-KZ"/>
              </w:rPr>
            </w:pPr>
          </w:p>
        </w:tc>
        <w:tc>
          <w:tcPr>
            <w:tcW w:w="2410" w:type="dxa"/>
          </w:tcPr>
          <w:p w14:paraId="1E3167E0" w14:textId="77777777" w:rsidR="0050655F" w:rsidRPr="00D7312F" w:rsidRDefault="0050655F" w:rsidP="00D7312F">
            <w:pPr>
              <w:pStyle w:val="5"/>
              <w:spacing w:before="0"/>
              <w:ind w:left="-142" w:firstLine="141"/>
              <w:jc w:val="center"/>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en-US" w:eastAsia="ru-RU"/>
              </w:rPr>
              <w:t>XAK 33</w:t>
            </w:r>
            <w:r w:rsidR="005A5CC6" w:rsidRPr="00D7312F">
              <w:rPr>
                <w:rFonts w:ascii="Times New Roman" w:eastAsia="Times New Roman" w:hAnsi="Times New Roman" w:cs="Times New Roman"/>
                <w:color w:val="auto"/>
                <w:sz w:val="24"/>
                <w:szCs w:val="24"/>
                <w:lang w:val="kk-KZ" w:eastAsia="ru-RU"/>
              </w:rPr>
              <w:t>03</w:t>
            </w:r>
          </w:p>
        </w:tc>
        <w:tc>
          <w:tcPr>
            <w:tcW w:w="4536" w:type="dxa"/>
          </w:tcPr>
          <w:p w14:paraId="686ABB3D" w14:textId="77777777" w:rsidR="0050655F" w:rsidRPr="00D7312F" w:rsidRDefault="0050655F" w:rsidP="001E1E04">
            <w:pPr>
              <w:pStyle w:val="5"/>
              <w:spacing w:before="0"/>
              <w:ind w:hanging="1"/>
              <w:jc w:val="both"/>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kk-KZ" w:eastAsia="ru-RU"/>
              </w:rPr>
              <w:t>Халықаралық аграрлық құқық</w:t>
            </w:r>
            <w:r w:rsidRPr="00D7312F">
              <w:rPr>
                <w:rFonts w:ascii="Times New Roman" w:eastAsia="Times New Roman" w:hAnsi="Times New Roman" w:cs="Times New Roman"/>
                <w:color w:val="auto"/>
                <w:sz w:val="24"/>
                <w:szCs w:val="24"/>
                <w:lang w:eastAsia="ru-RU"/>
              </w:rPr>
              <w:t xml:space="preserve"> </w:t>
            </w:r>
          </w:p>
        </w:tc>
        <w:tc>
          <w:tcPr>
            <w:tcW w:w="1843" w:type="dxa"/>
            <w:vMerge/>
          </w:tcPr>
          <w:p w14:paraId="619DFC35" w14:textId="77777777" w:rsidR="0050655F" w:rsidRPr="00D7312F" w:rsidRDefault="0050655F" w:rsidP="00C46B28">
            <w:pPr>
              <w:ind w:left="-142" w:firstLine="141"/>
              <w:jc w:val="center"/>
              <w:rPr>
                <w:rFonts w:ascii="Times New Roman" w:hAnsi="Times New Roman"/>
                <w:b/>
                <w:sz w:val="24"/>
                <w:szCs w:val="24"/>
              </w:rPr>
            </w:pPr>
          </w:p>
        </w:tc>
      </w:tr>
      <w:tr w:rsidR="00D7312F" w:rsidRPr="00D7312F" w14:paraId="3F438C9A" w14:textId="77777777" w:rsidTr="00926DF7">
        <w:tc>
          <w:tcPr>
            <w:tcW w:w="568" w:type="dxa"/>
            <w:vMerge w:val="restart"/>
          </w:tcPr>
          <w:p w14:paraId="57A299AD" w14:textId="77777777" w:rsidR="0050655F" w:rsidRPr="00D7312F" w:rsidRDefault="00A63CC1" w:rsidP="00C46B28">
            <w:pPr>
              <w:ind w:left="-142" w:firstLine="141"/>
              <w:jc w:val="center"/>
              <w:rPr>
                <w:rFonts w:ascii="Times New Roman" w:hAnsi="Times New Roman"/>
                <w:sz w:val="24"/>
                <w:szCs w:val="24"/>
              </w:rPr>
            </w:pPr>
            <w:r w:rsidRPr="00D7312F">
              <w:rPr>
                <w:rFonts w:ascii="Times New Roman" w:hAnsi="Times New Roman"/>
                <w:sz w:val="24"/>
                <w:szCs w:val="24"/>
                <w:lang w:val="kk-KZ"/>
              </w:rPr>
              <w:t>КП</w:t>
            </w:r>
          </w:p>
        </w:tc>
        <w:tc>
          <w:tcPr>
            <w:tcW w:w="2410" w:type="dxa"/>
          </w:tcPr>
          <w:p w14:paraId="13EE75C4" w14:textId="77777777" w:rsidR="0050655F" w:rsidRPr="00D7312F" w:rsidRDefault="0050655F" w:rsidP="00D7312F">
            <w:pPr>
              <w:pStyle w:val="5"/>
              <w:spacing w:before="0"/>
              <w:ind w:left="-142" w:firstLine="141"/>
              <w:jc w:val="center"/>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val="en-US" w:eastAsia="ru-RU"/>
              </w:rPr>
              <w:t xml:space="preserve">KRSK </w:t>
            </w:r>
            <w:r w:rsidR="00A63CC1" w:rsidRPr="00D7312F">
              <w:rPr>
                <w:rFonts w:ascii="Times New Roman" w:eastAsia="Times New Roman" w:hAnsi="Times New Roman" w:cs="Times New Roman"/>
                <w:color w:val="auto"/>
                <w:sz w:val="24"/>
                <w:szCs w:val="24"/>
                <w:lang w:val="kk-KZ" w:eastAsia="ru-RU"/>
              </w:rPr>
              <w:t>3304</w:t>
            </w:r>
          </w:p>
        </w:tc>
        <w:tc>
          <w:tcPr>
            <w:tcW w:w="4536" w:type="dxa"/>
          </w:tcPr>
          <w:p w14:paraId="3E28939B" w14:textId="42E4AB33" w:rsidR="0050655F" w:rsidRPr="00D7312F" w:rsidRDefault="004C383E" w:rsidP="001E1E04">
            <w:pPr>
              <w:pStyle w:val="5"/>
              <w:spacing w:before="0"/>
              <w:ind w:hanging="1"/>
              <w:jc w:val="both"/>
              <w:outlineLvl w:val="4"/>
              <w:rPr>
                <w:rFonts w:ascii="Times New Roman" w:hAnsi="Times New Roman" w:cs="Times New Roman"/>
                <w:snapToGrid w:val="0"/>
                <w:color w:val="auto"/>
                <w:sz w:val="24"/>
                <w:szCs w:val="24"/>
                <w:lang w:val="en-US"/>
              </w:rPr>
            </w:pPr>
            <w:r w:rsidRPr="00D7312F">
              <w:rPr>
                <w:rFonts w:ascii="Times New Roman" w:hAnsi="Times New Roman" w:cs="Times New Roman"/>
                <w:color w:val="auto"/>
                <w:sz w:val="24"/>
                <w:szCs w:val="24"/>
                <w:lang w:val="kk-KZ"/>
              </w:rPr>
              <w:t>С</w:t>
            </w:r>
            <w:r w:rsidR="0050655F" w:rsidRPr="00D7312F">
              <w:rPr>
                <w:rFonts w:ascii="Times New Roman" w:hAnsi="Times New Roman" w:cs="Times New Roman"/>
                <w:color w:val="auto"/>
                <w:sz w:val="24"/>
                <w:szCs w:val="24"/>
                <w:lang w:val="kk-KZ"/>
              </w:rPr>
              <w:t>у құқығы</w:t>
            </w:r>
          </w:p>
        </w:tc>
        <w:tc>
          <w:tcPr>
            <w:tcW w:w="1843" w:type="dxa"/>
            <w:vMerge w:val="restart"/>
          </w:tcPr>
          <w:p w14:paraId="35B36C03" w14:textId="77777777" w:rsidR="0050655F" w:rsidRPr="00D7312F" w:rsidRDefault="0050655F" w:rsidP="00C46B28">
            <w:pPr>
              <w:ind w:left="-142" w:firstLine="141"/>
              <w:jc w:val="center"/>
              <w:rPr>
                <w:rFonts w:ascii="Times New Roman" w:hAnsi="Times New Roman"/>
                <w:sz w:val="24"/>
                <w:szCs w:val="24"/>
              </w:rPr>
            </w:pPr>
            <w:r w:rsidRPr="00D7312F">
              <w:rPr>
                <w:rFonts w:ascii="Times New Roman" w:hAnsi="Times New Roman"/>
                <w:sz w:val="24"/>
                <w:szCs w:val="24"/>
              </w:rPr>
              <w:t>5</w:t>
            </w:r>
          </w:p>
        </w:tc>
      </w:tr>
      <w:tr w:rsidR="00D7312F" w:rsidRPr="00D7312F" w14:paraId="62C74FC1" w14:textId="77777777" w:rsidTr="00926DF7">
        <w:tc>
          <w:tcPr>
            <w:tcW w:w="568" w:type="dxa"/>
            <w:vMerge/>
          </w:tcPr>
          <w:p w14:paraId="1D75BDCC" w14:textId="77777777" w:rsidR="0050655F" w:rsidRPr="00D7312F" w:rsidRDefault="0050655F" w:rsidP="00C46B28">
            <w:pPr>
              <w:ind w:left="-142" w:firstLine="141"/>
              <w:jc w:val="center"/>
              <w:rPr>
                <w:rFonts w:ascii="Times New Roman" w:hAnsi="Times New Roman"/>
                <w:b/>
                <w:sz w:val="24"/>
                <w:szCs w:val="24"/>
                <w:lang w:val="kk-KZ"/>
              </w:rPr>
            </w:pPr>
          </w:p>
        </w:tc>
        <w:tc>
          <w:tcPr>
            <w:tcW w:w="2410" w:type="dxa"/>
          </w:tcPr>
          <w:p w14:paraId="48FF0A62" w14:textId="77777777" w:rsidR="0050655F" w:rsidRPr="00D7312F" w:rsidRDefault="0050655F" w:rsidP="00D7312F">
            <w:pPr>
              <w:pStyle w:val="5"/>
              <w:spacing w:before="0"/>
              <w:ind w:left="-142" w:firstLine="141"/>
              <w:jc w:val="center"/>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val="en-US" w:eastAsia="ru-RU"/>
              </w:rPr>
              <w:t xml:space="preserve">XSK </w:t>
            </w:r>
            <w:r w:rsidR="00A63CC1" w:rsidRPr="00D7312F">
              <w:rPr>
                <w:rFonts w:ascii="Times New Roman" w:eastAsia="Times New Roman" w:hAnsi="Times New Roman" w:cs="Times New Roman"/>
                <w:color w:val="auto"/>
                <w:sz w:val="24"/>
                <w:szCs w:val="24"/>
                <w:lang w:val="kk-KZ" w:eastAsia="ru-RU"/>
              </w:rPr>
              <w:t>3304</w:t>
            </w:r>
          </w:p>
        </w:tc>
        <w:tc>
          <w:tcPr>
            <w:tcW w:w="4536" w:type="dxa"/>
          </w:tcPr>
          <w:p w14:paraId="7B3E322E" w14:textId="77777777" w:rsidR="0050655F" w:rsidRPr="00D7312F" w:rsidRDefault="0050655F" w:rsidP="001E1E04">
            <w:pPr>
              <w:pStyle w:val="5"/>
              <w:spacing w:before="0"/>
              <w:ind w:hanging="1"/>
              <w:jc w:val="both"/>
              <w:outlineLvl w:val="4"/>
              <w:rPr>
                <w:rFonts w:ascii="Times New Roman" w:hAnsi="Times New Roman" w:cs="Times New Roman"/>
                <w:color w:val="auto"/>
                <w:sz w:val="24"/>
                <w:szCs w:val="24"/>
                <w:lang w:val="en-US"/>
              </w:rPr>
            </w:pPr>
            <w:r w:rsidRPr="00D7312F">
              <w:rPr>
                <w:rFonts w:ascii="Times New Roman" w:hAnsi="Times New Roman" w:cs="Times New Roman"/>
                <w:snapToGrid w:val="0"/>
                <w:color w:val="auto"/>
                <w:sz w:val="24"/>
                <w:szCs w:val="24"/>
                <w:lang w:val="kk-KZ"/>
              </w:rPr>
              <w:t>Халықаралық су құқығы</w:t>
            </w:r>
          </w:p>
        </w:tc>
        <w:tc>
          <w:tcPr>
            <w:tcW w:w="1843" w:type="dxa"/>
            <w:vMerge/>
          </w:tcPr>
          <w:p w14:paraId="1C181416" w14:textId="77777777" w:rsidR="0050655F" w:rsidRPr="00D7312F" w:rsidRDefault="0050655F" w:rsidP="00C46B28">
            <w:pPr>
              <w:ind w:left="-142" w:firstLine="141"/>
              <w:jc w:val="center"/>
              <w:rPr>
                <w:rFonts w:ascii="Times New Roman" w:hAnsi="Times New Roman"/>
                <w:b/>
                <w:sz w:val="24"/>
                <w:szCs w:val="24"/>
              </w:rPr>
            </w:pPr>
          </w:p>
        </w:tc>
      </w:tr>
      <w:tr w:rsidR="00D7312F" w:rsidRPr="00D7312F" w14:paraId="1B31A42F" w14:textId="77777777" w:rsidTr="00926DF7">
        <w:trPr>
          <w:trHeight w:val="273"/>
        </w:trPr>
        <w:tc>
          <w:tcPr>
            <w:tcW w:w="9357" w:type="dxa"/>
            <w:gridSpan w:val="4"/>
            <w:shd w:val="clear" w:color="auto" w:fill="BFBFBF" w:themeFill="background1" w:themeFillShade="BF"/>
            <w:vAlign w:val="center"/>
          </w:tcPr>
          <w:p w14:paraId="4992AE33" w14:textId="7A0D76F8" w:rsidR="00A63CC1" w:rsidRPr="00D7312F" w:rsidRDefault="00802F5E" w:rsidP="00D7312F">
            <w:pPr>
              <w:rPr>
                <w:rFonts w:ascii="Times New Roman" w:hAnsi="Times New Roman"/>
                <w:b/>
                <w:sz w:val="24"/>
                <w:szCs w:val="24"/>
                <w:lang w:val="kk-KZ"/>
              </w:rPr>
            </w:pPr>
            <w:r w:rsidRPr="00D7312F">
              <w:rPr>
                <w:rFonts w:ascii="Times New Roman" w:hAnsi="Times New Roman"/>
                <w:b/>
                <w:sz w:val="24"/>
                <w:szCs w:val="24"/>
                <w:lang w:val="kk-KZ"/>
              </w:rPr>
              <w:t xml:space="preserve">                                             </w:t>
            </w:r>
            <w:r w:rsidR="0050655F" w:rsidRPr="00D7312F">
              <w:rPr>
                <w:rFonts w:ascii="Times New Roman" w:hAnsi="Times New Roman"/>
                <w:b/>
                <w:sz w:val="24"/>
                <w:szCs w:val="24"/>
                <w:lang w:val="kk-KZ"/>
              </w:rPr>
              <w:t>СЕМЕСТР</w:t>
            </w:r>
            <w:r w:rsidR="0050655F" w:rsidRPr="00D7312F">
              <w:rPr>
                <w:rFonts w:ascii="Times New Roman" w:hAnsi="Times New Roman"/>
                <w:b/>
                <w:sz w:val="24"/>
                <w:szCs w:val="24"/>
              </w:rPr>
              <w:t xml:space="preserve">– </w:t>
            </w:r>
            <w:r w:rsidR="0050655F" w:rsidRPr="00D7312F">
              <w:rPr>
                <w:rFonts w:ascii="Times New Roman" w:hAnsi="Times New Roman"/>
                <w:b/>
                <w:sz w:val="24"/>
                <w:szCs w:val="24"/>
                <w:lang w:val="kk-KZ"/>
              </w:rPr>
              <w:t xml:space="preserve">30 АКАДЕМИЯЛЫҚ </w:t>
            </w:r>
            <w:r w:rsidR="0050655F" w:rsidRPr="00D7312F">
              <w:rPr>
                <w:rFonts w:ascii="Times New Roman" w:hAnsi="Times New Roman"/>
                <w:b/>
                <w:sz w:val="24"/>
                <w:szCs w:val="24"/>
              </w:rPr>
              <w:t>КР</w:t>
            </w:r>
            <w:r w:rsidR="0050655F" w:rsidRPr="00D7312F">
              <w:rPr>
                <w:rFonts w:ascii="Times New Roman" w:hAnsi="Times New Roman"/>
                <w:b/>
                <w:sz w:val="24"/>
                <w:szCs w:val="24"/>
                <w:lang w:val="kk-KZ"/>
              </w:rPr>
              <w:t>ЕДИТ</w:t>
            </w:r>
          </w:p>
        </w:tc>
      </w:tr>
      <w:tr w:rsidR="00D7312F" w:rsidRPr="00D7312F" w14:paraId="3EBD384C" w14:textId="77777777" w:rsidTr="00926DF7">
        <w:tc>
          <w:tcPr>
            <w:tcW w:w="9357" w:type="dxa"/>
            <w:gridSpan w:val="4"/>
            <w:vAlign w:val="center"/>
          </w:tcPr>
          <w:p w14:paraId="5A7467C1" w14:textId="77777777" w:rsidR="0050655F" w:rsidRPr="00D7312F" w:rsidRDefault="0050655F" w:rsidP="00C46B28">
            <w:pPr>
              <w:ind w:left="-142" w:firstLine="141"/>
              <w:jc w:val="center"/>
              <w:rPr>
                <w:rFonts w:ascii="Times New Roman" w:hAnsi="Times New Roman"/>
                <w:sz w:val="24"/>
                <w:szCs w:val="24"/>
                <w:lang w:val="kk-KZ"/>
              </w:rPr>
            </w:pPr>
            <w:r w:rsidRPr="00D7312F">
              <w:rPr>
                <w:rFonts w:ascii="Times New Roman" w:hAnsi="Times New Roman"/>
                <w:b/>
                <w:i/>
                <w:sz w:val="24"/>
                <w:szCs w:val="24"/>
              </w:rPr>
              <w:t>Жоғары оқу орны компоненті –</w:t>
            </w:r>
            <w:r w:rsidRPr="00D7312F">
              <w:rPr>
                <w:rFonts w:ascii="Times New Roman" w:hAnsi="Times New Roman"/>
                <w:b/>
                <w:i/>
                <w:sz w:val="24"/>
                <w:szCs w:val="24"/>
                <w:lang w:val="kk-KZ"/>
              </w:rPr>
              <w:t>5</w:t>
            </w:r>
            <w:r w:rsidRPr="00D7312F">
              <w:rPr>
                <w:rFonts w:ascii="Times New Roman" w:hAnsi="Times New Roman"/>
                <w:b/>
                <w:i/>
                <w:sz w:val="24"/>
                <w:szCs w:val="24"/>
              </w:rPr>
              <w:t>кр</w:t>
            </w:r>
            <w:r w:rsidRPr="00D7312F">
              <w:rPr>
                <w:rFonts w:ascii="Times New Roman" w:hAnsi="Times New Roman"/>
                <w:b/>
                <w:i/>
                <w:sz w:val="24"/>
                <w:szCs w:val="24"/>
                <w:lang w:val="kk-KZ"/>
              </w:rPr>
              <w:t>.</w:t>
            </w:r>
          </w:p>
        </w:tc>
      </w:tr>
      <w:tr w:rsidR="00D7312F" w:rsidRPr="00D7312F" w14:paraId="41B97D9E" w14:textId="77777777" w:rsidTr="00926DF7">
        <w:tc>
          <w:tcPr>
            <w:tcW w:w="568" w:type="dxa"/>
            <w:vAlign w:val="center"/>
          </w:tcPr>
          <w:p w14:paraId="7C2585A3" w14:textId="77777777" w:rsidR="0050655F" w:rsidRPr="00D7312F" w:rsidRDefault="0050655F" w:rsidP="00C46B28">
            <w:pPr>
              <w:ind w:left="-142" w:firstLine="141"/>
              <w:jc w:val="center"/>
              <w:rPr>
                <w:rFonts w:ascii="Times New Roman" w:hAnsi="Times New Roman"/>
                <w:sz w:val="24"/>
                <w:szCs w:val="24"/>
                <w:lang w:val="kk-KZ"/>
              </w:rPr>
            </w:pPr>
            <w:r w:rsidRPr="00D7312F">
              <w:rPr>
                <w:rFonts w:ascii="Times New Roman" w:hAnsi="Times New Roman"/>
                <w:sz w:val="24"/>
                <w:szCs w:val="24"/>
                <w:lang w:val="kk-KZ"/>
              </w:rPr>
              <w:t>КП</w:t>
            </w:r>
          </w:p>
        </w:tc>
        <w:tc>
          <w:tcPr>
            <w:tcW w:w="2410" w:type="dxa"/>
          </w:tcPr>
          <w:p w14:paraId="4684A9BD" w14:textId="4915C1CF" w:rsidR="0050655F" w:rsidRPr="00D7312F" w:rsidRDefault="0050655F" w:rsidP="00D7312F">
            <w:pPr>
              <w:pStyle w:val="5"/>
              <w:spacing w:before="0"/>
              <w:ind w:left="-142" w:firstLine="141"/>
              <w:jc w:val="center"/>
              <w:outlineLvl w:val="4"/>
              <w:rPr>
                <w:rFonts w:ascii="Times New Roman" w:hAnsi="Times New Roman" w:cs="Times New Roman"/>
                <w:color w:val="auto"/>
                <w:sz w:val="24"/>
                <w:szCs w:val="24"/>
                <w:lang w:val="kk-KZ"/>
              </w:rPr>
            </w:pPr>
            <w:r w:rsidRPr="00D7312F">
              <w:rPr>
                <w:rFonts w:ascii="Times New Roman" w:hAnsi="Times New Roman" w:cs="Times New Roman"/>
                <w:color w:val="auto"/>
                <w:sz w:val="24"/>
                <w:szCs w:val="24"/>
                <w:lang w:val="en-US"/>
              </w:rPr>
              <w:t xml:space="preserve">OP </w:t>
            </w:r>
            <w:r w:rsidRPr="00D7312F">
              <w:rPr>
                <w:rFonts w:ascii="Times New Roman" w:hAnsi="Times New Roman" w:cs="Times New Roman"/>
                <w:color w:val="auto"/>
                <w:sz w:val="24"/>
                <w:szCs w:val="24"/>
              </w:rPr>
              <w:t>3</w:t>
            </w:r>
            <w:r w:rsidR="00A27AA4" w:rsidRPr="00D7312F">
              <w:rPr>
                <w:rFonts w:ascii="Times New Roman" w:hAnsi="Times New Roman" w:cs="Times New Roman"/>
                <w:color w:val="auto"/>
                <w:sz w:val="24"/>
                <w:szCs w:val="24"/>
                <w:lang w:val="en-US"/>
              </w:rPr>
              <w:t>30</w:t>
            </w:r>
            <w:r w:rsidR="00A27AA4" w:rsidRPr="00D7312F">
              <w:rPr>
                <w:rFonts w:ascii="Times New Roman" w:hAnsi="Times New Roman" w:cs="Times New Roman"/>
                <w:color w:val="auto"/>
                <w:sz w:val="24"/>
                <w:szCs w:val="24"/>
                <w:lang w:val="kk-KZ"/>
              </w:rPr>
              <w:t>5</w:t>
            </w:r>
          </w:p>
        </w:tc>
        <w:tc>
          <w:tcPr>
            <w:tcW w:w="4536" w:type="dxa"/>
          </w:tcPr>
          <w:p w14:paraId="6A70844F" w14:textId="77777777" w:rsidR="0050655F" w:rsidRPr="00D7312F" w:rsidRDefault="0050655F" w:rsidP="00C46B28">
            <w:pPr>
              <w:pStyle w:val="5"/>
              <w:spacing w:before="0"/>
              <w:ind w:left="-142" w:firstLine="141"/>
              <w:outlineLvl w:val="4"/>
              <w:rPr>
                <w:rFonts w:ascii="Times New Roman" w:hAnsi="Times New Roman" w:cs="Times New Roman"/>
                <w:color w:val="auto"/>
                <w:sz w:val="24"/>
                <w:szCs w:val="24"/>
                <w:lang w:val="kk-KZ"/>
              </w:rPr>
            </w:pPr>
            <w:r w:rsidRPr="00D7312F">
              <w:rPr>
                <w:rFonts w:ascii="Times New Roman" w:hAnsi="Times New Roman" w:cs="Times New Roman"/>
                <w:color w:val="auto"/>
                <w:sz w:val="24"/>
                <w:szCs w:val="24"/>
                <w:lang w:val="kk-KZ"/>
              </w:rPr>
              <w:t xml:space="preserve">Өндірістік </w:t>
            </w:r>
            <w:r w:rsidRPr="00D7312F">
              <w:rPr>
                <w:rFonts w:ascii="Times New Roman" w:hAnsi="Times New Roman" w:cs="Times New Roman"/>
                <w:color w:val="auto"/>
                <w:sz w:val="24"/>
                <w:szCs w:val="24"/>
              </w:rPr>
              <w:t>практикасы</w:t>
            </w:r>
          </w:p>
        </w:tc>
        <w:tc>
          <w:tcPr>
            <w:tcW w:w="1843" w:type="dxa"/>
            <w:vAlign w:val="center"/>
          </w:tcPr>
          <w:p w14:paraId="7990C3EE" w14:textId="77777777" w:rsidR="0050655F" w:rsidRPr="00D7312F" w:rsidRDefault="0050655F" w:rsidP="00C46B28">
            <w:pPr>
              <w:ind w:left="-142" w:firstLine="141"/>
              <w:jc w:val="center"/>
              <w:rPr>
                <w:rFonts w:ascii="Times New Roman" w:hAnsi="Times New Roman"/>
                <w:sz w:val="24"/>
                <w:szCs w:val="24"/>
              </w:rPr>
            </w:pPr>
            <w:r w:rsidRPr="00D7312F">
              <w:rPr>
                <w:rFonts w:ascii="Times New Roman" w:hAnsi="Times New Roman"/>
                <w:sz w:val="24"/>
                <w:szCs w:val="24"/>
              </w:rPr>
              <w:t>5</w:t>
            </w:r>
          </w:p>
        </w:tc>
      </w:tr>
      <w:tr w:rsidR="00D7312F" w:rsidRPr="00D7312F" w14:paraId="32346720" w14:textId="77777777" w:rsidTr="00926DF7">
        <w:trPr>
          <w:trHeight w:val="129"/>
        </w:trPr>
        <w:tc>
          <w:tcPr>
            <w:tcW w:w="9357" w:type="dxa"/>
            <w:gridSpan w:val="4"/>
            <w:vAlign w:val="center"/>
          </w:tcPr>
          <w:p w14:paraId="0414EF7E" w14:textId="77777777" w:rsidR="0050655F" w:rsidRPr="00D7312F" w:rsidRDefault="00802F5E" w:rsidP="00C46B28">
            <w:pPr>
              <w:rPr>
                <w:rFonts w:ascii="Times New Roman" w:hAnsi="Times New Roman"/>
                <w:sz w:val="24"/>
                <w:szCs w:val="24"/>
              </w:rPr>
            </w:pPr>
            <w:r w:rsidRPr="00D7312F">
              <w:rPr>
                <w:rFonts w:ascii="Times New Roman" w:hAnsi="Times New Roman"/>
                <w:b/>
                <w:i/>
                <w:sz w:val="24"/>
                <w:szCs w:val="24"/>
                <w:lang w:val="kk-KZ"/>
              </w:rPr>
              <w:t xml:space="preserve">                                                        </w:t>
            </w:r>
            <w:r w:rsidR="0050655F" w:rsidRPr="00D7312F">
              <w:rPr>
                <w:rFonts w:ascii="Times New Roman" w:hAnsi="Times New Roman"/>
                <w:b/>
                <w:i/>
                <w:sz w:val="24"/>
                <w:szCs w:val="24"/>
                <w:lang w:val="kk-KZ"/>
              </w:rPr>
              <w:t xml:space="preserve">Таңдау компоненті </w:t>
            </w:r>
            <w:r w:rsidR="0050655F" w:rsidRPr="00D7312F">
              <w:rPr>
                <w:rFonts w:ascii="Times New Roman" w:hAnsi="Times New Roman"/>
                <w:b/>
                <w:i/>
                <w:sz w:val="24"/>
                <w:szCs w:val="24"/>
              </w:rPr>
              <w:t xml:space="preserve">– </w:t>
            </w:r>
            <w:r w:rsidR="0050655F" w:rsidRPr="00D7312F">
              <w:rPr>
                <w:rFonts w:ascii="Times New Roman" w:hAnsi="Times New Roman"/>
                <w:b/>
                <w:i/>
                <w:sz w:val="24"/>
                <w:szCs w:val="24"/>
                <w:lang w:val="kk-KZ"/>
              </w:rPr>
              <w:t xml:space="preserve"> 25 </w:t>
            </w:r>
            <w:r w:rsidR="0050655F" w:rsidRPr="00D7312F">
              <w:rPr>
                <w:rFonts w:ascii="Times New Roman" w:hAnsi="Times New Roman"/>
                <w:b/>
                <w:i/>
                <w:sz w:val="24"/>
                <w:szCs w:val="24"/>
              </w:rPr>
              <w:t>кр</w:t>
            </w:r>
            <w:r w:rsidR="0050655F" w:rsidRPr="00D7312F">
              <w:rPr>
                <w:rFonts w:ascii="Times New Roman" w:hAnsi="Times New Roman"/>
                <w:b/>
                <w:i/>
                <w:sz w:val="24"/>
                <w:szCs w:val="24"/>
                <w:lang w:val="kk-KZ"/>
              </w:rPr>
              <w:t>.</w:t>
            </w:r>
          </w:p>
        </w:tc>
      </w:tr>
      <w:tr w:rsidR="00D7312F" w:rsidRPr="00D7312F" w14:paraId="31F18CA9" w14:textId="77777777" w:rsidTr="00926DF7">
        <w:tc>
          <w:tcPr>
            <w:tcW w:w="568" w:type="dxa"/>
            <w:vMerge w:val="restart"/>
            <w:vAlign w:val="center"/>
          </w:tcPr>
          <w:p w14:paraId="1F6512DD" w14:textId="77777777" w:rsidR="0050655F" w:rsidRPr="00D7312F" w:rsidRDefault="00A63CC1" w:rsidP="00C46B28">
            <w:pPr>
              <w:ind w:left="-142" w:firstLine="141"/>
              <w:jc w:val="center"/>
              <w:rPr>
                <w:rFonts w:ascii="Times New Roman" w:hAnsi="Times New Roman"/>
                <w:sz w:val="24"/>
                <w:szCs w:val="24"/>
              </w:rPr>
            </w:pPr>
            <w:r w:rsidRPr="00D7312F">
              <w:rPr>
                <w:rFonts w:ascii="Times New Roman" w:hAnsi="Times New Roman"/>
                <w:sz w:val="24"/>
                <w:szCs w:val="24"/>
                <w:lang w:val="kk-KZ"/>
              </w:rPr>
              <w:t>Б</w:t>
            </w:r>
            <w:r w:rsidR="0050655F" w:rsidRPr="00D7312F">
              <w:rPr>
                <w:rFonts w:ascii="Times New Roman" w:hAnsi="Times New Roman"/>
                <w:sz w:val="24"/>
                <w:szCs w:val="24"/>
              </w:rPr>
              <w:t>Д</w:t>
            </w:r>
          </w:p>
        </w:tc>
        <w:tc>
          <w:tcPr>
            <w:tcW w:w="2410" w:type="dxa"/>
          </w:tcPr>
          <w:p w14:paraId="039172C5" w14:textId="77777777" w:rsidR="0050655F" w:rsidRPr="00D7312F" w:rsidRDefault="0050655F" w:rsidP="00D7312F">
            <w:pPr>
              <w:pStyle w:val="5"/>
              <w:spacing w:before="0"/>
              <w:ind w:hanging="1"/>
              <w:jc w:val="center"/>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eastAsia="ru-RU"/>
              </w:rPr>
              <w:t>KR</w:t>
            </w:r>
            <w:r w:rsidRPr="00D7312F">
              <w:rPr>
                <w:rFonts w:ascii="Times New Roman" w:eastAsia="Times New Roman" w:hAnsi="Times New Roman" w:cs="Times New Roman"/>
                <w:color w:val="auto"/>
                <w:sz w:val="24"/>
                <w:szCs w:val="24"/>
                <w:lang w:val="en-US" w:eastAsia="ru-RU"/>
              </w:rPr>
              <w:t>KK</w:t>
            </w:r>
            <w:r w:rsidRPr="00D7312F">
              <w:rPr>
                <w:rFonts w:ascii="Times New Roman" w:eastAsia="Times New Roman" w:hAnsi="Times New Roman" w:cs="Times New Roman"/>
                <w:color w:val="auto"/>
                <w:sz w:val="24"/>
                <w:szCs w:val="24"/>
                <w:lang w:eastAsia="ru-RU"/>
              </w:rPr>
              <w:t xml:space="preserve"> </w:t>
            </w:r>
            <w:r w:rsidRPr="00D7312F">
              <w:rPr>
                <w:rFonts w:ascii="Times New Roman" w:eastAsia="Times New Roman" w:hAnsi="Times New Roman" w:cs="Times New Roman"/>
                <w:color w:val="auto"/>
                <w:sz w:val="24"/>
                <w:szCs w:val="24"/>
                <w:lang w:val="kk-KZ" w:eastAsia="ru-RU"/>
              </w:rPr>
              <w:t>32</w:t>
            </w:r>
            <w:r w:rsidR="00A63CC1" w:rsidRPr="00D7312F">
              <w:rPr>
                <w:rFonts w:ascii="Times New Roman" w:eastAsia="Times New Roman" w:hAnsi="Times New Roman" w:cs="Times New Roman"/>
                <w:color w:val="auto"/>
                <w:sz w:val="24"/>
                <w:szCs w:val="24"/>
                <w:lang w:val="kk-KZ" w:eastAsia="ru-RU"/>
              </w:rPr>
              <w:t>15</w:t>
            </w:r>
          </w:p>
        </w:tc>
        <w:tc>
          <w:tcPr>
            <w:tcW w:w="4536" w:type="dxa"/>
          </w:tcPr>
          <w:p w14:paraId="7DEC91CE" w14:textId="77777777" w:rsidR="0050655F" w:rsidRPr="00D7312F" w:rsidRDefault="0050655F" w:rsidP="001368FA">
            <w:pPr>
              <w:pStyle w:val="5"/>
              <w:spacing w:before="0"/>
              <w:ind w:left="36"/>
              <w:jc w:val="both"/>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kk-KZ" w:eastAsia="ru-RU"/>
              </w:rPr>
              <w:t>Қазақстан Республикасының кеден құқығы</w:t>
            </w:r>
          </w:p>
        </w:tc>
        <w:tc>
          <w:tcPr>
            <w:tcW w:w="1843" w:type="dxa"/>
            <w:vMerge w:val="restart"/>
            <w:vAlign w:val="center"/>
          </w:tcPr>
          <w:p w14:paraId="77A28C69" w14:textId="77777777" w:rsidR="0050655F" w:rsidRPr="00D7312F" w:rsidRDefault="008E5E28" w:rsidP="00C46B28">
            <w:pPr>
              <w:ind w:left="-142" w:firstLine="141"/>
              <w:jc w:val="center"/>
              <w:rPr>
                <w:rFonts w:ascii="Times New Roman" w:hAnsi="Times New Roman"/>
                <w:sz w:val="24"/>
                <w:szCs w:val="24"/>
                <w:lang w:val="kk-KZ"/>
              </w:rPr>
            </w:pPr>
            <w:r w:rsidRPr="00D7312F">
              <w:rPr>
                <w:rFonts w:ascii="Times New Roman" w:hAnsi="Times New Roman"/>
                <w:sz w:val="24"/>
                <w:szCs w:val="24"/>
                <w:lang w:val="kk-KZ"/>
              </w:rPr>
              <w:t>5</w:t>
            </w:r>
          </w:p>
        </w:tc>
      </w:tr>
      <w:tr w:rsidR="00D7312F" w:rsidRPr="00C75904" w14:paraId="323163C0" w14:textId="77777777" w:rsidTr="00926DF7">
        <w:tc>
          <w:tcPr>
            <w:tcW w:w="568" w:type="dxa"/>
            <w:vMerge/>
            <w:vAlign w:val="center"/>
          </w:tcPr>
          <w:p w14:paraId="1AADF442" w14:textId="77777777" w:rsidR="0050655F" w:rsidRPr="00D7312F" w:rsidRDefault="0050655F" w:rsidP="00C46B28">
            <w:pPr>
              <w:ind w:left="-142" w:firstLine="141"/>
              <w:jc w:val="center"/>
              <w:rPr>
                <w:rFonts w:ascii="Times New Roman" w:hAnsi="Times New Roman"/>
                <w:sz w:val="24"/>
                <w:szCs w:val="24"/>
              </w:rPr>
            </w:pPr>
          </w:p>
        </w:tc>
        <w:tc>
          <w:tcPr>
            <w:tcW w:w="2410" w:type="dxa"/>
          </w:tcPr>
          <w:p w14:paraId="1E8038AF" w14:textId="77777777" w:rsidR="00802F5E" w:rsidRPr="00D7312F" w:rsidRDefault="0050655F" w:rsidP="00D7312F">
            <w:pPr>
              <w:pStyle w:val="5"/>
              <w:spacing w:before="0"/>
              <w:ind w:hanging="1"/>
              <w:jc w:val="center"/>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val="en-US" w:eastAsia="ru-RU"/>
              </w:rPr>
              <w:t>EAEBKKKR</w:t>
            </w:r>
          </w:p>
          <w:p w14:paraId="380B4799" w14:textId="2DF8825D" w:rsidR="0050655F" w:rsidRPr="00D7312F" w:rsidRDefault="0050655F" w:rsidP="00D7312F">
            <w:pPr>
              <w:pStyle w:val="5"/>
              <w:spacing w:before="0"/>
              <w:ind w:hanging="1"/>
              <w:jc w:val="center"/>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kk-KZ" w:eastAsia="ru-RU"/>
              </w:rPr>
              <w:t>32</w:t>
            </w:r>
            <w:r w:rsidR="00A63CC1" w:rsidRPr="00D7312F">
              <w:rPr>
                <w:rFonts w:ascii="Times New Roman" w:eastAsia="Times New Roman" w:hAnsi="Times New Roman" w:cs="Times New Roman"/>
                <w:color w:val="auto"/>
                <w:sz w:val="24"/>
                <w:szCs w:val="24"/>
                <w:lang w:val="kk-KZ" w:eastAsia="ru-RU"/>
              </w:rPr>
              <w:t>15</w:t>
            </w:r>
          </w:p>
        </w:tc>
        <w:tc>
          <w:tcPr>
            <w:tcW w:w="4536" w:type="dxa"/>
          </w:tcPr>
          <w:p w14:paraId="23C69100" w14:textId="77777777" w:rsidR="0050655F" w:rsidRPr="00D7312F" w:rsidRDefault="0050655F" w:rsidP="001368FA">
            <w:pPr>
              <w:pStyle w:val="5"/>
              <w:spacing w:before="0"/>
              <w:ind w:left="36"/>
              <w:jc w:val="both"/>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kk-KZ" w:eastAsia="ru-RU"/>
              </w:rPr>
              <w:t xml:space="preserve">ЕврАзЭБ кеден қызметін құқықтық реттеу </w:t>
            </w:r>
          </w:p>
        </w:tc>
        <w:tc>
          <w:tcPr>
            <w:tcW w:w="1843" w:type="dxa"/>
            <w:vMerge/>
            <w:vAlign w:val="center"/>
          </w:tcPr>
          <w:p w14:paraId="13B56D5E" w14:textId="77777777" w:rsidR="0050655F" w:rsidRPr="00D7312F" w:rsidRDefault="0050655F" w:rsidP="00C46B28">
            <w:pPr>
              <w:ind w:left="-142" w:firstLine="141"/>
              <w:jc w:val="center"/>
              <w:rPr>
                <w:rFonts w:ascii="Times New Roman" w:hAnsi="Times New Roman"/>
                <w:sz w:val="24"/>
                <w:szCs w:val="24"/>
                <w:lang w:val="kk-KZ"/>
              </w:rPr>
            </w:pPr>
          </w:p>
        </w:tc>
      </w:tr>
      <w:tr w:rsidR="00D7312F" w:rsidRPr="00D7312F" w14:paraId="6C088417" w14:textId="77777777" w:rsidTr="00926DF7">
        <w:tc>
          <w:tcPr>
            <w:tcW w:w="568" w:type="dxa"/>
            <w:vMerge w:val="restart"/>
            <w:vAlign w:val="center"/>
          </w:tcPr>
          <w:p w14:paraId="7C0D7AC8" w14:textId="00DF7D16" w:rsidR="00C82996" w:rsidRPr="00D7312F" w:rsidRDefault="00C82996" w:rsidP="00C82996">
            <w:pPr>
              <w:ind w:left="-142" w:firstLine="141"/>
              <w:jc w:val="center"/>
              <w:rPr>
                <w:rFonts w:ascii="Times New Roman" w:hAnsi="Times New Roman"/>
                <w:sz w:val="24"/>
                <w:szCs w:val="24"/>
                <w:lang w:val="kk-KZ"/>
              </w:rPr>
            </w:pPr>
            <w:r w:rsidRPr="00D7312F">
              <w:rPr>
                <w:rFonts w:ascii="Times New Roman" w:hAnsi="Times New Roman"/>
                <w:sz w:val="24"/>
                <w:szCs w:val="24"/>
                <w:lang w:val="kk-KZ"/>
              </w:rPr>
              <w:t>БД</w:t>
            </w:r>
          </w:p>
        </w:tc>
        <w:tc>
          <w:tcPr>
            <w:tcW w:w="2410" w:type="dxa"/>
          </w:tcPr>
          <w:p w14:paraId="2C2C3FD8" w14:textId="72ADD301" w:rsidR="00C82996" w:rsidRPr="00D7312F" w:rsidRDefault="00C82996" w:rsidP="001368FA">
            <w:pPr>
              <w:pStyle w:val="5"/>
              <w:spacing w:before="0"/>
              <w:ind w:hanging="1"/>
              <w:jc w:val="center"/>
              <w:outlineLvl w:val="4"/>
              <w:rPr>
                <w:rFonts w:ascii="Times New Roman" w:eastAsia="Times New Roman" w:hAnsi="Times New Roman" w:cs="Times New Roman"/>
                <w:color w:val="auto"/>
                <w:sz w:val="24"/>
                <w:szCs w:val="24"/>
                <w:lang w:val="en-US" w:eastAsia="ru-RU"/>
              </w:rPr>
            </w:pPr>
            <w:r w:rsidRPr="00D7312F">
              <w:rPr>
                <w:rFonts w:ascii="Times New Roman" w:eastAsia="Times New Roman" w:hAnsi="Times New Roman" w:cs="Times New Roman"/>
                <w:color w:val="auto"/>
                <w:sz w:val="24"/>
                <w:szCs w:val="24"/>
                <w:lang w:val="en-US" w:eastAsia="ru-RU"/>
              </w:rPr>
              <w:t>KRAKKK</w:t>
            </w:r>
            <w:r w:rsidR="001368FA">
              <w:rPr>
                <w:rFonts w:ascii="Times New Roman" w:eastAsia="Times New Roman" w:hAnsi="Times New Roman" w:cs="Times New Roman"/>
                <w:color w:val="auto"/>
                <w:sz w:val="24"/>
                <w:szCs w:val="24"/>
                <w:lang w:val="kk-KZ" w:eastAsia="ru-RU"/>
              </w:rPr>
              <w:t xml:space="preserve"> </w:t>
            </w:r>
            <w:r w:rsidRPr="00D7312F">
              <w:rPr>
                <w:rFonts w:ascii="Times New Roman" w:eastAsia="Times New Roman" w:hAnsi="Times New Roman" w:cs="Times New Roman"/>
                <w:color w:val="auto"/>
                <w:sz w:val="24"/>
                <w:szCs w:val="24"/>
                <w:lang w:val="en-US" w:eastAsia="ru-RU"/>
              </w:rPr>
              <w:t>3216</w:t>
            </w:r>
          </w:p>
        </w:tc>
        <w:tc>
          <w:tcPr>
            <w:tcW w:w="4536" w:type="dxa"/>
          </w:tcPr>
          <w:p w14:paraId="389A1E9B" w14:textId="1B96BC37" w:rsidR="00C82996" w:rsidRPr="00D7312F" w:rsidRDefault="00C82996" w:rsidP="001368FA">
            <w:pPr>
              <w:pStyle w:val="5"/>
              <w:spacing w:before="0"/>
              <w:ind w:left="36"/>
              <w:jc w:val="both"/>
              <w:outlineLvl w:val="4"/>
              <w:rPr>
                <w:rFonts w:ascii="Times New Roman" w:eastAsia="Times New Roman" w:hAnsi="Times New Roman" w:cs="Times New Roman"/>
                <w:color w:val="auto"/>
                <w:sz w:val="24"/>
                <w:szCs w:val="24"/>
                <w:lang w:val="kk-KZ" w:eastAsia="ru-RU"/>
              </w:rPr>
            </w:pPr>
            <w:r w:rsidRPr="00D7312F">
              <w:rPr>
                <w:rFonts w:ascii="Times New Roman" w:hAnsi="Times New Roman"/>
                <w:color w:val="auto"/>
                <w:sz w:val="24"/>
                <w:szCs w:val="24"/>
                <w:lang w:val="kk-KZ"/>
              </w:rPr>
              <w:t>ҚР әлеуметтік қамсыздандыру құқығы</w:t>
            </w:r>
          </w:p>
        </w:tc>
        <w:tc>
          <w:tcPr>
            <w:tcW w:w="1843" w:type="dxa"/>
            <w:vMerge w:val="restart"/>
            <w:vAlign w:val="center"/>
          </w:tcPr>
          <w:p w14:paraId="0B94F1AF" w14:textId="19535605" w:rsidR="00C82996" w:rsidRPr="00D7312F" w:rsidRDefault="00C82996" w:rsidP="00C82996">
            <w:pPr>
              <w:ind w:left="-142" w:firstLine="141"/>
              <w:jc w:val="center"/>
              <w:rPr>
                <w:rFonts w:ascii="Times New Roman" w:hAnsi="Times New Roman"/>
                <w:sz w:val="24"/>
                <w:szCs w:val="24"/>
                <w:lang w:val="kk-KZ"/>
              </w:rPr>
            </w:pPr>
            <w:r w:rsidRPr="00D7312F">
              <w:rPr>
                <w:rFonts w:ascii="Times New Roman" w:hAnsi="Times New Roman"/>
                <w:sz w:val="24"/>
                <w:szCs w:val="24"/>
                <w:lang w:val="kk-KZ"/>
              </w:rPr>
              <w:t>5</w:t>
            </w:r>
          </w:p>
        </w:tc>
      </w:tr>
      <w:tr w:rsidR="00D7312F" w:rsidRPr="00D7312F" w14:paraId="731E5978" w14:textId="77777777" w:rsidTr="00926DF7">
        <w:tc>
          <w:tcPr>
            <w:tcW w:w="568" w:type="dxa"/>
            <w:vMerge/>
            <w:vAlign w:val="center"/>
          </w:tcPr>
          <w:p w14:paraId="4239443F" w14:textId="77777777" w:rsidR="00C82996" w:rsidRPr="00D7312F" w:rsidRDefault="00C82996" w:rsidP="00C82996">
            <w:pPr>
              <w:ind w:left="-142" w:firstLine="141"/>
              <w:jc w:val="center"/>
              <w:rPr>
                <w:rFonts w:ascii="Times New Roman" w:hAnsi="Times New Roman"/>
                <w:sz w:val="24"/>
                <w:szCs w:val="24"/>
              </w:rPr>
            </w:pPr>
          </w:p>
        </w:tc>
        <w:tc>
          <w:tcPr>
            <w:tcW w:w="2410" w:type="dxa"/>
          </w:tcPr>
          <w:p w14:paraId="29FBFA62" w14:textId="6E265E00" w:rsidR="00C82996" w:rsidRPr="00D7312F" w:rsidRDefault="00C67D9A" w:rsidP="00D7312F">
            <w:pPr>
              <w:pStyle w:val="5"/>
              <w:spacing w:before="0"/>
              <w:ind w:hanging="1"/>
              <w:jc w:val="center"/>
              <w:outlineLvl w:val="4"/>
              <w:rPr>
                <w:rFonts w:ascii="Times New Roman" w:eastAsia="Times New Roman" w:hAnsi="Times New Roman" w:cs="Times New Roman"/>
                <w:color w:val="auto"/>
                <w:sz w:val="24"/>
                <w:szCs w:val="24"/>
                <w:lang w:val="en-US" w:eastAsia="ru-RU"/>
              </w:rPr>
            </w:pPr>
            <w:r w:rsidRPr="00D7312F">
              <w:rPr>
                <w:rFonts w:ascii="Times New Roman" w:eastAsia="Times New Roman" w:hAnsi="Times New Roman" w:cs="Times New Roman"/>
                <w:color w:val="auto"/>
                <w:sz w:val="24"/>
                <w:szCs w:val="24"/>
                <w:lang w:val="en-US" w:eastAsia="ru-RU"/>
              </w:rPr>
              <w:t>EDBP</w:t>
            </w:r>
            <w:r w:rsidR="00C82996" w:rsidRPr="00D7312F">
              <w:rPr>
                <w:rFonts w:ascii="Times New Roman" w:eastAsia="Times New Roman" w:hAnsi="Times New Roman" w:cs="Times New Roman"/>
                <w:color w:val="auto"/>
                <w:sz w:val="24"/>
                <w:szCs w:val="24"/>
                <w:lang w:val="en-US" w:eastAsia="ru-RU"/>
              </w:rPr>
              <w:t xml:space="preserve"> 3216</w:t>
            </w:r>
          </w:p>
        </w:tc>
        <w:tc>
          <w:tcPr>
            <w:tcW w:w="4536" w:type="dxa"/>
          </w:tcPr>
          <w:p w14:paraId="42C13EBE" w14:textId="284D04C5" w:rsidR="00C82996" w:rsidRPr="00D7312F" w:rsidRDefault="00C82996" w:rsidP="001368FA">
            <w:pPr>
              <w:pStyle w:val="5"/>
              <w:spacing w:before="0"/>
              <w:ind w:left="36"/>
              <w:jc w:val="both"/>
              <w:outlineLvl w:val="4"/>
              <w:rPr>
                <w:rFonts w:ascii="Times New Roman" w:eastAsia="Times New Roman" w:hAnsi="Times New Roman" w:cs="Times New Roman"/>
                <w:color w:val="auto"/>
                <w:sz w:val="24"/>
                <w:szCs w:val="24"/>
                <w:lang w:val="kk-KZ" w:eastAsia="ru-RU"/>
              </w:rPr>
            </w:pPr>
            <w:r w:rsidRPr="00D7312F">
              <w:rPr>
                <w:rFonts w:ascii="Times New Roman" w:hAnsi="Times New Roman"/>
                <w:color w:val="auto"/>
                <w:sz w:val="24"/>
                <w:szCs w:val="24"/>
                <w:lang w:val="kk-KZ"/>
              </w:rPr>
              <w:t>Еңбек даулары бойынша практикум</w:t>
            </w:r>
          </w:p>
        </w:tc>
        <w:tc>
          <w:tcPr>
            <w:tcW w:w="1843" w:type="dxa"/>
            <w:vMerge/>
            <w:vAlign w:val="center"/>
          </w:tcPr>
          <w:p w14:paraId="0A90E142" w14:textId="77777777" w:rsidR="00C82996" w:rsidRPr="00D7312F" w:rsidRDefault="00C82996" w:rsidP="00C82996">
            <w:pPr>
              <w:ind w:left="-142" w:firstLine="141"/>
              <w:jc w:val="center"/>
              <w:rPr>
                <w:rFonts w:ascii="Times New Roman" w:hAnsi="Times New Roman"/>
                <w:sz w:val="24"/>
                <w:szCs w:val="24"/>
                <w:lang w:val="kk-KZ"/>
              </w:rPr>
            </w:pPr>
          </w:p>
        </w:tc>
      </w:tr>
      <w:tr w:rsidR="00D7312F" w:rsidRPr="00D7312F" w14:paraId="003FAEBB" w14:textId="77777777" w:rsidTr="00926DF7">
        <w:tc>
          <w:tcPr>
            <w:tcW w:w="568" w:type="dxa"/>
            <w:vMerge w:val="restart"/>
          </w:tcPr>
          <w:p w14:paraId="2BCC83DC" w14:textId="77777777" w:rsidR="00C82996" w:rsidRPr="00D7312F" w:rsidRDefault="00C82996" w:rsidP="00C82996">
            <w:pPr>
              <w:jc w:val="center"/>
              <w:rPr>
                <w:rFonts w:ascii="Times New Roman" w:hAnsi="Times New Roman"/>
                <w:sz w:val="24"/>
                <w:szCs w:val="24"/>
              </w:rPr>
            </w:pPr>
            <w:r w:rsidRPr="00D7312F">
              <w:rPr>
                <w:rFonts w:ascii="Times New Roman" w:hAnsi="Times New Roman"/>
                <w:sz w:val="24"/>
                <w:szCs w:val="24"/>
                <w:lang w:val="kk-KZ"/>
              </w:rPr>
              <w:t>Б</w:t>
            </w:r>
            <w:r w:rsidRPr="00D7312F">
              <w:rPr>
                <w:rFonts w:ascii="Times New Roman" w:hAnsi="Times New Roman"/>
                <w:sz w:val="24"/>
                <w:szCs w:val="24"/>
              </w:rPr>
              <w:t>Д</w:t>
            </w:r>
          </w:p>
        </w:tc>
        <w:tc>
          <w:tcPr>
            <w:tcW w:w="2410" w:type="dxa"/>
          </w:tcPr>
          <w:p w14:paraId="5FEB50DB" w14:textId="33BCF951" w:rsidR="00C82996" w:rsidRPr="00D7312F" w:rsidRDefault="00C82996" w:rsidP="00D7312F">
            <w:pPr>
              <w:pStyle w:val="5"/>
              <w:spacing w:before="0"/>
              <w:ind w:hanging="1"/>
              <w:jc w:val="center"/>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en-US" w:eastAsia="ru-RU"/>
              </w:rPr>
              <w:t xml:space="preserve">KRKK </w:t>
            </w:r>
            <w:r w:rsidRPr="00D7312F">
              <w:rPr>
                <w:rFonts w:ascii="Times New Roman" w:eastAsia="Times New Roman" w:hAnsi="Times New Roman" w:cs="Times New Roman"/>
                <w:color w:val="auto"/>
                <w:sz w:val="24"/>
                <w:szCs w:val="24"/>
                <w:lang w:val="kk-KZ" w:eastAsia="ru-RU"/>
              </w:rPr>
              <w:t>3217</w:t>
            </w:r>
          </w:p>
        </w:tc>
        <w:tc>
          <w:tcPr>
            <w:tcW w:w="4536" w:type="dxa"/>
          </w:tcPr>
          <w:p w14:paraId="6189DBC4" w14:textId="77777777" w:rsidR="00C82996" w:rsidRPr="00D7312F" w:rsidRDefault="00C82996" w:rsidP="001368FA">
            <w:pPr>
              <w:pStyle w:val="5"/>
              <w:spacing w:before="0"/>
              <w:ind w:left="36"/>
              <w:jc w:val="both"/>
              <w:outlineLvl w:val="4"/>
              <w:rPr>
                <w:rFonts w:ascii="Times New Roman" w:hAnsi="Times New Roman" w:cs="Times New Roman"/>
                <w:color w:val="auto"/>
                <w:sz w:val="24"/>
                <w:szCs w:val="24"/>
                <w:lang w:val="kk-KZ"/>
              </w:rPr>
            </w:pPr>
            <w:r w:rsidRPr="00D7312F">
              <w:rPr>
                <w:rFonts w:ascii="Times New Roman" w:hAnsi="Times New Roman" w:cs="Times New Roman"/>
                <w:color w:val="auto"/>
                <w:sz w:val="24"/>
                <w:szCs w:val="24"/>
                <w:lang w:val="kk-KZ"/>
              </w:rPr>
              <w:t>Қазақстан Республикасының қаржы құқығы</w:t>
            </w:r>
          </w:p>
        </w:tc>
        <w:tc>
          <w:tcPr>
            <w:tcW w:w="1843" w:type="dxa"/>
            <w:vMerge w:val="restart"/>
            <w:vAlign w:val="center"/>
          </w:tcPr>
          <w:p w14:paraId="00C0D1DD" w14:textId="77777777" w:rsidR="00C82996" w:rsidRPr="00D7312F" w:rsidRDefault="00C82996" w:rsidP="00C82996">
            <w:pPr>
              <w:ind w:left="-142" w:firstLine="141"/>
              <w:jc w:val="center"/>
              <w:rPr>
                <w:rFonts w:ascii="Times New Roman" w:hAnsi="Times New Roman"/>
                <w:sz w:val="24"/>
                <w:szCs w:val="24"/>
                <w:lang w:val="kk-KZ"/>
              </w:rPr>
            </w:pPr>
            <w:r w:rsidRPr="00D7312F">
              <w:rPr>
                <w:rFonts w:ascii="Times New Roman" w:hAnsi="Times New Roman"/>
                <w:sz w:val="24"/>
                <w:szCs w:val="24"/>
                <w:lang w:val="kk-KZ"/>
              </w:rPr>
              <w:t>5</w:t>
            </w:r>
          </w:p>
        </w:tc>
      </w:tr>
      <w:tr w:rsidR="00D7312F" w:rsidRPr="00D7312F" w14:paraId="1FECDD0A" w14:textId="77777777" w:rsidTr="00926DF7">
        <w:tc>
          <w:tcPr>
            <w:tcW w:w="568" w:type="dxa"/>
            <w:vMerge/>
          </w:tcPr>
          <w:p w14:paraId="261EEC31" w14:textId="77777777" w:rsidR="00C82996" w:rsidRPr="00D7312F" w:rsidRDefault="00C82996" w:rsidP="00C82996">
            <w:pPr>
              <w:ind w:left="-142" w:firstLine="141"/>
              <w:jc w:val="center"/>
              <w:rPr>
                <w:rFonts w:ascii="Times New Roman" w:hAnsi="Times New Roman"/>
                <w:sz w:val="24"/>
                <w:szCs w:val="24"/>
                <w:lang w:val="en-US"/>
              </w:rPr>
            </w:pPr>
          </w:p>
        </w:tc>
        <w:tc>
          <w:tcPr>
            <w:tcW w:w="2410" w:type="dxa"/>
          </w:tcPr>
          <w:p w14:paraId="0B57D1E1" w14:textId="083329C4" w:rsidR="00C82996" w:rsidRPr="00D7312F" w:rsidRDefault="00C82996" w:rsidP="00D7312F">
            <w:pPr>
              <w:pStyle w:val="5"/>
              <w:spacing w:before="0"/>
              <w:ind w:hanging="1"/>
              <w:jc w:val="center"/>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en-US" w:eastAsia="ru-RU"/>
              </w:rPr>
              <w:t xml:space="preserve">KRBK </w:t>
            </w:r>
            <w:r w:rsidRPr="00D7312F">
              <w:rPr>
                <w:rFonts w:ascii="Times New Roman" w:eastAsia="Times New Roman" w:hAnsi="Times New Roman" w:cs="Times New Roman"/>
                <w:color w:val="auto"/>
                <w:sz w:val="24"/>
                <w:szCs w:val="24"/>
                <w:lang w:val="kk-KZ" w:eastAsia="ru-RU"/>
              </w:rPr>
              <w:t>3217</w:t>
            </w:r>
          </w:p>
        </w:tc>
        <w:tc>
          <w:tcPr>
            <w:tcW w:w="4536" w:type="dxa"/>
          </w:tcPr>
          <w:p w14:paraId="431B6A0C" w14:textId="77777777" w:rsidR="00C82996" w:rsidRPr="00D7312F" w:rsidRDefault="00C82996" w:rsidP="001368FA">
            <w:pPr>
              <w:pStyle w:val="5"/>
              <w:spacing w:before="0"/>
              <w:ind w:left="36"/>
              <w:jc w:val="both"/>
              <w:outlineLvl w:val="4"/>
              <w:rPr>
                <w:rFonts w:ascii="Times New Roman" w:hAnsi="Times New Roman" w:cs="Times New Roman"/>
                <w:color w:val="auto"/>
                <w:sz w:val="24"/>
                <w:szCs w:val="24"/>
                <w:lang w:val="en-US"/>
              </w:rPr>
            </w:pPr>
            <w:r w:rsidRPr="00D7312F">
              <w:rPr>
                <w:rFonts w:ascii="Times New Roman" w:hAnsi="Times New Roman" w:cs="Times New Roman"/>
                <w:color w:val="auto"/>
                <w:sz w:val="24"/>
                <w:szCs w:val="24"/>
                <w:lang w:val="kk-KZ"/>
              </w:rPr>
              <w:t>Қазақстан Республикасының банк құқығы</w:t>
            </w:r>
          </w:p>
        </w:tc>
        <w:tc>
          <w:tcPr>
            <w:tcW w:w="1843" w:type="dxa"/>
            <w:vMerge/>
            <w:vAlign w:val="center"/>
          </w:tcPr>
          <w:p w14:paraId="0DC028E0" w14:textId="77777777" w:rsidR="00C82996" w:rsidRPr="00D7312F" w:rsidRDefault="00C82996" w:rsidP="00C82996">
            <w:pPr>
              <w:ind w:left="-142" w:firstLine="141"/>
              <w:jc w:val="center"/>
              <w:rPr>
                <w:rFonts w:ascii="Times New Roman" w:hAnsi="Times New Roman"/>
                <w:sz w:val="24"/>
                <w:szCs w:val="24"/>
                <w:lang w:val="en-US"/>
              </w:rPr>
            </w:pPr>
          </w:p>
        </w:tc>
      </w:tr>
      <w:tr w:rsidR="00D7312F" w:rsidRPr="00D7312F" w14:paraId="7E7A269D" w14:textId="77777777" w:rsidTr="00926DF7">
        <w:tc>
          <w:tcPr>
            <w:tcW w:w="568" w:type="dxa"/>
            <w:vMerge w:val="restart"/>
          </w:tcPr>
          <w:p w14:paraId="5CE87CEE" w14:textId="77777777" w:rsidR="00C82996" w:rsidRPr="00D7312F" w:rsidRDefault="00C82996" w:rsidP="00C82996">
            <w:pPr>
              <w:jc w:val="center"/>
              <w:rPr>
                <w:rFonts w:ascii="Times New Roman" w:hAnsi="Times New Roman"/>
                <w:sz w:val="24"/>
                <w:szCs w:val="24"/>
              </w:rPr>
            </w:pPr>
            <w:r w:rsidRPr="00D7312F">
              <w:rPr>
                <w:rFonts w:ascii="Times New Roman" w:hAnsi="Times New Roman"/>
                <w:sz w:val="24"/>
                <w:szCs w:val="24"/>
                <w:lang w:val="kk-KZ"/>
              </w:rPr>
              <w:t>Б</w:t>
            </w:r>
            <w:r w:rsidRPr="00D7312F">
              <w:rPr>
                <w:rFonts w:ascii="Times New Roman" w:hAnsi="Times New Roman"/>
                <w:sz w:val="24"/>
                <w:szCs w:val="24"/>
              </w:rPr>
              <w:t>Д</w:t>
            </w:r>
          </w:p>
        </w:tc>
        <w:tc>
          <w:tcPr>
            <w:tcW w:w="2410" w:type="dxa"/>
          </w:tcPr>
          <w:p w14:paraId="5E0DAE6B" w14:textId="0F21F4AB" w:rsidR="00C82996" w:rsidRPr="00D7312F" w:rsidRDefault="00C82996" w:rsidP="00D7312F">
            <w:pPr>
              <w:pStyle w:val="5"/>
              <w:spacing w:before="0"/>
              <w:ind w:hanging="1"/>
              <w:jc w:val="center"/>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eastAsia="ru-RU"/>
              </w:rPr>
              <w:t>KR</w:t>
            </w:r>
            <w:r w:rsidRPr="00D7312F">
              <w:rPr>
                <w:rFonts w:ascii="Times New Roman" w:eastAsia="Times New Roman" w:hAnsi="Times New Roman" w:cs="Times New Roman"/>
                <w:color w:val="auto"/>
                <w:sz w:val="24"/>
                <w:szCs w:val="24"/>
                <w:lang w:val="en-US" w:eastAsia="ru-RU"/>
              </w:rPr>
              <w:t>SK</w:t>
            </w:r>
            <w:r w:rsidRPr="00D7312F">
              <w:rPr>
                <w:rFonts w:ascii="Times New Roman" w:eastAsia="Times New Roman" w:hAnsi="Times New Roman" w:cs="Times New Roman"/>
                <w:color w:val="auto"/>
                <w:sz w:val="24"/>
                <w:szCs w:val="24"/>
                <w:lang w:eastAsia="ru-RU"/>
              </w:rPr>
              <w:t xml:space="preserve"> </w:t>
            </w:r>
            <w:r w:rsidRPr="00D7312F">
              <w:rPr>
                <w:rFonts w:ascii="Times New Roman" w:eastAsia="Times New Roman" w:hAnsi="Times New Roman" w:cs="Times New Roman"/>
                <w:color w:val="auto"/>
                <w:sz w:val="24"/>
                <w:szCs w:val="24"/>
                <w:lang w:val="kk-KZ" w:eastAsia="ru-RU"/>
              </w:rPr>
              <w:t>3218</w:t>
            </w:r>
          </w:p>
        </w:tc>
        <w:tc>
          <w:tcPr>
            <w:tcW w:w="4536" w:type="dxa"/>
          </w:tcPr>
          <w:p w14:paraId="4DE937A8" w14:textId="77777777" w:rsidR="00C82996" w:rsidRPr="00D7312F" w:rsidRDefault="00C82996" w:rsidP="001368FA">
            <w:pPr>
              <w:pStyle w:val="5"/>
              <w:spacing w:before="0"/>
              <w:ind w:left="36"/>
              <w:jc w:val="both"/>
              <w:outlineLvl w:val="4"/>
              <w:rPr>
                <w:rFonts w:ascii="Times New Roman" w:hAnsi="Times New Roman" w:cs="Times New Roman"/>
                <w:color w:val="auto"/>
                <w:sz w:val="24"/>
                <w:szCs w:val="24"/>
                <w:lang w:val="en-US"/>
              </w:rPr>
            </w:pPr>
            <w:r w:rsidRPr="00D7312F">
              <w:rPr>
                <w:rFonts w:ascii="Times New Roman" w:hAnsi="Times New Roman" w:cs="Times New Roman"/>
                <w:color w:val="auto"/>
                <w:sz w:val="24"/>
                <w:szCs w:val="24"/>
                <w:lang w:val="kk-KZ"/>
              </w:rPr>
              <w:t>Қазақстан Республикасының салық құқығы</w:t>
            </w:r>
          </w:p>
        </w:tc>
        <w:tc>
          <w:tcPr>
            <w:tcW w:w="1843" w:type="dxa"/>
            <w:vMerge w:val="restart"/>
            <w:vAlign w:val="center"/>
          </w:tcPr>
          <w:p w14:paraId="0708FA62" w14:textId="77777777" w:rsidR="00C82996" w:rsidRPr="00D7312F" w:rsidRDefault="00C82996" w:rsidP="00C82996">
            <w:pPr>
              <w:ind w:left="-142" w:firstLine="141"/>
              <w:jc w:val="center"/>
              <w:rPr>
                <w:rFonts w:ascii="Times New Roman" w:hAnsi="Times New Roman"/>
                <w:sz w:val="24"/>
                <w:szCs w:val="24"/>
                <w:lang w:val="kk-KZ"/>
              </w:rPr>
            </w:pPr>
            <w:r w:rsidRPr="00D7312F">
              <w:rPr>
                <w:rFonts w:ascii="Times New Roman" w:hAnsi="Times New Roman"/>
                <w:sz w:val="24"/>
                <w:szCs w:val="24"/>
                <w:lang w:val="kk-KZ"/>
              </w:rPr>
              <w:t>5</w:t>
            </w:r>
          </w:p>
        </w:tc>
      </w:tr>
      <w:tr w:rsidR="00D7312F" w:rsidRPr="00D7312F" w14:paraId="4945A7DB" w14:textId="77777777" w:rsidTr="00926DF7">
        <w:tc>
          <w:tcPr>
            <w:tcW w:w="568" w:type="dxa"/>
            <w:vMerge/>
          </w:tcPr>
          <w:p w14:paraId="2F284AE6" w14:textId="77777777" w:rsidR="00C82996" w:rsidRPr="00D7312F" w:rsidRDefault="00C82996" w:rsidP="00C82996">
            <w:pPr>
              <w:ind w:left="-142" w:firstLine="141"/>
              <w:jc w:val="center"/>
              <w:rPr>
                <w:rFonts w:ascii="Times New Roman" w:hAnsi="Times New Roman"/>
                <w:sz w:val="24"/>
                <w:szCs w:val="24"/>
                <w:lang w:val="en-US"/>
              </w:rPr>
            </w:pPr>
          </w:p>
        </w:tc>
        <w:tc>
          <w:tcPr>
            <w:tcW w:w="2410" w:type="dxa"/>
          </w:tcPr>
          <w:p w14:paraId="37CE28C1" w14:textId="257AFC7F" w:rsidR="00C82996" w:rsidRPr="00D7312F" w:rsidRDefault="00C82996" w:rsidP="00D7312F">
            <w:pPr>
              <w:pStyle w:val="5"/>
              <w:spacing w:before="0"/>
              <w:ind w:hanging="1"/>
              <w:jc w:val="center"/>
              <w:outlineLvl w:val="4"/>
              <w:rPr>
                <w:rFonts w:ascii="Times New Roman" w:hAnsi="Times New Roman" w:cs="Times New Roman"/>
                <w:color w:val="auto"/>
                <w:sz w:val="24"/>
                <w:szCs w:val="24"/>
                <w:lang w:val="kk-KZ"/>
              </w:rPr>
            </w:pPr>
            <w:r w:rsidRPr="00D7312F">
              <w:rPr>
                <w:rFonts w:ascii="Times New Roman" w:eastAsia="Times New Roman" w:hAnsi="Times New Roman" w:cs="Times New Roman"/>
                <w:color w:val="auto"/>
                <w:sz w:val="24"/>
                <w:szCs w:val="24"/>
                <w:lang w:val="en-US" w:eastAsia="ru-RU"/>
              </w:rPr>
              <w:t xml:space="preserve">KRSK </w:t>
            </w:r>
            <w:r w:rsidR="00035BA1" w:rsidRPr="00D7312F">
              <w:rPr>
                <w:rFonts w:ascii="Times New Roman" w:eastAsia="Times New Roman" w:hAnsi="Times New Roman" w:cs="Times New Roman"/>
                <w:color w:val="auto"/>
                <w:sz w:val="24"/>
                <w:szCs w:val="24"/>
                <w:lang w:val="kk-KZ" w:eastAsia="ru-RU"/>
              </w:rPr>
              <w:t>3218</w:t>
            </w:r>
          </w:p>
        </w:tc>
        <w:tc>
          <w:tcPr>
            <w:tcW w:w="4536" w:type="dxa"/>
          </w:tcPr>
          <w:p w14:paraId="7AFE4DB9" w14:textId="77777777" w:rsidR="00C82996" w:rsidRPr="00D7312F" w:rsidRDefault="00C82996" w:rsidP="001368FA">
            <w:pPr>
              <w:pStyle w:val="5"/>
              <w:spacing w:before="0"/>
              <w:ind w:left="36"/>
              <w:jc w:val="both"/>
              <w:outlineLvl w:val="4"/>
              <w:rPr>
                <w:rFonts w:ascii="Times New Roman" w:hAnsi="Times New Roman" w:cs="Times New Roman"/>
                <w:color w:val="auto"/>
                <w:sz w:val="24"/>
                <w:szCs w:val="24"/>
                <w:lang w:val="en-US"/>
              </w:rPr>
            </w:pPr>
            <w:r w:rsidRPr="00D7312F">
              <w:rPr>
                <w:rFonts w:ascii="Times New Roman" w:hAnsi="Times New Roman" w:cs="Times New Roman"/>
                <w:color w:val="auto"/>
                <w:sz w:val="24"/>
                <w:szCs w:val="24"/>
                <w:lang w:val="kk-KZ"/>
              </w:rPr>
              <w:t>Қазақстан Республикасының сақтандыру құқығы</w:t>
            </w:r>
          </w:p>
        </w:tc>
        <w:tc>
          <w:tcPr>
            <w:tcW w:w="1843" w:type="dxa"/>
            <w:vMerge/>
            <w:vAlign w:val="center"/>
          </w:tcPr>
          <w:p w14:paraId="08F8BBB4" w14:textId="77777777" w:rsidR="00C82996" w:rsidRPr="00D7312F" w:rsidRDefault="00C82996" w:rsidP="00C82996">
            <w:pPr>
              <w:ind w:left="-142" w:firstLine="141"/>
              <w:jc w:val="center"/>
              <w:rPr>
                <w:rFonts w:ascii="Times New Roman" w:hAnsi="Times New Roman"/>
                <w:sz w:val="24"/>
                <w:szCs w:val="24"/>
                <w:lang w:val="en-US"/>
              </w:rPr>
            </w:pPr>
          </w:p>
        </w:tc>
      </w:tr>
      <w:tr w:rsidR="00D7312F" w:rsidRPr="00D7312F" w14:paraId="60121A8F" w14:textId="77777777" w:rsidTr="00926DF7">
        <w:tc>
          <w:tcPr>
            <w:tcW w:w="568" w:type="dxa"/>
            <w:vMerge w:val="restart"/>
          </w:tcPr>
          <w:p w14:paraId="104550A2" w14:textId="77777777" w:rsidR="00C82996" w:rsidRPr="00D7312F" w:rsidRDefault="00C82996" w:rsidP="00C82996">
            <w:pPr>
              <w:jc w:val="center"/>
              <w:rPr>
                <w:rFonts w:ascii="Times New Roman" w:hAnsi="Times New Roman"/>
                <w:sz w:val="24"/>
                <w:szCs w:val="24"/>
              </w:rPr>
            </w:pPr>
            <w:r w:rsidRPr="00D7312F">
              <w:rPr>
                <w:rFonts w:ascii="Times New Roman" w:hAnsi="Times New Roman"/>
                <w:sz w:val="24"/>
                <w:szCs w:val="24"/>
                <w:lang w:val="kk-KZ"/>
              </w:rPr>
              <w:t>Б</w:t>
            </w:r>
            <w:r w:rsidRPr="00D7312F">
              <w:rPr>
                <w:rFonts w:ascii="Times New Roman" w:hAnsi="Times New Roman"/>
                <w:sz w:val="24"/>
                <w:szCs w:val="24"/>
              </w:rPr>
              <w:t>Д</w:t>
            </w:r>
          </w:p>
        </w:tc>
        <w:tc>
          <w:tcPr>
            <w:tcW w:w="2410" w:type="dxa"/>
          </w:tcPr>
          <w:p w14:paraId="4E3302AF" w14:textId="5E95879A" w:rsidR="00C82996" w:rsidRPr="00D7312F" w:rsidRDefault="00C82996" w:rsidP="00D7312F">
            <w:pPr>
              <w:pStyle w:val="5"/>
              <w:spacing w:before="0"/>
              <w:ind w:hanging="1"/>
              <w:jc w:val="center"/>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eastAsia="ru-RU"/>
              </w:rPr>
              <w:t>KR</w:t>
            </w:r>
            <w:r w:rsidRPr="00D7312F">
              <w:rPr>
                <w:rFonts w:ascii="Times New Roman" w:eastAsia="Times New Roman" w:hAnsi="Times New Roman" w:cs="Times New Roman"/>
                <w:color w:val="auto"/>
                <w:sz w:val="24"/>
                <w:szCs w:val="24"/>
                <w:lang w:val="en-US" w:eastAsia="ru-RU"/>
              </w:rPr>
              <w:t>Zh</w:t>
            </w:r>
            <w:r w:rsidRPr="00D7312F">
              <w:rPr>
                <w:rFonts w:ascii="Times New Roman" w:eastAsia="Times New Roman" w:hAnsi="Times New Roman" w:cs="Times New Roman"/>
                <w:color w:val="auto"/>
                <w:sz w:val="24"/>
                <w:szCs w:val="24"/>
                <w:lang w:eastAsia="ru-RU"/>
              </w:rPr>
              <w:t xml:space="preserve"> 3</w:t>
            </w:r>
            <w:r w:rsidRPr="00D7312F">
              <w:rPr>
                <w:rFonts w:ascii="Times New Roman" w:eastAsia="Times New Roman" w:hAnsi="Times New Roman" w:cs="Times New Roman"/>
                <w:color w:val="auto"/>
                <w:sz w:val="24"/>
                <w:szCs w:val="24"/>
                <w:lang w:val="kk-KZ" w:eastAsia="ru-RU"/>
              </w:rPr>
              <w:t>219</w:t>
            </w:r>
          </w:p>
        </w:tc>
        <w:tc>
          <w:tcPr>
            <w:tcW w:w="4536" w:type="dxa"/>
          </w:tcPr>
          <w:p w14:paraId="15FAD762" w14:textId="77777777" w:rsidR="00C82996" w:rsidRPr="00D7312F" w:rsidRDefault="00C82996" w:rsidP="001368FA">
            <w:pPr>
              <w:pStyle w:val="5"/>
              <w:spacing w:before="0"/>
              <w:ind w:left="36"/>
              <w:jc w:val="both"/>
              <w:outlineLvl w:val="4"/>
              <w:rPr>
                <w:rFonts w:ascii="Times New Roman" w:hAnsi="Times New Roman" w:cs="Times New Roman"/>
                <w:color w:val="auto"/>
                <w:sz w:val="24"/>
                <w:szCs w:val="24"/>
                <w:lang w:val="en-US"/>
              </w:rPr>
            </w:pPr>
            <w:r w:rsidRPr="00D7312F">
              <w:rPr>
                <w:rFonts w:ascii="Times New Roman" w:hAnsi="Times New Roman" w:cs="Times New Roman"/>
                <w:color w:val="auto"/>
                <w:sz w:val="24"/>
                <w:szCs w:val="24"/>
                <w:lang w:val="kk-KZ"/>
              </w:rPr>
              <w:t>Қазақстан Республикасының жер құқығы</w:t>
            </w:r>
          </w:p>
        </w:tc>
        <w:tc>
          <w:tcPr>
            <w:tcW w:w="1843" w:type="dxa"/>
            <w:vMerge w:val="restart"/>
            <w:vAlign w:val="center"/>
          </w:tcPr>
          <w:p w14:paraId="53257BFA" w14:textId="77777777" w:rsidR="00C82996" w:rsidRPr="00D7312F" w:rsidRDefault="00C82996" w:rsidP="00C82996">
            <w:pPr>
              <w:ind w:left="-142" w:firstLine="141"/>
              <w:jc w:val="center"/>
              <w:rPr>
                <w:rFonts w:ascii="Times New Roman" w:hAnsi="Times New Roman"/>
                <w:sz w:val="24"/>
                <w:szCs w:val="24"/>
                <w:lang w:val="kk-KZ"/>
              </w:rPr>
            </w:pPr>
            <w:r w:rsidRPr="00D7312F">
              <w:rPr>
                <w:rFonts w:ascii="Times New Roman" w:hAnsi="Times New Roman"/>
                <w:sz w:val="24"/>
                <w:szCs w:val="24"/>
                <w:lang w:val="kk-KZ"/>
              </w:rPr>
              <w:t>5</w:t>
            </w:r>
          </w:p>
        </w:tc>
      </w:tr>
      <w:tr w:rsidR="00D7312F" w:rsidRPr="00C75904" w14:paraId="4634C733" w14:textId="77777777" w:rsidTr="00926DF7">
        <w:trPr>
          <w:trHeight w:val="453"/>
        </w:trPr>
        <w:tc>
          <w:tcPr>
            <w:tcW w:w="568" w:type="dxa"/>
            <w:vMerge/>
            <w:vAlign w:val="center"/>
          </w:tcPr>
          <w:p w14:paraId="3191B9A4" w14:textId="77777777" w:rsidR="00C82996" w:rsidRPr="00D7312F" w:rsidRDefault="00C82996" w:rsidP="00C82996">
            <w:pPr>
              <w:ind w:left="-142" w:firstLine="141"/>
              <w:jc w:val="center"/>
              <w:rPr>
                <w:rFonts w:ascii="Times New Roman" w:hAnsi="Times New Roman"/>
                <w:sz w:val="24"/>
                <w:szCs w:val="24"/>
                <w:lang w:val="en-US"/>
              </w:rPr>
            </w:pPr>
          </w:p>
        </w:tc>
        <w:tc>
          <w:tcPr>
            <w:tcW w:w="2410" w:type="dxa"/>
          </w:tcPr>
          <w:p w14:paraId="0A92BAB3" w14:textId="6BA3A882" w:rsidR="00C82996" w:rsidRPr="00D7312F" w:rsidRDefault="00C82996" w:rsidP="001368FA">
            <w:pPr>
              <w:pStyle w:val="5"/>
              <w:spacing w:before="0"/>
              <w:ind w:hanging="1"/>
              <w:outlineLvl w:val="4"/>
              <w:rPr>
                <w:rFonts w:ascii="Times New Roman" w:eastAsia="Times New Roman" w:hAnsi="Times New Roman" w:cs="Times New Roman"/>
                <w:color w:val="auto"/>
                <w:sz w:val="24"/>
                <w:szCs w:val="24"/>
                <w:lang w:val="kk-KZ" w:eastAsia="ru-RU"/>
              </w:rPr>
            </w:pPr>
            <w:r w:rsidRPr="00D7312F">
              <w:rPr>
                <w:rFonts w:ascii="Times New Roman" w:eastAsia="Times New Roman" w:hAnsi="Times New Roman" w:cs="Times New Roman"/>
                <w:color w:val="auto"/>
                <w:sz w:val="24"/>
                <w:szCs w:val="24"/>
                <w:lang w:val="en-US" w:eastAsia="ru-RU"/>
              </w:rPr>
              <w:t>ZhYZhKKOR</w:t>
            </w:r>
            <w:r w:rsidR="00035BA1" w:rsidRPr="00D7312F">
              <w:rPr>
                <w:rFonts w:ascii="Times New Roman" w:eastAsia="Times New Roman" w:hAnsi="Times New Roman" w:cs="Times New Roman"/>
                <w:color w:val="auto"/>
                <w:sz w:val="24"/>
                <w:szCs w:val="24"/>
                <w:lang w:val="kk-KZ" w:eastAsia="ru-RU"/>
              </w:rPr>
              <w:t xml:space="preserve">  3219</w:t>
            </w:r>
          </w:p>
        </w:tc>
        <w:tc>
          <w:tcPr>
            <w:tcW w:w="4536" w:type="dxa"/>
          </w:tcPr>
          <w:p w14:paraId="3A110C24" w14:textId="77777777" w:rsidR="00C82996" w:rsidRPr="00D7312F" w:rsidRDefault="00C82996" w:rsidP="001368FA">
            <w:pPr>
              <w:pStyle w:val="5"/>
              <w:spacing w:before="0"/>
              <w:ind w:left="36"/>
              <w:jc w:val="both"/>
              <w:outlineLvl w:val="4"/>
              <w:rPr>
                <w:rFonts w:ascii="Times New Roman" w:hAnsi="Times New Roman" w:cs="Times New Roman"/>
                <w:color w:val="auto"/>
                <w:sz w:val="24"/>
                <w:szCs w:val="24"/>
                <w:lang w:val="kk-KZ"/>
              </w:rPr>
            </w:pPr>
            <w:r w:rsidRPr="00D7312F">
              <w:rPr>
                <w:rFonts w:ascii="Times New Roman" w:hAnsi="Times New Roman" w:cs="Times New Roman"/>
                <w:color w:val="auto"/>
                <w:sz w:val="24"/>
                <w:szCs w:val="24"/>
                <w:lang w:val="kk-KZ"/>
              </w:rPr>
              <w:t>Жер учаскесі жер құқығы қатынастарының объектісі ретінде</w:t>
            </w:r>
          </w:p>
        </w:tc>
        <w:tc>
          <w:tcPr>
            <w:tcW w:w="1843" w:type="dxa"/>
            <w:vMerge/>
            <w:vAlign w:val="center"/>
          </w:tcPr>
          <w:p w14:paraId="3B0B93E0" w14:textId="77777777" w:rsidR="00C82996" w:rsidRPr="00D7312F" w:rsidRDefault="00C82996" w:rsidP="00C82996">
            <w:pPr>
              <w:ind w:left="-142" w:firstLine="141"/>
              <w:jc w:val="center"/>
              <w:rPr>
                <w:rFonts w:ascii="Times New Roman" w:hAnsi="Times New Roman"/>
                <w:sz w:val="24"/>
                <w:szCs w:val="24"/>
                <w:lang w:val="kk-KZ"/>
              </w:rPr>
            </w:pPr>
          </w:p>
        </w:tc>
      </w:tr>
    </w:tbl>
    <w:p w14:paraId="4D3C6A8B" w14:textId="77777777" w:rsidR="00B65A29" w:rsidRDefault="00B65A29" w:rsidP="00C46B28">
      <w:pPr>
        <w:spacing w:after="0" w:line="240" w:lineRule="auto"/>
        <w:ind w:hanging="1"/>
        <w:rPr>
          <w:rFonts w:ascii="Times New Roman" w:hAnsi="Times New Roman"/>
          <w:sz w:val="24"/>
          <w:szCs w:val="24"/>
          <w:highlight w:val="yellow"/>
          <w:lang w:val="kk-KZ"/>
        </w:rPr>
      </w:pPr>
    </w:p>
    <w:p w14:paraId="5DFB6B10" w14:textId="77777777" w:rsidR="00F036BD" w:rsidRDefault="00F036BD" w:rsidP="00D7312F">
      <w:pPr>
        <w:jc w:val="center"/>
        <w:rPr>
          <w:rFonts w:ascii="Times New Roman" w:hAnsi="Times New Roman"/>
          <w:b/>
          <w:bCs/>
          <w:sz w:val="24"/>
          <w:szCs w:val="24"/>
          <w:lang w:val="kk-KZ"/>
        </w:rPr>
      </w:pPr>
    </w:p>
    <w:p w14:paraId="11472B05" w14:textId="77777777" w:rsidR="00F036BD" w:rsidRDefault="00F036BD" w:rsidP="00D7312F">
      <w:pPr>
        <w:jc w:val="center"/>
        <w:rPr>
          <w:rFonts w:ascii="Times New Roman" w:hAnsi="Times New Roman"/>
          <w:b/>
          <w:bCs/>
          <w:sz w:val="24"/>
          <w:szCs w:val="24"/>
          <w:lang w:val="kk-KZ"/>
        </w:rPr>
      </w:pPr>
    </w:p>
    <w:p w14:paraId="20356FE4" w14:textId="77777777" w:rsidR="00D7312F" w:rsidRDefault="00D7312F" w:rsidP="00D7312F">
      <w:pPr>
        <w:jc w:val="center"/>
        <w:rPr>
          <w:rFonts w:ascii="Times New Roman" w:hAnsi="Times New Roman"/>
          <w:b/>
          <w:bCs/>
          <w:sz w:val="24"/>
          <w:szCs w:val="24"/>
          <w:lang w:val="kk-KZ"/>
        </w:rPr>
      </w:pPr>
      <w:r w:rsidRPr="00D7312F">
        <w:rPr>
          <w:rFonts w:ascii="Times New Roman" w:hAnsi="Times New Roman"/>
          <w:b/>
          <w:bCs/>
          <w:sz w:val="24"/>
          <w:szCs w:val="24"/>
          <w:lang w:val="kk-KZ"/>
        </w:rPr>
        <w:lastRenderedPageBreak/>
        <w:t>Пәндерді сипаттау формуляры</w:t>
      </w: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3005"/>
        <w:gridCol w:w="6117"/>
      </w:tblGrid>
      <w:tr w:rsidR="00357F31" w:rsidRPr="00C75904" w14:paraId="31FDE0F1"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4393D2"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 xml:space="preserve">Пәннің коды мен атауы </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8AC6EA" w14:textId="3621202B" w:rsidR="00357F31" w:rsidRPr="00357F31" w:rsidRDefault="00357F31" w:rsidP="00997EE1">
            <w:pPr>
              <w:pStyle w:val="a7"/>
              <w:spacing w:after="0"/>
              <w:ind w:hanging="1"/>
              <w:rPr>
                <w:b/>
                <w:sz w:val="24"/>
                <w:szCs w:val="24"/>
                <w:lang w:val="kk-KZ"/>
              </w:rPr>
            </w:pPr>
            <w:r w:rsidRPr="00357F31">
              <w:rPr>
                <w:b/>
                <w:sz w:val="24"/>
                <w:szCs w:val="24"/>
                <w:lang w:val="kk-KZ"/>
              </w:rPr>
              <w:t>KRAIZhK 3301 Қазақстан Республикасының азаматтық  іс жүргізу құқығы</w:t>
            </w:r>
          </w:p>
        </w:tc>
      </w:tr>
      <w:tr w:rsidR="00357F31" w:rsidRPr="00A17F73" w14:paraId="6C98D5CF"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AB4089"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D7B073" w14:textId="050C9633" w:rsidR="00357F31" w:rsidRPr="009C7978" w:rsidRDefault="00243AEC" w:rsidP="00997EE1">
            <w:pPr>
              <w:snapToGrid w:val="0"/>
              <w:spacing w:after="0" w:line="240" w:lineRule="auto"/>
              <w:ind w:hanging="1"/>
              <w:rPr>
                <w:rFonts w:ascii="Times New Roman" w:hAnsi="Times New Roman"/>
                <w:sz w:val="24"/>
                <w:szCs w:val="24"/>
                <w:lang w:val="kk-KZ"/>
              </w:rPr>
            </w:pPr>
            <w:r>
              <w:rPr>
                <w:rFonts w:ascii="Times New Roman" w:hAnsi="Times New Roman"/>
                <w:sz w:val="24"/>
                <w:szCs w:val="24"/>
                <w:lang w:val="kk-KZ"/>
              </w:rPr>
              <w:t>Байжанова К.У., Тлебаева Г.Ш.</w:t>
            </w:r>
          </w:p>
        </w:tc>
      </w:tr>
      <w:tr w:rsidR="00357F31" w:rsidRPr="009C7978" w14:paraId="5297E652" w14:textId="77777777" w:rsidTr="00926DF7">
        <w:trPr>
          <w:trHeight w:val="251"/>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4F6295"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85B5B0" w14:textId="77777777" w:rsidR="00357F31" w:rsidRPr="009C7978" w:rsidRDefault="00357F31" w:rsidP="00997EE1">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357F31" w:rsidRPr="009C7978" w14:paraId="30B41222"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6BB946"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AF71F8"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357F31" w:rsidRPr="009C7978" w14:paraId="54AE4B83"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28706E"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6DE9C7" w14:textId="2C4065A8"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CC7733">
              <w:rPr>
                <w:rFonts w:ascii="Times New Roman" w:hAnsi="Times New Roman"/>
                <w:sz w:val="24"/>
                <w:szCs w:val="24"/>
                <w:lang w:val="kk-KZ"/>
              </w:rPr>
              <w:t xml:space="preserve"> </w:t>
            </w:r>
            <w:r w:rsidRPr="009C7978">
              <w:rPr>
                <w:rFonts w:ascii="Times New Roman" w:hAnsi="Times New Roman"/>
                <w:sz w:val="24"/>
                <w:szCs w:val="24"/>
                <w:lang w:val="kk-KZ"/>
              </w:rPr>
              <w:t>-</w:t>
            </w:r>
            <w:r w:rsidR="00243AEC">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243AEC">
              <w:rPr>
                <w:rFonts w:ascii="Times New Roman" w:hAnsi="Times New Roman"/>
                <w:sz w:val="24"/>
                <w:szCs w:val="24"/>
                <w:lang w:val="kk-KZ"/>
              </w:rPr>
              <w:t>»</w:t>
            </w:r>
          </w:p>
        </w:tc>
      </w:tr>
      <w:tr w:rsidR="00357F31" w:rsidRPr="009C7978" w14:paraId="2CA1E20F"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93C0B9"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 саны</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85554C4" w14:textId="77777777" w:rsidR="00357F31" w:rsidRPr="009C7978" w:rsidRDefault="00357F31" w:rsidP="00997EE1">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r w:rsidRPr="009C7978">
              <w:rPr>
                <w:rFonts w:ascii="Times New Roman" w:hAnsi="Times New Roman"/>
                <w:sz w:val="24"/>
                <w:szCs w:val="24"/>
                <w:lang w:val="kk-KZ"/>
              </w:rPr>
              <w:t xml:space="preserve"> </w:t>
            </w:r>
          </w:p>
        </w:tc>
      </w:tr>
      <w:tr w:rsidR="00357F31" w:rsidRPr="009C7978" w14:paraId="425A48FB"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6A20C8"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7786F7F"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Күндізгі </w:t>
            </w:r>
          </w:p>
        </w:tc>
      </w:tr>
      <w:tr w:rsidR="00357F31" w:rsidRPr="009C7978" w14:paraId="6DF93A9E"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AEA9F7"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BB27F8" w14:textId="77777777" w:rsidR="00357F31" w:rsidRPr="009C7978" w:rsidRDefault="00357F31" w:rsidP="00997EE1">
            <w:pPr>
              <w:spacing w:after="0" w:line="240" w:lineRule="auto"/>
              <w:ind w:hanging="1"/>
              <w:rPr>
                <w:rFonts w:ascii="Times New Roman" w:hAnsi="Times New Roman"/>
                <w:sz w:val="24"/>
                <w:szCs w:val="24"/>
                <w:lang w:val="kk-KZ" w:eastAsia="ko-KR"/>
              </w:rPr>
            </w:pPr>
            <w:r w:rsidRPr="009C7978">
              <w:rPr>
                <w:rFonts w:ascii="Times New Roman" w:hAnsi="Times New Roman"/>
                <w:sz w:val="24"/>
                <w:szCs w:val="24"/>
                <w:lang w:val="kk-KZ" w:eastAsia="ko-KR"/>
              </w:rPr>
              <w:t>5</w:t>
            </w:r>
          </w:p>
        </w:tc>
      </w:tr>
      <w:tr w:rsidR="00357F31" w:rsidRPr="006364DB" w14:paraId="7C7D07A8" w14:textId="77777777" w:rsidTr="00926DF7">
        <w:trPr>
          <w:trHeight w:val="299"/>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4AC466"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5D406B" w14:textId="325689D5" w:rsidR="00357F31" w:rsidRPr="009C7978" w:rsidRDefault="00903D83" w:rsidP="00997EE1">
            <w:pPr>
              <w:spacing w:after="0" w:line="240" w:lineRule="auto"/>
              <w:ind w:hanging="1"/>
              <w:jc w:val="both"/>
              <w:rPr>
                <w:rFonts w:ascii="Times New Roman" w:hAnsi="Times New Roman"/>
                <w:sz w:val="24"/>
                <w:szCs w:val="24"/>
                <w:lang w:val="kk-KZ"/>
              </w:rPr>
            </w:pPr>
            <w:r w:rsidRPr="00316F83">
              <w:rPr>
                <w:rFonts w:ascii="Times New Roman" w:hAnsi="Times New Roman"/>
                <w:sz w:val="24"/>
                <w:szCs w:val="24"/>
                <w:lang w:val="kk-KZ"/>
              </w:rPr>
              <w:t>Қазақстан Республикасының азаматтық құқығы</w:t>
            </w:r>
          </w:p>
        </w:tc>
      </w:tr>
      <w:tr w:rsidR="00357F31" w:rsidRPr="006364DB" w14:paraId="0524DFD5" w14:textId="77777777" w:rsidTr="00926DF7">
        <w:trPr>
          <w:trHeight w:val="261"/>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9BC079"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33D951" w14:textId="0BEC9728" w:rsidR="00357F31" w:rsidRPr="009C7978" w:rsidRDefault="00903D83" w:rsidP="00997EE1">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Дипломдық жұмыс</w:t>
            </w:r>
          </w:p>
        </w:tc>
      </w:tr>
      <w:tr w:rsidR="00357F31" w:rsidRPr="00C75904" w14:paraId="65EEAFCE" w14:textId="77777777" w:rsidTr="00926DF7">
        <w:trPr>
          <w:trHeight w:val="252"/>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AB94F7"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3B59BF" w14:textId="4C60137C" w:rsidR="00357F31" w:rsidRPr="00EF6E41" w:rsidRDefault="00903D83" w:rsidP="003528C1">
            <w:pPr>
              <w:spacing w:after="0" w:line="240" w:lineRule="auto"/>
              <w:jc w:val="both"/>
              <w:rPr>
                <w:rFonts w:ascii="Times New Roman" w:hAnsi="Times New Roman"/>
                <w:sz w:val="24"/>
                <w:szCs w:val="24"/>
                <w:lang w:val="kk-KZ"/>
              </w:rPr>
            </w:pPr>
            <w:r w:rsidRPr="00EF6E41">
              <w:rPr>
                <w:rFonts w:ascii="Times New Roman" w:hAnsi="Times New Roman"/>
                <w:sz w:val="24"/>
                <w:szCs w:val="24"/>
                <w:lang w:val="kk-KZ"/>
              </w:rPr>
              <w:t>Мақсаты: пәнді оқып-үйренудің мақсаты азаматттық іс жүргізу құқығы, азаматтық іс жүргізу заңнамасы, азаматтық іс жүргізу нормаларын іс жүзінде қолдану меңгеру және практикалық қызметке мамандар даярлау.</w:t>
            </w:r>
          </w:p>
        </w:tc>
      </w:tr>
      <w:tr w:rsidR="00357F31" w:rsidRPr="00C75904" w14:paraId="5BBB6069" w14:textId="77777777" w:rsidTr="00926DF7">
        <w:trPr>
          <w:trHeight w:val="252"/>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0DB4D40"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96ED36" w14:textId="1DA9B4E7" w:rsidR="00903D83" w:rsidRDefault="00903D83" w:rsidP="00EB72F2">
            <w:pPr>
              <w:spacing w:after="0" w:line="240" w:lineRule="auto"/>
              <w:jc w:val="both"/>
              <w:rPr>
                <w:rFonts w:ascii="Times New Roman" w:hAnsi="Times New Roman"/>
                <w:sz w:val="24"/>
                <w:szCs w:val="24"/>
                <w:lang w:val="kk-KZ"/>
              </w:rPr>
            </w:pPr>
            <w:r>
              <w:rPr>
                <w:rFonts w:ascii="Times New Roman" w:hAnsi="Times New Roman"/>
                <w:sz w:val="24"/>
                <w:szCs w:val="24"/>
                <w:lang w:val="kk-KZ"/>
              </w:rPr>
              <w:t>Азаматтық іс жүргізу құқығының түсінігі. Азаматтық іс жүргізу құқығының пәні, әдістері, жүйесі. Азаматтық сот өндірісінің түсінігі. Азаматтық іс жүргізу құқығының басқа құқық салаларымен байланысы. Азаматтық іс жүргізу нормалары, олардың құрылымы, уақытта және кеңістікте әрекет етуі. Азаматтық іс жүргізудің сатылары. Азаматтық іс жүргізу құқығының қағидалары</w:t>
            </w:r>
            <w:r w:rsidR="00EB72F2">
              <w:rPr>
                <w:rFonts w:ascii="Times New Roman" w:hAnsi="Times New Roman"/>
                <w:sz w:val="24"/>
                <w:szCs w:val="24"/>
                <w:lang w:val="kk-KZ"/>
              </w:rPr>
              <w:t xml:space="preserve">. </w:t>
            </w:r>
            <w:r>
              <w:rPr>
                <w:rFonts w:ascii="Times New Roman" w:hAnsi="Times New Roman"/>
                <w:sz w:val="24"/>
                <w:szCs w:val="24"/>
                <w:lang w:val="kk-KZ"/>
              </w:rPr>
              <w:t>Азаматтық іс жүргізу құқыққатынастарының түсінігі, олардың ерекшеліктері.</w:t>
            </w:r>
            <w:r w:rsidR="00EB72F2">
              <w:rPr>
                <w:rFonts w:ascii="Times New Roman" w:hAnsi="Times New Roman"/>
                <w:sz w:val="24"/>
                <w:szCs w:val="24"/>
                <w:lang w:val="kk-KZ"/>
              </w:rPr>
              <w:t xml:space="preserve"> </w:t>
            </w:r>
            <w:r>
              <w:rPr>
                <w:rFonts w:ascii="Times New Roman" w:hAnsi="Times New Roman"/>
                <w:sz w:val="24"/>
                <w:szCs w:val="24"/>
                <w:lang w:val="kk-KZ"/>
              </w:rPr>
              <w:t>Азаматтық іс жүргізу құқыққатынастарының субъектілері және олардың жіктелуі. Соттың құқықтық жағдайы. Соттың құрамы.</w:t>
            </w:r>
          </w:p>
          <w:p w14:paraId="482F5ACE" w14:textId="1E61BC6E" w:rsidR="00357F31" w:rsidRPr="009C7978" w:rsidRDefault="00903D83" w:rsidP="00905365">
            <w:pPr>
              <w:spacing w:after="0" w:line="240" w:lineRule="auto"/>
              <w:jc w:val="both"/>
              <w:rPr>
                <w:rFonts w:ascii="Times New Roman" w:hAnsi="Times New Roman"/>
                <w:noProof/>
                <w:sz w:val="24"/>
                <w:szCs w:val="24"/>
                <w:lang w:val="kk-KZ"/>
              </w:rPr>
            </w:pPr>
            <w:r>
              <w:rPr>
                <w:rFonts w:ascii="Times New Roman" w:hAnsi="Times New Roman"/>
                <w:sz w:val="24"/>
                <w:szCs w:val="24"/>
                <w:lang w:val="kk-KZ"/>
              </w:rPr>
              <w:t>Іске қатысушы тұ</w:t>
            </w:r>
            <w:r w:rsidR="00EB72F2">
              <w:rPr>
                <w:rFonts w:ascii="Times New Roman" w:hAnsi="Times New Roman"/>
                <w:sz w:val="24"/>
                <w:szCs w:val="24"/>
                <w:lang w:val="kk-KZ"/>
              </w:rPr>
              <w:t xml:space="preserve">лғалардың түсінігі және құрамы. </w:t>
            </w:r>
            <w:r>
              <w:rPr>
                <w:rFonts w:ascii="Times New Roman" w:hAnsi="Times New Roman"/>
                <w:sz w:val="24"/>
                <w:szCs w:val="24"/>
                <w:lang w:val="kk-KZ"/>
              </w:rPr>
              <w:t>Азаматтық іс жүргізу құқыққабілеттігі және әрекетқабілеттігі.</w:t>
            </w:r>
            <w:r w:rsidR="00EB72F2">
              <w:rPr>
                <w:rFonts w:ascii="Times New Roman" w:hAnsi="Times New Roman"/>
                <w:sz w:val="24"/>
                <w:szCs w:val="24"/>
                <w:lang w:val="kk-KZ"/>
              </w:rPr>
              <w:t xml:space="preserve"> </w:t>
            </w:r>
            <w:r>
              <w:rPr>
                <w:rFonts w:ascii="Times New Roman" w:hAnsi="Times New Roman"/>
                <w:sz w:val="24"/>
                <w:szCs w:val="24"/>
                <w:lang w:val="kk-KZ"/>
              </w:rPr>
              <w:t>Азаматтық іс жүргізудегі тараптардың түсінігі, олардың іс жүргізудегі құқықтары мен міндеттері.</w:t>
            </w:r>
            <w:r w:rsidR="00EB72F2">
              <w:rPr>
                <w:rFonts w:ascii="Times New Roman" w:hAnsi="Times New Roman"/>
                <w:sz w:val="24"/>
                <w:szCs w:val="24"/>
                <w:lang w:val="kk-KZ"/>
              </w:rPr>
              <w:t xml:space="preserve"> </w:t>
            </w:r>
            <w:r>
              <w:rPr>
                <w:rFonts w:ascii="Times New Roman" w:hAnsi="Times New Roman"/>
                <w:sz w:val="24"/>
                <w:szCs w:val="24"/>
                <w:lang w:val="kk-KZ"/>
              </w:rPr>
              <w:t>Іс жүргізудегі бірлесіп қатысушылық, түрлері, негіздері және мақсаты.</w:t>
            </w:r>
            <w:r w:rsidR="00EB72F2">
              <w:rPr>
                <w:rFonts w:ascii="Times New Roman" w:hAnsi="Times New Roman"/>
                <w:sz w:val="24"/>
                <w:szCs w:val="24"/>
                <w:lang w:val="kk-KZ"/>
              </w:rPr>
              <w:t xml:space="preserve"> </w:t>
            </w:r>
            <w:r>
              <w:rPr>
                <w:rFonts w:ascii="Times New Roman" w:hAnsi="Times New Roman"/>
                <w:color w:val="FF0000"/>
                <w:sz w:val="24"/>
                <w:szCs w:val="24"/>
                <w:lang w:val="kk-KZ"/>
              </w:rPr>
              <w:t xml:space="preserve"> </w:t>
            </w:r>
            <w:r>
              <w:rPr>
                <w:rFonts w:ascii="Times New Roman" w:hAnsi="Times New Roman"/>
                <w:sz w:val="24"/>
                <w:szCs w:val="24"/>
                <w:lang w:val="kk-KZ"/>
              </w:rPr>
              <w:t>Тиісті емес жауапкердің түсінігі, оларды ауыстыру шарттары мен тәртібі.</w:t>
            </w:r>
            <w:r w:rsidR="00EB72F2">
              <w:rPr>
                <w:rFonts w:ascii="Times New Roman" w:hAnsi="Times New Roman"/>
                <w:sz w:val="24"/>
                <w:szCs w:val="24"/>
                <w:lang w:val="kk-KZ"/>
              </w:rPr>
              <w:t xml:space="preserve"> </w:t>
            </w:r>
            <w:r>
              <w:rPr>
                <w:rFonts w:ascii="Times New Roman" w:hAnsi="Times New Roman"/>
                <w:sz w:val="24"/>
                <w:szCs w:val="24"/>
                <w:lang w:val="kk-KZ"/>
              </w:rPr>
              <w:t>Азаматтық іс жүргізудегі үшінші тұлғалардың түсінігі.</w:t>
            </w:r>
            <w:r w:rsidR="00EB72F2">
              <w:rPr>
                <w:rFonts w:ascii="Times New Roman" w:hAnsi="Times New Roman"/>
                <w:sz w:val="24"/>
                <w:szCs w:val="24"/>
                <w:lang w:val="kk-KZ"/>
              </w:rPr>
              <w:t xml:space="preserve"> </w:t>
            </w:r>
            <w:r>
              <w:rPr>
                <w:rFonts w:ascii="Times New Roman" w:hAnsi="Times New Roman"/>
                <w:sz w:val="24"/>
                <w:szCs w:val="24"/>
                <w:lang w:val="kk-KZ"/>
              </w:rPr>
              <w:t>Азаматтық іс жүргізуге прокурордың қатысу нысандары мен негіздері.</w:t>
            </w:r>
            <w:r w:rsidR="00EB72F2">
              <w:rPr>
                <w:rFonts w:ascii="Times New Roman" w:hAnsi="Times New Roman"/>
                <w:sz w:val="24"/>
                <w:szCs w:val="24"/>
                <w:lang w:val="kk-KZ"/>
              </w:rPr>
              <w:t xml:space="preserve"> </w:t>
            </w:r>
            <w:r>
              <w:rPr>
                <w:rFonts w:ascii="Times New Roman" w:hAnsi="Times New Roman"/>
                <w:sz w:val="24"/>
                <w:szCs w:val="24"/>
                <w:lang w:val="kk-KZ"/>
              </w:rPr>
              <w:t>Азаматтық істердің сотқа ведомстволық бағыныстылығы.</w:t>
            </w:r>
            <w:r w:rsidR="00EB72F2">
              <w:rPr>
                <w:rFonts w:ascii="Times New Roman" w:hAnsi="Times New Roman"/>
                <w:sz w:val="24"/>
                <w:szCs w:val="24"/>
                <w:lang w:val="kk-KZ"/>
              </w:rPr>
              <w:t xml:space="preserve"> </w:t>
            </w:r>
            <w:r>
              <w:rPr>
                <w:rFonts w:ascii="Times New Roman" w:hAnsi="Times New Roman"/>
                <w:sz w:val="24"/>
                <w:szCs w:val="24"/>
                <w:lang w:val="kk-KZ"/>
              </w:rPr>
              <w:t>Ерекше талап арқылы жүргізілетін істердің ведомстволық бағыныстылығы.</w:t>
            </w:r>
            <w:r w:rsidR="00EB72F2">
              <w:rPr>
                <w:rFonts w:ascii="Times New Roman" w:hAnsi="Times New Roman"/>
                <w:sz w:val="24"/>
                <w:szCs w:val="24"/>
                <w:lang w:val="kk-KZ"/>
              </w:rPr>
              <w:t xml:space="preserve"> </w:t>
            </w:r>
            <w:r>
              <w:rPr>
                <w:rFonts w:ascii="Times New Roman" w:hAnsi="Times New Roman"/>
                <w:sz w:val="24"/>
                <w:szCs w:val="24"/>
                <w:lang w:val="kk-KZ"/>
              </w:rPr>
              <w:t>Соттылықтың түсінігі және түрлері.</w:t>
            </w:r>
            <w:r w:rsidR="00EB72F2">
              <w:rPr>
                <w:rFonts w:ascii="Times New Roman" w:hAnsi="Times New Roman"/>
                <w:sz w:val="24"/>
                <w:szCs w:val="24"/>
                <w:lang w:val="kk-KZ"/>
              </w:rPr>
              <w:t xml:space="preserve"> </w:t>
            </w:r>
            <w:r>
              <w:rPr>
                <w:rFonts w:ascii="Times New Roman" w:hAnsi="Times New Roman"/>
                <w:sz w:val="24"/>
                <w:szCs w:val="24"/>
                <w:lang w:val="kk-KZ"/>
              </w:rPr>
              <w:t>Нақты деректер және дәлелдеу тәсілдері.</w:t>
            </w:r>
            <w:r w:rsidR="00EB72F2">
              <w:rPr>
                <w:rFonts w:ascii="Times New Roman" w:hAnsi="Times New Roman"/>
                <w:sz w:val="24"/>
                <w:szCs w:val="24"/>
                <w:lang w:val="kk-KZ"/>
              </w:rPr>
              <w:t>Дәлелденуге жатпайтын деректер.</w:t>
            </w:r>
            <w:r>
              <w:rPr>
                <w:rFonts w:ascii="Times New Roman" w:hAnsi="Times New Roman"/>
                <w:sz w:val="24"/>
                <w:szCs w:val="24"/>
                <w:lang w:val="kk-KZ"/>
              </w:rPr>
              <w:t xml:space="preserve"> Дәлелдемелердің жіктелуі: алғашқы және туынды, тікелей және жанама, ауызша және жазбаша, жеке және заттай.</w:t>
            </w:r>
            <w:r w:rsidR="00EB72F2">
              <w:rPr>
                <w:rFonts w:ascii="Times New Roman" w:hAnsi="Times New Roman"/>
                <w:sz w:val="24"/>
                <w:szCs w:val="24"/>
                <w:lang w:val="kk-KZ"/>
              </w:rPr>
              <w:t xml:space="preserve"> </w:t>
            </w:r>
            <w:r>
              <w:rPr>
                <w:rFonts w:ascii="Times New Roman" w:hAnsi="Times New Roman"/>
                <w:sz w:val="24"/>
                <w:szCs w:val="24"/>
                <w:lang w:val="kk-KZ"/>
              </w:rPr>
              <w:t>Куәдан жауап алудың іс жүргізу тәртібі. Жазбаша дәлелдемелер.</w:t>
            </w:r>
            <w:r w:rsidR="00EB72F2">
              <w:rPr>
                <w:rFonts w:ascii="Times New Roman" w:hAnsi="Times New Roman"/>
                <w:sz w:val="24"/>
                <w:szCs w:val="24"/>
                <w:lang w:val="kk-KZ"/>
              </w:rPr>
              <w:t xml:space="preserve"> </w:t>
            </w:r>
            <w:r>
              <w:rPr>
                <w:rFonts w:ascii="Times New Roman" w:hAnsi="Times New Roman"/>
                <w:sz w:val="24"/>
                <w:szCs w:val="24"/>
                <w:lang w:val="kk-KZ"/>
              </w:rPr>
              <w:t>Сараптама, оны тағайындау негіздері.</w:t>
            </w:r>
            <w:r w:rsidR="00EB72F2">
              <w:rPr>
                <w:rFonts w:ascii="Times New Roman" w:hAnsi="Times New Roman"/>
                <w:sz w:val="24"/>
                <w:szCs w:val="24"/>
                <w:lang w:val="kk-KZ"/>
              </w:rPr>
              <w:t xml:space="preserve"> </w:t>
            </w:r>
            <w:r>
              <w:rPr>
                <w:rFonts w:ascii="Times New Roman" w:hAnsi="Times New Roman"/>
                <w:sz w:val="24"/>
                <w:szCs w:val="24"/>
                <w:lang w:val="kk-KZ"/>
              </w:rPr>
              <w:t>Талап арқылы іс жүргізудің түсінігі және мәні.</w:t>
            </w:r>
            <w:r w:rsidR="00EB72F2">
              <w:rPr>
                <w:rFonts w:ascii="Times New Roman" w:hAnsi="Times New Roman"/>
                <w:sz w:val="24"/>
                <w:szCs w:val="24"/>
                <w:lang w:val="kk-KZ"/>
              </w:rPr>
              <w:t xml:space="preserve"> </w:t>
            </w:r>
            <w:r>
              <w:rPr>
                <w:rFonts w:ascii="Times New Roman" w:hAnsi="Times New Roman"/>
                <w:sz w:val="24"/>
                <w:szCs w:val="24"/>
                <w:lang w:val="kk-KZ"/>
              </w:rPr>
              <w:t xml:space="preserve"> Өндіріп алу туралы талап. Қарсы талап.</w:t>
            </w:r>
            <w:r w:rsidR="009A08A0">
              <w:rPr>
                <w:rFonts w:ascii="Times New Roman" w:hAnsi="Times New Roman"/>
                <w:sz w:val="24"/>
                <w:szCs w:val="24"/>
                <w:lang w:val="kk-KZ"/>
              </w:rPr>
              <w:t xml:space="preserve"> </w:t>
            </w:r>
            <w:r>
              <w:rPr>
                <w:rFonts w:ascii="Times New Roman" w:hAnsi="Times New Roman"/>
                <w:sz w:val="24"/>
                <w:szCs w:val="24"/>
                <w:lang w:val="kk-KZ"/>
              </w:rPr>
              <w:t>Талап қоюды қамтамасыз ету.</w:t>
            </w:r>
            <w:r w:rsidR="00717701">
              <w:rPr>
                <w:rFonts w:ascii="Times New Roman" w:hAnsi="Times New Roman"/>
                <w:sz w:val="24"/>
                <w:szCs w:val="24"/>
                <w:lang w:val="kk-KZ"/>
              </w:rPr>
              <w:t xml:space="preserve"> </w:t>
            </w:r>
            <w:r>
              <w:rPr>
                <w:rFonts w:ascii="Times New Roman" w:hAnsi="Times New Roman"/>
                <w:sz w:val="24"/>
                <w:szCs w:val="24"/>
                <w:lang w:val="kk-KZ"/>
              </w:rPr>
              <w:t>Азаматтық істі сотта қозғау</w:t>
            </w:r>
            <w:r w:rsidR="00717701">
              <w:rPr>
                <w:rFonts w:ascii="Times New Roman" w:hAnsi="Times New Roman"/>
                <w:sz w:val="24"/>
                <w:szCs w:val="24"/>
                <w:lang w:val="kk-KZ"/>
              </w:rPr>
              <w:t xml:space="preserve">. </w:t>
            </w:r>
            <w:r>
              <w:rPr>
                <w:rFonts w:ascii="Times New Roman" w:hAnsi="Times New Roman"/>
                <w:sz w:val="24"/>
                <w:szCs w:val="24"/>
                <w:lang w:val="kk-KZ"/>
              </w:rPr>
              <w:t>Сайлауға, референдумға қатысушы азаматтар мен қоғамдық бірлестіктердің сайлау құқықтарын қорғау туралы арыздар бойынша іс жүргізу.</w:t>
            </w:r>
            <w:r w:rsidR="00717701">
              <w:rPr>
                <w:rFonts w:ascii="Times New Roman" w:hAnsi="Times New Roman"/>
                <w:sz w:val="24"/>
                <w:szCs w:val="24"/>
                <w:lang w:val="kk-KZ"/>
              </w:rPr>
              <w:t xml:space="preserve"> </w:t>
            </w:r>
            <w:r>
              <w:rPr>
                <w:rFonts w:ascii="Times New Roman" w:hAnsi="Times New Roman"/>
                <w:sz w:val="24"/>
                <w:szCs w:val="24"/>
                <w:lang w:val="kk-KZ"/>
              </w:rPr>
              <w:t xml:space="preserve">Әкімшілік органдары мен лауазымды </w:t>
            </w:r>
            <w:r>
              <w:rPr>
                <w:rFonts w:ascii="Times New Roman" w:hAnsi="Times New Roman"/>
                <w:sz w:val="24"/>
                <w:szCs w:val="24"/>
                <w:lang w:val="kk-KZ"/>
              </w:rPr>
              <w:lastRenderedPageBreak/>
              <w:t>адамдардың қаулыларына дау айту туралы істер бойынша іс жүргізу. Сотқа арыз беріп жүгінуге арналған мерзім.</w:t>
            </w:r>
            <w:r w:rsidR="00905365">
              <w:rPr>
                <w:rFonts w:ascii="Times New Roman" w:hAnsi="Times New Roman"/>
                <w:sz w:val="24"/>
                <w:szCs w:val="24"/>
                <w:lang w:val="kk-KZ"/>
              </w:rPr>
              <w:t xml:space="preserve"> </w:t>
            </w:r>
            <w:r>
              <w:rPr>
                <w:rFonts w:ascii="Times New Roman" w:hAnsi="Times New Roman"/>
                <w:sz w:val="24"/>
                <w:szCs w:val="24"/>
                <w:lang w:val="kk-KZ"/>
              </w:rPr>
              <w:t>Заңды күшіне енбеген сот шешімдеріне келтірілген апелляциялық шағым, наразылықтарды қарайтын соттар.</w:t>
            </w:r>
            <w:r w:rsidR="00905365">
              <w:rPr>
                <w:rFonts w:ascii="Times New Roman" w:hAnsi="Times New Roman"/>
                <w:sz w:val="24"/>
                <w:szCs w:val="24"/>
                <w:lang w:val="kk-KZ"/>
              </w:rPr>
              <w:t xml:space="preserve"> </w:t>
            </w:r>
            <w:r>
              <w:rPr>
                <w:rFonts w:ascii="Times New Roman" w:hAnsi="Times New Roman"/>
                <w:sz w:val="24"/>
                <w:szCs w:val="24"/>
                <w:lang w:val="kk-KZ"/>
              </w:rPr>
              <w:t>Апелляциялық шағым, наразылықтардың мазмұны және оларды беру тәртібі.</w:t>
            </w:r>
            <w:r w:rsidR="00905365">
              <w:rPr>
                <w:rFonts w:ascii="Times New Roman" w:hAnsi="Times New Roman"/>
                <w:sz w:val="24"/>
                <w:szCs w:val="24"/>
                <w:lang w:val="kk-KZ"/>
              </w:rPr>
              <w:t xml:space="preserve"> </w:t>
            </w:r>
            <w:r>
              <w:rPr>
                <w:rFonts w:ascii="Times New Roman" w:hAnsi="Times New Roman"/>
                <w:sz w:val="24"/>
                <w:szCs w:val="24"/>
                <w:lang w:val="kk-KZ"/>
              </w:rPr>
              <w:t>Апелляциялық шағымнан бас тарту және наразылықты кері қайтарып алу.</w:t>
            </w:r>
            <w:r w:rsidR="00905365">
              <w:rPr>
                <w:rFonts w:ascii="Times New Roman" w:hAnsi="Times New Roman"/>
                <w:sz w:val="24"/>
                <w:szCs w:val="24"/>
                <w:lang w:val="kk-KZ"/>
              </w:rPr>
              <w:t xml:space="preserve"> </w:t>
            </w:r>
            <w:r>
              <w:rPr>
                <w:rFonts w:ascii="Times New Roman" w:hAnsi="Times New Roman"/>
                <w:sz w:val="24"/>
                <w:szCs w:val="24"/>
                <w:lang w:val="kk-KZ"/>
              </w:rPr>
              <w:t>Шешімді апелляциялық тексеру.</w:t>
            </w:r>
            <w:r w:rsidR="00905365">
              <w:rPr>
                <w:rFonts w:ascii="Times New Roman" w:hAnsi="Times New Roman"/>
                <w:sz w:val="24"/>
                <w:szCs w:val="24"/>
                <w:lang w:val="kk-KZ"/>
              </w:rPr>
              <w:t xml:space="preserve"> </w:t>
            </w:r>
            <w:r>
              <w:rPr>
                <w:rFonts w:ascii="Times New Roman" w:hAnsi="Times New Roman"/>
                <w:sz w:val="24"/>
                <w:szCs w:val="24"/>
                <w:lang w:val="kk-KZ"/>
              </w:rPr>
              <w:t>Заңды күшіне енген сот актілеріне шағым жасауға, наразылық келтіруге құқығы бар тұлғалар.</w:t>
            </w:r>
            <w:r w:rsidR="00905365">
              <w:rPr>
                <w:rFonts w:ascii="Times New Roman" w:hAnsi="Times New Roman"/>
                <w:sz w:val="24"/>
                <w:szCs w:val="24"/>
                <w:lang w:val="kk-KZ"/>
              </w:rPr>
              <w:t xml:space="preserve"> </w:t>
            </w:r>
            <w:r>
              <w:rPr>
                <w:rFonts w:ascii="Times New Roman" w:hAnsi="Times New Roman"/>
                <w:sz w:val="24"/>
                <w:szCs w:val="24"/>
                <w:lang w:val="kk-KZ"/>
              </w:rPr>
              <w:t>Істі кассация сатысында қараудың іс жүргізу тәртібі, кассация сатысы сотының актілері.</w:t>
            </w:r>
          </w:p>
        </w:tc>
      </w:tr>
      <w:tr w:rsidR="00357F31" w:rsidRPr="00C75904" w14:paraId="78336A7C"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6E723D"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lastRenderedPageBreak/>
              <w:t xml:space="preserve">Пәннің </w:t>
            </w:r>
            <w:r w:rsidRPr="009C7978">
              <w:rPr>
                <w:rFonts w:ascii="Times New Roman" w:hAnsi="Times New Roman"/>
                <w:bCs/>
                <w:sz w:val="24"/>
                <w:szCs w:val="24"/>
                <w:lang w:val="kk-KZ"/>
              </w:rPr>
              <w:t>құзіреттілігі</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EF08DB" w14:textId="795FB2CA" w:rsidR="00357F31" w:rsidRPr="009C7978" w:rsidRDefault="002C41F9" w:rsidP="008A6ABC">
            <w:pPr>
              <w:spacing w:after="0" w:line="240" w:lineRule="auto"/>
              <w:jc w:val="both"/>
              <w:rPr>
                <w:lang w:val="kk-KZ"/>
              </w:rPr>
            </w:pPr>
            <w:r w:rsidRPr="00EF6E41">
              <w:rPr>
                <w:rFonts w:ascii="Times New Roman" w:hAnsi="Times New Roman"/>
                <w:sz w:val="24"/>
                <w:szCs w:val="24"/>
                <w:lang w:val="kk-KZ"/>
              </w:rPr>
              <w:t>Азаматтық іс жүргізудің мәні мен мақсатын, оның негізгі даму тенденцияларын, азаматтық іс жүргізу заңнамасын білу; азаматтық сот төрелігінің принциптері; дәлелдемелердің түсінігі, түрлері мен қасиеттері, оларды азаматтық істер бойынша дәлелдеу процесінде қолдану. Азаматтық іс жүргізу түсініктерімен және категорияларымен жұмыс істей білу, азаматтық іс жүргізу нормаларын талдай, түсіндіре және дұрыс қолдана білу, заңға сәйкес азаматтық іс жүргізу шешімдерін қабылдау; азаматтық іс жүргізу құжаттарын дұрыс рәсімдеу және орындау.</w:t>
            </w:r>
            <w:r w:rsidR="008A6ABC">
              <w:rPr>
                <w:rFonts w:ascii="Times New Roman" w:hAnsi="Times New Roman"/>
                <w:sz w:val="24"/>
                <w:szCs w:val="24"/>
                <w:lang w:val="kk-KZ"/>
              </w:rPr>
              <w:t xml:space="preserve"> </w:t>
            </w:r>
            <w:r w:rsidRPr="005837D4">
              <w:rPr>
                <w:rFonts w:ascii="Times New Roman" w:hAnsi="Times New Roman"/>
                <w:sz w:val="24"/>
                <w:szCs w:val="24"/>
                <w:lang w:val="kk-KZ"/>
              </w:rPr>
              <w:t>Өздерінің болашақ мамандықтары бойынша құзыретті болу, кәсіби құқықтық сананың жеткілікті деңгейіне ие болу, нормативтік құқықтық актілерді қолдану, материалдық қызметтік және іскерлік құқық нормаларын кәсіптік қызметке енгізу мүмкіндігі.</w:t>
            </w:r>
          </w:p>
        </w:tc>
      </w:tr>
      <w:tr w:rsidR="00357F31" w:rsidRPr="009C7978" w14:paraId="36A5BDE2"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890856"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Қорытынды бақылау формасы</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11BDA9"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357F31" w:rsidRPr="009C7978" w14:paraId="2A5B78E0"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725781"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939F85"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357F31" w:rsidRPr="00C75904" w14:paraId="2BF0D5B1" w14:textId="77777777" w:rsidTr="00926DF7">
        <w:trPr>
          <w:trHeight w:val="273"/>
        </w:trPr>
        <w:tc>
          <w:tcPr>
            <w:tcW w:w="164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38EEC3"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E981CD" w14:textId="77777777" w:rsidR="00357F31" w:rsidRDefault="00357F31" w:rsidP="00357F31">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592573A8" w14:textId="77777777" w:rsidR="009A08A0" w:rsidRPr="009A08A0" w:rsidRDefault="009A08A0" w:rsidP="009A08A0">
            <w:pPr>
              <w:tabs>
                <w:tab w:val="left" w:pos="426"/>
              </w:tabs>
              <w:spacing w:after="0" w:line="240" w:lineRule="auto"/>
              <w:jc w:val="both"/>
              <w:rPr>
                <w:rFonts w:ascii="Times New Roman" w:hAnsi="Times New Roman"/>
                <w:sz w:val="24"/>
                <w:szCs w:val="28"/>
                <w:lang w:val="kk-KZ"/>
              </w:rPr>
            </w:pPr>
            <w:r w:rsidRPr="009A08A0">
              <w:rPr>
                <w:rFonts w:ascii="Times New Roman" w:hAnsi="Times New Roman"/>
                <w:bCs/>
                <w:color w:val="000000"/>
                <w:sz w:val="24"/>
                <w:szCs w:val="24"/>
                <w:lang w:val="kk-KZ"/>
              </w:rPr>
              <w:t>1</w:t>
            </w:r>
            <w:r w:rsidRPr="009A08A0">
              <w:rPr>
                <w:rFonts w:ascii="Times New Roman" w:hAnsi="Times New Roman"/>
                <w:bCs/>
                <w:sz w:val="24"/>
                <w:szCs w:val="28"/>
                <w:lang w:val="kk-KZ"/>
              </w:rPr>
              <w:t>.</w:t>
            </w:r>
            <w:r w:rsidRPr="009A08A0">
              <w:rPr>
                <w:rFonts w:ascii="Times New Roman" w:hAnsi="Times New Roman"/>
                <w:sz w:val="24"/>
                <w:szCs w:val="28"/>
                <w:lang w:val="kk-KZ"/>
              </w:rPr>
              <w:t xml:space="preserve"> Қазақстан Республикасының Конституциясы. 30 тамыз 1995 жыл. өзгертулер мен толықтыруларымен бірге, «ЮРИСТ», 2023 ж.</w:t>
            </w:r>
          </w:p>
          <w:p w14:paraId="0CD2DA3D" w14:textId="77777777" w:rsidR="009A08A0" w:rsidRPr="009A08A0" w:rsidRDefault="009A08A0" w:rsidP="009A08A0">
            <w:pPr>
              <w:tabs>
                <w:tab w:val="left" w:pos="426"/>
              </w:tabs>
              <w:spacing w:after="0" w:line="240" w:lineRule="auto"/>
              <w:jc w:val="both"/>
              <w:rPr>
                <w:rFonts w:ascii="Times New Roman" w:hAnsi="Times New Roman"/>
                <w:sz w:val="24"/>
                <w:szCs w:val="28"/>
                <w:lang w:val="kk-KZ"/>
              </w:rPr>
            </w:pPr>
            <w:r w:rsidRPr="009A08A0">
              <w:rPr>
                <w:rFonts w:ascii="Times New Roman" w:hAnsi="Times New Roman"/>
                <w:bCs/>
                <w:sz w:val="24"/>
                <w:szCs w:val="28"/>
                <w:lang w:val="kk-KZ"/>
              </w:rPr>
              <w:t>2</w:t>
            </w:r>
            <w:r w:rsidRPr="009A08A0">
              <w:rPr>
                <w:rFonts w:ascii="Times New Roman" w:hAnsi="Times New Roman"/>
                <w:sz w:val="24"/>
                <w:szCs w:val="28"/>
                <w:lang w:val="kk-KZ"/>
              </w:rPr>
              <w:t>. Комментарий к Гражданскому процессуальному кодексу Республики Казахстан / авт. кол. М.Т.Алимбеков, Ж.Н.Баишев, Л.Г.Полторабатько [и др.]; Биб-ка Верховного Суда РК.- Астана: Верховный Суд РК, 2018.- 808 с.</w:t>
            </w:r>
          </w:p>
          <w:p w14:paraId="100B0059" w14:textId="4B3120C7" w:rsidR="009A08A0" w:rsidRPr="009A08A0" w:rsidRDefault="009A08A0" w:rsidP="009A08A0">
            <w:pPr>
              <w:tabs>
                <w:tab w:val="left" w:pos="426"/>
                <w:tab w:val="left" w:pos="1134"/>
              </w:tabs>
              <w:spacing w:after="0" w:line="240" w:lineRule="auto"/>
              <w:jc w:val="both"/>
              <w:rPr>
                <w:rFonts w:ascii="Times New Roman" w:hAnsi="Times New Roman"/>
                <w:sz w:val="24"/>
                <w:szCs w:val="28"/>
                <w:lang w:val="kk-KZ"/>
              </w:rPr>
            </w:pPr>
            <w:r w:rsidRPr="009A08A0">
              <w:rPr>
                <w:rFonts w:ascii="Times New Roman" w:hAnsi="Times New Roman"/>
                <w:bCs/>
                <w:sz w:val="24"/>
                <w:szCs w:val="28"/>
                <w:lang w:val="kk-KZ"/>
              </w:rPr>
              <w:t>3.</w:t>
            </w:r>
            <w:r w:rsidRPr="009A08A0">
              <w:rPr>
                <w:rFonts w:ascii="Times New Roman" w:hAnsi="Times New Roman"/>
                <w:sz w:val="24"/>
                <w:szCs w:val="28"/>
                <w:lang w:val="kk-KZ"/>
              </w:rPr>
              <w:t xml:space="preserve"> Гражданский процессуальный Кодекс Республики Ка</w:t>
            </w:r>
            <w:r w:rsidR="00FC31D1">
              <w:rPr>
                <w:rFonts w:ascii="Times New Roman" w:hAnsi="Times New Roman"/>
                <w:sz w:val="24"/>
                <w:szCs w:val="28"/>
                <w:lang w:val="kk-KZ"/>
              </w:rPr>
              <w:t>захстан-Алматы: Юрист, 2023.-176</w:t>
            </w:r>
            <w:r w:rsidRPr="009A08A0">
              <w:rPr>
                <w:rFonts w:ascii="Times New Roman" w:hAnsi="Times New Roman"/>
                <w:sz w:val="24"/>
                <w:szCs w:val="28"/>
                <w:lang w:val="kk-KZ"/>
              </w:rPr>
              <w:t>с.</w:t>
            </w:r>
            <w:r w:rsidRPr="009A08A0">
              <w:rPr>
                <w:rFonts w:ascii="Times New Roman" w:hAnsi="Times New Roman"/>
                <w:sz w:val="24"/>
                <w:szCs w:val="24"/>
                <w:u w:val="single"/>
                <w:lang w:val="kk-KZ"/>
              </w:rPr>
              <w:t xml:space="preserve"> </w:t>
            </w:r>
            <w:r w:rsidRPr="009A08A0">
              <w:rPr>
                <w:rFonts w:ascii="Times New Roman" w:hAnsi="Times New Roman"/>
                <w:sz w:val="24"/>
                <w:szCs w:val="24"/>
                <w:u w:val="single"/>
              </w:rPr>
              <w:t>https://adilet.zan.kz/rus/docs/Z100000261_</w:t>
            </w:r>
          </w:p>
          <w:p w14:paraId="111913ED" w14:textId="77777777" w:rsidR="009A08A0" w:rsidRPr="009A08A0" w:rsidRDefault="009A08A0" w:rsidP="009A08A0">
            <w:pPr>
              <w:tabs>
                <w:tab w:val="left" w:pos="426"/>
                <w:tab w:val="left" w:pos="1134"/>
              </w:tabs>
              <w:spacing w:after="0" w:line="240" w:lineRule="auto"/>
              <w:jc w:val="both"/>
              <w:rPr>
                <w:rFonts w:ascii="Times New Roman" w:hAnsi="Times New Roman"/>
                <w:sz w:val="24"/>
                <w:szCs w:val="28"/>
                <w:lang w:val="kk-KZ"/>
              </w:rPr>
            </w:pPr>
            <w:r w:rsidRPr="009A08A0">
              <w:rPr>
                <w:rFonts w:ascii="Times New Roman" w:hAnsi="Times New Roman"/>
                <w:bCs/>
                <w:sz w:val="24"/>
                <w:szCs w:val="28"/>
                <w:lang w:val="kk-KZ"/>
              </w:rPr>
              <w:t>4.</w:t>
            </w:r>
            <w:r w:rsidRPr="009A08A0">
              <w:rPr>
                <w:rFonts w:ascii="Times New Roman" w:hAnsi="Times New Roman"/>
                <w:sz w:val="24"/>
                <w:szCs w:val="28"/>
                <w:lang w:val="kk-KZ"/>
              </w:rPr>
              <w:t xml:space="preserve"> Решетникова, И.В. Доказывание в гражданском процессе / И.В. Решетникова.- 2 - е изд., исправл. и доп.- М: Юрайт, 2022.- 492 с.</w:t>
            </w:r>
          </w:p>
          <w:p w14:paraId="0478DE32" w14:textId="0A1E2A6A" w:rsidR="009A08A0" w:rsidRPr="001F5578" w:rsidRDefault="009A08A0" w:rsidP="009A08A0">
            <w:pPr>
              <w:spacing w:after="0" w:line="240" w:lineRule="auto"/>
              <w:ind w:firstLine="32"/>
              <w:jc w:val="both"/>
              <w:rPr>
                <w:rFonts w:ascii="Times New Roman" w:hAnsi="Times New Roman"/>
                <w:sz w:val="24"/>
                <w:szCs w:val="24"/>
                <w:lang w:val="kk-KZ"/>
              </w:rPr>
            </w:pPr>
            <w:r w:rsidRPr="009A08A0">
              <w:rPr>
                <w:rFonts w:ascii="Times New Roman" w:hAnsi="Times New Roman"/>
                <w:bCs/>
                <w:sz w:val="24"/>
                <w:szCs w:val="24"/>
                <w:lang w:val="kk-KZ"/>
              </w:rPr>
              <w:t>5.</w:t>
            </w:r>
            <w:r>
              <w:rPr>
                <w:rFonts w:ascii="Times New Roman" w:hAnsi="Times New Roman"/>
                <w:sz w:val="24"/>
                <w:szCs w:val="24"/>
                <w:lang w:val="kk-KZ"/>
              </w:rPr>
              <w:t xml:space="preserve"> «Әділет» ҚР нормативтік-құқықтық актілерінің ақпараттық-құқықтық жүйесі (интернет ресурс). </w:t>
            </w:r>
            <w:r>
              <w:rPr>
                <w:rFonts w:ascii="Times New Roman" w:hAnsi="Times New Roman"/>
                <w:sz w:val="24"/>
                <w:szCs w:val="24"/>
                <w:u w:val="single"/>
                <w:lang w:val="kk-KZ"/>
              </w:rPr>
              <w:t>https://adilet.zan.kz/rus/docs/Z100000261</w:t>
            </w:r>
          </w:p>
        </w:tc>
      </w:tr>
    </w:tbl>
    <w:p w14:paraId="2349B3F4" w14:textId="77777777" w:rsidR="00357F31" w:rsidRDefault="00357F31" w:rsidP="00D7312F">
      <w:pPr>
        <w:jc w:val="center"/>
        <w:rPr>
          <w:rFonts w:ascii="Times New Roman" w:hAnsi="Times New Roman"/>
          <w:b/>
          <w:bCs/>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6117"/>
      </w:tblGrid>
      <w:tr w:rsidR="00357F31" w:rsidRPr="00C75904" w14:paraId="5C2B7979"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0D4A71EE" w14:textId="77777777" w:rsidR="00357F31" w:rsidRPr="00357F31" w:rsidRDefault="00357F31" w:rsidP="00997EE1">
            <w:pPr>
              <w:spacing w:after="0" w:line="240" w:lineRule="auto"/>
              <w:ind w:hanging="1"/>
              <w:jc w:val="both"/>
              <w:rPr>
                <w:rFonts w:ascii="Times New Roman" w:hAnsi="Times New Roman"/>
                <w:b/>
                <w:sz w:val="24"/>
                <w:szCs w:val="24"/>
                <w:lang w:val="kk-KZ"/>
              </w:rPr>
            </w:pPr>
            <w:r w:rsidRPr="00357F31">
              <w:rPr>
                <w:rFonts w:ascii="Times New Roman" w:hAnsi="Times New Roman"/>
                <w:b/>
                <w:bCs/>
                <w:sz w:val="24"/>
                <w:szCs w:val="24"/>
                <w:lang w:val="kk-KZ"/>
              </w:rPr>
              <w:t xml:space="preserve">Пәннің коды мен атауы </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7C016277" w14:textId="34BD3D58" w:rsidR="00357F31" w:rsidRPr="00357F31" w:rsidRDefault="00357F31" w:rsidP="00997EE1">
            <w:pPr>
              <w:pStyle w:val="a7"/>
              <w:spacing w:after="0"/>
              <w:ind w:hanging="1"/>
              <w:rPr>
                <w:b/>
                <w:sz w:val="24"/>
                <w:szCs w:val="24"/>
                <w:lang w:val="kk-KZ"/>
              </w:rPr>
            </w:pPr>
            <w:r w:rsidRPr="00357F31">
              <w:rPr>
                <w:b/>
                <w:sz w:val="24"/>
                <w:szCs w:val="24"/>
                <w:lang w:val="kk-KZ"/>
              </w:rPr>
              <w:t>KRKIZhK 3302 Қазақстан Республикасының қылмыстық іс жүргізу құқығы</w:t>
            </w:r>
          </w:p>
        </w:tc>
      </w:tr>
      <w:tr w:rsidR="00357F31" w:rsidRPr="00A17F73" w14:paraId="46CA85D4"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0ADFF5BF"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4CE34B3F" w14:textId="22C1779B" w:rsidR="00357F31" w:rsidRPr="009C7978" w:rsidRDefault="00926DF7" w:rsidP="00997EE1">
            <w:pPr>
              <w:snapToGrid w:val="0"/>
              <w:spacing w:after="0" w:line="240" w:lineRule="auto"/>
              <w:ind w:hanging="1"/>
              <w:rPr>
                <w:rFonts w:ascii="Times New Roman" w:hAnsi="Times New Roman"/>
                <w:sz w:val="24"/>
                <w:szCs w:val="24"/>
                <w:lang w:val="kk-KZ"/>
              </w:rPr>
            </w:pPr>
            <w:r>
              <w:rPr>
                <w:rFonts w:ascii="Times New Roman" w:hAnsi="Times New Roman"/>
                <w:sz w:val="24"/>
                <w:szCs w:val="24"/>
                <w:lang w:val="kk-KZ"/>
              </w:rPr>
              <w:t>Таджиханова Б.Т., Тлебаева Г.М.</w:t>
            </w:r>
          </w:p>
        </w:tc>
      </w:tr>
      <w:tr w:rsidR="00357F31" w:rsidRPr="009C7978" w14:paraId="0488F1B1" w14:textId="77777777" w:rsidTr="00926DF7">
        <w:trPr>
          <w:trHeight w:val="251"/>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627CFCF7"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lastRenderedPageBreak/>
              <w:t>Пән циклі</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70017F99" w14:textId="77777777" w:rsidR="00357F31" w:rsidRPr="009C7978" w:rsidRDefault="00357F31" w:rsidP="00997EE1">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357F31" w:rsidRPr="009C7978" w14:paraId="6AEC9360"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14ACD65D"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45A87711"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357F31" w:rsidRPr="009C7978" w14:paraId="58A27BC6"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10DEBFAA"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53" w:type="pct"/>
            <w:tcBorders>
              <w:top w:val="single" w:sz="4" w:space="0" w:color="000000"/>
              <w:left w:val="single" w:sz="4" w:space="0" w:color="000000"/>
              <w:bottom w:val="single" w:sz="4" w:space="0" w:color="000000"/>
              <w:right w:val="single" w:sz="4" w:space="0" w:color="000000"/>
            </w:tcBorders>
            <w:shd w:val="clear" w:color="auto" w:fill="auto"/>
          </w:tcPr>
          <w:p w14:paraId="4C6BA4EA" w14:textId="36F3C499"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926DF7">
              <w:rPr>
                <w:rFonts w:ascii="Times New Roman" w:hAnsi="Times New Roman"/>
                <w:sz w:val="24"/>
                <w:szCs w:val="24"/>
                <w:lang w:val="kk-KZ"/>
              </w:rPr>
              <w:t>«</w:t>
            </w:r>
            <w:r w:rsidRPr="009C7978">
              <w:rPr>
                <w:rFonts w:ascii="Times New Roman" w:hAnsi="Times New Roman"/>
                <w:sz w:val="24"/>
                <w:szCs w:val="24"/>
                <w:lang w:val="kk-KZ"/>
              </w:rPr>
              <w:t>Құқықтану</w:t>
            </w:r>
            <w:r w:rsidR="00926DF7">
              <w:rPr>
                <w:rFonts w:ascii="Times New Roman" w:hAnsi="Times New Roman"/>
                <w:sz w:val="24"/>
                <w:szCs w:val="24"/>
                <w:lang w:val="kk-KZ"/>
              </w:rPr>
              <w:t>»</w:t>
            </w:r>
          </w:p>
        </w:tc>
      </w:tr>
      <w:tr w:rsidR="00357F31" w:rsidRPr="009C7978" w14:paraId="36156587"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6C7341CE"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 саны</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1CB064BD" w14:textId="77777777" w:rsidR="00357F31" w:rsidRPr="009C7978" w:rsidRDefault="00357F31" w:rsidP="00997EE1">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r w:rsidRPr="009C7978">
              <w:rPr>
                <w:rFonts w:ascii="Times New Roman" w:hAnsi="Times New Roman"/>
                <w:sz w:val="24"/>
                <w:szCs w:val="24"/>
                <w:lang w:val="kk-KZ"/>
              </w:rPr>
              <w:t xml:space="preserve"> </w:t>
            </w:r>
          </w:p>
        </w:tc>
      </w:tr>
      <w:tr w:rsidR="00357F31" w:rsidRPr="009C7978" w14:paraId="772BF52D"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6DE4AEBA"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791008BB"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Күндізгі </w:t>
            </w:r>
          </w:p>
        </w:tc>
      </w:tr>
      <w:tr w:rsidR="00357F31" w:rsidRPr="009C7978" w14:paraId="0B3BF72F"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6C69BA4D"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2F1D1F06" w14:textId="77777777" w:rsidR="00357F31" w:rsidRPr="009C7978" w:rsidRDefault="00357F31" w:rsidP="00997EE1">
            <w:pPr>
              <w:spacing w:after="0" w:line="240" w:lineRule="auto"/>
              <w:ind w:hanging="1"/>
              <w:rPr>
                <w:rFonts w:ascii="Times New Roman" w:hAnsi="Times New Roman"/>
                <w:sz w:val="24"/>
                <w:szCs w:val="24"/>
                <w:lang w:val="kk-KZ" w:eastAsia="ko-KR"/>
              </w:rPr>
            </w:pPr>
            <w:r w:rsidRPr="009C7978">
              <w:rPr>
                <w:rFonts w:ascii="Times New Roman" w:hAnsi="Times New Roman"/>
                <w:sz w:val="24"/>
                <w:szCs w:val="24"/>
                <w:lang w:val="kk-KZ" w:eastAsia="ko-KR"/>
              </w:rPr>
              <w:t>5</w:t>
            </w:r>
          </w:p>
        </w:tc>
      </w:tr>
      <w:tr w:rsidR="00357F31" w:rsidRPr="00C75904" w14:paraId="20BAB2AA" w14:textId="77777777" w:rsidTr="00926DF7">
        <w:trPr>
          <w:trHeight w:val="299"/>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16867CED" w14:textId="77777777" w:rsidR="00357F31" w:rsidRPr="009C7978" w:rsidRDefault="00357F31" w:rsidP="00997EE1">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40734213"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«Мемлекет және құқық теориясы»    «ҚР Конституциялық құқығы»   «ҚР Әкімшілік құқығы»</w:t>
            </w:r>
          </w:p>
        </w:tc>
      </w:tr>
      <w:tr w:rsidR="00357F31" w:rsidRPr="00C75904" w14:paraId="1DEDCB55" w14:textId="77777777" w:rsidTr="00926DF7">
        <w:trPr>
          <w:trHeight w:val="261"/>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3564DC7B"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796B216A"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 xml:space="preserve">Модуль 5 </w:t>
            </w:r>
            <w:r w:rsidRPr="009C7978">
              <w:rPr>
                <w:rFonts w:ascii="Times New Roman" w:hAnsi="Times New Roman"/>
                <w:sz w:val="24"/>
                <w:szCs w:val="24"/>
                <w:lang w:val="kk-KZ"/>
              </w:rPr>
              <w:t>ҚР қаржы жүйесінің құқықтық негіздері</w:t>
            </w:r>
          </w:p>
        </w:tc>
      </w:tr>
      <w:tr w:rsidR="00357F31" w:rsidRPr="00C75904" w14:paraId="1ACBFCE5" w14:textId="77777777" w:rsidTr="00926DF7">
        <w:trPr>
          <w:trHeight w:val="252"/>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469E3E0A" w14:textId="77777777" w:rsidR="00357F31" w:rsidRPr="009C7978" w:rsidRDefault="00357F3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3FBEEE62" w14:textId="26AA941A" w:rsidR="00357F31" w:rsidRPr="009C7978" w:rsidRDefault="00926DF7" w:rsidP="00926DF7">
            <w:pPr>
              <w:tabs>
                <w:tab w:val="left" w:pos="10065"/>
              </w:tabs>
              <w:spacing w:after="0" w:line="240" w:lineRule="auto"/>
              <w:ind w:left="28"/>
              <w:jc w:val="both"/>
              <w:rPr>
                <w:rFonts w:ascii="Times New Roman" w:hAnsi="Times New Roman"/>
                <w:sz w:val="24"/>
                <w:szCs w:val="24"/>
                <w:lang w:val="kk-KZ"/>
              </w:rPr>
            </w:pPr>
            <w:r w:rsidRPr="007755A7">
              <w:rPr>
                <w:rFonts w:ascii="Times New Roman" w:hAnsi="Times New Roman"/>
                <w:sz w:val="24"/>
                <w:szCs w:val="24"/>
                <w:lang w:val="kk-KZ" w:eastAsia="en-US"/>
              </w:rPr>
              <w:t>Пәнді оқытудың мақсаты қылмыстық іс жүргізу құқығы ғылымының негізгі теориялық ережелерін, қылмыстық іс жүргізу заңнамасын, қылмыстық іс жүргізу нормаларын іс жүзінде қолдану және мамандарды практикалық қызметке дайындау мақсатында сотқа дейінгі тергеу органдарының, соттың қызметін игеру болып табылады.</w:t>
            </w:r>
          </w:p>
        </w:tc>
      </w:tr>
      <w:tr w:rsidR="00357F31" w:rsidRPr="009C7978" w14:paraId="21B9D9EA" w14:textId="77777777" w:rsidTr="00926DF7">
        <w:trPr>
          <w:trHeight w:val="252"/>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1EB1A81F"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208B7951" w14:textId="23323F46" w:rsidR="00357F31" w:rsidRPr="009C7978" w:rsidRDefault="00926DF7" w:rsidP="00997EE1">
            <w:pPr>
              <w:spacing w:after="0" w:line="240" w:lineRule="auto"/>
              <w:ind w:hanging="1"/>
              <w:jc w:val="both"/>
              <w:rPr>
                <w:rFonts w:ascii="Times New Roman" w:hAnsi="Times New Roman"/>
                <w:noProof/>
                <w:sz w:val="24"/>
                <w:szCs w:val="24"/>
                <w:lang w:val="kk-KZ"/>
              </w:rPr>
            </w:pPr>
            <w:r w:rsidRPr="00D11247">
              <w:rPr>
                <w:rFonts w:ascii="Times New Roman" w:hAnsi="Times New Roman"/>
                <w:sz w:val="24"/>
                <w:szCs w:val="24"/>
                <w:lang w:val="kk-KZ"/>
              </w:rPr>
              <w:t>Қылмыстық іс жүргізу құқығы саласының негіздері. Қылмыстық процестің принциптері. Қылмыстық қудалау. Оңалту. Қылмыстық процесті жүргізетін органның заңсыз әрекеттерінен келтірілген зиянды өтеу. Қылмыстық іс бойынша іс жүргізу. Процессуалдық мерзімдер. Қылмыстық процеске қатысушылар. Қылмыстық процеске қатысу мүмкіндігін болдырмайтын мән-жайлар. Бұру. Қылмыстық процеске қатысушылардың қауіпсіздігін қамтамасыз ету. Өтініштер мен шағымдар. Дәлелдемелер мен дәлелдемелер. Қылмыстық іс жүргізу мәжбүрлеу шаралары. Қылмыстық процестегі мүліктік мәселелер. Қылмыстық іс бойынша сотқа дейінгі іс жүргізу. Адамды күдікті деп тану және күдіктінің іс-әрекетінің біліктілігін анықтау. Өндіріс түсінігі, жүйесі және жалпы шарттары. Жасырын тергеу әрекеттері. Іздеу және алу. Жергілікті жерде көрсеткіштерді тексеру және нақтылау.</w:t>
            </w:r>
            <w:r w:rsidRPr="00D11247">
              <w:rPr>
                <w:lang w:val="kk-KZ"/>
              </w:rPr>
              <w:t xml:space="preserve"> </w:t>
            </w:r>
            <w:r w:rsidRPr="00D11247">
              <w:rPr>
                <w:rFonts w:ascii="Times New Roman" w:hAnsi="Times New Roman"/>
                <w:sz w:val="24"/>
                <w:szCs w:val="24"/>
                <w:lang w:val="kk-KZ"/>
              </w:rPr>
              <w:t>Тергеу эксперименті. Заттар мен құжаттарды ұсыну. Үлгілерді алу. Сот сараптамасы. Сотқа дейінгі тергеп-тексеруді тоқтату және қайта бастау, күдіктіні, айыпталушыны іздестіруге жариялау, жоғалған қылмыстық істі қалпына келтіру. Қылмыстық іс бойынша бірінші сатыдағы сотта іс жүргізу. Негізгі сот талқылауының жалпы шарттары. Негізгі сот талқылауы. Сот үкімдері мен қаулыларын кассациялық тәртіппен қайта қарау. Жаңадан ашылған мән-жайларға байланысты іс бойынша іс жүргізуді қайта бастау. Арнайы өндірістер</w:t>
            </w:r>
            <w:r>
              <w:rPr>
                <w:rFonts w:ascii="Times New Roman" w:hAnsi="Times New Roman"/>
                <w:sz w:val="24"/>
                <w:szCs w:val="24"/>
                <w:lang w:val="kk-KZ"/>
              </w:rPr>
              <w:t>.</w:t>
            </w:r>
          </w:p>
        </w:tc>
      </w:tr>
      <w:tr w:rsidR="00357F31" w:rsidRPr="00C75904" w14:paraId="723E4507"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71E9B667"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22E9E9E7" w14:textId="77777777" w:rsidR="00926DF7" w:rsidRPr="00D11247" w:rsidRDefault="00926DF7" w:rsidP="00926DF7">
            <w:pPr>
              <w:shd w:val="clear" w:color="auto" w:fill="FFFFFF"/>
              <w:spacing w:after="0" w:line="240" w:lineRule="auto"/>
              <w:ind w:left="28"/>
              <w:jc w:val="both"/>
              <w:rPr>
                <w:rFonts w:ascii="Times New Roman" w:hAnsi="Times New Roman"/>
                <w:sz w:val="24"/>
                <w:szCs w:val="24"/>
                <w:lang w:val="kk-KZ"/>
              </w:rPr>
            </w:pPr>
            <w:r w:rsidRPr="00D11247">
              <w:rPr>
                <w:rFonts w:ascii="Times New Roman" w:hAnsi="Times New Roman"/>
                <w:sz w:val="24"/>
                <w:szCs w:val="24"/>
                <w:lang w:val="kk-KZ"/>
              </w:rPr>
              <w:t>Пәнді меңгергеннен кейін студент:</w:t>
            </w:r>
          </w:p>
          <w:p w14:paraId="02BEFD4B" w14:textId="77777777" w:rsidR="00926DF7" w:rsidRPr="00D11247" w:rsidRDefault="00926DF7" w:rsidP="00926DF7">
            <w:pPr>
              <w:shd w:val="clear" w:color="auto" w:fill="FFFFFF"/>
              <w:spacing w:after="0" w:line="240" w:lineRule="auto"/>
              <w:ind w:left="28"/>
              <w:jc w:val="both"/>
              <w:rPr>
                <w:rFonts w:ascii="Times New Roman" w:hAnsi="Times New Roman"/>
                <w:sz w:val="24"/>
                <w:szCs w:val="24"/>
                <w:lang w:val="kk-KZ"/>
              </w:rPr>
            </w:pPr>
            <w:r w:rsidRPr="00D11247">
              <w:rPr>
                <w:rFonts w:ascii="Times New Roman" w:hAnsi="Times New Roman"/>
                <w:sz w:val="24"/>
                <w:szCs w:val="24"/>
                <w:lang w:val="kk-KZ"/>
              </w:rPr>
              <w:t xml:space="preserve">- қылмыстық сот ісін жүргізудің мәні мен мақсатын, оның дамуының негізгі тенденцияларын, қылмыстық іс жүргізу заңнамасын; қылмыстық сот ісін жүргізу қағидаттарын; дәлелдемелердің түсінігін, түрлері мен қасиеттерін, оларды қылмыстық істер бойынша дәлелдеу процесінде пайдалануды </w:t>
            </w:r>
            <w:r w:rsidRPr="00D11247">
              <w:rPr>
                <w:rFonts w:ascii="Times New Roman" w:hAnsi="Times New Roman"/>
                <w:b/>
                <w:bCs/>
                <w:sz w:val="24"/>
                <w:szCs w:val="24"/>
                <w:lang w:val="kk-KZ"/>
              </w:rPr>
              <w:t>білу</w:t>
            </w:r>
            <w:r w:rsidRPr="00D11247">
              <w:rPr>
                <w:rFonts w:ascii="Times New Roman" w:hAnsi="Times New Roman"/>
                <w:sz w:val="24"/>
                <w:szCs w:val="24"/>
                <w:lang w:val="kk-KZ"/>
              </w:rPr>
              <w:t>;</w:t>
            </w:r>
          </w:p>
          <w:p w14:paraId="7407C676" w14:textId="77777777" w:rsidR="00926DF7" w:rsidRPr="00D11247" w:rsidRDefault="00926DF7" w:rsidP="00926DF7">
            <w:pPr>
              <w:shd w:val="clear" w:color="auto" w:fill="FFFFFF"/>
              <w:spacing w:after="0" w:line="240" w:lineRule="auto"/>
              <w:ind w:left="28"/>
              <w:jc w:val="both"/>
              <w:rPr>
                <w:rFonts w:ascii="Times New Roman" w:hAnsi="Times New Roman"/>
                <w:sz w:val="24"/>
                <w:szCs w:val="24"/>
                <w:lang w:val="kk-KZ"/>
              </w:rPr>
            </w:pPr>
            <w:r w:rsidRPr="00D11247">
              <w:rPr>
                <w:rFonts w:ascii="Times New Roman" w:hAnsi="Times New Roman"/>
                <w:sz w:val="24"/>
                <w:szCs w:val="24"/>
                <w:lang w:val="kk-KZ"/>
              </w:rPr>
              <w:t xml:space="preserve">-қылмыстық іс жүргізу ұғымдарымен және санаттарымен жұмыс істей білу, қылмыстық іс жүргізу нормаларын талдай, түсіндіре және дұрыс қолдана білу, заңға сәйкес </w:t>
            </w:r>
            <w:r w:rsidRPr="00D11247">
              <w:rPr>
                <w:rFonts w:ascii="Times New Roman" w:hAnsi="Times New Roman"/>
                <w:sz w:val="24"/>
                <w:szCs w:val="24"/>
                <w:lang w:val="kk-KZ"/>
              </w:rPr>
              <w:lastRenderedPageBreak/>
              <w:t xml:space="preserve">қылмыстық іс жүргізу шешімдерін қабылдай білу; қылмыстық іс жүргізу құжаттарын дұрыс </w:t>
            </w:r>
            <w:r w:rsidRPr="00D11247">
              <w:rPr>
                <w:rFonts w:ascii="Times New Roman" w:hAnsi="Times New Roman"/>
                <w:b/>
                <w:bCs/>
                <w:sz w:val="24"/>
                <w:szCs w:val="24"/>
                <w:lang w:val="kk-KZ"/>
              </w:rPr>
              <w:t>құрастыру және ресімдеу</w:t>
            </w:r>
            <w:r w:rsidRPr="00D11247">
              <w:rPr>
                <w:rFonts w:ascii="Times New Roman" w:hAnsi="Times New Roman"/>
                <w:sz w:val="24"/>
                <w:szCs w:val="24"/>
                <w:lang w:val="kk-KZ"/>
              </w:rPr>
              <w:t>;</w:t>
            </w:r>
          </w:p>
          <w:p w14:paraId="2E0789CD" w14:textId="6955A11E" w:rsidR="00357F31" w:rsidRPr="009C7978" w:rsidRDefault="00926DF7" w:rsidP="00926DF7">
            <w:pPr>
              <w:shd w:val="clear" w:color="auto" w:fill="FFFFFF"/>
              <w:spacing w:after="0" w:line="240" w:lineRule="auto"/>
              <w:ind w:hanging="1"/>
              <w:jc w:val="both"/>
              <w:rPr>
                <w:rFonts w:ascii="Times New Roman" w:hAnsi="Times New Roman"/>
                <w:sz w:val="24"/>
                <w:szCs w:val="24"/>
                <w:lang w:val="kk-KZ"/>
              </w:rPr>
            </w:pPr>
            <w:r w:rsidRPr="00D11247">
              <w:rPr>
                <w:rFonts w:ascii="Times New Roman" w:hAnsi="Times New Roman"/>
                <w:sz w:val="24"/>
                <w:szCs w:val="24"/>
                <w:lang w:val="kk-KZ"/>
              </w:rPr>
              <w:t xml:space="preserve">Өзінің болашақ кәсібінде құзыретті болу, кәсіби құқықтық сананың жеткілікті деңгейіне ие болу, нормативтік-құқықтық актілерді қолдануда, кәсіби қызметте материалдық және процестік құқық нормаларын іске </w:t>
            </w:r>
            <w:r w:rsidRPr="00D11247">
              <w:rPr>
                <w:rFonts w:ascii="Times New Roman" w:hAnsi="Times New Roman"/>
                <w:b/>
                <w:bCs/>
                <w:sz w:val="24"/>
                <w:szCs w:val="24"/>
                <w:lang w:val="kk-KZ"/>
              </w:rPr>
              <w:t>асыру қабілетінде</w:t>
            </w:r>
            <w:r w:rsidRPr="00D11247">
              <w:rPr>
                <w:rFonts w:ascii="Times New Roman" w:hAnsi="Times New Roman"/>
                <w:sz w:val="24"/>
                <w:szCs w:val="24"/>
                <w:lang w:val="kk-KZ"/>
              </w:rPr>
              <w:t>.</w:t>
            </w:r>
          </w:p>
        </w:tc>
      </w:tr>
      <w:tr w:rsidR="00357F31" w:rsidRPr="009C7978" w14:paraId="57D4BE6E"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59EB094A"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Қорытынды бақылау формасы</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28D03D84"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357F31" w:rsidRPr="009C7978" w14:paraId="54E5181C" w14:textId="77777777" w:rsidTr="00926DF7">
        <w:trPr>
          <w:trHeight w:val="277"/>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179A54C2"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53" w:type="pct"/>
            <w:tcBorders>
              <w:top w:val="single" w:sz="4" w:space="0" w:color="000000"/>
              <w:left w:val="single" w:sz="4" w:space="0" w:color="000000"/>
              <w:bottom w:val="single" w:sz="4" w:space="0" w:color="000000"/>
              <w:right w:val="single" w:sz="4" w:space="0" w:color="000000"/>
            </w:tcBorders>
            <w:shd w:val="clear" w:color="auto" w:fill="auto"/>
            <w:hideMark/>
          </w:tcPr>
          <w:p w14:paraId="16B2654E" w14:textId="77777777" w:rsidR="00357F31" w:rsidRPr="009C7978" w:rsidRDefault="00357F31"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357F31" w:rsidRPr="009C7978" w14:paraId="6F76ECA8" w14:textId="77777777" w:rsidTr="00926DF7">
        <w:trPr>
          <w:trHeight w:val="273"/>
        </w:trPr>
        <w:tc>
          <w:tcPr>
            <w:tcW w:w="1647" w:type="pct"/>
            <w:tcBorders>
              <w:top w:val="single" w:sz="4" w:space="0" w:color="000000"/>
              <w:left w:val="single" w:sz="4" w:space="0" w:color="000000"/>
              <w:bottom w:val="single" w:sz="4" w:space="0" w:color="000000"/>
              <w:right w:val="single" w:sz="4" w:space="0" w:color="000000"/>
            </w:tcBorders>
            <w:shd w:val="clear" w:color="auto" w:fill="auto"/>
            <w:hideMark/>
          </w:tcPr>
          <w:p w14:paraId="73DABB8B" w14:textId="77777777" w:rsidR="00357F31" w:rsidRPr="009C7978" w:rsidRDefault="00357F31"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53" w:type="pct"/>
            <w:tcBorders>
              <w:top w:val="single" w:sz="4" w:space="0" w:color="000000"/>
              <w:left w:val="single" w:sz="4" w:space="0" w:color="000000"/>
              <w:bottom w:val="single" w:sz="4" w:space="0" w:color="000000"/>
              <w:right w:val="single" w:sz="4" w:space="0" w:color="000000"/>
            </w:tcBorders>
            <w:shd w:val="clear" w:color="auto" w:fill="auto"/>
          </w:tcPr>
          <w:p w14:paraId="49396C12" w14:textId="77777777" w:rsidR="00357F31" w:rsidRDefault="00357F31" w:rsidP="00997EE1">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3AF3C981" w14:textId="0D7CFE6A" w:rsidR="00926DF7" w:rsidRPr="00DD27BC" w:rsidRDefault="00926DF7" w:rsidP="00926DF7">
            <w:pPr>
              <w:tabs>
                <w:tab w:val="left" w:pos="254"/>
              </w:tabs>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1</w:t>
            </w:r>
            <w:r w:rsidRPr="00DD27BC">
              <w:rPr>
                <w:rFonts w:ascii="Times New Roman" w:eastAsia="Calibri" w:hAnsi="Times New Roman"/>
                <w:sz w:val="24"/>
                <w:szCs w:val="24"/>
                <w:lang w:val="kk-KZ"/>
              </w:rPr>
              <w:t xml:space="preserve">. Қазақстан Республикасының қылмыстық іс жүргізу кодексі 04 </w:t>
            </w:r>
            <w:r>
              <w:rPr>
                <w:rFonts w:ascii="Times New Roman" w:eastAsia="Calibri" w:hAnsi="Times New Roman"/>
                <w:sz w:val="24"/>
                <w:szCs w:val="24"/>
                <w:lang w:val="kk-KZ"/>
              </w:rPr>
              <w:t>ш</w:t>
            </w:r>
            <w:r w:rsidRPr="00DD27BC">
              <w:rPr>
                <w:rFonts w:ascii="Times New Roman" w:eastAsia="Calibri" w:hAnsi="Times New Roman"/>
                <w:sz w:val="24"/>
                <w:szCs w:val="24"/>
                <w:lang w:val="kk-KZ"/>
              </w:rPr>
              <w:t>ілде 2014 ж.</w:t>
            </w:r>
          </w:p>
          <w:p w14:paraId="358620F9" w14:textId="16530214" w:rsidR="00926DF7" w:rsidRPr="00DD27BC" w:rsidRDefault="00926DF7" w:rsidP="00926DF7">
            <w:pPr>
              <w:tabs>
                <w:tab w:val="left" w:pos="254"/>
              </w:tabs>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2</w:t>
            </w:r>
            <w:r w:rsidRPr="00DD27BC">
              <w:rPr>
                <w:rFonts w:ascii="Times New Roman" w:eastAsia="Calibri" w:hAnsi="Times New Roman"/>
                <w:sz w:val="24"/>
                <w:szCs w:val="24"/>
                <w:lang w:val="kk-KZ"/>
              </w:rPr>
              <w:t>. Қазақстан Республикасының Қылмыстық кодексі 03 Шілде 2014 ж.</w:t>
            </w:r>
          </w:p>
          <w:p w14:paraId="75ABB264" w14:textId="158D1D0E" w:rsidR="00926DF7" w:rsidRPr="00DD27BC" w:rsidRDefault="00926DF7" w:rsidP="00926DF7">
            <w:pPr>
              <w:tabs>
                <w:tab w:val="left" w:pos="254"/>
              </w:tabs>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3</w:t>
            </w:r>
            <w:r w:rsidRPr="00DD27BC">
              <w:rPr>
                <w:rFonts w:ascii="Times New Roman" w:eastAsia="Calibri" w:hAnsi="Times New Roman"/>
                <w:sz w:val="24"/>
                <w:szCs w:val="24"/>
                <w:lang w:val="kk-KZ"/>
              </w:rPr>
              <w:t>. Қазақстан Республикасы Жоғарғы Сотының нормативтік қаулыларының жинағы (1968-2017 жылдар) [Мәтін].- 19-шы басылым., қайта өңдеу және қосымша - Алматы: Норма-К, 2017.- 732 Б.</w:t>
            </w:r>
          </w:p>
          <w:p w14:paraId="56E7A089" w14:textId="6149AC9A" w:rsidR="00926DF7" w:rsidRPr="007755A7" w:rsidRDefault="00926DF7" w:rsidP="00926DF7">
            <w:pPr>
              <w:tabs>
                <w:tab w:val="left" w:pos="254"/>
              </w:tabs>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4</w:t>
            </w:r>
            <w:r w:rsidRPr="00DD27BC">
              <w:rPr>
                <w:rFonts w:ascii="Times New Roman" w:eastAsia="Calibri" w:hAnsi="Times New Roman"/>
                <w:sz w:val="24"/>
                <w:szCs w:val="24"/>
                <w:lang w:val="kk-KZ"/>
              </w:rPr>
              <w:t>. "Атқарушылық іс жүргізу және сот орындаушыларының мәртебесі туралы" Қазақстан Республикасының Заңы [Мәтін].- Алматы: Альманах, 2017.- 137 б. - (Заң. б-ка).</w:t>
            </w:r>
            <w:r w:rsidRPr="007755A7">
              <w:rPr>
                <w:rFonts w:ascii="Times New Roman" w:eastAsia="Calibri" w:hAnsi="Times New Roman"/>
                <w:sz w:val="24"/>
                <w:szCs w:val="24"/>
                <w:lang w:val="kk-KZ"/>
              </w:rPr>
              <w:tab/>
            </w:r>
          </w:p>
          <w:p w14:paraId="0F068B81" w14:textId="67A750C6" w:rsidR="00926DF7" w:rsidRPr="007755A7" w:rsidRDefault="00926DF7" w:rsidP="00926DF7">
            <w:pPr>
              <w:tabs>
                <w:tab w:val="left" w:pos="254"/>
              </w:tabs>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5</w:t>
            </w:r>
            <w:r w:rsidRPr="007755A7">
              <w:rPr>
                <w:rFonts w:ascii="Times New Roman" w:eastAsia="Calibri" w:hAnsi="Times New Roman"/>
                <w:sz w:val="24"/>
                <w:szCs w:val="24"/>
                <w:lang w:val="kk-KZ"/>
              </w:rPr>
              <w:t>.</w:t>
            </w:r>
            <w:r w:rsidRPr="007755A7">
              <w:rPr>
                <w:rFonts w:ascii="Times New Roman" w:eastAsia="Calibri" w:hAnsi="Times New Roman"/>
                <w:sz w:val="24"/>
                <w:szCs w:val="24"/>
                <w:lang w:val="kk-KZ"/>
              </w:rPr>
              <w:tab/>
              <w:t>Капсалямов, К.Ж. Уголовно-процессуальное право Республики Казахстан: Общая часть [Текст]: Т.2: учебник / К.Ж. Капсалямов, С.С. Капсалямова.- Алматы: TechSmith, 2018.- 248 c.</w:t>
            </w:r>
          </w:p>
          <w:p w14:paraId="09227E47" w14:textId="66FE3C3B" w:rsidR="00926DF7" w:rsidRPr="007755A7" w:rsidRDefault="00926DF7" w:rsidP="00926DF7">
            <w:pPr>
              <w:tabs>
                <w:tab w:val="left" w:pos="254"/>
              </w:tabs>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6</w:t>
            </w:r>
            <w:r w:rsidRPr="007755A7">
              <w:rPr>
                <w:rFonts w:ascii="Times New Roman" w:eastAsia="Calibri" w:hAnsi="Times New Roman"/>
                <w:sz w:val="24"/>
                <w:szCs w:val="24"/>
                <w:lang w:val="kk-KZ"/>
              </w:rPr>
              <w:t>.</w:t>
            </w:r>
            <w:r w:rsidRPr="007755A7">
              <w:rPr>
                <w:rFonts w:ascii="Times New Roman" w:eastAsia="Calibri" w:hAnsi="Times New Roman"/>
                <w:sz w:val="24"/>
                <w:szCs w:val="24"/>
                <w:lang w:val="kk-KZ"/>
              </w:rPr>
              <w:tab/>
              <w:t>Капсалямов К.Ж. Уголовно-процессуальное право Республики Казахстан: Особенная часть [Текст]: Т.3. Досудебное производство: учебник / К.Ж. Капсалямов, С.С. Капсалямова.- Алматы: Эпиграф, 2019.- 228 с.</w:t>
            </w:r>
          </w:p>
          <w:p w14:paraId="2959A761" w14:textId="5F16B15A" w:rsidR="00926DF7" w:rsidRPr="001F5578" w:rsidRDefault="00926DF7" w:rsidP="00926DF7">
            <w:pPr>
              <w:spacing w:after="0" w:line="240" w:lineRule="auto"/>
              <w:ind w:firstLine="32"/>
              <w:jc w:val="both"/>
              <w:rPr>
                <w:rFonts w:ascii="Times New Roman" w:hAnsi="Times New Roman"/>
                <w:sz w:val="24"/>
                <w:szCs w:val="24"/>
                <w:lang w:val="kk-KZ"/>
              </w:rPr>
            </w:pPr>
            <w:r>
              <w:rPr>
                <w:rFonts w:ascii="Times New Roman" w:eastAsia="Calibri" w:hAnsi="Times New Roman"/>
                <w:sz w:val="24"/>
                <w:szCs w:val="24"/>
                <w:lang w:val="kk-KZ"/>
              </w:rPr>
              <w:t>7</w:t>
            </w:r>
            <w:r w:rsidRPr="007755A7">
              <w:rPr>
                <w:rFonts w:ascii="Times New Roman" w:eastAsia="Calibri" w:hAnsi="Times New Roman"/>
                <w:sz w:val="24"/>
                <w:szCs w:val="24"/>
                <w:lang w:val="kk-KZ"/>
              </w:rPr>
              <w:t>.</w:t>
            </w:r>
            <w:r w:rsidRPr="007755A7">
              <w:rPr>
                <w:rFonts w:ascii="Times New Roman" w:eastAsia="Calibri" w:hAnsi="Times New Roman"/>
                <w:sz w:val="24"/>
                <w:szCs w:val="24"/>
                <w:lang w:val="kk-KZ"/>
              </w:rPr>
              <w:tab/>
              <w:t>Капсалямов К.Ж</w:t>
            </w:r>
            <w:r>
              <w:rPr>
                <w:rFonts w:ascii="Times New Roman" w:eastAsia="Calibri" w:hAnsi="Times New Roman"/>
                <w:sz w:val="24"/>
                <w:szCs w:val="24"/>
                <w:lang w:val="kk-KZ"/>
              </w:rPr>
              <w:t xml:space="preserve">. Уголовно-процессуальное право </w:t>
            </w:r>
            <w:r w:rsidRPr="007755A7">
              <w:rPr>
                <w:rFonts w:ascii="Times New Roman" w:eastAsia="Calibri" w:hAnsi="Times New Roman"/>
                <w:sz w:val="24"/>
                <w:szCs w:val="24"/>
                <w:lang w:val="kk-KZ"/>
              </w:rPr>
              <w:t>Республики Казахстан: Особенная часть [Текст]: Т.4.Судебные стадии</w:t>
            </w:r>
            <w:r w:rsidR="00293F6C">
              <w:rPr>
                <w:rFonts w:ascii="Times New Roman" w:eastAsia="Calibri" w:hAnsi="Times New Roman"/>
                <w:sz w:val="24"/>
                <w:szCs w:val="24"/>
                <w:lang w:val="kk-KZ"/>
              </w:rPr>
              <w:t xml:space="preserve"> и особые производства: учебник/ </w:t>
            </w:r>
            <w:r w:rsidRPr="007755A7">
              <w:rPr>
                <w:rFonts w:ascii="Times New Roman" w:eastAsia="Calibri" w:hAnsi="Times New Roman"/>
                <w:sz w:val="24"/>
                <w:szCs w:val="24"/>
                <w:lang w:val="kk-KZ"/>
              </w:rPr>
              <w:t>К.Ж.</w:t>
            </w:r>
            <w:r w:rsidR="00293F6C">
              <w:rPr>
                <w:rFonts w:ascii="Times New Roman" w:eastAsia="Calibri" w:hAnsi="Times New Roman"/>
                <w:sz w:val="24"/>
                <w:szCs w:val="24"/>
                <w:lang w:val="kk-KZ"/>
              </w:rPr>
              <w:t>Капсалямов,С.С.Капсалямова.-Алматы:</w:t>
            </w:r>
            <w:r w:rsidRPr="007755A7">
              <w:rPr>
                <w:rFonts w:ascii="Times New Roman" w:eastAsia="Calibri" w:hAnsi="Times New Roman"/>
                <w:sz w:val="24"/>
                <w:szCs w:val="24"/>
                <w:lang w:val="kk-KZ"/>
              </w:rPr>
              <w:t>Эпиграф, 2019</w:t>
            </w:r>
          </w:p>
        </w:tc>
      </w:tr>
    </w:tbl>
    <w:p w14:paraId="5D896DBB" w14:textId="77777777" w:rsidR="00357F31" w:rsidRPr="00926DF7" w:rsidRDefault="00357F31" w:rsidP="00997EE1">
      <w:pPr>
        <w:spacing w:after="0" w:line="240" w:lineRule="auto"/>
        <w:jc w:val="center"/>
        <w:rPr>
          <w:rFonts w:ascii="Times New Roman" w:hAnsi="Times New Roman"/>
          <w:sz w:val="24"/>
          <w:szCs w:val="24"/>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7"/>
        <w:gridCol w:w="6115"/>
      </w:tblGrid>
      <w:tr w:rsidR="00D7312F" w:rsidRPr="00C75904" w14:paraId="09724AED"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795E3645" w14:textId="77777777" w:rsidR="00D7312F" w:rsidRPr="009C7978" w:rsidRDefault="00D7312F" w:rsidP="00997EE1">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 xml:space="preserve">Пәннің коды мен атауы </w:t>
            </w:r>
          </w:p>
        </w:tc>
        <w:tc>
          <w:tcPr>
            <w:tcW w:w="3352" w:type="pct"/>
            <w:tcBorders>
              <w:top w:val="single" w:sz="4" w:space="0" w:color="000000"/>
              <w:left w:val="single" w:sz="4" w:space="0" w:color="000000"/>
              <w:bottom w:val="single" w:sz="4" w:space="0" w:color="000000"/>
              <w:right w:val="single" w:sz="4" w:space="0" w:color="000000"/>
            </w:tcBorders>
            <w:hideMark/>
          </w:tcPr>
          <w:p w14:paraId="2E54E217" w14:textId="77777777" w:rsidR="00D7312F" w:rsidRPr="009C7978" w:rsidRDefault="00D7312F" w:rsidP="008B6B02">
            <w:pPr>
              <w:pStyle w:val="a7"/>
              <w:spacing w:after="0"/>
              <w:ind w:hanging="1"/>
              <w:jc w:val="both"/>
              <w:rPr>
                <w:b/>
                <w:sz w:val="24"/>
                <w:szCs w:val="24"/>
                <w:lang w:val="kk-KZ"/>
              </w:rPr>
            </w:pPr>
            <w:r w:rsidRPr="009C7978">
              <w:rPr>
                <w:b/>
                <w:sz w:val="24"/>
                <w:szCs w:val="24"/>
                <w:lang w:val="kk-KZ"/>
              </w:rPr>
              <w:t>KREK 3214 -</w:t>
            </w:r>
            <w:r w:rsidRPr="009C7978">
              <w:rPr>
                <w:sz w:val="24"/>
                <w:szCs w:val="24"/>
                <w:lang w:val="kk-KZ"/>
              </w:rPr>
              <w:t xml:space="preserve"> </w:t>
            </w:r>
            <w:r w:rsidRPr="009C7978">
              <w:rPr>
                <w:b/>
                <w:sz w:val="24"/>
                <w:szCs w:val="24"/>
                <w:lang w:val="kk-KZ"/>
              </w:rPr>
              <w:t>Қазақстан Республикасының еңбек құқығы</w:t>
            </w:r>
          </w:p>
        </w:tc>
      </w:tr>
      <w:tr w:rsidR="00D7312F" w:rsidRPr="00C75904" w14:paraId="47F440C5"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00B10CEA" w14:textId="77777777" w:rsidR="00D7312F" w:rsidRPr="009C7978" w:rsidRDefault="00D7312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52" w:type="pct"/>
            <w:tcBorders>
              <w:top w:val="single" w:sz="4" w:space="0" w:color="000000"/>
              <w:left w:val="single" w:sz="4" w:space="0" w:color="000000"/>
              <w:bottom w:val="single" w:sz="4" w:space="0" w:color="000000"/>
              <w:right w:val="single" w:sz="4" w:space="0" w:color="000000"/>
            </w:tcBorders>
            <w:hideMark/>
          </w:tcPr>
          <w:p w14:paraId="234923EF" w14:textId="77777777" w:rsidR="00D7312F" w:rsidRPr="009C7978" w:rsidRDefault="00D7312F" w:rsidP="00997EE1">
            <w:pPr>
              <w:snapToGrid w:val="0"/>
              <w:spacing w:after="0" w:line="240" w:lineRule="auto"/>
              <w:ind w:hanging="1"/>
              <w:rPr>
                <w:rFonts w:ascii="Times New Roman" w:hAnsi="Times New Roman"/>
                <w:sz w:val="24"/>
                <w:szCs w:val="24"/>
                <w:lang w:val="kk-KZ"/>
              </w:rPr>
            </w:pPr>
            <w:r>
              <w:rPr>
                <w:rFonts w:ascii="Times New Roman" w:hAnsi="Times New Roman"/>
                <w:sz w:val="24"/>
                <w:szCs w:val="24"/>
                <w:lang w:val="kk-KZ"/>
              </w:rPr>
              <w:t>Ажинурина Д.А.,</w:t>
            </w:r>
            <w:r w:rsidRPr="009C7978">
              <w:rPr>
                <w:rFonts w:ascii="Times New Roman" w:hAnsi="Times New Roman"/>
                <w:sz w:val="24"/>
                <w:szCs w:val="24"/>
                <w:lang w:val="kk-KZ"/>
              </w:rPr>
              <w:t xml:space="preserve">Төленді М.А., </w:t>
            </w:r>
          </w:p>
        </w:tc>
      </w:tr>
      <w:tr w:rsidR="00D7312F" w:rsidRPr="009C7978" w14:paraId="18BA5910" w14:textId="77777777" w:rsidTr="00926DF7">
        <w:trPr>
          <w:trHeight w:val="251"/>
        </w:trPr>
        <w:tc>
          <w:tcPr>
            <w:tcW w:w="1648" w:type="pct"/>
            <w:tcBorders>
              <w:top w:val="single" w:sz="4" w:space="0" w:color="000000"/>
              <w:left w:val="single" w:sz="4" w:space="0" w:color="000000"/>
              <w:bottom w:val="single" w:sz="4" w:space="0" w:color="000000"/>
              <w:right w:val="single" w:sz="4" w:space="0" w:color="000000"/>
            </w:tcBorders>
            <w:hideMark/>
          </w:tcPr>
          <w:p w14:paraId="0065ACB6" w14:textId="77777777" w:rsidR="00D7312F" w:rsidRPr="009C7978" w:rsidRDefault="00D7312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52" w:type="pct"/>
            <w:tcBorders>
              <w:top w:val="single" w:sz="4" w:space="0" w:color="000000"/>
              <w:left w:val="single" w:sz="4" w:space="0" w:color="000000"/>
              <w:bottom w:val="single" w:sz="4" w:space="0" w:color="000000"/>
              <w:right w:val="single" w:sz="4" w:space="0" w:color="000000"/>
            </w:tcBorders>
            <w:hideMark/>
          </w:tcPr>
          <w:p w14:paraId="579F6389" w14:textId="77777777" w:rsidR="00D7312F" w:rsidRPr="009C7978" w:rsidRDefault="00D7312F" w:rsidP="00997EE1">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D7312F" w:rsidRPr="009C7978" w14:paraId="083822E0"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3FF777F4" w14:textId="77777777" w:rsidR="00D7312F" w:rsidRPr="009C7978" w:rsidRDefault="00D7312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52" w:type="pct"/>
            <w:tcBorders>
              <w:top w:val="single" w:sz="4" w:space="0" w:color="000000"/>
              <w:left w:val="single" w:sz="4" w:space="0" w:color="000000"/>
              <w:bottom w:val="single" w:sz="4" w:space="0" w:color="000000"/>
              <w:right w:val="single" w:sz="4" w:space="0" w:color="000000"/>
            </w:tcBorders>
            <w:hideMark/>
          </w:tcPr>
          <w:p w14:paraId="13C1ADE0" w14:textId="77777777" w:rsidR="00D7312F" w:rsidRPr="009C7978" w:rsidRDefault="00D7312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D7312F" w:rsidRPr="009C7978" w14:paraId="063F1E72"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6C9E9D33" w14:textId="77777777" w:rsidR="00D7312F" w:rsidRPr="009C7978" w:rsidRDefault="00D7312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52" w:type="pct"/>
            <w:tcBorders>
              <w:top w:val="single" w:sz="4" w:space="0" w:color="000000"/>
              <w:left w:val="single" w:sz="4" w:space="0" w:color="000000"/>
              <w:bottom w:val="single" w:sz="4" w:space="0" w:color="000000"/>
              <w:right w:val="single" w:sz="4" w:space="0" w:color="000000"/>
            </w:tcBorders>
          </w:tcPr>
          <w:p w14:paraId="1C01A5B7" w14:textId="12AF657D" w:rsidR="00D7312F" w:rsidRPr="009C7978" w:rsidRDefault="00D7312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D5667B">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D5667B">
              <w:rPr>
                <w:rFonts w:ascii="Times New Roman" w:hAnsi="Times New Roman"/>
                <w:sz w:val="24"/>
                <w:szCs w:val="24"/>
                <w:lang w:val="kk-KZ"/>
              </w:rPr>
              <w:t>»</w:t>
            </w:r>
          </w:p>
        </w:tc>
      </w:tr>
      <w:tr w:rsidR="00D7312F" w:rsidRPr="009C7978" w14:paraId="023F5CE3"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3E7FC166" w14:textId="77777777" w:rsidR="00D7312F" w:rsidRPr="009C7978" w:rsidRDefault="00D7312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 саны</w:t>
            </w:r>
          </w:p>
        </w:tc>
        <w:tc>
          <w:tcPr>
            <w:tcW w:w="3352" w:type="pct"/>
            <w:tcBorders>
              <w:top w:val="single" w:sz="4" w:space="0" w:color="000000"/>
              <w:left w:val="single" w:sz="4" w:space="0" w:color="000000"/>
              <w:bottom w:val="single" w:sz="4" w:space="0" w:color="000000"/>
              <w:right w:val="single" w:sz="4" w:space="0" w:color="000000"/>
            </w:tcBorders>
            <w:hideMark/>
          </w:tcPr>
          <w:p w14:paraId="462B328E" w14:textId="77777777" w:rsidR="00D7312F" w:rsidRPr="009C7978" w:rsidRDefault="00D7312F" w:rsidP="00997EE1">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r w:rsidRPr="009C7978">
              <w:rPr>
                <w:rFonts w:ascii="Times New Roman" w:hAnsi="Times New Roman"/>
                <w:sz w:val="24"/>
                <w:szCs w:val="24"/>
                <w:lang w:val="kk-KZ"/>
              </w:rPr>
              <w:t xml:space="preserve"> </w:t>
            </w:r>
          </w:p>
        </w:tc>
      </w:tr>
      <w:tr w:rsidR="00D7312F" w:rsidRPr="009C7978" w14:paraId="1BA2F2FB"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53DB2823" w14:textId="77777777" w:rsidR="00D7312F" w:rsidRPr="009C7978" w:rsidRDefault="00D7312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52" w:type="pct"/>
            <w:tcBorders>
              <w:top w:val="single" w:sz="4" w:space="0" w:color="000000"/>
              <w:left w:val="single" w:sz="4" w:space="0" w:color="000000"/>
              <w:bottom w:val="single" w:sz="4" w:space="0" w:color="000000"/>
              <w:right w:val="single" w:sz="4" w:space="0" w:color="000000"/>
            </w:tcBorders>
            <w:hideMark/>
          </w:tcPr>
          <w:p w14:paraId="199F9EFC" w14:textId="77777777" w:rsidR="00D7312F" w:rsidRPr="009C7978" w:rsidRDefault="00D7312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Күндізгі </w:t>
            </w:r>
          </w:p>
        </w:tc>
      </w:tr>
      <w:tr w:rsidR="00D7312F" w:rsidRPr="009C7978" w14:paraId="57520820"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55503AF5" w14:textId="77777777" w:rsidR="00D7312F" w:rsidRPr="009C7978" w:rsidRDefault="00D7312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52" w:type="pct"/>
            <w:tcBorders>
              <w:top w:val="single" w:sz="4" w:space="0" w:color="000000"/>
              <w:left w:val="single" w:sz="4" w:space="0" w:color="000000"/>
              <w:bottom w:val="single" w:sz="4" w:space="0" w:color="000000"/>
              <w:right w:val="single" w:sz="4" w:space="0" w:color="000000"/>
            </w:tcBorders>
            <w:hideMark/>
          </w:tcPr>
          <w:p w14:paraId="01F2B68E" w14:textId="77777777" w:rsidR="00D7312F" w:rsidRPr="009C7978" w:rsidRDefault="00D7312F" w:rsidP="00997EE1">
            <w:pPr>
              <w:spacing w:after="0" w:line="240" w:lineRule="auto"/>
              <w:ind w:hanging="1"/>
              <w:rPr>
                <w:rFonts w:ascii="Times New Roman" w:hAnsi="Times New Roman"/>
                <w:sz w:val="24"/>
                <w:szCs w:val="24"/>
                <w:lang w:val="kk-KZ" w:eastAsia="ko-KR"/>
              </w:rPr>
            </w:pPr>
            <w:r w:rsidRPr="009C7978">
              <w:rPr>
                <w:rFonts w:ascii="Times New Roman" w:hAnsi="Times New Roman"/>
                <w:sz w:val="24"/>
                <w:szCs w:val="24"/>
                <w:lang w:val="kk-KZ" w:eastAsia="ko-KR"/>
              </w:rPr>
              <w:t>5</w:t>
            </w:r>
          </w:p>
        </w:tc>
      </w:tr>
      <w:tr w:rsidR="00D7312F" w:rsidRPr="00C75904" w14:paraId="309FE363" w14:textId="77777777" w:rsidTr="00926DF7">
        <w:trPr>
          <w:trHeight w:val="299"/>
        </w:trPr>
        <w:tc>
          <w:tcPr>
            <w:tcW w:w="1648" w:type="pct"/>
            <w:tcBorders>
              <w:top w:val="single" w:sz="4" w:space="0" w:color="000000"/>
              <w:left w:val="single" w:sz="4" w:space="0" w:color="000000"/>
              <w:bottom w:val="single" w:sz="4" w:space="0" w:color="000000"/>
              <w:right w:val="single" w:sz="4" w:space="0" w:color="000000"/>
            </w:tcBorders>
            <w:hideMark/>
          </w:tcPr>
          <w:p w14:paraId="010EA9B8" w14:textId="77777777" w:rsidR="00D7312F" w:rsidRPr="009C7978" w:rsidRDefault="00D7312F" w:rsidP="00997EE1">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52" w:type="pct"/>
            <w:tcBorders>
              <w:top w:val="single" w:sz="4" w:space="0" w:color="000000"/>
              <w:left w:val="single" w:sz="4" w:space="0" w:color="000000"/>
              <w:bottom w:val="single" w:sz="4" w:space="0" w:color="000000"/>
              <w:right w:val="single" w:sz="4" w:space="0" w:color="000000"/>
            </w:tcBorders>
            <w:hideMark/>
          </w:tcPr>
          <w:p w14:paraId="2A91A627" w14:textId="5D23D78B" w:rsidR="00D7312F" w:rsidRPr="009C7978" w:rsidRDefault="00D7312F" w:rsidP="008B6B02">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«Мемлекет және құқық теориясы»</w:t>
            </w:r>
            <w:r w:rsidR="008B6B02">
              <w:rPr>
                <w:rFonts w:ascii="Times New Roman" w:hAnsi="Times New Roman"/>
                <w:sz w:val="24"/>
                <w:szCs w:val="24"/>
                <w:lang w:val="kk-KZ"/>
              </w:rPr>
              <w:t>,</w:t>
            </w:r>
            <w:r w:rsidRPr="009C7978">
              <w:rPr>
                <w:rFonts w:ascii="Times New Roman" w:hAnsi="Times New Roman"/>
                <w:sz w:val="24"/>
                <w:szCs w:val="24"/>
                <w:lang w:val="kk-KZ"/>
              </w:rPr>
              <w:t xml:space="preserve">   «ҚР Конституциялық құқығы»   «ҚР Әкімшілік құқығы»</w:t>
            </w:r>
          </w:p>
        </w:tc>
      </w:tr>
      <w:tr w:rsidR="00D7312F" w:rsidRPr="00C75904" w14:paraId="164D9C67" w14:textId="77777777" w:rsidTr="00926DF7">
        <w:trPr>
          <w:trHeight w:val="261"/>
        </w:trPr>
        <w:tc>
          <w:tcPr>
            <w:tcW w:w="1648" w:type="pct"/>
            <w:tcBorders>
              <w:top w:val="single" w:sz="4" w:space="0" w:color="000000"/>
              <w:left w:val="single" w:sz="4" w:space="0" w:color="000000"/>
              <w:bottom w:val="single" w:sz="4" w:space="0" w:color="000000"/>
              <w:right w:val="single" w:sz="4" w:space="0" w:color="000000"/>
            </w:tcBorders>
            <w:hideMark/>
          </w:tcPr>
          <w:p w14:paraId="00E31B4E" w14:textId="77777777" w:rsidR="00D7312F" w:rsidRPr="009C7978" w:rsidRDefault="00D7312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52" w:type="pct"/>
            <w:tcBorders>
              <w:top w:val="single" w:sz="4" w:space="0" w:color="000000"/>
              <w:left w:val="single" w:sz="4" w:space="0" w:color="000000"/>
              <w:bottom w:val="single" w:sz="4" w:space="0" w:color="000000"/>
              <w:right w:val="single" w:sz="4" w:space="0" w:color="000000"/>
            </w:tcBorders>
            <w:hideMark/>
          </w:tcPr>
          <w:p w14:paraId="239B425D" w14:textId="77777777" w:rsidR="00D7312F" w:rsidRPr="009C7978" w:rsidRDefault="00D7312F" w:rsidP="00997EE1">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 xml:space="preserve">Модуль 5 </w:t>
            </w:r>
            <w:r w:rsidRPr="009C7978">
              <w:rPr>
                <w:rFonts w:ascii="Times New Roman" w:hAnsi="Times New Roman"/>
                <w:sz w:val="24"/>
                <w:szCs w:val="24"/>
                <w:lang w:val="kk-KZ"/>
              </w:rPr>
              <w:t>ҚР қаржы жүйесінің құқықтық негіздері</w:t>
            </w:r>
          </w:p>
        </w:tc>
      </w:tr>
      <w:tr w:rsidR="00D7312F" w:rsidRPr="00C75904" w14:paraId="2216E1C0" w14:textId="77777777" w:rsidTr="00926DF7">
        <w:trPr>
          <w:trHeight w:val="252"/>
        </w:trPr>
        <w:tc>
          <w:tcPr>
            <w:tcW w:w="1648" w:type="pct"/>
            <w:tcBorders>
              <w:top w:val="single" w:sz="4" w:space="0" w:color="000000"/>
              <w:left w:val="single" w:sz="4" w:space="0" w:color="000000"/>
              <w:bottom w:val="single" w:sz="4" w:space="0" w:color="000000"/>
              <w:right w:val="single" w:sz="4" w:space="0" w:color="000000"/>
            </w:tcBorders>
            <w:hideMark/>
          </w:tcPr>
          <w:p w14:paraId="3A75E200" w14:textId="77777777" w:rsidR="00D7312F" w:rsidRPr="009C7978" w:rsidRDefault="00D7312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52" w:type="pct"/>
            <w:tcBorders>
              <w:top w:val="single" w:sz="4" w:space="0" w:color="000000"/>
              <w:left w:val="single" w:sz="4" w:space="0" w:color="000000"/>
              <w:bottom w:val="single" w:sz="4" w:space="0" w:color="000000"/>
              <w:right w:val="single" w:sz="4" w:space="0" w:color="000000"/>
            </w:tcBorders>
            <w:hideMark/>
          </w:tcPr>
          <w:p w14:paraId="0FE011C8" w14:textId="6FEF9B64" w:rsidR="00D7312F" w:rsidRPr="009C7978" w:rsidRDefault="00D7312F" w:rsidP="00D5667B">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Еңбек және әлеуметтік қамсыздандыру саласында туындайтын негізгі мәселелер бойынша құқықтық білімді </w:t>
            </w:r>
            <w:r w:rsidRPr="009C7978">
              <w:rPr>
                <w:rFonts w:ascii="Times New Roman" w:hAnsi="Times New Roman"/>
                <w:sz w:val="24"/>
                <w:szCs w:val="24"/>
                <w:lang w:val="kk-KZ"/>
              </w:rPr>
              <w:lastRenderedPageBreak/>
              <w:t>қалыптастыру;</w:t>
            </w:r>
            <w:r w:rsidR="00D5667B">
              <w:rPr>
                <w:rFonts w:ascii="Times New Roman" w:hAnsi="Times New Roman"/>
                <w:sz w:val="24"/>
                <w:szCs w:val="24"/>
                <w:lang w:val="kk-KZ"/>
              </w:rPr>
              <w:t xml:space="preserve"> </w:t>
            </w:r>
            <w:r w:rsidRPr="009C7978">
              <w:rPr>
                <w:rFonts w:ascii="Times New Roman" w:hAnsi="Times New Roman"/>
                <w:sz w:val="24"/>
                <w:szCs w:val="24"/>
                <w:lang w:val="kk-KZ"/>
              </w:rPr>
              <w:t>Еңбек және әлеуметтік саладағы, ақпараттық және құқықтық жүйелердегі қатынастарды реттейтін нормативтік құқықтық актілермен жұмыс істеу дағдыларын дамыту;</w:t>
            </w:r>
            <w:r w:rsidR="00D5667B">
              <w:rPr>
                <w:rFonts w:ascii="Times New Roman" w:hAnsi="Times New Roman"/>
                <w:sz w:val="24"/>
                <w:szCs w:val="24"/>
                <w:lang w:val="kk-KZ"/>
              </w:rPr>
              <w:t xml:space="preserve"> </w:t>
            </w:r>
            <w:r w:rsidRPr="009C7978">
              <w:rPr>
                <w:rFonts w:ascii="Times New Roman" w:eastAsia="SimSun" w:hAnsi="Times New Roman"/>
                <w:sz w:val="24"/>
                <w:szCs w:val="24"/>
                <w:lang w:val="kk-KZ"/>
              </w:rPr>
              <w:t>мемлекетаралық, ұлттық еңбек  қатынастарын реттейтін, халықаралық  еңбек құқық нормаларының маңызын түсіндіру,</w:t>
            </w:r>
            <w:r w:rsidR="00BD0744">
              <w:rPr>
                <w:rFonts w:ascii="Times New Roman" w:eastAsia="SimSun" w:hAnsi="Times New Roman"/>
                <w:sz w:val="24"/>
                <w:szCs w:val="24"/>
                <w:lang w:val="kk-KZ"/>
              </w:rPr>
              <w:t xml:space="preserve"> </w:t>
            </w:r>
            <w:r w:rsidRPr="009C7978">
              <w:rPr>
                <w:rFonts w:ascii="Times New Roman" w:eastAsia="SimSun" w:hAnsi="Times New Roman"/>
                <w:sz w:val="24"/>
                <w:szCs w:val="24"/>
                <w:lang w:val="kk-KZ"/>
              </w:rPr>
              <w:t>ол нормалардың тәжірибеде қолданылуын сонымен қатар еңбек құқық теорияларын меңгеруге бағыттау:</w:t>
            </w:r>
          </w:p>
        </w:tc>
      </w:tr>
      <w:tr w:rsidR="00D7312F" w:rsidRPr="00B52DFB" w14:paraId="64901095" w14:textId="77777777" w:rsidTr="00926DF7">
        <w:trPr>
          <w:trHeight w:val="721"/>
        </w:trPr>
        <w:tc>
          <w:tcPr>
            <w:tcW w:w="1648" w:type="pct"/>
            <w:tcBorders>
              <w:top w:val="single" w:sz="4" w:space="0" w:color="000000"/>
              <w:left w:val="single" w:sz="4" w:space="0" w:color="000000"/>
              <w:bottom w:val="single" w:sz="4" w:space="0" w:color="000000"/>
              <w:right w:val="single" w:sz="4" w:space="0" w:color="000000"/>
            </w:tcBorders>
            <w:hideMark/>
          </w:tcPr>
          <w:p w14:paraId="62DF5026" w14:textId="77777777" w:rsidR="00D7312F" w:rsidRPr="009C7978" w:rsidRDefault="00D7312F"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lastRenderedPageBreak/>
              <w:t>Пәннің  мазмұны</w:t>
            </w:r>
          </w:p>
        </w:tc>
        <w:tc>
          <w:tcPr>
            <w:tcW w:w="3352" w:type="pct"/>
            <w:tcBorders>
              <w:top w:val="single" w:sz="4" w:space="0" w:color="000000"/>
              <w:left w:val="single" w:sz="4" w:space="0" w:color="000000"/>
              <w:bottom w:val="single" w:sz="4" w:space="0" w:color="000000"/>
              <w:right w:val="single" w:sz="4" w:space="0" w:color="000000"/>
            </w:tcBorders>
            <w:hideMark/>
          </w:tcPr>
          <w:p w14:paraId="2C12B3FF" w14:textId="0395C4D7" w:rsidR="00D7312F" w:rsidRPr="009C7978" w:rsidRDefault="00D7312F" w:rsidP="00997EE1">
            <w:pPr>
              <w:spacing w:after="0" w:line="240" w:lineRule="auto"/>
              <w:ind w:hanging="1"/>
              <w:jc w:val="both"/>
              <w:rPr>
                <w:rFonts w:ascii="Times New Roman" w:hAnsi="Times New Roman"/>
                <w:noProof/>
                <w:sz w:val="24"/>
                <w:szCs w:val="24"/>
                <w:lang w:val="kk-KZ"/>
              </w:rPr>
            </w:pPr>
            <w:r w:rsidRPr="009C7978">
              <w:rPr>
                <w:rFonts w:ascii="Times New Roman" w:hAnsi="Times New Roman"/>
                <w:sz w:val="24"/>
                <w:szCs w:val="24"/>
                <w:lang w:val="kk-KZ"/>
              </w:rPr>
              <w:t>Еңбек құқығының түсінігі,</w:t>
            </w:r>
            <w:r w:rsidR="00313733">
              <w:rPr>
                <w:rFonts w:ascii="Times New Roman" w:hAnsi="Times New Roman"/>
                <w:sz w:val="24"/>
                <w:szCs w:val="24"/>
                <w:lang w:val="kk-KZ"/>
              </w:rPr>
              <w:t xml:space="preserve"> </w:t>
            </w:r>
            <w:r w:rsidRPr="009C7978">
              <w:rPr>
                <w:rFonts w:ascii="Times New Roman" w:hAnsi="Times New Roman"/>
                <w:sz w:val="24"/>
                <w:szCs w:val="24"/>
                <w:lang w:val="kk-KZ"/>
              </w:rPr>
              <w:t>пәні, әдісі мен жүйесі. Еңбек құқығының қағидаттары. Еңбек құқығының субъектілерінің түсінігі және түрлері. Еңбек құқығы саласындағы құқықтық қатынастар. Еңбек шартының түсінігі, олардың түрлері. Ұжымдық шарттар мен келісімдер. Жұмыс уақыты және демалыс уақыты. Жалақы.Қызметкерлерге кепілді және өтемақылық төлемдер. Еңбекті қорғау түсінігі және қағидалары. Еңбек дауларының түсінігі және жіктелуі . Еңбек тәртібі түсінігі. Жұмыспен қамту және жұмысқа орналастыру.</w:t>
            </w:r>
            <w:r w:rsidR="00B52DFB">
              <w:rPr>
                <w:rFonts w:ascii="Times New Roman" w:hAnsi="Times New Roman"/>
                <w:sz w:val="24"/>
                <w:szCs w:val="24"/>
                <w:lang w:val="kk-KZ"/>
              </w:rPr>
              <w:t xml:space="preserve"> </w:t>
            </w:r>
            <w:r w:rsidRPr="009C7978">
              <w:rPr>
                <w:rFonts w:ascii="Times New Roman" w:hAnsi="Times New Roman"/>
                <w:sz w:val="24"/>
                <w:szCs w:val="24"/>
                <w:lang w:val="kk-KZ"/>
              </w:rPr>
              <w:t>Қазақстан</w:t>
            </w:r>
            <w:r w:rsidR="00B52DFB">
              <w:rPr>
                <w:rFonts w:ascii="Times New Roman" w:hAnsi="Times New Roman"/>
                <w:sz w:val="24"/>
                <w:szCs w:val="24"/>
                <w:lang w:val="kk-KZ"/>
              </w:rPr>
              <w:t xml:space="preserve"> </w:t>
            </w:r>
            <w:r w:rsidRPr="009C7978">
              <w:rPr>
                <w:rFonts w:ascii="Times New Roman" w:hAnsi="Times New Roman"/>
                <w:sz w:val="24"/>
                <w:szCs w:val="24"/>
                <w:lang w:val="kk-KZ"/>
              </w:rPr>
              <w:t xml:space="preserve">Республикасы қызметкерлерінің шетелдегі еңбек жағдайы. </w:t>
            </w:r>
            <w:r w:rsidRPr="009C7978">
              <w:rPr>
                <w:rFonts w:ascii="Times New Roman" w:hAnsi="Times New Roman"/>
                <w:noProof/>
                <w:sz w:val="24"/>
                <w:szCs w:val="24"/>
                <w:lang w:val="kk-KZ"/>
              </w:rPr>
              <w:t>Әлеуметтік қамсыздандырудың түсінігі.</w:t>
            </w:r>
            <w:r w:rsidR="00B52DFB">
              <w:rPr>
                <w:rFonts w:ascii="Times New Roman" w:hAnsi="Times New Roman"/>
                <w:noProof/>
                <w:sz w:val="24"/>
                <w:szCs w:val="24"/>
                <w:lang w:val="kk-KZ"/>
              </w:rPr>
              <w:t xml:space="preserve"> </w:t>
            </w:r>
            <w:r w:rsidRPr="009C7978">
              <w:rPr>
                <w:rFonts w:ascii="Times New Roman" w:hAnsi="Times New Roman"/>
                <w:noProof/>
                <w:sz w:val="24"/>
                <w:szCs w:val="24"/>
                <w:lang w:val="kk-KZ"/>
              </w:rPr>
              <w:t>Зейнетақы төлеу шарттары</w:t>
            </w:r>
          </w:p>
        </w:tc>
      </w:tr>
      <w:tr w:rsidR="00D7312F" w:rsidRPr="00C75904" w14:paraId="4E3276DD"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05D900E5" w14:textId="77777777" w:rsidR="00D7312F" w:rsidRPr="009C7978" w:rsidRDefault="00D7312F" w:rsidP="00997EE1">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tc>
        <w:tc>
          <w:tcPr>
            <w:tcW w:w="3352" w:type="pct"/>
            <w:tcBorders>
              <w:top w:val="single" w:sz="4" w:space="0" w:color="000000"/>
              <w:left w:val="single" w:sz="4" w:space="0" w:color="000000"/>
              <w:bottom w:val="single" w:sz="4" w:space="0" w:color="000000"/>
              <w:right w:val="single" w:sz="4" w:space="0" w:color="000000"/>
            </w:tcBorders>
            <w:hideMark/>
          </w:tcPr>
          <w:p w14:paraId="674F04BC" w14:textId="77777777" w:rsidR="005B137C" w:rsidRPr="0061001D" w:rsidRDefault="005B137C" w:rsidP="005B137C">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5E645B3A" w14:textId="0E608EF3" w:rsidR="00D7312F" w:rsidRPr="009C7978" w:rsidRDefault="00D7312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w:t>
            </w:r>
            <w:r w:rsidR="005B137C">
              <w:rPr>
                <w:rFonts w:ascii="Times New Roman" w:hAnsi="Times New Roman"/>
                <w:b/>
                <w:sz w:val="24"/>
                <w:szCs w:val="24"/>
                <w:lang w:val="kk-KZ"/>
              </w:rPr>
              <w:t xml:space="preserve">біледі: </w:t>
            </w:r>
            <w:r w:rsidRPr="009C7978">
              <w:rPr>
                <w:rFonts w:ascii="Times New Roman" w:hAnsi="Times New Roman"/>
                <w:sz w:val="24"/>
                <w:szCs w:val="24"/>
                <w:lang w:val="kk-KZ"/>
              </w:rPr>
              <w:t>еңбек және әлеуметтік құқықтың негізгі ұғымдары мен институттарын;</w:t>
            </w:r>
            <w:r w:rsidR="005B137C">
              <w:rPr>
                <w:rFonts w:ascii="Times New Roman" w:hAnsi="Times New Roman"/>
                <w:sz w:val="24"/>
                <w:szCs w:val="24"/>
                <w:lang w:val="kk-KZ"/>
              </w:rPr>
              <w:t xml:space="preserve"> </w:t>
            </w:r>
            <w:r w:rsidRPr="009C7978">
              <w:rPr>
                <w:rFonts w:ascii="Times New Roman" w:hAnsi="Times New Roman"/>
                <w:sz w:val="24"/>
                <w:szCs w:val="24"/>
                <w:lang w:val="kk-KZ"/>
              </w:rPr>
              <w:t xml:space="preserve"> еңбек және әлеуметтік қамсыздандыру саласындағы негізгі нормативтік құқықтық актілерді;</w:t>
            </w:r>
            <w:r w:rsidR="005B137C">
              <w:rPr>
                <w:rFonts w:ascii="Times New Roman" w:hAnsi="Times New Roman"/>
                <w:sz w:val="24"/>
                <w:szCs w:val="24"/>
                <w:lang w:val="kk-KZ"/>
              </w:rPr>
              <w:t xml:space="preserve"> </w:t>
            </w:r>
            <w:r w:rsidRPr="009C7978">
              <w:rPr>
                <w:rFonts w:ascii="Times New Roman" w:hAnsi="Times New Roman"/>
                <w:sz w:val="24"/>
                <w:szCs w:val="24"/>
                <w:lang w:val="kk-KZ"/>
              </w:rPr>
              <w:t xml:space="preserve"> еңбек шартын жасасу бұзу,  және жүргізу тәртібін;</w:t>
            </w:r>
            <w:r w:rsidR="005B137C">
              <w:rPr>
                <w:rFonts w:ascii="Times New Roman" w:hAnsi="Times New Roman"/>
                <w:sz w:val="24"/>
                <w:szCs w:val="24"/>
                <w:lang w:val="kk-KZ"/>
              </w:rPr>
              <w:t xml:space="preserve"> </w:t>
            </w:r>
            <w:r w:rsidRPr="009C7978">
              <w:rPr>
                <w:rFonts w:ascii="Times New Roman" w:hAnsi="Times New Roman"/>
                <w:sz w:val="24"/>
                <w:szCs w:val="24"/>
                <w:lang w:val="kk-KZ"/>
              </w:rPr>
              <w:t>жұмысшылар мен жұмыс берушілерді материалдық және тәртіптік жауапкершілікке тартудың механизімін;</w:t>
            </w:r>
            <w:r w:rsidR="005B137C">
              <w:rPr>
                <w:rFonts w:ascii="Times New Roman" w:hAnsi="Times New Roman"/>
                <w:sz w:val="24"/>
                <w:szCs w:val="24"/>
                <w:lang w:val="kk-KZ"/>
              </w:rPr>
              <w:t xml:space="preserve"> </w:t>
            </w:r>
            <w:r w:rsidRPr="009C7978">
              <w:rPr>
                <w:rFonts w:ascii="Times New Roman" w:hAnsi="Times New Roman"/>
                <w:sz w:val="24"/>
                <w:szCs w:val="24"/>
                <w:lang w:val="kk-KZ"/>
              </w:rPr>
              <w:t xml:space="preserve"> еңбек дауларын шешу тәртібі;</w:t>
            </w:r>
          </w:p>
          <w:p w14:paraId="41C35FEA" w14:textId="4B78FED6" w:rsidR="00D7312F" w:rsidRPr="009C7978" w:rsidRDefault="00D7312F" w:rsidP="00997EE1">
            <w:pPr>
              <w:pStyle w:val="af6"/>
              <w:shd w:val="clear" w:color="auto" w:fill="FFFFFF"/>
              <w:spacing w:before="0" w:beforeAutospacing="0" w:after="0" w:afterAutospacing="0"/>
              <w:ind w:hanging="1"/>
              <w:jc w:val="both"/>
              <w:textAlignment w:val="baseline"/>
              <w:rPr>
                <w:spacing w:val="3"/>
                <w:lang w:val="kk-KZ"/>
              </w:rPr>
            </w:pPr>
            <w:r w:rsidRPr="009C7978">
              <w:rPr>
                <w:b/>
                <w:spacing w:val="3"/>
                <w:lang w:val="kk-KZ"/>
              </w:rPr>
              <w:t>- түсінеді</w:t>
            </w:r>
            <w:r w:rsidRPr="009C7978">
              <w:rPr>
                <w:spacing w:val="-3"/>
                <w:lang w:val="kk-KZ"/>
              </w:rPr>
              <w:t>:</w:t>
            </w:r>
            <w:r w:rsidRPr="009C7978">
              <w:rPr>
                <w:spacing w:val="3"/>
                <w:lang w:val="kk-KZ"/>
              </w:rPr>
              <w:t xml:space="preserve"> еңбек құқығы ұғымдары, еңбек шарты тараптарының құқықтары мен міндеттерн;</w:t>
            </w:r>
            <w:r w:rsidR="005B137C">
              <w:rPr>
                <w:spacing w:val="3"/>
                <w:lang w:val="kk-KZ"/>
              </w:rPr>
              <w:t xml:space="preserve"> </w:t>
            </w:r>
            <w:r w:rsidRPr="009C7978">
              <w:rPr>
                <w:spacing w:val="3"/>
                <w:lang w:val="kk-KZ"/>
              </w:rPr>
              <w:t>заңды іске асырудың құқықтық тетіктеріді, негізгі ережелерді, құқықтық категорияларды,еңбек құқық салалары институттарын;</w:t>
            </w:r>
          </w:p>
          <w:p w14:paraId="670923B6" w14:textId="7115C0FA" w:rsidR="00D7312F" w:rsidRPr="009C7978" w:rsidRDefault="00D7312F" w:rsidP="00997EE1">
            <w:pPr>
              <w:shd w:val="clear" w:color="auto" w:fill="FFFFFF"/>
              <w:spacing w:after="0" w:line="240" w:lineRule="auto"/>
              <w:ind w:hanging="1"/>
              <w:jc w:val="both"/>
              <w:rPr>
                <w:rFonts w:ascii="Times New Roman" w:hAnsi="Times New Roman"/>
                <w:spacing w:val="-2"/>
                <w:sz w:val="24"/>
                <w:szCs w:val="24"/>
                <w:lang w:val="kk-KZ"/>
              </w:rPr>
            </w:pPr>
            <w:r w:rsidRPr="009C7978">
              <w:rPr>
                <w:rFonts w:ascii="Times New Roman" w:hAnsi="Times New Roman"/>
                <w:b/>
                <w:spacing w:val="-2"/>
                <w:sz w:val="24"/>
                <w:szCs w:val="24"/>
                <w:lang w:val="kk-KZ"/>
              </w:rPr>
              <w:t>-</w:t>
            </w:r>
            <w:r w:rsidRPr="009C7978">
              <w:rPr>
                <w:rFonts w:ascii="Times New Roman" w:hAnsi="Times New Roman"/>
                <w:b/>
                <w:sz w:val="24"/>
                <w:szCs w:val="24"/>
                <w:lang w:val="kk-KZ"/>
              </w:rPr>
              <w:t xml:space="preserve"> </w:t>
            </w:r>
            <w:r w:rsidRPr="009C7978">
              <w:rPr>
                <w:rFonts w:ascii="Times New Roman" w:hAnsi="Times New Roman"/>
                <w:b/>
                <w:spacing w:val="-2"/>
                <w:sz w:val="24"/>
                <w:szCs w:val="24"/>
                <w:lang w:val="kk-KZ"/>
              </w:rPr>
              <w:t>қолдана алады</w:t>
            </w:r>
            <w:r w:rsidRPr="009C7978">
              <w:rPr>
                <w:rFonts w:ascii="Times New Roman" w:hAnsi="Times New Roman"/>
                <w:b/>
                <w:sz w:val="24"/>
                <w:szCs w:val="24"/>
                <w:lang w:val="kk-KZ"/>
              </w:rPr>
              <w:t>:</w:t>
            </w:r>
            <w:r w:rsidRPr="009C7978">
              <w:rPr>
                <w:rFonts w:ascii="Times New Roman" w:hAnsi="Times New Roman"/>
                <w:b/>
                <w:spacing w:val="-2"/>
                <w:sz w:val="24"/>
                <w:szCs w:val="24"/>
                <w:lang w:val="kk-KZ"/>
              </w:rPr>
              <w:t xml:space="preserve"> </w:t>
            </w:r>
            <w:r w:rsidRPr="009C7978">
              <w:rPr>
                <w:rFonts w:ascii="Times New Roman" w:hAnsi="Times New Roman"/>
                <w:spacing w:val="-2"/>
                <w:sz w:val="24"/>
                <w:szCs w:val="24"/>
                <w:lang w:val="kk-KZ"/>
              </w:rPr>
              <w:t>еңбексферасындағы қатынастарды реттейтін құқықтық актілерді қолдана алуға;</w:t>
            </w:r>
            <w:r w:rsidR="005B137C">
              <w:rPr>
                <w:rFonts w:ascii="Times New Roman" w:hAnsi="Times New Roman"/>
                <w:spacing w:val="-2"/>
                <w:sz w:val="24"/>
                <w:szCs w:val="24"/>
                <w:lang w:val="kk-KZ"/>
              </w:rPr>
              <w:t xml:space="preserve"> </w:t>
            </w:r>
            <w:r w:rsidRPr="009C7978">
              <w:rPr>
                <w:rFonts w:ascii="Times New Roman" w:hAnsi="Times New Roman"/>
                <w:spacing w:val="-2"/>
                <w:sz w:val="24"/>
                <w:szCs w:val="24"/>
                <w:lang w:val="kk-KZ"/>
              </w:rPr>
              <w:t>қолданыстағы заңнама әдістерін қолдануды;</w:t>
            </w:r>
            <w:r w:rsidR="005B137C">
              <w:rPr>
                <w:rFonts w:ascii="Times New Roman" w:hAnsi="Times New Roman"/>
                <w:spacing w:val="-2"/>
                <w:sz w:val="24"/>
                <w:szCs w:val="24"/>
                <w:lang w:val="kk-KZ"/>
              </w:rPr>
              <w:t xml:space="preserve"> </w:t>
            </w:r>
            <w:r w:rsidRPr="009C7978">
              <w:rPr>
                <w:rFonts w:ascii="Times New Roman" w:hAnsi="Times New Roman"/>
                <w:spacing w:val="-2"/>
                <w:sz w:val="24"/>
                <w:szCs w:val="24"/>
                <w:lang w:val="kk-KZ"/>
              </w:rPr>
              <w:t>әртүрлі заңды құбылыстарды, заңды фактілерді талдауды қолдана алады</w:t>
            </w:r>
          </w:p>
          <w:p w14:paraId="63B5BD77" w14:textId="293370AF" w:rsidR="00D7312F" w:rsidRPr="009C7978" w:rsidRDefault="00D7312F" w:rsidP="005B137C">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құзретті:</w:t>
            </w:r>
            <w:r w:rsidR="005B137C">
              <w:rPr>
                <w:rFonts w:ascii="Times New Roman" w:hAnsi="Times New Roman"/>
                <w:b/>
                <w:sz w:val="24"/>
                <w:szCs w:val="24"/>
                <w:lang w:val="kk-KZ"/>
              </w:rPr>
              <w:t xml:space="preserve"> </w:t>
            </w:r>
            <w:r w:rsidRPr="009C7978">
              <w:rPr>
                <w:rFonts w:ascii="Times New Roman" w:hAnsi="Times New Roman"/>
                <w:sz w:val="24"/>
                <w:szCs w:val="24"/>
                <w:lang w:val="kk-KZ"/>
              </w:rPr>
              <w:t>өз бетінше еңбек құқығының мақсаттары мен міндеттерін қалыптастыруға, мамандықтың кәсіптік бағыты бойынша нақты ғылыми құндылықты зерттеулерді жүргізуге,оларды заманауи зерттеулер әдістерімен жаңа отандық  және шетелдік тәжірибелерді және ақпараттық технологияларды пайдалану арқылы шешуге;</w:t>
            </w:r>
            <w:r w:rsidR="005B137C">
              <w:rPr>
                <w:rFonts w:ascii="Times New Roman" w:hAnsi="Times New Roman"/>
                <w:sz w:val="24"/>
                <w:szCs w:val="24"/>
                <w:lang w:val="kk-KZ"/>
              </w:rPr>
              <w:t xml:space="preserve"> </w:t>
            </w:r>
            <w:r w:rsidRPr="009C7978">
              <w:rPr>
                <w:rFonts w:ascii="Times New Roman" w:hAnsi="Times New Roman"/>
                <w:sz w:val="24"/>
                <w:szCs w:val="24"/>
                <w:lang w:val="kk-KZ"/>
              </w:rPr>
              <w:t xml:space="preserve"> еңбек заңнамаларын дұрыс түсінуге және оны тәжірибеде дұрыс қолдану мәселелерінде құзыретті болу;</w:t>
            </w:r>
          </w:p>
        </w:tc>
      </w:tr>
      <w:tr w:rsidR="00D7312F" w:rsidRPr="009C7978" w14:paraId="6C51C74A"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0106E710" w14:textId="77777777" w:rsidR="00D7312F" w:rsidRPr="009C7978" w:rsidRDefault="00D7312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Қорытынды бақылау формасы</w:t>
            </w:r>
          </w:p>
        </w:tc>
        <w:tc>
          <w:tcPr>
            <w:tcW w:w="3352" w:type="pct"/>
            <w:tcBorders>
              <w:top w:val="single" w:sz="4" w:space="0" w:color="000000"/>
              <w:left w:val="single" w:sz="4" w:space="0" w:color="000000"/>
              <w:bottom w:val="single" w:sz="4" w:space="0" w:color="000000"/>
              <w:right w:val="single" w:sz="4" w:space="0" w:color="000000"/>
            </w:tcBorders>
            <w:hideMark/>
          </w:tcPr>
          <w:p w14:paraId="00DAFE13" w14:textId="77777777" w:rsidR="00D7312F" w:rsidRPr="009C7978" w:rsidRDefault="00D7312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D7312F" w:rsidRPr="009C7978" w14:paraId="05C11737" w14:textId="77777777" w:rsidTr="00926DF7">
        <w:trPr>
          <w:trHeight w:val="277"/>
        </w:trPr>
        <w:tc>
          <w:tcPr>
            <w:tcW w:w="1648" w:type="pct"/>
            <w:tcBorders>
              <w:top w:val="single" w:sz="4" w:space="0" w:color="000000"/>
              <w:left w:val="single" w:sz="4" w:space="0" w:color="000000"/>
              <w:bottom w:val="single" w:sz="4" w:space="0" w:color="000000"/>
              <w:right w:val="single" w:sz="4" w:space="0" w:color="000000"/>
            </w:tcBorders>
            <w:hideMark/>
          </w:tcPr>
          <w:p w14:paraId="1857438D" w14:textId="77777777" w:rsidR="00D7312F" w:rsidRPr="009C7978" w:rsidRDefault="00D7312F"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52" w:type="pct"/>
            <w:tcBorders>
              <w:top w:val="single" w:sz="4" w:space="0" w:color="000000"/>
              <w:left w:val="single" w:sz="4" w:space="0" w:color="000000"/>
              <w:bottom w:val="single" w:sz="4" w:space="0" w:color="000000"/>
              <w:right w:val="single" w:sz="4" w:space="0" w:color="000000"/>
            </w:tcBorders>
            <w:hideMark/>
          </w:tcPr>
          <w:p w14:paraId="66C74579" w14:textId="77777777" w:rsidR="00D7312F" w:rsidRPr="009C7978" w:rsidRDefault="00D7312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D7312F" w:rsidRPr="009C7978" w14:paraId="509CB69E" w14:textId="77777777" w:rsidTr="00926DF7">
        <w:trPr>
          <w:trHeight w:val="1472"/>
        </w:trPr>
        <w:tc>
          <w:tcPr>
            <w:tcW w:w="1648" w:type="pct"/>
            <w:tcBorders>
              <w:top w:val="single" w:sz="4" w:space="0" w:color="000000"/>
              <w:left w:val="single" w:sz="4" w:space="0" w:color="000000"/>
              <w:bottom w:val="single" w:sz="4" w:space="0" w:color="000000"/>
              <w:right w:val="single" w:sz="4" w:space="0" w:color="000000"/>
            </w:tcBorders>
            <w:hideMark/>
          </w:tcPr>
          <w:p w14:paraId="5BA44DCE" w14:textId="77777777" w:rsidR="00D7312F" w:rsidRPr="009C7978" w:rsidRDefault="00D7312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Әдебиеттер тізімі</w:t>
            </w:r>
          </w:p>
        </w:tc>
        <w:tc>
          <w:tcPr>
            <w:tcW w:w="3352" w:type="pct"/>
            <w:tcBorders>
              <w:top w:val="single" w:sz="4" w:space="0" w:color="000000"/>
              <w:left w:val="single" w:sz="4" w:space="0" w:color="000000"/>
              <w:bottom w:val="single" w:sz="4" w:space="0" w:color="000000"/>
              <w:right w:val="single" w:sz="4" w:space="0" w:color="000000"/>
            </w:tcBorders>
          </w:tcPr>
          <w:p w14:paraId="4949B3D9" w14:textId="77777777" w:rsidR="00D7312F" w:rsidRPr="009C7978" w:rsidRDefault="00D7312F" w:rsidP="00997EE1">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2B8567C5" w14:textId="77777777" w:rsidR="00D7312F" w:rsidRDefault="00D7312F" w:rsidP="00B81261">
            <w:pPr>
              <w:pStyle w:val="a5"/>
              <w:numPr>
                <w:ilvl w:val="0"/>
                <w:numId w:val="67"/>
              </w:numPr>
              <w:shd w:val="clear" w:color="auto" w:fill="FFFFFF"/>
              <w:tabs>
                <w:tab w:val="left" w:pos="312"/>
              </w:tabs>
              <w:spacing w:after="0" w:line="240" w:lineRule="auto"/>
              <w:ind w:left="0" w:hanging="1"/>
              <w:jc w:val="both"/>
              <w:rPr>
                <w:rFonts w:ascii="Times New Roman" w:hAnsi="Times New Roman"/>
                <w:sz w:val="24"/>
                <w:szCs w:val="24"/>
                <w:lang w:val="kk-KZ"/>
              </w:rPr>
            </w:pPr>
            <w:r w:rsidRPr="001F5578">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37EAC589" w14:textId="77777777" w:rsidR="00D7312F" w:rsidRDefault="00D7312F" w:rsidP="00B81261">
            <w:pPr>
              <w:pStyle w:val="a5"/>
              <w:numPr>
                <w:ilvl w:val="0"/>
                <w:numId w:val="67"/>
              </w:numPr>
              <w:shd w:val="clear" w:color="auto" w:fill="FFFFFF"/>
              <w:tabs>
                <w:tab w:val="left" w:pos="312"/>
              </w:tabs>
              <w:spacing w:after="0" w:line="240" w:lineRule="auto"/>
              <w:ind w:left="0" w:hanging="1"/>
              <w:jc w:val="both"/>
              <w:rPr>
                <w:rFonts w:ascii="Times New Roman" w:hAnsi="Times New Roman"/>
                <w:sz w:val="24"/>
                <w:szCs w:val="24"/>
                <w:lang w:val="kk-KZ"/>
              </w:rPr>
            </w:pPr>
            <w:r w:rsidRPr="001F5578">
              <w:rPr>
                <w:rFonts w:ascii="Times New Roman" w:hAnsi="Times New Roman"/>
                <w:sz w:val="24"/>
                <w:szCs w:val="24"/>
                <w:lang w:val="kk-KZ"/>
              </w:rPr>
              <w:t>ҚР Еңбек Кодексі.23.11.2015ж.</w:t>
            </w:r>
            <w:r>
              <w:rPr>
                <w:rFonts w:ascii="Times New Roman" w:hAnsi="Times New Roman"/>
                <w:sz w:val="24"/>
                <w:szCs w:val="24"/>
                <w:lang w:val="kk-KZ"/>
              </w:rPr>
              <w:t xml:space="preserve"> </w:t>
            </w:r>
            <w:r w:rsidRPr="001F5578">
              <w:rPr>
                <w:rFonts w:ascii="Times New Roman" w:hAnsi="Times New Roman"/>
                <w:sz w:val="24"/>
                <w:szCs w:val="24"/>
                <w:lang w:val="kk-KZ"/>
              </w:rPr>
              <w:t>ҚР Заңы. №444-У</w:t>
            </w:r>
          </w:p>
          <w:p w14:paraId="44A8F1DC" w14:textId="77777777" w:rsidR="00D7312F" w:rsidRPr="001F5578" w:rsidRDefault="00D7312F" w:rsidP="00B81261">
            <w:pPr>
              <w:pStyle w:val="a5"/>
              <w:numPr>
                <w:ilvl w:val="0"/>
                <w:numId w:val="67"/>
              </w:numPr>
              <w:shd w:val="clear" w:color="auto" w:fill="FFFFFF"/>
              <w:tabs>
                <w:tab w:val="left" w:pos="312"/>
              </w:tabs>
              <w:spacing w:after="0" w:line="240" w:lineRule="auto"/>
              <w:ind w:left="0" w:hanging="1"/>
              <w:jc w:val="both"/>
              <w:rPr>
                <w:rFonts w:ascii="Times New Roman" w:hAnsi="Times New Roman"/>
                <w:sz w:val="24"/>
                <w:szCs w:val="24"/>
                <w:lang w:val="kk-KZ"/>
              </w:rPr>
            </w:pPr>
            <w:r>
              <w:rPr>
                <w:rFonts w:ascii="Times New Roman" w:hAnsi="Times New Roman"/>
                <w:sz w:val="24"/>
                <w:szCs w:val="24"/>
                <w:lang w:val="kk-KZ"/>
              </w:rPr>
              <w:t>Қағазов Қ.Р. Еңбек құқығы. Алматы, 2011.</w:t>
            </w:r>
          </w:p>
          <w:p w14:paraId="20535DA4" w14:textId="77777777" w:rsidR="00D7312F" w:rsidRPr="001F5578" w:rsidRDefault="00D7312F" w:rsidP="00B81261">
            <w:pPr>
              <w:pStyle w:val="a5"/>
              <w:numPr>
                <w:ilvl w:val="0"/>
                <w:numId w:val="67"/>
              </w:numPr>
              <w:shd w:val="clear" w:color="auto" w:fill="FFFFFF"/>
              <w:tabs>
                <w:tab w:val="left" w:pos="312"/>
              </w:tabs>
              <w:spacing w:after="0" w:line="240" w:lineRule="auto"/>
              <w:ind w:left="0" w:hanging="1"/>
              <w:jc w:val="both"/>
              <w:rPr>
                <w:rFonts w:ascii="Times New Roman" w:hAnsi="Times New Roman"/>
                <w:sz w:val="24"/>
                <w:szCs w:val="24"/>
                <w:lang w:val="kk-KZ"/>
              </w:rPr>
            </w:pPr>
            <w:r w:rsidRPr="001F5578">
              <w:rPr>
                <w:rFonts w:ascii="Times New Roman" w:hAnsi="Times New Roman"/>
                <w:spacing w:val="3"/>
                <w:sz w:val="24"/>
                <w:szCs w:val="24"/>
                <w:lang w:val="kk-KZ"/>
              </w:rPr>
              <w:t xml:space="preserve">Апахаев Н.Ж., Тлеуов </w:t>
            </w:r>
            <w:r>
              <w:rPr>
                <w:rFonts w:ascii="Times New Roman" w:hAnsi="Times New Roman"/>
                <w:spacing w:val="3"/>
                <w:sz w:val="24"/>
                <w:szCs w:val="24"/>
                <w:lang w:val="kk-KZ"/>
              </w:rPr>
              <w:t>Т.М. Қазақстан Республикасының е</w:t>
            </w:r>
            <w:r w:rsidRPr="001F5578">
              <w:rPr>
                <w:rFonts w:ascii="Times New Roman" w:hAnsi="Times New Roman"/>
                <w:spacing w:val="3"/>
                <w:sz w:val="24"/>
                <w:szCs w:val="24"/>
                <w:lang w:val="kk-KZ"/>
              </w:rPr>
              <w:t>ңбек құқығы. А., 2018</w:t>
            </w:r>
          </w:p>
          <w:p w14:paraId="393C1274" w14:textId="12EA6E5F" w:rsidR="005B137C" w:rsidRPr="005B137C" w:rsidRDefault="00D7312F" w:rsidP="00B81261">
            <w:pPr>
              <w:pStyle w:val="a5"/>
              <w:numPr>
                <w:ilvl w:val="0"/>
                <w:numId w:val="67"/>
              </w:numPr>
              <w:shd w:val="clear" w:color="auto" w:fill="FFFFFF"/>
              <w:tabs>
                <w:tab w:val="left" w:pos="312"/>
              </w:tabs>
              <w:spacing w:after="0" w:line="240" w:lineRule="auto"/>
              <w:ind w:left="0" w:hanging="1"/>
              <w:jc w:val="both"/>
              <w:rPr>
                <w:rFonts w:ascii="Times New Roman" w:hAnsi="Times New Roman"/>
                <w:sz w:val="24"/>
                <w:szCs w:val="24"/>
                <w:lang w:val="kk-KZ"/>
              </w:rPr>
            </w:pPr>
            <w:r w:rsidRPr="008B6B02">
              <w:rPr>
                <w:rFonts w:ascii="Times New Roman" w:hAnsi="Times New Roman"/>
                <w:spacing w:val="3"/>
                <w:sz w:val="24"/>
                <w:szCs w:val="24"/>
                <w:lang w:val="kk-KZ"/>
              </w:rPr>
              <w:t>Хамзина Ж. Право социального обеспечения в Республики Казахстан. А., 2014.</w:t>
            </w:r>
          </w:p>
        </w:tc>
      </w:tr>
    </w:tbl>
    <w:p w14:paraId="27AA8DB4" w14:textId="77777777" w:rsidR="00C30F54" w:rsidRPr="00C30F54" w:rsidRDefault="00C30F54" w:rsidP="00C46B28">
      <w:pPr>
        <w:spacing w:after="0" w:line="240" w:lineRule="auto"/>
        <w:ind w:hanging="1"/>
        <w:rPr>
          <w:rFonts w:ascii="Times New Roman" w:hAnsi="Times New Roman"/>
          <w:sz w:val="24"/>
          <w:szCs w:val="24"/>
          <w:highlight w:val="yellow"/>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8396E" w:rsidRPr="009C7978" w14:paraId="14FADA29"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9B5F69E" w14:textId="77777777" w:rsidR="0050655F" w:rsidRPr="009C7978" w:rsidRDefault="00890B94" w:rsidP="00C46B28">
            <w:pPr>
              <w:spacing w:after="0" w:line="240" w:lineRule="auto"/>
              <w:ind w:hanging="1"/>
              <w:jc w:val="both"/>
              <w:rPr>
                <w:rFonts w:ascii="Times New Roman" w:hAnsi="Times New Roman"/>
                <w:b/>
                <w:sz w:val="24"/>
                <w:szCs w:val="24"/>
                <w:lang w:val="kk-KZ"/>
              </w:rPr>
            </w:pPr>
            <w:bookmarkStart w:id="0" w:name="_Hlk41004452"/>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tcPr>
          <w:p w14:paraId="14C2EC95"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 xml:space="preserve">XEK </w:t>
            </w:r>
            <w:r w:rsidRPr="009C7978">
              <w:rPr>
                <w:rFonts w:ascii="Times New Roman" w:hAnsi="Times New Roman"/>
                <w:b/>
                <w:sz w:val="24"/>
                <w:szCs w:val="24"/>
                <w:lang w:val="kk-KZ"/>
              </w:rPr>
              <w:t>32</w:t>
            </w:r>
            <w:r w:rsidR="001C1FA2" w:rsidRPr="009C7978">
              <w:rPr>
                <w:rFonts w:ascii="Times New Roman" w:hAnsi="Times New Roman"/>
                <w:b/>
                <w:sz w:val="24"/>
                <w:szCs w:val="24"/>
                <w:lang w:val="kk-KZ"/>
              </w:rPr>
              <w:t>14</w:t>
            </w:r>
            <w:r w:rsidRPr="009C7978">
              <w:rPr>
                <w:rFonts w:ascii="Times New Roman" w:hAnsi="Times New Roman"/>
                <w:b/>
                <w:sz w:val="24"/>
                <w:szCs w:val="24"/>
                <w:lang w:val="kk-KZ"/>
              </w:rPr>
              <w:t xml:space="preserve"> Халықаралық еңбек құқығы</w:t>
            </w:r>
          </w:p>
        </w:tc>
      </w:tr>
      <w:tr w:rsidR="0098396E" w:rsidRPr="00C75904" w14:paraId="055F72D0"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6901C0D"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119111AA" w14:textId="2229E294" w:rsidR="0050655F" w:rsidRPr="009C7978" w:rsidRDefault="00606F9D"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Ажинурина Д.А.,</w:t>
            </w:r>
            <w:r w:rsidRPr="009C7978">
              <w:rPr>
                <w:rFonts w:ascii="Times New Roman" w:hAnsi="Times New Roman"/>
                <w:sz w:val="24"/>
                <w:szCs w:val="24"/>
                <w:lang w:val="kk-KZ"/>
              </w:rPr>
              <w:t>Төленді М.А.,</w:t>
            </w:r>
          </w:p>
        </w:tc>
      </w:tr>
      <w:tr w:rsidR="0098396E" w:rsidRPr="009C7978" w14:paraId="58C3A147" w14:textId="77777777" w:rsidTr="00EA11AC">
        <w:trPr>
          <w:trHeight w:val="239"/>
        </w:trPr>
        <w:tc>
          <w:tcPr>
            <w:tcW w:w="1667" w:type="pct"/>
            <w:tcBorders>
              <w:top w:val="single" w:sz="4" w:space="0" w:color="000000"/>
              <w:left w:val="single" w:sz="4" w:space="0" w:color="000000"/>
              <w:bottom w:val="single" w:sz="4" w:space="0" w:color="000000"/>
              <w:right w:val="single" w:sz="4" w:space="0" w:color="000000"/>
            </w:tcBorders>
            <w:hideMark/>
          </w:tcPr>
          <w:p w14:paraId="39C4570D"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3C4C5E1F" w14:textId="77777777" w:rsidR="0050655F" w:rsidRPr="009C7978" w:rsidRDefault="00CE414A"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0F35CAC5"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40F0EB6"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30B447DE"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4672FFE8"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DB0A71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1D0791D9" w14:textId="7974531A" w:rsidR="0050655F" w:rsidRPr="009C7978" w:rsidRDefault="000B2EA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6В04201-</w:t>
            </w:r>
            <w:r w:rsidR="008B6B02">
              <w:rPr>
                <w:rFonts w:ascii="Times New Roman" w:hAnsi="Times New Roman"/>
                <w:bCs/>
                <w:sz w:val="24"/>
                <w:szCs w:val="24"/>
                <w:lang w:val="kk-KZ"/>
              </w:rPr>
              <w:t>«</w:t>
            </w:r>
            <w:r w:rsidRPr="009C7978">
              <w:rPr>
                <w:rFonts w:ascii="Times New Roman" w:hAnsi="Times New Roman"/>
                <w:bCs/>
                <w:sz w:val="24"/>
                <w:szCs w:val="24"/>
                <w:lang w:val="kk-KZ"/>
              </w:rPr>
              <w:t>Құқықтану</w:t>
            </w:r>
            <w:r w:rsidR="008B6B02">
              <w:rPr>
                <w:rFonts w:ascii="Times New Roman" w:hAnsi="Times New Roman"/>
                <w:bCs/>
                <w:sz w:val="24"/>
                <w:szCs w:val="24"/>
                <w:lang w:val="kk-KZ"/>
              </w:rPr>
              <w:t>»</w:t>
            </w:r>
          </w:p>
        </w:tc>
      </w:tr>
      <w:tr w:rsidR="0098396E" w:rsidRPr="009C7978" w14:paraId="4081A620"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4D04B76"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0B2EAC" w:rsidRPr="009C7978">
              <w:rPr>
                <w:rFonts w:ascii="Times New Roman" w:hAnsi="Times New Roman"/>
                <w:bCs/>
                <w:sz w:val="24"/>
                <w:szCs w:val="24"/>
                <w:lang w:val="kk-KZ"/>
              </w:rPr>
              <w:t xml:space="preserve"> саны</w:t>
            </w:r>
          </w:p>
        </w:tc>
        <w:tc>
          <w:tcPr>
            <w:tcW w:w="3333" w:type="pct"/>
            <w:tcBorders>
              <w:top w:val="single" w:sz="4" w:space="0" w:color="000000"/>
              <w:left w:val="single" w:sz="4" w:space="0" w:color="000000"/>
              <w:bottom w:val="single" w:sz="4" w:space="0" w:color="000000"/>
              <w:right w:val="single" w:sz="4" w:space="0" w:color="000000"/>
            </w:tcBorders>
            <w:hideMark/>
          </w:tcPr>
          <w:p w14:paraId="05EBC217" w14:textId="1EF58DED" w:rsidR="0050655F" w:rsidRPr="009C7978" w:rsidRDefault="002E51A0"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r w:rsidR="0050655F" w:rsidRPr="009C7978">
              <w:rPr>
                <w:rFonts w:ascii="Times New Roman" w:hAnsi="Times New Roman"/>
                <w:sz w:val="24"/>
                <w:szCs w:val="24"/>
                <w:lang w:val="kk-KZ"/>
              </w:rPr>
              <w:t xml:space="preserve"> </w:t>
            </w:r>
          </w:p>
        </w:tc>
      </w:tr>
      <w:tr w:rsidR="0098396E" w:rsidRPr="009C7978" w14:paraId="2B2D13CB"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8CEF530"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46A10AED"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Күндізгі </w:t>
            </w:r>
          </w:p>
        </w:tc>
      </w:tr>
      <w:tr w:rsidR="0098396E" w:rsidRPr="009C7978" w14:paraId="72D0C12B"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B5D2996" w14:textId="77777777" w:rsidR="0050655F" w:rsidRPr="009C7978" w:rsidRDefault="007B5C03"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40114D56"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5</w:t>
            </w:r>
          </w:p>
        </w:tc>
      </w:tr>
      <w:tr w:rsidR="00606F9D" w:rsidRPr="00C75904" w14:paraId="19F44FC4" w14:textId="77777777" w:rsidTr="00EA11AC">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4D8F8229" w14:textId="77777777" w:rsidR="00606F9D" w:rsidRPr="009C7978" w:rsidRDefault="00606F9D" w:rsidP="00606F9D">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15813C55" w14:textId="5B83FF06" w:rsidR="00606F9D" w:rsidRPr="009C7978" w:rsidRDefault="00606F9D" w:rsidP="00606F9D">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«Мемлекет және құқық теориясы»    «ҚР Конституциялық құқығы»   «ҚР Әкімшілік құқығы»</w:t>
            </w:r>
          </w:p>
        </w:tc>
      </w:tr>
      <w:tr w:rsidR="00606F9D" w:rsidRPr="00C75904" w14:paraId="004FA5E6" w14:textId="77777777" w:rsidTr="00EA11AC">
        <w:trPr>
          <w:trHeight w:val="261"/>
        </w:trPr>
        <w:tc>
          <w:tcPr>
            <w:tcW w:w="1667" w:type="pct"/>
            <w:tcBorders>
              <w:top w:val="single" w:sz="4" w:space="0" w:color="000000"/>
              <w:left w:val="single" w:sz="4" w:space="0" w:color="000000"/>
              <w:bottom w:val="single" w:sz="4" w:space="0" w:color="000000"/>
              <w:right w:val="single" w:sz="4" w:space="0" w:color="000000"/>
            </w:tcBorders>
          </w:tcPr>
          <w:p w14:paraId="4CA4BF3C" w14:textId="77777777" w:rsidR="00606F9D" w:rsidRPr="009C7978" w:rsidRDefault="00606F9D" w:rsidP="00606F9D">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67494101" w14:textId="0A8090D3" w:rsidR="00606F9D" w:rsidRPr="009C7978" w:rsidRDefault="00606F9D" w:rsidP="00606F9D">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 xml:space="preserve">Модуль 5 </w:t>
            </w:r>
            <w:r w:rsidRPr="009C7978">
              <w:rPr>
                <w:rFonts w:ascii="Times New Roman" w:hAnsi="Times New Roman"/>
                <w:sz w:val="24"/>
                <w:szCs w:val="24"/>
                <w:lang w:val="kk-KZ"/>
              </w:rPr>
              <w:t>ҚР қаржы жүйесінің құқықтық негіздері</w:t>
            </w:r>
          </w:p>
        </w:tc>
      </w:tr>
      <w:tr w:rsidR="0098396E" w:rsidRPr="00C75904" w14:paraId="0AFC5384" w14:textId="77777777" w:rsidTr="00EA11AC">
        <w:trPr>
          <w:trHeight w:val="252"/>
        </w:trPr>
        <w:tc>
          <w:tcPr>
            <w:tcW w:w="1667" w:type="pct"/>
            <w:tcBorders>
              <w:top w:val="single" w:sz="4" w:space="0" w:color="000000"/>
              <w:left w:val="single" w:sz="4" w:space="0" w:color="000000"/>
              <w:bottom w:val="single" w:sz="4" w:space="0" w:color="000000"/>
              <w:right w:val="single" w:sz="4" w:space="0" w:color="000000"/>
            </w:tcBorders>
          </w:tcPr>
          <w:p w14:paraId="0A9C1690" w14:textId="77777777" w:rsidR="0050655F" w:rsidRPr="009C7978" w:rsidRDefault="000B2EA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 xml:space="preserve"> мақсаты</w:t>
            </w:r>
          </w:p>
        </w:tc>
        <w:tc>
          <w:tcPr>
            <w:tcW w:w="3333" w:type="pct"/>
            <w:tcBorders>
              <w:top w:val="single" w:sz="4" w:space="0" w:color="000000"/>
              <w:left w:val="single" w:sz="4" w:space="0" w:color="000000"/>
              <w:bottom w:val="single" w:sz="4" w:space="0" w:color="000000"/>
              <w:right w:val="single" w:sz="4" w:space="0" w:color="000000"/>
            </w:tcBorders>
          </w:tcPr>
          <w:p w14:paraId="211A5A06"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Студенттерді халықаралық еңбек құқығының халықаралық-құқықтық реттеудегі мемлекеттердің, халықаралық ұйымдардың және өзге де халықаралық құқық субъектілерінің ынтымақтастығын реттейтін принциптер мен нормалардың жүйесі ретінде дамуының мәнімен, қазіргі жай-күйімен және үрдістерімен таныстыру.</w:t>
            </w:r>
          </w:p>
        </w:tc>
      </w:tr>
      <w:tr w:rsidR="0098396E" w:rsidRPr="00C75904" w14:paraId="7B5A1E61"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0D1CB427"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0B2EAC"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2137F90D"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Халықаралық еңбек құқығының пайда болу тарихы. Халықаралық еңбек құқығы ұғымы, пәні, әдісі, жүйесі. Халықаралық еңбек құқығының принциптері мен қайнаркөздері. Халықаралық еңбек құқығының субъектілері. ХЕҰ-ның құқықтық мәртебесі, құзыреті, құрылымы, функциялары. Қазіргі кезеңдегі ХЕҰ қызметінің негізгі бағыттары. Еңбекті халықаралық-құқықтық реттеу саласындағы бақылау тетіктері. Еңбек және әлеуметтік құқықтарды халықаралық-құқықтық қорғау. Қазақстан Республикасы мен халықаралық еңбек ұйымының ынтымақтастығы. Қызметкерлердің жекелеген санаттарының еңбегін халықаралық-құқықтық реттеу.</w:t>
            </w:r>
          </w:p>
        </w:tc>
      </w:tr>
      <w:tr w:rsidR="0098396E" w:rsidRPr="00C75904" w14:paraId="447E64A9"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B4C6FB4"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4E662362"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33" w:type="pct"/>
            <w:tcBorders>
              <w:top w:val="single" w:sz="4" w:space="0" w:color="000000"/>
              <w:left w:val="single" w:sz="4" w:space="0" w:color="000000"/>
              <w:bottom w:val="single" w:sz="4" w:space="0" w:color="000000"/>
              <w:right w:val="single" w:sz="4" w:space="0" w:color="000000"/>
            </w:tcBorders>
            <w:hideMark/>
          </w:tcPr>
          <w:p w14:paraId="0FBE86AD" w14:textId="77777777" w:rsidR="00FA26B8" w:rsidRPr="0061001D" w:rsidRDefault="00FA26B8" w:rsidP="00FA26B8">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3F683C05" w14:textId="77777777" w:rsidR="0050655F" w:rsidRPr="009C7978" w:rsidRDefault="0050655F" w:rsidP="00C46B28">
            <w:pPr>
              <w:tabs>
                <w:tab w:val="left" w:pos="0"/>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-халықаралық еңбек құқығы ұғымын және теориялық тұжырымдамасын, оның халықаралық еңбек ұйымы, өзге де халықаралық ұйымдар шеңберінде құрылған негізгі қайнар</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көздерін;</w:t>
            </w:r>
          </w:p>
          <w:p w14:paraId="1CD3685B" w14:textId="77777777" w:rsidR="0050655F" w:rsidRPr="009C7978" w:rsidRDefault="0050655F" w:rsidP="00C46B28">
            <w:pPr>
              <w:tabs>
                <w:tab w:val="left" w:pos="0"/>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-халықаралық деңгейде белгіленген еңбек саласындағы негізгі еңбек стандарттарын;</w:t>
            </w:r>
          </w:p>
          <w:p w14:paraId="75572B0B" w14:textId="77777777" w:rsidR="0050655F" w:rsidRPr="009C7978" w:rsidRDefault="0050655F" w:rsidP="00C46B28">
            <w:pPr>
              <w:tabs>
                <w:tab w:val="left" w:pos="0"/>
                <w:tab w:val="left" w:pos="360"/>
              </w:tabs>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 xml:space="preserve">-Еуропа Кеңесі, Еуропалық одақ, Тәуелсіз Мемлекеттер Достастығы, ЕурАзЭО шеңберінде аймақтық деңгейде еңбекті құқықтық реттеу ерекшеліктерін </w:t>
            </w:r>
            <w:r w:rsidRPr="009C7978">
              <w:rPr>
                <w:rFonts w:ascii="Times New Roman" w:hAnsi="Times New Roman"/>
                <w:b/>
                <w:sz w:val="24"/>
                <w:szCs w:val="24"/>
                <w:lang w:val="kk-KZ"/>
              </w:rPr>
              <w:t xml:space="preserve">біледі. </w:t>
            </w:r>
          </w:p>
          <w:p w14:paraId="2C1B49D8" w14:textId="77777777" w:rsidR="0050655F" w:rsidRPr="009C7978" w:rsidRDefault="0050655F" w:rsidP="00C46B28">
            <w:pPr>
              <w:tabs>
                <w:tab w:val="left" w:pos="0"/>
                <w:tab w:val="left" w:pos="360"/>
              </w:tabs>
              <w:spacing w:after="0" w:line="240" w:lineRule="auto"/>
              <w:ind w:hanging="1"/>
              <w:jc w:val="both"/>
              <w:rPr>
                <w:rFonts w:ascii="Times New Roman" w:hAnsi="Times New Roman"/>
                <w:b/>
                <w:sz w:val="24"/>
                <w:szCs w:val="24"/>
                <w:lang w:val="kk-KZ"/>
              </w:rPr>
            </w:pPr>
            <w:r w:rsidRPr="009C7978">
              <w:rPr>
                <w:rFonts w:ascii="Times New Roman" w:hAnsi="Times New Roman"/>
                <w:b/>
                <w:spacing w:val="3"/>
                <w:sz w:val="24"/>
                <w:szCs w:val="24"/>
                <w:lang w:val="kk-KZ"/>
              </w:rPr>
              <w:lastRenderedPageBreak/>
              <w:t>-</w:t>
            </w:r>
            <w:r w:rsidRPr="009C7978">
              <w:rPr>
                <w:rFonts w:ascii="Times New Roman" w:hAnsi="Times New Roman"/>
                <w:spacing w:val="3"/>
                <w:sz w:val="24"/>
                <w:szCs w:val="24"/>
                <w:lang w:val="kk-KZ"/>
              </w:rPr>
              <w:t xml:space="preserve">қолданыстағы еңбек заңнамасын, халықаралық құқықтық актілерді, шет елдердің еңбек туралы заңнамалары нормаларын қамтитын өзге де актілерді </w:t>
            </w:r>
            <w:r w:rsidRPr="009C7978">
              <w:rPr>
                <w:rFonts w:ascii="Times New Roman" w:hAnsi="Times New Roman"/>
                <w:b/>
                <w:spacing w:val="3"/>
                <w:sz w:val="24"/>
                <w:szCs w:val="24"/>
                <w:lang w:val="kk-KZ"/>
              </w:rPr>
              <w:t>түсінеді.</w:t>
            </w:r>
          </w:p>
          <w:p w14:paraId="2DECBF42" w14:textId="77777777" w:rsidR="0050655F" w:rsidRPr="009C7978" w:rsidRDefault="0050655F" w:rsidP="00C46B28">
            <w:pPr>
              <w:shd w:val="clear" w:color="auto" w:fill="FFFFFF"/>
              <w:spacing w:after="0" w:line="240" w:lineRule="auto"/>
              <w:ind w:hanging="1"/>
              <w:jc w:val="both"/>
              <w:rPr>
                <w:rFonts w:ascii="Times New Roman" w:hAnsi="Times New Roman"/>
                <w:b/>
                <w:spacing w:val="-2"/>
                <w:sz w:val="24"/>
                <w:szCs w:val="24"/>
                <w:lang w:val="kk-KZ"/>
              </w:rPr>
            </w:pPr>
            <w:r w:rsidRPr="009C7978">
              <w:rPr>
                <w:rFonts w:ascii="Times New Roman" w:hAnsi="Times New Roman"/>
                <w:b/>
                <w:spacing w:val="-2"/>
                <w:sz w:val="24"/>
                <w:szCs w:val="24"/>
                <w:lang w:val="kk-KZ"/>
              </w:rPr>
              <w:t>-</w:t>
            </w:r>
            <w:r w:rsidRPr="009C7978">
              <w:rPr>
                <w:rFonts w:ascii="Times New Roman" w:hAnsi="Times New Roman"/>
                <w:sz w:val="24"/>
                <w:szCs w:val="24"/>
                <w:lang w:val="kk-KZ"/>
              </w:rPr>
              <w:t xml:space="preserve"> </w:t>
            </w:r>
            <w:r w:rsidRPr="009C7978">
              <w:rPr>
                <w:rFonts w:ascii="Times New Roman" w:hAnsi="Times New Roman"/>
                <w:spacing w:val="-2"/>
                <w:sz w:val="24"/>
                <w:szCs w:val="24"/>
                <w:lang w:val="kk-KZ"/>
              </w:rPr>
              <w:t xml:space="preserve">еңбек қатынастарын құқықтық реттеу саласындағы ұлттық және халықаралық актілер ді </w:t>
            </w:r>
            <w:r w:rsidRPr="009C7978">
              <w:rPr>
                <w:rFonts w:ascii="Times New Roman" w:hAnsi="Times New Roman"/>
                <w:b/>
                <w:spacing w:val="-2"/>
                <w:sz w:val="24"/>
                <w:szCs w:val="24"/>
                <w:lang w:val="kk-KZ"/>
              </w:rPr>
              <w:t>қолдана алады.</w:t>
            </w:r>
          </w:p>
          <w:p w14:paraId="6E720E02"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заңнама нормаларын түсіндіруде;</w:t>
            </w:r>
          </w:p>
          <w:p w14:paraId="2890440F"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-заң құжаттарын (шарттар және т. б.) құрастыруда;</w:t>
            </w:r>
          </w:p>
          <w:p w14:paraId="418FCB7D"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-нормативтік құқықтық актілерді әзірлеуге </w:t>
            </w:r>
            <w:r w:rsidRPr="009C7978">
              <w:rPr>
                <w:rFonts w:ascii="Times New Roman" w:hAnsi="Times New Roman"/>
                <w:b/>
                <w:sz w:val="24"/>
                <w:szCs w:val="24"/>
                <w:lang w:val="kk-KZ"/>
              </w:rPr>
              <w:t>құзретті.</w:t>
            </w:r>
          </w:p>
        </w:tc>
      </w:tr>
      <w:tr w:rsidR="0098396E" w:rsidRPr="009C7978" w14:paraId="217F7D42"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FE8709A"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 xml:space="preserve">Қорытынды бақылау </w:t>
            </w:r>
            <w:r w:rsidR="000B2EAC" w:rsidRPr="009C7978">
              <w:rPr>
                <w:rFonts w:ascii="Times New Roman" w:hAnsi="Times New Roman"/>
                <w:sz w:val="24"/>
                <w:szCs w:val="24"/>
                <w:lang w:val="kk-KZ"/>
              </w:rPr>
              <w:t>формасы</w:t>
            </w:r>
          </w:p>
        </w:tc>
        <w:tc>
          <w:tcPr>
            <w:tcW w:w="3333" w:type="pct"/>
            <w:tcBorders>
              <w:top w:val="single" w:sz="4" w:space="0" w:color="000000"/>
              <w:left w:val="single" w:sz="4" w:space="0" w:color="000000"/>
              <w:bottom w:val="single" w:sz="4" w:space="0" w:color="000000"/>
              <w:right w:val="single" w:sz="4" w:space="0" w:color="000000"/>
            </w:tcBorders>
          </w:tcPr>
          <w:p w14:paraId="5334892E"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109DA453"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2F514C2" w14:textId="77777777" w:rsidR="0050655F" w:rsidRPr="009C7978" w:rsidRDefault="000B2EA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7F2A30C3"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98396E" w:rsidRPr="009C7978" w14:paraId="66C7F0F3"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tcPr>
          <w:p w14:paraId="0AB5C4D2"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7A4C5665" w14:textId="77777777" w:rsidR="000B2EAC" w:rsidRDefault="000B2EAC" w:rsidP="00C46B28">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006C2779" w14:textId="77777777" w:rsidR="00BB0318" w:rsidRPr="004F06E9" w:rsidRDefault="00BB0318" w:rsidP="00B81261">
            <w:pPr>
              <w:pStyle w:val="a5"/>
              <w:numPr>
                <w:ilvl w:val="0"/>
                <w:numId w:val="58"/>
              </w:numPr>
              <w:tabs>
                <w:tab w:val="left" w:pos="204"/>
              </w:tabs>
              <w:spacing w:after="0" w:line="240" w:lineRule="auto"/>
              <w:ind w:left="0" w:hanging="1"/>
              <w:jc w:val="both"/>
              <w:rPr>
                <w:rFonts w:ascii="Times New Roman" w:hAnsi="Times New Roman"/>
                <w:sz w:val="24"/>
                <w:szCs w:val="24"/>
              </w:rPr>
            </w:pPr>
            <w:r w:rsidRPr="004F06E9">
              <w:rPr>
                <w:rFonts w:ascii="Times New Roman" w:hAnsi="Times New Roman"/>
                <w:sz w:val="24"/>
                <w:szCs w:val="24"/>
              </w:rPr>
              <w:t xml:space="preserve">Международное право: Учебник для вузов / Отв. ред. Г.В. Игнатенко, О.И. Тиунов. - 6-e изд., перераб. и доп. - М.: Норма: НИЦ ИНФРА-М, 2013. - 752 с. </w:t>
            </w:r>
            <w:r w:rsidRPr="004F06E9">
              <w:rPr>
                <w:rFonts w:ascii="Times New Roman" w:hAnsi="Times New Roman"/>
                <w:sz w:val="24"/>
                <w:szCs w:val="24"/>
                <w:lang w:val="kk-KZ"/>
              </w:rPr>
              <w:t xml:space="preserve"> </w:t>
            </w:r>
          </w:p>
          <w:p w14:paraId="1E46804A" w14:textId="77777777" w:rsidR="00BB0318" w:rsidRPr="001F5578" w:rsidRDefault="00BB0318" w:rsidP="00B81261">
            <w:pPr>
              <w:pStyle w:val="a5"/>
              <w:numPr>
                <w:ilvl w:val="0"/>
                <w:numId w:val="58"/>
              </w:numPr>
              <w:tabs>
                <w:tab w:val="left" w:pos="204"/>
              </w:tabs>
              <w:spacing w:after="0" w:line="240" w:lineRule="auto"/>
              <w:ind w:left="0" w:hanging="1"/>
              <w:jc w:val="both"/>
              <w:rPr>
                <w:rFonts w:ascii="Times New Roman" w:hAnsi="Times New Roman"/>
                <w:sz w:val="24"/>
                <w:szCs w:val="24"/>
              </w:rPr>
            </w:pPr>
            <w:r w:rsidRPr="004F06E9">
              <w:rPr>
                <w:rFonts w:ascii="Times New Roman" w:hAnsi="Times New Roman"/>
                <w:sz w:val="24"/>
                <w:szCs w:val="24"/>
                <w:shd w:val="clear" w:color="auto" w:fill="FFFFFF"/>
              </w:rPr>
              <w:t>Орловский Ю.П. </w:t>
            </w:r>
            <w:r w:rsidRPr="004F06E9">
              <w:rPr>
                <w:rFonts w:ascii="Times New Roman" w:hAnsi="Times New Roman"/>
                <w:sz w:val="24"/>
                <w:szCs w:val="24"/>
                <w:shd w:val="clear" w:color="auto" w:fill="FFFFFF"/>
                <w:lang w:val="kk-KZ"/>
              </w:rPr>
              <w:t>Т</w:t>
            </w:r>
            <w:r w:rsidRPr="004F06E9">
              <w:rPr>
                <w:rFonts w:ascii="Times New Roman" w:hAnsi="Times New Roman"/>
                <w:sz w:val="24"/>
                <w:szCs w:val="24"/>
                <w:shd w:val="clear" w:color="auto" w:fill="FFFFFF"/>
              </w:rPr>
              <w:t>рудовое право в 2 т. Том 2. Особенная часть. Международно-правовое регулирование труда 2-е изд., пер. и доп. Учебник для бакалавриата и магистратуры: Гриф УМО ВО</w:t>
            </w:r>
            <w:r w:rsidRPr="004F06E9">
              <w:rPr>
                <w:rFonts w:ascii="Times New Roman" w:hAnsi="Times New Roman"/>
                <w:sz w:val="24"/>
                <w:szCs w:val="24"/>
                <w:shd w:val="clear" w:color="auto" w:fill="FFFFFF"/>
                <w:lang w:val="kk-KZ"/>
              </w:rPr>
              <w:t xml:space="preserve">. </w:t>
            </w:r>
            <w:r w:rsidRPr="004F06E9">
              <w:rPr>
                <w:rFonts w:ascii="Times New Roman" w:hAnsi="Times New Roman"/>
                <w:sz w:val="24"/>
                <w:szCs w:val="24"/>
                <w:shd w:val="clear" w:color="auto" w:fill="FFFFFF"/>
              </w:rPr>
              <w:t>М.:Издательство Юрайт, 2018</w:t>
            </w:r>
            <w:r w:rsidRPr="004F06E9">
              <w:rPr>
                <w:rFonts w:ascii="Times New Roman" w:hAnsi="Times New Roman"/>
                <w:sz w:val="24"/>
                <w:szCs w:val="24"/>
                <w:shd w:val="clear" w:color="auto" w:fill="FFFFFF"/>
                <w:lang w:val="kk-KZ"/>
              </w:rPr>
              <w:t xml:space="preserve">. </w:t>
            </w:r>
          </w:p>
          <w:p w14:paraId="5B170008" w14:textId="65FDF114" w:rsidR="00BB0318" w:rsidRPr="005216CD" w:rsidRDefault="005216CD" w:rsidP="00C46B28">
            <w:pPr>
              <w:spacing w:after="0" w:line="240" w:lineRule="auto"/>
              <w:ind w:firstLine="32"/>
              <w:jc w:val="center"/>
              <w:rPr>
                <w:rFonts w:ascii="Times New Roman" w:hAnsi="Times New Roman"/>
                <w:bCs/>
                <w:sz w:val="24"/>
                <w:szCs w:val="24"/>
                <w:lang w:val="kk-KZ"/>
              </w:rPr>
            </w:pPr>
            <w:r w:rsidRPr="005216CD">
              <w:rPr>
                <w:rFonts w:ascii="Times New Roman" w:hAnsi="Times New Roman"/>
                <w:bCs/>
                <w:sz w:val="24"/>
                <w:szCs w:val="24"/>
                <w:lang w:val="kk-KZ"/>
              </w:rPr>
              <w:t>Қосымша әдебиеттер:</w:t>
            </w:r>
          </w:p>
          <w:p w14:paraId="07153DA2" w14:textId="77777777" w:rsidR="004F06E9" w:rsidRPr="004F06E9" w:rsidRDefault="004F06E9" w:rsidP="00B81261">
            <w:pPr>
              <w:pStyle w:val="a5"/>
              <w:numPr>
                <w:ilvl w:val="0"/>
                <w:numId w:val="58"/>
              </w:numPr>
              <w:tabs>
                <w:tab w:val="left" w:pos="204"/>
              </w:tabs>
              <w:spacing w:after="0" w:line="240" w:lineRule="auto"/>
              <w:ind w:left="0" w:hanging="1"/>
              <w:jc w:val="both"/>
              <w:rPr>
                <w:rFonts w:ascii="Times New Roman" w:hAnsi="Times New Roman"/>
                <w:sz w:val="24"/>
                <w:szCs w:val="24"/>
              </w:rPr>
            </w:pPr>
            <w:r w:rsidRPr="004F06E9">
              <w:rPr>
                <w:rFonts w:ascii="Times New Roman" w:hAnsi="Times New Roman"/>
                <w:sz w:val="24"/>
                <w:szCs w:val="24"/>
                <w:lang w:val="kk-KZ"/>
              </w:rPr>
              <w:t xml:space="preserve">М.В. </w:t>
            </w:r>
            <w:r w:rsidRPr="004F06E9">
              <w:rPr>
                <w:rFonts w:ascii="Times New Roman" w:hAnsi="Times New Roman"/>
                <w:sz w:val="24"/>
                <w:szCs w:val="24"/>
              </w:rPr>
              <w:t>Андреев</w:t>
            </w:r>
            <w:r w:rsidRPr="004F06E9">
              <w:rPr>
                <w:rFonts w:ascii="Times New Roman" w:hAnsi="Times New Roman"/>
                <w:sz w:val="24"/>
                <w:szCs w:val="24"/>
                <w:lang w:val="kk-KZ"/>
              </w:rPr>
              <w:t>,</w:t>
            </w:r>
            <w:r w:rsidRPr="004F06E9">
              <w:rPr>
                <w:rFonts w:ascii="Times New Roman" w:hAnsi="Times New Roman"/>
                <w:sz w:val="24"/>
                <w:szCs w:val="24"/>
              </w:rPr>
              <w:t xml:space="preserve"> </w:t>
            </w:r>
            <w:r w:rsidRPr="004F06E9">
              <w:rPr>
                <w:rFonts w:ascii="Times New Roman" w:hAnsi="Times New Roman"/>
                <w:sz w:val="24"/>
                <w:szCs w:val="24"/>
                <w:lang w:val="kk-KZ"/>
              </w:rPr>
              <w:t xml:space="preserve">П.Н. </w:t>
            </w:r>
            <w:r w:rsidRPr="004F06E9">
              <w:rPr>
                <w:rFonts w:ascii="Times New Roman" w:hAnsi="Times New Roman"/>
                <w:sz w:val="24"/>
                <w:szCs w:val="24"/>
              </w:rPr>
              <w:t xml:space="preserve">Бирюков </w:t>
            </w:r>
            <w:r w:rsidR="0050655F" w:rsidRPr="004F06E9">
              <w:rPr>
                <w:rFonts w:ascii="Times New Roman" w:hAnsi="Times New Roman"/>
                <w:sz w:val="24"/>
                <w:szCs w:val="24"/>
              </w:rPr>
              <w:t xml:space="preserve">Международное </w:t>
            </w:r>
            <w:r>
              <w:rPr>
                <w:rFonts w:ascii="Times New Roman" w:hAnsi="Times New Roman"/>
                <w:sz w:val="24"/>
                <w:szCs w:val="24"/>
              </w:rPr>
              <w:t xml:space="preserve">право. </w:t>
            </w:r>
            <w:r w:rsidR="00370E6F" w:rsidRPr="004F06E9">
              <w:rPr>
                <w:rFonts w:ascii="Times New Roman" w:hAnsi="Times New Roman"/>
                <w:sz w:val="24"/>
                <w:szCs w:val="24"/>
              </w:rPr>
              <w:t xml:space="preserve">Особенная часть, </w:t>
            </w:r>
            <w:r>
              <w:rPr>
                <w:rFonts w:ascii="Times New Roman" w:hAnsi="Times New Roman"/>
                <w:sz w:val="24"/>
                <w:szCs w:val="24"/>
                <w:lang w:val="kk-KZ"/>
              </w:rPr>
              <w:t>2010.</w:t>
            </w:r>
          </w:p>
          <w:p w14:paraId="45394EA3" w14:textId="77777777" w:rsidR="004F06E9" w:rsidRDefault="004F06E9" w:rsidP="00B81261">
            <w:pPr>
              <w:pStyle w:val="a5"/>
              <w:numPr>
                <w:ilvl w:val="0"/>
                <w:numId w:val="58"/>
              </w:numPr>
              <w:tabs>
                <w:tab w:val="left" w:pos="204"/>
              </w:tabs>
              <w:spacing w:after="0" w:line="240" w:lineRule="auto"/>
              <w:ind w:left="0" w:hanging="1"/>
              <w:jc w:val="both"/>
              <w:rPr>
                <w:rFonts w:ascii="Times New Roman" w:hAnsi="Times New Roman"/>
                <w:sz w:val="24"/>
                <w:szCs w:val="24"/>
              </w:rPr>
            </w:pPr>
            <w:r w:rsidRPr="004F06E9">
              <w:rPr>
                <w:rFonts w:ascii="Times New Roman" w:hAnsi="Times New Roman"/>
                <w:sz w:val="24"/>
                <w:szCs w:val="24"/>
                <w:lang w:val="kk-KZ"/>
              </w:rPr>
              <w:t xml:space="preserve">Р.М. </w:t>
            </w:r>
            <w:r w:rsidR="0050655F" w:rsidRPr="004F06E9">
              <w:rPr>
                <w:rFonts w:ascii="Times New Roman" w:hAnsi="Times New Roman"/>
                <w:sz w:val="24"/>
                <w:szCs w:val="24"/>
              </w:rPr>
              <w:t xml:space="preserve">Валеев, </w:t>
            </w:r>
            <w:r w:rsidRPr="004F06E9">
              <w:rPr>
                <w:rFonts w:ascii="Times New Roman" w:hAnsi="Times New Roman"/>
                <w:sz w:val="24"/>
                <w:szCs w:val="24"/>
                <w:lang w:val="kk-KZ"/>
              </w:rPr>
              <w:t xml:space="preserve">Г. И. </w:t>
            </w:r>
            <w:r w:rsidR="0050655F" w:rsidRPr="004F06E9">
              <w:rPr>
                <w:rFonts w:ascii="Times New Roman" w:hAnsi="Times New Roman"/>
                <w:sz w:val="24"/>
                <w:szCs w:val="24"/>
              </w:rPr>
              <w:t>Курдюков</w:t>
            </w:r>
            <w:r w:rsidRPr="004F06E9">
              <w:rPr>
                <w:rFonts w:ascii="Times New Roman" w:hAnsi="Times New Roman"/>
                <w:sz w:val="24"/>
                <w:szCs w:val="24"/>
              </w:rPr>
              <w:t>. Международное трудовое право. ЭОР. 2010</w:t>
            </w:r>
            <w:r w:rsidR="0050655F" w:rsidRPr="004F06E9">
              <w:rPr>
                <w:rFonts w:ascii="Times New Roman" w:hAnsi="Times New Roman"/>
                <w:sz w:val="24"/>
                <w:szCs w:val="24"/>
              </w:rPr>
              <w:t xml:space="preserve">. </w:t>
            </w:r>
          </w:p>
          <w:p w14:paraId="2D59BD82" w14:textId="249E7FDC" w:rsidR="001F5578" w:rsidRPr="004F06E9" w:rsidRDefault="001F5578" w:rsidP="00B81261">
            <w:pPr>
              <w:pStyle w:val="a5"/>
              <w:numPr>
                <w:ilvl w:val="0"/>
                <w:numId w:val="58"/>
              </w:numPr>
              <w:tabs>
                <w:tab w:val="left" w:pos="204"/>
              </w:tabs>
              <w:spacing w:after="0" w:line="240" w:lineRule="auto"/>
              <w:ind w:left="0" w:hanging="1"/>
              <w:jc w:val="both"/>
              <w:rPr>
                <w:rFonts w:ascii="Times New Roman" w:hAnsi="Times New Roman"/>
                <w:sz w:val="24"/>
                <w:szCs w:val="24"/>
              </w:rPr>
            </w:pPr>
            <w:r>
              <w:rPr>
                <w:rFonts w:ascii="Times New Roman" w:hAnsi="Times New Roman"/>
                <w:sz w:val="24"/>
                <w:szCs w:val="24"/>
                <w:shd w:val="clear" w:color="auto" w:fill="FFFFFF"/>
                <w:lang w:val="kk-KZ"/>
              </w:rPr>
              <w:t>Айымханова Қ.Р. Еңбек құқығы. Алматы, 2012.</w:t>
            </w:r>
          </w:p>
        </w:tc>
      </w:tr>
      <w:bookmarkEnd w:id="0"/>
    </w:tbl>
    <w:p w14:paraId="62B0F8F6" w14:textId="77777777" w:rsidR="00B65A29" w:rsidRDefault="00B65A29" w:rsidP="00C46B28">
      <w:pPr>
        <w:spacing w:after="0" w:line="240" w:lineRule="auto"/>
        <w:ind w:hanging="1"/>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6237"/>
      </w:tblGrid>
      <w:tr w:rsidR="0098396E" w:rsidRPr="00C75904" w14:paraId="65BCEA1D" w14:textId="77777777" w:rsidTr="00EA11AC">
        <w:trPr>
          <w:trHeight w:val="277"/>
        </w:trPr>
        <w:tc>
          <w:tcPr>
            <w:tcW w:w="3120" w:type="dxa"/>
          </w:tcPr>
          <w:p w14:paraId="30FA325B"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096AA674" w14:textId="77777777" w:rsidR="0050655F" w:rsidRPr="009C7978" w:rsidRDefault="0050655F" w:rsidP="00C46B28">
            <w:pPr>
              <w:spacing w:after="0" w:line="240" w:lineRule="auto"/>
              <w:ind w:hanging="1"/>
              <w:jc w:val="both"/>
              <w:rPr>
                <w:rFonts w:ascii="Times New Roman" w:hAnsi="Times New Roman"/>
                <w:b/>
                <w:sz w:val="24"/>
                <w:szCs w:val="24"/>
                <w:lang w:val="kk-KZ"/>
              </w:rPr>
            </w:pPr>
          </w:p>
        </w:tc>
        <w:tc>
          <w:tcPr>
            <w:tcW w:w="6237" w:type="dxa"/>
            <w:hideMark/>
          </w:tcPr>
          <w:p w14:paraId="5B805800" w14:textId="77777777" w:rsidR="0050655F" w:rsidRPr="009C7978" w:rsidRDefault="0050655F" w:rsidP="00C46B28">
            <w:pPr>
              <w:spacing w:after="0" w:line="240" w:lineRule="auto"/>
              <w:ind w:hanging="1"/>
              <w:jc w:val="both"/>
              <w:rPr>
                <w:rFonts w:ascii="Times New Roman" w:hAnsi="Times New Roman"/>
                <w:b/>
                <w:sz w:val="24"/>
                <w:szCs w:val="24"/>
                <w:lang w:val="kk-KZ" w:eastAsia="en-US"/>
              </w:rPr>
            </w:pPr>
            <w:r w:rsidRPr="009C7978">
              <w:rPr>
                <w:rFonts w:ascii="Times New Roman" w:hAnsi="Times New Roman"/>
                <w:b/>
                <w:sz w:val="24"/>
                <w:szCs w:val="24"/>
                <w:lang w:val="kk-KZ"/>
              </w:rPr>
              <w:t>KRAK 33</w:t>
            </w:r>
            <w:r w:rsidR="005A5CC6" w:rsidRPr="009C7978">
              <w:rPr>
                <w:rFonts w:ascii="Times New Roman" w:hAnsi="Times New Roman"/>
                <w:b/>
                <w:sz w:val="24"/>
                <w:szCs w:val="24"/>
                <w:lang w:val="kk-KZ"/>
              </w:rPr>
              <w:t>03</w:t>
            </w:r>
            <w:r w:rsidR="00CE414A" w:rsidRPr="009C7978">
              <w:rPr>
                <w:rFonts w:ascii="Times New Roman" w:hAnsi="Times New Roman"/>
                <w:b/>
                <w:sz w:val="24"/>
                <w:szCs w:val="24"/>
                <w:lang w:val="kk-KZ"/>
              </w:rPr>
              <w:t xml:space="preserve"> </w:t>
            </w:r>
            <w:r w:rsidRPr="009C7978">
              <w:rPr>
                <w:rFonts w:ascii="Times New Roman" w:hAnsi="Times New Roman"/>
                <w:b/>
                <w:sz w:val="24"/>
                <w:szCs w:val="24"/>
                <w:lang w:val="kk-KZ" w:eastAsia="en-US"/>
              </w:rPr>
              <w:t>Қазақстан Республикасының аграрлық құқығы</w:t>
            </w:r>
            <w:r w:rsidR="0035719E" w:rsidRPr="009C7978">
              <w:rPr>
                <w:rFonts w:ascii="Times New Roman" w:hAnsi="Times New Roman"/>
                <w:b/>
                <w:sz w:val="24"/>
                <w:szCs w:val="24"/>
                <w:lang w:val="kk-KZ" w:eastAsia="en-US"/>
              </w:rPr>
              <w:t xml:space="preserve"> </w:t>
            </w:r>
          </w:p>
        </w:tc>
      </w:tr>
      <w:tr w:rsidR="0098396E" w:rsidRPr="00C75904" w14:paraId="0B97CE80" w14:textId="77777777" w:rsidTr="00EA11AC">
        <w:trPr>
          <w:trHeight w:val="277"/>
        </w:trPr>
        <w:tc>
          <w:tcPr>
            <w:tcW w:w="3120" w:type="dxa"/>
          </w:tcPr>
          <w:p w14:paraId="1B6E4CE1"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6237" w:type="dxa"/>
            <w:hideMark/>
          </w:tcPr>
          <w:p w14:paraId="71880E41" w14:textId="377EA9B9" w:rsidR="0050655F" w:rsidRPr="009C7978" w:rsidRDefault="00606F9D" w:rsidP="00C46B28">
            <w:pPr>
              <w:snapToGrid w:val="0"/>
              <w:spacing w:after="0" w:line="240" w:lineRule="auto"/>
              <w:ind w:hanging="1"/>
              <w:rPr>
                <w:rFonts w:ascii="Times New Roman" w:hAnsi="Times New Roman"/>
                <w:sz w:val="24"/>
                <w:szCs w:val="24"/>
                <w:lang w:val="kk-KZ" w:eastAsia="en-US"/>
              </w:rPr>
            </w:pPr>
            <w:r>
              <w:rPr>
                <w:rFonts w:ascii="Times New Roman" w:hAnsi="Times New Roman"/>
                <w:sz w:val="24"/>
                <w:szCs w:val="24"/>
                <w:lang w:val="kk-KZ"/>
              </w:rPr>
              <w:t>Шаншарбаева Б.С.</w:t>
            </w:r>
            <w:r w:rsidR="007A3306">
              <w:rPr>
                <w:rFonts w:ascii="Times New Roman" w:hAnsi="Times New Roman"/>
                <w:sz w:val="24"/>
                <w:szCs w:val="24"/>
                <w:lang w:val="kk-KZ"/>
              </w:rPr>
              <w:t>, Тлебаева Г.М.</w:t>
            </w:r>
          </w:p>
        </w:tc>
      </w:tr>
      <w:tr w:rsidR="0098396E" w:rsidRPr="009C7978" w14:paraId="24B8684A" w14:textId="77777777" w:rsidTr="00EA11AC">
        <w:trPr>
          <w:trHeight w:val="277"/>
        </w:trPr>
        <w:tc>
          <w:tcPr>
            <w:tcW w:w="3120" w:type="dxa"/>
          </w:tcPr>
          <w:p w14:paraId="59D9B3C7"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6237" w:type="dxa"/>
            <w:hideMark/>
          </w:tcPr>
          <w:p w14:paraId="0FD2CABD" w14:textId="77777777" w:rsidR="0050655F" w:rsidRPr="009C7978" w:rsidRDefault="00CE414A" w:rsidP="00C46B28">
            <w:pPr>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КП/ТК</w:t>
            </w:r>
          </w:p>
        </w:tc>
      </w:tr>
      <w:tr w:rsidR="0098396E" w:rsidRPr="009C7978" w14:paraId="1E943CB1" w14:textId="77777777" w:rsidTr="00EA11AC">
        <w:trPr>
          <w:trHeight w:val="277"/>
        </w:trPr>
        <w:tc>
          <w:tcPr>
            <w:tcW w:w="3120" w:type="dxa"/>
          </w:tcPr>
          <w:p w14:paraId="51859821"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6237" w:type="dxa"/>
            <w:hideMark/>
          </w:tcPr>
          <w:p w14:paraId="0D29FB24" w14:textId="77777777" w:rsidR="0050655F" w:rsidRPr="009C7978" w:rsidRDefault="00CE414A" w:rsidP="00C46B28">
            <w:pPr>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Б</w:t>
            </w:r>
            <w:r w:rsidR="0050655F" w:rsidRPr="009C7978">
              <w:rPr>
                <w:rFonts w:ascii="Times New Roman" w:hAnsi="Times New Roman"/>
                <w:sz w:val="24"/>
                <w:szCs w:val="24"/>
                <w:lang w:val="kk-KZ" w:eastAsia="en-US"/>
              </w:rPr>
              <w:t>акалавриат</w:t>
            </w:r>
          </w:p>
        </w:tc>
      </w:tr>
      <w:tr w:rsidR="0098396E" w:rsidRPr="009C7978" w14:paraId="0ACA23FA" w14:textId="77777777" w:rsidTr="00EA11AC">
        <w:trPr>
          <w:trHeight w:val="277"/>
        </w:trPr>
        <w:tc>
          <w:tcPr>
            <w:tcW w:w="3120" w:type="dxa"/>
          </w:tcPr>
          <w:p w14:paraId="37E91703"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6237" w:type="dxa"/>
            <w:hideMark/>
          </w:tcPr>
          <w:p w14:paraId="04249739" w14:textId="1470F291" w:rsidR="0050655F" w:rsidRPr="009C7978" w:rsidRDefault="0050655F" w:rsidP="007A3306">
            <w:pPr>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rPr>
              <w:t>6В04201-</w:t>
            </w:r>
            <w:r w:rsidR="007A3306">
              <w:rPr>
                <w:rFonts w:ascii="Times New Roman" w:hAnsi="Times New Roman"/>
                <w:sz w:val="24"/>
                <w:szCs w:val="24"/>
                <w:lang w:val="kk-KZ"/>
              </w:rPr>
              <w:t xml:space="preserve"> «Қ</w:t>
            </w:r>
            <w:r w:rsidRPr="009C7978">
              <w:rPr>
                <w:rFonts w:ascii="Times New Roman" w:hAnsi="Times New Roman"/>
                <w:sz w:val="24"/>
                <w:szCs w:val="24"/>
                <w:lang w:val="kk-KZ"/>
              </w:rPr>
              <w:t>ұқықтану</w:t>
            </w:r>
            <w:r w:rsidR="007A3306">
              <w:rPr>
                <w:rFonts w:ascii="Times New Roman" w:hAnsi="Times New Roman"/>
                <w:sz w:val="24"/>
                <w:szCs w:val="24"/>
                <w:lang w:val="kk-KZ"/>
              </w:rPr>
              <w:t>»</w:t>
            </w:r>
          </w:p>
        </w:tc>
      </w:tr>
      <w:tr w:rsidR="0098396E" w:rsidRPr="009C7978" w14:paraId="40768EB7" w14:textId="77777777" w:rsidTr="00EA11AC">
        <w:trPr>
          <w:trHeight w:val="277"/>
        </w:trPr>
        <w:tc>
          <w:tcPr>
            <w:tcW w:w="3120" w:type="dxa"/>
          </w:tcPr>
          <w:p w14:paraId="07D2DF20"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0B2EAC" w:rsidRPr="009C7978">
              <w:rPr>
                <w:rFonts w:ascii="Times New Roman" w:hAnsi="Times New Roman"/>
                <w:bCs/>
                <w:sz w:val="24"/>
                <w:szCs w:val="24"/>
                <w:lang w:val="kk-KZ"/>
              </w:rPr>
              <w:t xml:space="preserve"> саны</w:t>
            </w:r>
          </w:p>
        </w:tc>
        <w:tc>
          <w:tcPr>
            <w:tcW w:w="6237" w:type="dxa"/>
            <w:hideMark/>
          </w:tcPr>
          <w:p w14:paraId="3FC69608" w14:textId="77777777" w:rsidR="0050655F" w:rsidRPr="009C7978" w:rsidRDefault="0050655F" w:rsidP="00C46B28">
            <w:pPr>
              <w:snapToGrid w:val="0"/>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rPr>
              <w:t xml:space="preserve">5 </w:t>
            </w:r>
          </w:p>
        </w:tc>
      </w:tr>
      <w:tr w:rsidR="0098396E" w:rsidRPr="009C7978" w14:paraId="331CC414" w14:textId="77777777" w:rsidTr="00EA11AC">
        <w:trPr>
          <w:trHeight w:val="277"/>
        </w:trPr>
        <w:tc>
          <w:tcPr>
            <w:tcW w:w="3120" w:type="dxa"/>
          </w:tcPr>
          <w:p w14:paraId="1F4DEC35"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6237" w:type="dxa"/>
            <w:hideMark/>
          </w:tcPr>
          <w:p w14:paraId="0B6B6C0C" w14:textId="77777777" w:rsidR="0050655F" w:rsidRPr="009C7978" w:rsidRDefault="0050655F" w:rsidP="00C46B28">
            <w:pPr>
              <w:spacing w:after="0" w:line="240" w:lineRule="auto"/>
              <w:ind w:hanging="1"/>
              <w:jc w:val="both"/>
              <w:rPr>
                <w:rFonts w:ascii="Times New Roman" w:hAnsi="Times New Roman"/>
                <w:sz w:val="24"/>
                <w:szCs w:val="24"/>
                <w:lang w:eastAsia="en-US"/>
              </w:rPr>
            </w:pPr>
            <w:r w:rsidRPr="009C7978">
              <w:rPr>
                <w:rFonts w:ascii="Times New Roman" w:hAnsi="Times New Roman"/>
                <w:sz w:val="24"/>
                <w:szCs w:val="24"/>
                <w:lang w:val="kk-KZ" w:eastAsia="en-US"/>
              </w:rPr>
              <w:t>Күндізгі</w:t>
            </w:r>
          </w:p>
        </w:tc>
      </w:tr>
      <w:tr w:rsidR="0098396E" w:rsidRPr="009C7978" w14:paraId="0CA88D2A" w14:textId="77777777" w:rsidTr="00EA11AC">
        <w:trPr>
          <w:trHeight w:val="277"/>
        </w:trPr>
        <w:tc>
          <w:tcPr>
            <w:tcW w:w="3120" w:type="dxa"/>
          </w:tcPr>
          <w:p w14:paraId="719B042F"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237" w:type="dxa"/>
            <w:hideMark/>
          </w:tcPr>
          <w:p w14:paraId="62FC85DE" w14:textId="77777777" w:rsidR="0050655F" w:rsidRPr="009C7978" w:rsidRDefault="0050655F" w:rsidP="00C46B28">
            <w:pPr>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5</w:t>
            </w:r>
          </w:p>
        </w:tc>
      </w:tr>
      <w:tr w:rsidR="0098396E" w:rsidRPr="00C75904" w14:paraId="06A42157" w14:textId="77777777" w:rsidTr="00EA11AC">
        <w:trPr>
          <w:trHeight w:val="271"/>
        </w:trPr>
        <w:tc>
          <w:tcPr>
            <w:tcW w:w="3120" w:type="dxa"/>
          </w:tcPr>
          <w:p w14:paraId="393C2CDF"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6237" w:type="dxa"/>
          </w:tcPr>
          <w:p w14:paraId="54922BB8"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ҚР Азаматтық құқығы, ҚР Конституциялық құқығы</w:t>
            </w:r>
          </w:p>
        </w:tc>
      </w:tr>
      <w:tr w:rsidR="0098396E" w:rsidRPr="00C75904" w14:paraId="2EE5B89E" w14:textId="77777777" w:rsidTr="00EA11AC">
        <w:trPr>
          <w:trHeight w:val="277"/>
        </w:trPr>
        <w:tc>
          <w:tcPr>
            <w:tcW w:w="3120" w:type="dxa"/>
          </w:tcPr>
          <w:p w14:paraId="619FC4DF"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237" w:type="dxa"/>
          </w:tcPr>
          <w:p w14:paraId="495076AD" w14:textId="77777777" w:rsidR="0050655F" w:rsidRPr="009C7978" w:rsidRDefault="00CE414A"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 xml:space="preserve">Модуль 6  </w:t>
            </w:r>
            <w:r w:rsidRPr="009C7978">
              <w:rPr>
                <w:rFonts w:ascii="Times New Roman" w:hAnsi="Times New Roman"/>
                <w:sz w:val="24"/>
                <w:szCs w:val="24"/>
                <w:lang w:val="kk-KZ"/>
              </w:rPr>
              <w:t>ҚР табиғатты қорғау қызметінің құқықтық негіздері</w:t>
            </w:r>
          </w:p>
        </w:tc>
      </w:tr>
      <w:tr w:rsidR="0098396E" w:rsidRPr="00C75904" w14:paraId="13AE48FA" w14:textId="77777777" w:rsidTr="00EA11AC">
        <w:trPr>
          <w:trHeight w:val="277"/>
        </w:trPr>
        <w:tc>
          <w:tcPr>
            <w:tcW w:w="3120" w:type="dxa"/>
          </w:tcPr>
          <w:p w14:paraId="3DE86336" w14:textId="77777777" w:rsidR="0050655F" w:rsidRPr="009C7978" w:rsidRDefault="000B2EA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 xml:space="preserve"> мақсаты</w:t>
            </w:r>
          </w:p>
        </w:tc>
        <w:tc>
          <w:tcPr>
            <w:tcW w:w="6237" w:type="dxa"/>
          </w:tcPr>
          <w:p w14:paraId="1732D1FB"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Республикасының аграрлық құқығы" пәнінің бакалаврларын жүйелі оқытуды меңгеру. Студенттердің аграрлық құқық ғылымының заңнамалық нормаларын қолдану теориясын және тәжірибесін зерттеу.</w:t>
            </w:r>
          </w:p>
        </w:tc>
      </w:tr>
      <w:tr w:rsidR="0098396E" w:rsidRPr="00C75904" w14:paraId="090EC686" w14:textId="77777777" w:rsidTr="00EA11AC">
        <w:trPr>
          <w:trHeight w:val="277"/>
        </w:trPr>
        <w:tc>
          <w:tcPr>
            <w:tcW w:w="3120" w:type="dxa"/>
          </w:tcPr>
          <w:p w14:paraId="20325A8A"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0B2EAC"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6237" w:type="dxa"/>
          </w:tcPr>
          <w:p w14:paraId="46C8310E" w14:textId="77777777" w:rsidR="0050655F" w:rsidRPr="009C7978" w:rsidRDefault="0050655F" w:rsidP="00133EAC">
            <w:pPr>
              <w:pStyle w:val="a5"/>
              <w:shd w:val="clear" w:color="auto" w:fill="FFFFFF"/>
              <w:tabs>
                <w:tab w:val="left" w:pos="317"/>
              </w:tabs>
              <w:spacing w:after="0" w:line="240" w:lineRule="auto"/>
              <w:ind w:left="0"/>
              <w:jc w:val="both"/>
              <w:rPr>
                <w:rFonts w:ascii="Times New Roman" w:hAnsi="Times New Roman"/>
                <w:sz w:val="24"/>
                <w:szCs w:val="24"/>
                <w:lang w:val="kk-KZ" w:eastAsia="en-US"/>
              </w:rPr>
            </w:pPr>
            <w:r w:rsidRPr="009C7978">
              <w:rPr>
                <w:rFonts w:ascii="Times New Roman" w:eastAsiaTheme="minorEastAsia" w:hAnsi="Times New Roman"/>
                <w:sz w:val="24"/>
                <w:szCs w:val="24"/>
                <w:lang w:val="kk-KZ" w:eastAsia="en-US"/>
              </w:rPr>
              <w:t xml:space="preserve">Аграрлық құқық ұғымы, пәні және жүйесі. Аграрлық құқық көздері. Аграрлық құқықтық қатынастар. Нарықтық қатынастар жағдайында Қазақстан Республикасында ауыл шаруашылығын мемлекеттік-құқықтық реттеу. Ауыл шаруашылық коммерциялық және коммерциялық емес ұйымдардың ұйымдық-құқықтық нысандары олардың құқықтық мәртебесі. Қазақстан Республикасында ауыл шаруашылығы кооперативін құру. Ауыл шаруашылығы </w:t>
            </w:r>
            <w:r w:rsidRPr="009C7978">
              <w:rPr>
                <w:rFonts w:ascii="Times New Roman" w:eastAsiaTheme="minorEastAsia" w:hAnsi="Times New Roman"/>
                <w:sz w:val="24"/>
                <w:szCs w:val="24"/>
                <w:lang w:val="kk-KZ" w:eastAsia="en-US"/>
              </w:rPr>
              <w:lastRenderedPageBreak/>
              <w:t>қызметінде пайдаланылатын жердің құқықтық режимі және ауыл шаруашылығындағы қоршаған ортаны қорғау. Ауыл шаруашылығы қызметінің жекелеген түрлерін құқықтық реттеу. Ауыл шаруашылығы ұйымдарының шарттық қатынастары.</w:t>
            </w:r>
          </w:p>
        </w:tc>
      </w:tr>
      <w:tr w:rsidR="0098396E" w:rsidRPr="00C75904" w14:paraId="2C67C47A" w14:textId="77777777" w:rsidTr="00EA11AC">
        <w:trPr>
          <w:trHeight w:val="277"/>
        </w:trPr>
        <w:tc>
          <w:tcPr>
            <w:tcW w:w="3120" w:type="dxa"/>
          </w:tcPr>
          <w:p w14:paraId="16E2AD64"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lastRenderedPageBreak/>
              <w:t xml:space="preserve">Пәннің </w:t>
            </w:r>
            <w:r w:rsidRPr="009C7978">
              <w:rPr>
                <w:rFonts w:ascii="Times New Roman" w:hAnsi="Times New Roman"/>
                <w:bCs/>
                <w:sz w:val="24"/>
                <w:szCs w:val="24"/>
                <w:lang w:val="kk-KZ"/>
              </w:rPr>
              <w:t>құзіреттілігі</w:t>
            </w:r>
          </w:p>
          <w:p w14:paraId="11229D56"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6237" w:type="dxa"/>
          </w:tcPr>
          <w:p w14:paraId="53CD6622" w14:textId="77777777" w:rsidR="00171537" w:rsidRPr="0061001D" w:rsidRDefault="00171537" w:rsidP="00171537">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77FAB512" w14:textId="09D3F9E6" w:rsidR="0050655F" w:rsidRPr="009C7978" w:rsidRDefault="00171537" w:rsidP="00C46B28">
            <w:pPr>
              <w:shd w:val="clear" w:color="auto" w:fill="FFFFFF"/>
              <w:spacing w:after="0" w:line="240" w:lineRule="auto"/>
              <w:ind w:hanging="1"/>
              <w:jc w:val="both"/>
              <w:rPr>
                <w:rFonts w:ascii="Times New Roman" w:hAnsi="Times New Roman"/>
                <w:sz w:val="24"/>
                <w:szCs w:val="24"/>
                <w:lang w:val="kk-KZ" w:eastAsia="en-US"/>
              </w:rPr>
            </w:pPr>
            <w:r>
              <w:rPr>
                <w:rFonts w:ascii="Times New Roman" w:hAnsi="Times New Roman"/>
                <w:sz w:val="24"/>
                <w:szCs w:val="24"/>
                <w:lang w:val="kk-KZ" w:eastAsia="en-US"/>
              </w:rPr>
              <w:t>-</w:t>
            </w:r>
            <w:r w:rsidR="0050655F" w:rsidRPr="009C7978">
              <w:rPr>
                <w:rFonts w:ascii="Times New Roman" w:hAnsi="Times New Roman"/>
                <w:sz w:val="24"/>
                <w:szCs w:val="24"/>
                <w:lang w:val="kk-KZ" w:eastAsia="en-US"/>
              </w:rPr>
              <w:t xml:space="preserve">әкімшілік процестің түсінігін, мәнін, міндеттерін, Қазақстан Республикасының аграрлық құқық Институтының жүйесін, Қазақстан Республикасының аграрлық құқығының құзыретін және айрықша ерекшеліктерін, аграрлық құқықтың теориялық ережелерін </w:t>
            </w:r>
            <w:r w:rsidR="0050655F" w:rsidRPr="009C7978">
              <w:rPr>
                <w:rFonts w:ascii="Times New Roman" w:hAnsi="Times New Roman"/>
                <w:b/>
                <w:sz w:val="24"/>
                <w:szCs w:val="24"/>
                <w:lang w:val="kk-KZ" w:eastAsia="en-US"/>
              </w:rPr>
              <w:t>біледі,</w:t>
            </w:r>
            <w:r w:rsidR="0050655F" w:rsidRPr="009C7978">
              <w:rPr>
                <w:rFonts w:ascii="Times New Roman" w:hAnsi="Times New Roman"/>
                <w:sz w:val="24"/>
                <w:szCs w:val="24"/>
                <w:lang w:val="kk-KZ" w:eastAsia="en-US"/>
              </w:rPr>
              <w:t xml:space="preserve"> </w:t>
            </w:r>
          </w:p>
          <w:p w14:paraId="680162A8"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аграрлық құқық нормаларын тәжірибеде дұрыс қолдану, табиғи ресурстарды ұқыпты пайдалану;</w:t>
            </w:r>
          </w:p>
          <w:p w14:paraId="1832AF42"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 xml:space="preserve">- өмірлік жағдайларды шешу кезінде нақты нормативтік актілерді қолдануды талдауды </w:t>
            </w:r>
            <w:r w:rsidRPr="009C7978">
              <w:rPr>
                <w:rFonts w:ascii="Times New Roman" w:hAnsi="Times New Roman"/>
                <w:b/>
                <w:sz w:val="24"/>
                <w:szCs w:val="24"/>
                <w:lang w:val="kk-KZ" w:eastAsia="en-US"/>
              </w:rPr>
              <w:t>түсінеді,</w:t>
            </w:r>
            <w:r w:rsidRPr="009C7978">
              <w:rPr>
                <w:rFonts w:ascii="Times New Roman" w:hAnsi="Times New Roman"/>
                <w:sz w:val="24"/>
                <w:szCs w:val="24"/>
                <w:lang w:val="kk-KZ" w:eastAsia="en-US"/>
              </w:rPr>
              <w:t xml:space="preserve"> </w:t>
            </w:r>
          </w:p>
          <w:p w14:paraId="6B7A43DA"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белгілі бір мәселе бойынша нормативтік актілердің ережелерін білу ғана емес, сонымен қатар аграрлық құқық ғылымы тұрғысынан заң шығарушының ұстанымын түсіндіре білу.</w:t>
            </w:r>
          </w:p>
          <w:p w14:paraId="4C89E9F8"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 xml:space="preserve">- нақты заңды дауларды шешу үшін алынған білімді тәжірибеде </w:t>
            </w:r>
            <w:r w:rsidRPr="009C7978">
              <w:rPr>
                <w:rFonts w:ascii="Times New Roman" w:hAnsi="Times New Roman"/>
                <w:b/>
                <w:sz w:val="24"/>
                <w:szCs w:val="24"/>
                <w:lang w:val="kk-KZ" w:eastAsia="en-US"/>
              </w:rPr>
              <w:t>қолдана алады;</w:t>
            </w:r>
          </w:p>
          <w:p w14:paraId="61E1BEF6"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eastAsia="en-US"/>
              </w:rPr>
              <w:t xml:space="preserve">-аграрлық құқықтың теориялық білімін зерттеу мәселелерінде, аграрлық құқық бұзушылықтың нормативтік-құқықтық актілерін дұрыс қолдану мәселелерінде </w:t>
            </w:r>
            <w:r w:rsidRPr="009C7978">
              <w:rPr>
                <w:rFonts w:ascii="Times New Roman" w:hAnsi="Times New Roman"/>
                <w:b/>
                <w:sz w:val="24"/>
                <w:szCs w:val="24"/>
                <w:lang w:val="kk-KZ" w:eastAsia="en-US"/>
              </w:rPr>
              <w:t>құзыретті.</w:t>
            </w:r>
            <w:r w:rsidRPr="009C7978">
              <w:rPr>
                <w:rFonts w:ascii="Times New Roman" w:hAnsi="Times New Roman"/>
                <w:spacing w:val="5"/>
                <w:sz w:val="24"/>
                <w:szCs w:val="24"/>
                <w:lang w:val="kk-KZ" w:eastAsia="en-US"/>
              </w:rPr>
              <w:t xml:space="preserve">   </w:t>
            </w:r>
          </w:p>
        </w:tc>
      </w:tr>
      <w:tr w:rsidR="0098396E" w:rsidRPr="009C7978" w14:paraId="6E9EB94D" w14:textId="77777777" w:rsidTr="00EA11AC">
        <w:trPr>
          <w:trHeight w:val="277"/>
        </w:trPr>
        <w:tc>
          <w:tcPr>
            <w:tcW w:w="3120" w:type="dxa"/>
          </w:tcPr>
          <w:p w14:paraId="23E93F62"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720DC2" w:rsidRPr="009C7978">
              <w:rPr>
                <w:rFonts w:ascii="Times New Roman" w:hAnsi="Times New Roman"/>
                <w:sz w:val="24"/>
                <w:szCs w:val="24"/>
                <w:lang w:val="kk-KZ"/>
              </w:rPr>
              <w:t>формасы</w:t>
            </w:r>
          </w:p>
        </w:tc>
        <w:tc>
          <w:tcPr>
            <w:tcW w:w="6237" w:type="dxa"/>
            <w:hideMark/>
          </w:tcPr>
          <w:p w14:paraId="46315BE2" w14:textId="77777777" w:rsidR="0050655F" w:rsidRPr="009C7978" w:rsidRDefault="0050655F" w:rsidP="00C46B28">
            <w:pPr>
              <w:spacing w:after="0" w:line="240" w:lineRule="auto"/>
              <w:ind w:hanging="1"/>
              <w:jc w:val="both"/>
              <w:rPr>
                <w:rFonts w:ascii="Times New Roman" w:hAnsi="Times New Roman"/>
                <w:sz w:val="24"/>
                <w:szCs w:val="24"/>
                <w:lang w:eastAsia="en-US"/>
              </w:rPr>
            </w:pPr>
            <w:r w:rsidRPr="009C7978">
              <w:rPr>
                <w:rFonts w:ascii="Times New Roman" w:hAnsi="Times New Roman"/>
                <w:sz w:val="24"/>
                <w:szCs w:val="24"/>
                <w:lang w:val="kk-KZ" w:eastAsia="en-US"/>
              </w:rPr>
              <w:t>Емтихан</w:t>
            </w:r>
          </w:p>
        </w:tc>
      </w:tr>
      <w:tr w:rsidR="0098396E" w:rsidRPr="009C7978" w14:paraId="77156167" w14:textId="77777777" w:rsidTr="00EA11AC">
        <w:trPr>
          <w:trHeight w:val="277"/>
        </w:trPr>
        <w:tc>
          <w:tcPr>
            <w:tcW w:w="3120" w:type="dxa"/>
          </w:tcPr>
          <w:p w14:paraId="5A37B4C2" w14:textId="77777777" w:rsidR="0050655F" w:rsidRPr="009C7978" w:rsidRDefault="00720DC2"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6237" w:type="dxa"/>
            <w:hideMark/>
          </w:tcPr>
          <w:p w14:paraId="261E64FF" w14:textId="77777777" w:rsidR="0050655F" w:rsidRPr="009C7978" w:rsidRDefault="0050655F" w:rsidP="00C46B28">
            <w:pPr>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eastAsia="en-US"/>
              </w:rPr>
              <w:t>1</w:t>
            </w:r>
            <w:r w:rsidRPr="009C7978">
              <w:rPr>
                <w:rFonts w:ascii="Times New Roman" w:hAnsi="Times New Roman"/>
                <w:sz w:val="24"/>
                <w:szCs w:val="24"/>
                <w:lang w:val="kk-KZ" w:eastAsia="en-US"/>
              </w:rPr>
              <w:t>-академиялық кезең</w:t>
            </w:r>
            <w:r w:rsidRPr="009C7978">
              <w:rPr>
                <w:rFonts w:ascii="Times New Roman" w:hAnsi="Times New Roman"/>
                <w:sz w:val="24"/>
                <w:szCs w:val="24"/>
                <w:lang w:eastAsia="en-US"/>
              </w:rPr>
              <w:t xml:space="preserve"> (15 </w:t>
            </w:r>
            <w:r w:rsidRPr="009C7978">
              <w:rPr>
                <w:rFonts w:ascii="Times New Roman" w:hAnsi="Times New Roman"/>
                <w:sz w:val="24"/>
                <w:szCs w:val="24"/>
                <w:lang w:val="kk-KZ" w:eastAsia="en-US"/>
              </w:rPr>
              <w:t>апта</w:t>
            </w:r>
            <w:r w:rsidRPr="009C7978">
              <w:rPr>
                <w:rFonts w:ascii="Times New Roman" w:hAnsi="Times New Roman"/>
                <w:sz w:val="24"/>
                <w:szCs w:val="24"/>
                <w:lang w:eastAsia="en-US"/>
              </w:rPr>
              <w:t>)</w:t>
            </w:r>
          </w:p>
        </w:tc>
      </w:tr>
      <w:tr w:rsidR="0098396E" w:rsidRPr="009C7978" w14:paraId="27E3EE99" w14:textId="77777777" w:rsidTr="00EA11AC">
        <w:trPr>
          <w:trHeight w:val="277"/>
        </w:trPr>
        <w:tc>
          <w:tcPr>
            <w:tcW w:w="3120" w:type="dxa"/>
          </w:tcPr>
          <w:p w14:paraId="0A46934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p w14:paraId="508D8D38" w14:textId="77777777" w:rsidR="0050655F" w:rsidRPr="009C7978" w:rsidRDefault="0050655F" w:rsidP="00C46B28">
            <w:pPr>
              <w:spacing w:after="0" w:line="240" w:lineRule="auto"/>
              <w:ind w:hanging="1"/>
              <w:rPr>
                <w:rFonts w:ascii="Times New Roman" w:hAnsi="Times New Roman"/>
                <w:sz w:val="24"/>
                <w:szCs w:val="24"/>
                <w:lang w:val="kk-KZ"/>
              </w:rPr>
            </w:pPr>
          </w:p>
          <w:p w14:paraId="616F898A" w14:textId="77777777" w:rsidR="0050655F" w:rsidRPr="009C7978" w:rsidRDefault="0050655F" w:rsidP="00C46B28">
            <w:pPr>
              <w:spacing w:after="0" w:line="240" w:lineRule="auto"/>
              <w:ind w:hanging="1"/>
              <w:jc w:val="right"/>
              <w:rPr>
                <w:rFonts w:ascii="Times New Roman" w:hAnsi="Times New Roman"/>
                <w:sz w:val="24"/>
                <w:szCs w:val="24"/>
                <w:lang w:val="kk-KZ"/>
              </w:rPr>
            </w:pPr>
          </w:p>
        </w:tc>
        <w:tc>
          <w:tcPr>
            <w:tcW w:w="6237" w:type="dxa"/>
            <w:hideMark/>
          </w:tcPr>
          <w:p w14:paraId="0EFC5811" w14:textId="77777777" w:rsidR="00720DC2" w:rsidRPr="009C7978" w:rsidRDefault="00720DC2"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0B9049B3" w14:textId="39681EC3" w:rsidR="001F5578" w:rsidRDefault="001F5578" w:rsidP="00B81261">
            <w:pPr>
              <w:pStyle w:val="a5"/>
              <w:numPr>
                <w:ilvl w:val="0"/>
                <w:numId w:val="68"/>
              </w:numPr>
              <w:tabs>
                <w:tab w:val="left" w:pos="254"/>
              </w:tabs>
              <w:spacing w:after="0" w:line="240" w:lineRule="auto"/>
              <w:ind w:left="32" w:firstLine="0"/>
              <w:jc w:val="both"/>
              <w:rPr>
                <w:rFonts w:ascii="Times New Roman" w:hAnsi="Times New Roman"/>
                <w:sz w:val="24"/>
                <w:szCs w:val="24"/>
                <w:lang w:val="kk-KZ"/>
              </w:rPr>
            </w:pPr>
            <w:r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Pr>
                <w:rFonts w:ascii="Times New Roman" w:hAnsi="Times New Roman"/>
                <w:sz w:val="24"/>
                <w:szCs w:val="24"/>
                <w:lang w:val="kk-KZ"/>
              </w:rPr>
              <w:t xml:space="preserve"> </w:t>
            </w:r>
            <w:r w:rsidRPr="004F06E9">
              <w:rPr>
                <w:rFonts w:ascii="Times New Roman" w:hAnsi="Times New Roman"/>
                <w:sz w:val="24"/>
                <w:szCs w:val="24"/>
                <w:lang w:val="kk-KZ"/>
              </w:rPr>
              <w:t>2016ж.</w:t>
            </w:r>
          </w:p>
          <w:p w14:paraId="326DA3E6" w14:textId="77777777" w:rsidR="001F5578" w:rsidRPr="001F5578" w:rsidRDefault="0050655F" w:rsidP="00B81261">
            <w:pPr>
              <w:pStyle w:val="a5"/>
              <w:numPr>
                <w:ilvl w:val="0"/>
                <w:numId w:val="68"/>
              </w:numPr>
              <w:tabs>
                <w:tab w:val="left" w:pos="254"/>
              </w:tabs>
              <w:spacing w:after="0" w:line="240" w:lineRule="auto"/>
              <w:ind w:left="32" w:firstLine="0"/>
              <w:jc w:val="both"/>
              <w:rPr>
                <w:rFonts w:ascii="Times New Roman" w:hAnsi="Times New Roman"/>
                <w:bCs/>
                <w:sz w:val="24"/>
                <w:szCs w:val="24"/>
              </w:rPr>
            </w:pPr>
            <w:r w:rsidRPr="001F5578">
              <w:rPr>
                <w:rFonts w:ascii="Times New Roman" w:hAnsi="Times New Roman"/>
                <w:sz w:val="24"/>
                <w:szCs w:val="24"/>
              </w:rPr>
              <w:t xml:space="preserve">Аграрное право [Текст] : сб. нормативных актов Республики Казахстан. - Алматы: Юрист, 2013 </w:t>
            </w:r>
          </w:p>
          <w:p w14:paraId="28AA4C1B" w14:textId="77777777" w:rsidR="001F5578" w:rsidRPr="001F5578" w:rsidRDefault="0050655F" w:rsidP="00B81261">
            <w:pPr>
              <w:pStyle w:val="a5"/>
              <w:numPr>
                <w:ilvl w:val="0"/>
                <w:numId w:val="68"/>
              </w:numPr>
              <w:tabs>
                <w:tab w:val="left" w:pos="254"/>
              </w:tabs>
              <w:spacing w:after="0" w:line="240" w:lineRule="auto"/>
              <w:ind w:left="32" w:firstLine="0"/>
              <w:jc w:val="both"/>
              <w:rPr>
                <w:rFonts w:ascii="Times New Roman" w:hAnsi="Times New Roman"/>
                <w:bCs/>
                <w:sz w:val="24"/>
                <w:szCs w:val="24"/>
              </w:rPr>
            </w:pPr>
            <w:r w:rsidRPr="001F5578">
              <w:rPr>
                <w:rFonts w:ascii="Times New Roman" w:hAnsi="Times New Roman"/>
                <w:sz w:val="24"/>
                <w:szCs w:val="24"/>
              </w:rPr>
              <w:t xml:space="preserve">Жусупбекова, М. К.  Правовые основы государственного регулирования аграрного сектора Республики Казахстан в рыночных условиях [Текст]: автореферат / М. К. Жусупбекова. - Алматы : Қазақ университеті, 2013.  </w:t>
            </w:r>
          </w:p>
          <w:p w14:paraId="3804BC21" w14:textId="77777777" w:rsidR="001F5578" w:rsidRPr="001F5578" w:rsidRDefault="0050655F" w:rsidP="00B81261">
            <w:pPr>
              <w:pStyle w:val="a5"/>
              <w:numPr>
                <w:ilvl w:val="0"/>
                <w:numId w:val="68"/>
              </w:numPr>
              <w:tabs>
                <w:tab w:val="left" w:pos="254"/>
              </w:tabs>
              <w:spacing w:after="0" w:line="240" w:lineRule="auto"/>
              <w:ind w:left="32" w:firstLine="0"/>
              <w:jc w:val="both"/>
              <w:rPr>
                <w:rFonts w:ascii="Times New Roman" w:hAnsi="Times New Roman"/>
                <w:sz w:val="24"/>
                <w:szCs w:val="24"/>
                <w:lang w:eastAsia="en-US"/>
              </w:rPr>
            </w:pPr>
            <w:r w:rsidRPr="001F5578">
              <w:rPr>
                <w:rFonts w:ascii="Times New Roman" w:hAnsi="Times New Roman"/>
                <w:bCs/>
                <w:sz w:val="24"/>
                <w:szCs w:val="24"/>
              </w:rPr>
              <w:t>Аграрное право Республики Казахстан в тестах и задачах.</w:t>
            </w:r>
            <w:r w:rsidRPr="001F5578">
              <w:rPr>
                <w:rFonts w:ascii="Times New Roman" w:hAnsi="Times New Roman"/>
                <w:sz w:val="24"/>
                <w:szCs w:val="24"/>
              </w:rPr>
              <w:t xml:space="preserve"> </w:t>
            </w:r>
            <w:r w:rsidRPr="001F5578">
              <w:rPr>
                <w:rFonts w:ascii="Times New Roman" w:hAnsi="Times New Roman"/>
                <w:bCs/>
                <w:sz w:val="24"/>
                <w:szCs w:val="24"/>
              </w:rPr>
              <w:t>Учебное пособие. Л.К.Еркинбаева, Н.С.Баимбетов. Алматы: Данекер 2015.</w:t>
            </w:r>
          </w:p>
          <w:p w14:paraId="4296A27A" w14:textId="7814260D" w:rsidR="0050655F" w:rsidRPr="009C7978" w:rsidRDefault="0050655F" w:rsidP="00B81261">
            <w:pPr>
              <w:pStyle w:val="a5"/>
              <w:numPr>
                <w:ilvl w:val="0"/>
                <w:numId w:val="68"/>
              </w:numPr>
              <w:tabs>
                <w:tab w:val="left" w:pos="254"/>
              </w:tabs>
              <w:spacing w:after="0" w:line="240" w:lineRule="auto"/>
              <w:ind w:left="32" w:firstLine="0"/>
              <w:jc w:val="both"/>
              <w:rPr>
                <w:rFonts w:ascii="Times New Roman" w:hAnsi="Times New Roman"/>
                <w:sz w:val="24"/>
                <w:szCs w:val="24"/>
                <w:lang w:eastAsia="en-US"/>
              </w:rPr>
            </w:pPr>
            <w:r w:rsidRPr="009C7978">
              <w:rPr>
                <w:rFonts w:ascii="Times New Roman" w:hAnsi="Times New Roman"/>
                <w:sz w:val="24"/>
                <w:szCs w:val="24"/>
              </w:rPr>
              <w:t xml:space="preserve"> Хаджиев А.Х. Земельное право РК. Алматы, 2015.</w:t>
            </w:r>
          </w:p>
        </w:tc>
      </w:tr>
    </w:tbl>
    <w:p w14:paraId="1E6EE3D5" w14:textId="77777777" w:rsidR="00C30F54" w:rsidRPr="00C30F54" w:rsidRDefault="00C30F54" w:rsidP="00C46B28">
      <w:pPr>
        <w:tabs>
          <w:tab w:val="left" w:pos="3642"/>
        </w:tabs>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8396E" w:rsidRPr="009C7978" w14:paraId="2DD16575" w14:textId="77777777" w:rsidTr="00EA11AC">
        <w:trPr>
          <w:trHeight w:val="254"/>
        </w:trPr>
        <w:tc>
          <w:tcPr>
            <w:tcW w:w="1667" w:type="pct"/>
            <w:tcBorders>
              <w:top w:val="single" w:sz="4" w:space="0" w:color="000000"/>
              <w:left w:val="single" w:sz="4" w:space="0" w:color="000000"/>
              <w:bottom w:val="single" w:sz="4" w:space="0" w:color="000000"/>
              <w:right w:val="single" w:sz="4" w:space="0" w:color="000000"/>
            </w:tcBorders>
            <w:hideMark/>
          </w:tcPr>
          <w:p w14:paraId="70CDEFDA" w14:textId="77777777" w:rsidR="0050655F" w:rsidRPr="009C7978" w:rsidRDefault="00890B94" w:rsidP="00C46B28">
            <w:pPr>
              <w:spacing w:after="0" w:line="240" w:lineRule="auto"/>
              <w:ind w:hanging="1"/>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tcPr>
          <w:p w14:paraId="27777BB4"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b/>
                <w:sz w:val="24"/>
                <w:szCs w:val="24"/>
                <w:lang w:val="en-US"/>
              </w:rPr>
              <w:t xml:space="preserve">XAK </w:t>
            </w:r>
            <w:r w:rsidRPr="009C7978">
              <w:rPr>
                <w:rFonts w:ascii="Times New Roman" w:hAnsi="Times New Roman"/>
                <w:b/>
                <w:sz w:val="24"/>
                <w:szCs w:val="24"/>
                <w:lang w:val="kk-KZ"/>
              </w:rPr>
              <w:t>33</w:t>
            </w:r>
            <w:r w:rsidR="005A5CC6" w:rsidRPr="009C7978">
              <w:rPr>
                <w:rFonts w:ascii="Times New Roman" w:hAnsi="Times New Roman"/>
                <w:b/>
                <w:sz w:val="24"/>
                <w:szCs w:val="24"/>
                <w:lang w:val="kk-KZ"/>
              </w:rPr>
              <w:t xml:space="preserve">03 </w:t>
            </w:r>
            <w:r w:rsidRPr="009C7978">
              <w:rPr>
                <w:rFonts w:ascii="Times New Roman" w:hAnsi="Times New Roman"/>
                <w:b/>
                <w:sz w:val="24"/>
                <w:szCs w:val="24"/>
                <w:lang w:val="kk-KZ"/>
              </w:rPr>
              <w:t>Халықаралық аграрлық құқық</w:t>
            </w:r>
          </w:p>
        </w:tc>
      </w:tr>
      <w:tr w:rsidR="0098396E" w:rsidRPr="00C75904" w14:paraId="112B90E5"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52E14C4"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63DF862E" w14:textId="7C5582B4" w:rsidR="0050655F" w:rsidRPr="009C7978" w:rsidRDefault="00606F9D" w:rsidP="00171537">
            <w:pPr>
              <w:spacing w:after="0" w:line="240" w:lineRule="auto"/>
              <w:ind w:hanging="1"/>
              <w:rPr>
                <w:rFonts w:ascii="Times New Roman" w:hAnsi="Times New Roman"/>
                <w:sz w:val="24"/>
                <w:szCs w:val="24"/>
                <w:lang w:val="kk-KZ"/>
              </w:rPr>
            </w:pPr>
            <w:r>
              <w:rPr>
                <w:rFonts w:ascii="Times New Roman" w:hAnsi="Times New Roman"/>
                <w:sz w:val="24"/>
                <w:szCs w:val="24"/>
                <w:lang w:val="kk-KZ"/>
              </w:rPr>
              <w:t>Шаншарбаева Б.С.</w:t>
            </w:r>
            <w:r w:rsidR="00171537">
              <w:rPr>
                <w:rFonts w:ascii="Times New Roman" w:hAnsi="Times New Roman"/>
                <w:sz w:val="24"/>
                <w:szCs w:val="24"/>
                <w:lang w:val="kk-KZ"/>
              </w:rPr>
              <w:t xml:space="preserve"> Тлебаева Г.М.,</w:t>
            </w:r>
          </w:p>
        </w:tc>
      </w:tr>
      <w:tr w:rsidR="0098396E" w:rsidRPr="00171537" w14:paraId="6C9F74B2"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F62502C" w14:textId="77777777" w:rsidR="0050655F" w:rsidRPr="009C7978" w:rsidRDefault="00720DC2"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09AA7D8E" w14:textId="77777777" w:rsidR="0050655F" w:rsidRPr="009C7978" w:rsidRDefault="00CE414A"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КП/ТК</w:t>
            </w:r>
          </w:p>
        </w:tc>
      </w:tr>
      <w:tr w:rsidR="0098396E" w:rsidRPr="00171537" w14:paraId="10D43CEE"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C4CAEC6" w14:textId="77777777" w:rsidR="0050655F" w:rsidRPr="009C7978" w:rsidRDefault="00720DC2"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Оқу</w:t>
            </w:r>
            <w:r w:rsidR="0050655F" w:rsidRPr="009C7978">
              <w:rPr>
                <w:rFonts w:ascii="Times New Roman" w:hAnsi="Times New Roman"/>
                <w:bCs/>
                <w:sz w:val="24"/>
                <w:szCs w:val="24"/>
                <w:lang w:val="kk-KZ"/>
              </w:rPr>
              <w:t xml:space="preserve">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64D9C129" w14:textId="77777777" w:rsidR="0050655F" w:rsidRPr="009C7978" w:rsidRDefault="00CE414A"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w:t>
            </w:r>
            <w:r w:rsidR="0050655F" w:rsidRPr="009C7978">
              <w:rPr>
                <w:rFonts w:ascii="Times New Roman" w:hAnsi="Times New Roman"/>
                <w:sz w:val="24"/>
                <w:szCs w:val="24"/>
                <w:lang w:val="kk-KZ"/>
              </w:rPr>
              <w:t>акалавриат</w:t>
            </w:r>
          </w:p>
        </w:tc>
      </w:tr>
      <w:tr w:rsidR="0098396E" w:rsidRPr="00171537" w14:paraId="40FF7019"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93233AE" w14:textId="77777777" w:rsidR="0050655F" w:rsidRPr="009C7978" w:rsidRDefault="0050655F"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55F55D0C" w14:textId="00462B9B"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6В04201-</w:t>
            </w:r>
            <w:r w:rsidR="00EA11AC">
              <w:rPr>
                <w:rFonts w:ascii="Times New Roman" w:hAnsi="Times New Roman"/>
                <w:sz w:val="24"/>
                <w:szCs w:val="24"/>
                <w:lang w:val="kk-KZ"/>
              </w:rPr>
              <w:t>«</w:t>
            </w:r>
            <w:r w:rsidRPr="009C7978">
              <w:rPr>
                <w:rFonts w:ascii="Times New Roman" w:hAnsi="Times New Roman"/>
                <w:sz w:val="24"/>
                <w:szCs w:val="24"/>
                <w:lang w:val="kk-KZ"/>
              </w:rPr>
              <w:t>Құқықтану</w:t>
            </w:r>
            <w:r w:rsidR="00EA11AC">
              <w:rPr>
                <w:rFonts w:ascii="Times New Roman" w:hAnsi="Times New Roman"/>
                <w:sz w:val="24"/>
                <w:szCs w:val="24"/>
                <w:lang w:val="kk-KZ"/>
              </w:rPr>
              <w:t>»</w:t>
            </w:r>
          </w:p>
        </w:tc>
      </w:tr>
      <w:tr w:rsidR="0098396E" w:rsidRPr="00171537" w14:paraId="5CA70207"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27C47A6" w14:textId="77777777" w:rsidR="0050655F" w:rsidRPr="009C7978" w:rsidRDefault="0050655F"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Академиялық кредиттер саны</w:t>
            </w:r>
          </w:p>
        </w:tc>
        <w:tc>
          <w:tcPr>
            <w:tcW w:w="3333" w:type="pct"/>
            <w:tcBorders>
              <w:top w:val="single" w:sz="4" w:space="0" w:color="000000"/>
              <w:left w:val="single" w:sz="4" w:space="0" w:color="000000"/>
              <w:bottom w:val="single" w:sz="4" w:space="0" w:color="000000"/>
              <w:right w:val="single" w:sz="4" w:space="0" w:color="000000"/>
            </w:tcBorders>
            <w:hideMark/>
          </w:tcPr>
          <w:p w14:paraId="14D5799C" w14:textId="77777777" w:rsidR="0050655F" w:rsidRPr="00171537"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3D965614"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0E05B4C4" w14:textId="77777777" w:rsidR="0050655F" w:rsidRPr="009C7978" w:rsidRDefault="0050655F"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lastRenderedPageBreak/>
              <w:t xml:space="preserve">Оқыту </w:t>
            </w:r>
            <w:r w:rsidR="00720DC2" w:rsidRPr="009C7978">
              <w:rPr>
                <w:rFonts w:ascii="Times New Roman" w:hAnsi="Times New Roman"/>
                <w:bCs/>
                <w:sz w:val="24"/>
                <w:szCs w:val="24"/>
                <w:lang w:val="kk-KZ"/>
              </w:rPr>
              <w:t>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0BF47E1A" w14:textId="77777777" w:rsidR="0050655F" w:rsidRPr="009C7978" w:rsidRDefault="00720DC2"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К</w:t>
            </w:r>
            <w:r w:rsidR="0050655F" w:rsidRPr="009C7978">
              <w:rPr>
                <w:rFonts w:ascii="Times New Roman" w:hAnsi="Times New Roman"/>
                <w:sz w:val="24"/>
                <w:szCs w:val="24"/>
                <w:lang w:val="kk-KZ"/>
              </w:rPr>
              <w:t>үндізгі</w:t>
            </w:r>
            <w:r w:rsidRPr="009C7978">
              <w:rPr>
                <w:rFonts w:ascii="Times New Roman" w:hAnsi="Times New Roman"/>
                <w:sz w:val="24"/>
                <w:szCs w:val="24"/>
                <w:lang w:val="kk-KZ"/>
              </w:rPr>
              <w:t xml:space="preserve"> </w:t>
            </w:r>
          </w:p>
        </w:tc>
      </w:tr>
      <w:tr w:rsidR="0098396E" w:rsidRPr="009C7978" w14:paraId="4B9C7E48"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B7124AB" w14:textId="77777777" w:rsidR="0050655F" w:rsidRPr="009C7978" w:rsidRDefault="007B5C03"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4E988112" w14:textId="77777777" w:rsidR="0050655F" w:rsidRPr="009C7978" w:rsidRDefault="0050655F" w:rsidP="00C46B28">
            <w:pPr>
              <w:spacing w:after="0" w:line="240" w:lineRule="auto"/>
              <w:ind w:hanging="1"/>
              <w:rPr>
                <w:rFonts w:ascii="Times New Roman" w:hAnsi="Times New Roman"/>
                <w:sz w:val="24"/>
                <w:szCs w:val="24"/>
                <w:lang w:val="en-US"/>
              </w:rPr>
            </w:pPr>
            <w:r w:rsidRPr="009C7978">
              <w:rPr>
                <w:rFonts w:ascii="Times New Roman" w:hAnsi="Times New Roman"/>
                <w:sz w:val="24"/>
                <w:szCs w:val="24"/>
                <w:lang w:val="en-US"/>
              </w:rPr>
              <w:t>5</w:t>
            </w:r>
          </w:p>
        </w:tc>
      </w:tr>
      <w:tr w:rsidR="0098396E" w:rsidRPr="00C75904" w14:paraId="01AD7B12"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DA57BD4" w14:textId="77777777" w:rsidR="009125C8" w:rsidRPr="009C7978" w:rsidRDefault="009125C8" w:rsidP="00C46B28">
            <w:pPr>
              <w:spacing w:after="0" w:line="240" w:lineRule="auto"/>
              <w:ind w:hanging="1"/>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608C4E87" w14:textId="77777777" w:rsidR="009125C8" w:rsidRPr="009C7978" w:rsidRDefault="009125C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ҚР Азаматтық құқығы, ҚР Конституциялық құқығы</w:t>
            </w:r>
          </w:p>
        </w:tc>
      </w:tr>
      <w:tr w:rsidR="0098396E" w:rsidRPr="009C7978" w14:paraId="52BAA4D0"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tcPr>
          <w:p w14:paraId="775715D6" w14:textId="77777777" w:rsidR="009125C8" w:rsidRPr="009C7978" w:rsidRDefault="009125C8" w:rsidP="00C46B28">
            <w:pPr>
              <w:spacing w:after="0" w:line="240" w:lineRule="auto"/>
              <w:ind w:hanging="1"/>
              <w:rPr>
                <w:rFonts w:ascii="Times New Roman" w:hAnsi="Times New Roman"/>
                <w:sz w:val="24"/>
                <w:szCs w:val="24"/>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62EDAAB4" w14:textId="77777777" w:rsidR="009125C8" w:rsidRPr="009C7978" w:rsidRDefault="009125C8"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 xml:space="preserve">Модуль 6  </w:t>
            </w:r>
            <w:r w:rsidRPr="009C7978">
              <w:rPr>
                <w:rFonts w:ascii="Times New Roman" w:hAnsi="Times New Roman"/>
                <w:sz w:val="24"/>
                <w:szCs w:val="24"/>
                <w:lang w:val="kk-KZ"/>
              </w:rPr>
              <w:t>ҚР табиғатты қорғау қызметінің құқықтық негіздері</w:t>
            </w:r>
          </w:p>
        </w:tc>
      </w:tr>
      <w:tr w:rsidR="0098396E" w:rsidRPr="00C75904" w14:paraId="2A0A67EE"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tcPr>
          <w:p w14:paraId="5D51AF34" w14:textId="77777777" w:rsidR="0050655F" w:rsidRPr="009C7978" w:rsidRDefault="0050655F"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Пәннің мақсаты</w:t>
            </w:r>
          </w:p>
        </w:tc>
        <w:tc>
          <w:tcPr>
            <w:tcW w:w="3333" w:type="pct"/>
            <w:tcBorders>
              <w:top w:val="single" w:sz="4" w:space="0" w:color="000000"/>
              <w:left w:val="single" w:sz="4" w:space="0" w:color="000000"/>
              <w:bottom w:val="single" w:sz="4" w:space="0" w:color="000000"/>
              <w:right w:val="single" w:sz="4" w:space="0" w:color="000000"/>
            </w:tcBorders>
          </w:tcPr>
          <w:p w14:paraId="21BB5075"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Халықаралық аграрлық құқықтық ғылымның дамуы мен қалыптасуы мәселелерімен таныстыру; Нарықтық қатынастар жағдайындағы халықаралық аграрлық  заңнаманың қалыптасуы мен дамуын зерттеп оқу: Аграрлық құқықтың негізгі түсініктері мен терминдерін оқу; Халықаралық аграрлық кәсіпкерлік субъектілерінің құқықтық жағдайының ерекшеліктерін қарастыру. ҚР-ның ауыл шаруашылығындағы аграрлық және жер реформаларын құқықтық жүргізу бастамасын оқу, зерттеу. Халықаралық заңдар мен шет мемлекеттер заңдарын салыстырмалы-құқықтық анализін жасау.</w:t>
            </w:r>
          </w:p>
        </w:tc>
      </w:tr>
      <w:tr w:rsidR="0098396E" w:rsidRPr="006364DB" w14:paraId="3E97F27C"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C41DD9D"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Пәннің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0AFD9DB5" w14:textId="7A7555BD" w:rsidR="0050655F" w:rsidRPr="009C7978" w:rsidRDefault="0050655F" w:rsidP="00352AD6">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Харқаралық аграрлық құқықтың түсінігі, пәні, қағидалары және жүйесі</w:t>
            </w:r>
            <w:r w:rsidR="00352AD6">
              <w:rPr>
                <w:rFonts w:ascii="Times New Roman" w:hAnsi="Times New Roman"/>
                <w:sz w:val="24"/>
                <w:szCs w:val="24"/>
                <w:lang w:val="kk-KZ"/>
              </w:rPr>
              <w:t xml:space="preserve">. </w:t>
            </w:r>
            <w:r w:rsidRPr="009C7978">
              <w:rPr>
                <w:rFonts w:ascii="Times New Roman" w:hAnsi="Times New Roman"/>
                <w:sz w:val="24"/>
                <w:szCs w:val="24"/>
                <w:lang w:val="kk-KZ"/>
              </w:rPr>
              <w:t>Харқаралық аграрлық құқықтың қайнар көздері.</w:t>
            </w:r>
            <w:r w:rsidR="00352AD6">
              <w:rPr>
                <w:rFonts w:ascii="Times New Roman" w:hAnsi="Times New Roman"/>
                <w:sz w:val="24"/>
                <w:szCs w:val="24"/>
                <w:lang w:val="kk-KZ"/>
              </w:rPr>
              <w:t xml:space="preserve"> </w:t>
            </w:r>
            <w:r w:rsidRPr="009C7978">
              <w:rPr>
                <w:rFonts w:ascii="Times New Roman" w:hAnsi="Times New Roman"/>
                <w:sz w:val="24"/>
                <w:szCs w:val="24"/>
                <w:lang w:val="kk-KZ"/>
              </w:rPr>
              <w:t>Харқаралық аграрлық қатынастарды  мемлекеттік құқықтық реттеу тетігі</w:t>
            </w:r>
            <w:r w:rsidR="00352AD6">
              <w:rPr>
                <w:rFonts w:ascii="Times New Roman" w:hAnsi="Times New Roman"/>
                <w:sz w:val="24"/>
                <w:szCs w:val="24"/>
                <w:lang w:val="kk-KZ"/>
              </w:rPr>
              <w:t xml:space="preserve">. </w:t>
            </w:r>
            <w:r w:rsidRPr="009C7978">
              <w:rPr>
                <w:rFonts w:ascii="Times New Roman" w:hAnsi="Times New Roman"/>
                <w:sz w:val="24"/>
                <w:szCs w:val="24"/>
                <w:lang w:val="kk-KZ"/>
              </w:rPr>
              <w:t>Харқаралық аграрлық қатынастарды реттеуде экономикалық тетігін құқықтық қамтамасыз ету.</w:t>
            </w:r>
            <w:r w:rsidR="00352AD6">
              <w:rPr>
                <w:rFonts w:ascii="Times New Roman" w:hAnsi="Times New Roman"/>
                <w:sz w:val="24"/>
                <w:szCs w:val="24"/>
                <w:lang w:val="kk-KZ"/>
              </w:rPr>
              <w:t xml:space="preserve"> </w:t>
            </w:r>
            <w:r w:rsidRPr="009C7978">
              <w:rPr>
                <w:rFonts w:ascii="Times New Roman" w:hAnsi="Times New Roman"/>
                <w:sz w:val="24"/>
                <w:szCs w:val="24"/>
                <w:lang w:val="kk-KZ"/>
              </w:rPr>
              <w:t>Ауыл шаруашылық жеке кәсіпкерлік және өзіндік қосалқы үй шаруашылығын құқықтық реттеу</w:t>
            </w:r>
            <w:r w:rsidR="00352AD6">
              <w:rPr>
                <w:rFonts w:ascii="Times New Roman" w:hAnsi="Times New Roman"/>
                <w:sz w:val="24"/>
                <w:szCs w:val="24"/>
                <w:lang w:val="kk-KZ"/>
              </w:rPr>
              <w:t xml:space="preserve">. </w:t>
            </w:r>
            <w:r w:rsidRPr="009C7978">
              <w:rPr>
                <w:rFonts w:ascii="Times New Roman" w:hAnsi="Times New Roman"/>
                <w:sz w:val="24"/>
                <w:szCs w:val="24"/>
                <w:lang w:val="kk-KZ"/>
              </w:rPr>
              <w:t>Ауылшаруашылық  өндірісінде жер және өзге де табиғи ресурстарды пайдалануды құқықтық реттеу</w:t>
            </w:r>
            <w:r w:rsidR="00352AD6">
              <w:rPr>
                <w:rFonts w:ascii="Times New Roman" w:hAnsi="Times New Roman"/>
                <w:sz w:val="24"/>
                <w:szCs w:val="24"/>
                <w:lang w:val="kk-KZ"/>
              </w:rPr>
              <w:t xml:space="preserve">. </w:t>
            </w:r>
            <w:r w:rsidRPr="009C7978">
              <w:rPr>
                <w:rFonts w:ascii="Times New Roman" w:hAnsi="Times New Roman"/>
                <w:sz w:val="24"/>
                <w:szCs w:val="24"/>
                <w:lang w:val="kk-KZ"/>
              </w:rPr>
              <w:t>Харқаралық азық-түлік қауіпсіздігін құқықтық қамтамасыз ету</w:t>
            </w:r>
            <w:r w:rsidR="00352AD6">
              <w:rPr>
                <w:rFonts w:ascii="Times New Roman" w:hAnsi="Times New Roman"/>
                <w:sz w:val="24"/>
                <w:szCs w:val="24"/>
                <w:lang w:val="kk-KZ"/>
              </w:rPr>
              <w:t xml:space="preserve">. </w:t>
            </w:r>
            <w:r w:rsidRPr="009C7978">
              <w:rPr>
                <w:rFonts w:ascii="Times New Roman" w:hAnsi="Times New Roman"/>
                <w:sz w:val="24"/>
                <w:szCs w:val="24"/>
                <w:lang w:val="kk-KZ"/>
              </w:rPr>
              <w:t>Харқаралық аграрлық қатынастарды реттеуде экономикалық тетігін құқықтық қамтамасыз ету</w:t>
            </w:r>
            <w:r w:rsidR="00352AD6">
              <w:rPr>
                <w:rFonts w:ascii="Times New Roman" w:hAnsi="Times New Roman"/>
                <w:sz w:val="24"/>
                <w:szCs w:val="24"/>
                <w:lang w:val="kk-KZ"/>
              </w:rPr>
              <w:t xml:space="preserve">. </w:t>
            </w:r>
            <w:r w:rsidRPr="009C7978">
              <w:rPr>
                <w:rFonts w:ascii="Times New Roman" w:hAnsi="Times New Roman"/>
                <w:sz w:val="24"/>
                <w:szCs w:val="24"/>
                <w:lang w:val="kk-KZ"/>
              </w:rPr>
              <w:t>Ауылшаруашылық кәсіпкерлік қызметінің  жекелеген  түрлерін құқықтық реттеу</w:t>
            </w:r>
            <w:r w:rsidR="00352AD6">
              <w:rPr>
                <w:rFonts w:ascii="Times New Roman" w:hAnsi="Times New Roman"/>
                <w:sz w:val="24"/>
                <w:szCs w:val="24"/>
                <w:lang w:val="kk-KZ"/>
              </w:rPr>
              <w:t xml:space="preserve">. </w:t>
            </w:r>
            <w:r w:rsidRPr="009C7978">
              <w:rPr>
                <w:rFonts w:ascii="Times New Roman" w:hAnsi="Times New Roman"/>
                <w:sz w:val="24"/>
                <w:szCs w:val="24"/>
                <w:lang w:val="kk-KZ"/>
              </w:rPr>
              <w:t>Ауыл шаруашылығындағы шарттық қатынастарды құқықтық реттеу</w:t>
            </w:r>
            <w:r w:rsidR="00352AD6">
              <w:rPr>
                <w:rFonts w:ascii="Times New Roman" w:hAnsi="Times New Roman"/>
                <w:sz w:val="24"/>
                <w:szCs w:val="24"/>
                <w:lang w:val="kk-KZ"/>
              </w:rPr>
              <w:t xml:space="preserve">. </w:t>
            </w:r>
            <w:r w:rsidRPr="009C7978">
              <w:rPr>
                <w:rFonts w:ascii="Times New Roman" w:hAnsi="Times New Roman"/>
                <w:sz w:val="24"/>
                <w:szCs w:val="24"/>
                <w:lang w:val="kk-KZ"/>
              </w:rPr>
              <w:t>Шет мемлекеттердің аграрлық құқығының ерекшеліктері</w:t>
            </w:r>
            <w:r w:rsidR="00E24E6D">
              <w:rPr>
                <w:rFonts w:ascii="Times New Roman" w:hAnsi="Times New Roman"/>
                <w:sz w:val="24"/>
                <w:szCs w:val="24"/>
                <w:lang w:val="kk-KZ"/>
              </w:rPr>
              <w:t>.</w:t>
            </w:r>
          </w:p>
        </w:tc>
      </w:tr>
      <w:tr w:rsidR="0098396E" w:rsidRPr="00C75904" w14:paraId="619036C8"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63E4EB2" w14:textId="77777777" w:rsidR="0050655F" w:rsidRPr="009C7978" w:rsidRDefault="00720DC2"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Пәннің қ</w:t>
            </w:r>
            <w:r w:rsidR="0050655F" w:rsidRPr="009C7978">
              <w:rPr>
                <w:rFonts w:ascii="Times New Roman" w:hAnsi="Times New Roman"/>
                <w:bCs/>
                <w:sz w:val="24"/>
                <w:szCs w:val="24"/>
                <w:lang w:val="kk-KZ"/>
              </w:rPr>
              <w:t>ұзыреттері</w:t>
            </w:r>
          </w:p>
        </w:tc>
        <w:tc>
          <w:tcPr>
            <w:tcW w:w="3333" w:type="pct"/>
            <w:tcBorders>
              <w:top w:val="single" w:sz="4" w:space="0" w:color="000000"/>
              <w:left w:val="single" w:sz="4" w:space="0" w:color="000000"/>
              <w:bottom w:val="single" w:sz="4" w:space="0" w:color="000000"/>
              <w:right w:val="single" w:sz="4" w:space="0" w:color="000000"/>
            </w:tcBorders>
            <w:hideMark/>
          </w:tcPr>
          <w:p w14:paraId="4A912A60" w14:textId="77777777" w:rsidR="00E24E6D" w:rsidRPr="0061001D" w:rsidRDefault="00E24E6D" w:rsidP="00E24E6D">
            <w:pPr>
              <w:autoSpaceDE w:val="0"/>
              <w:autoSpaceDN w:val="0"/>
              <w:adjustRightInd w:val="0"/>
              <w:spacing w:after="0" w:line="240" w:lineRule="auto"/>
              <w:jc w:val="both"/>
              <w:rPr>
                <w:rFonts w:ascii="Times New Roman" w:hAnsi="Times New Roman"/>
                <w:bCs/>
                <w:sz w:val="24"/>
                <w:szCs w:val="24"/>
                <w:lang w:val="kk-KZ"/>
              </w:rPr>
            </w:pPr>
            <w:r w:rsidRPr="0061001D">
              <w:rPr>
                <w:rFonts w:ascii="Times New Roman" w:hAnsi="Times New Roman"/>
                <w:bCs/>
                <w:sz w:val="24"/>
                <w:szCs w:val="24"/>
                <w:lang w:val="kk-KZ"/>
              </w:rPr>
              <w:t xml:space="preserve">Пәнді меңгергеннен кейін бакалавр: </w:t>
            </w:r>
          </w:p>
          <w:p w14:paraId="7F6EAAB5" w14:textId="54BFA4BF" w:rsidR="0050655F" w:rsidRPr="009C7978" w:rsidRDefault="0050655F" w:rsidP="00E24E6D">
            <w:pPr>
              <w:autoSpaceDE w:val="0"/>
              <w:autoSpaceDN w:val="0"/>
              <w:adjustRightInd w:val="0"/>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t>Біледі:</w:t>
            </w:r>
            <w:r w:rsidR="00E24E6D">
              <w:rPr>
                <w:rFonts w:ascii="Times New Roman" w:hAnsi="Times New Roman"/>
                <w:b/>
                <w:bCs/>
                <w:sz w:val="24"/>
                <w:szCs w:val="24"/>
                <w:lang w:val="kk-KZ"/>
              </w:rPr>
              <w:t xml:space="preserve"> </w:t>
            </w:r>
            <w:r w:rsidR="00E24E6D">
              <w:rPr>
                <w:rFonts w:ascii="Times New Roman" w:hAnsi="Times New Roman"/>
                <w:sz w:val="24"/>
                <w:szCs w:val="24"/>
                <w:lang w:val="kk-KZ"/>
              </w:rPr>
              <w:t>-х</w:t>
            </w:r>
            <w:r w:rsidRPr="009C7978">
              <w:rPr>
                <w:rFonts w:ascii="Times New Roman" w:hAnsi="Times New Roman"/>
                <w:sz w:val="24"/>
                <w:szCs w:val="24"/>
                <w:lang w:val="kk-KZ"/>
              </w:rPr>
              <w:t>арқаралық аграрлық құқықтың жалпы қағи</w:t>
            </w:r>
            <w:r w:rsidR="00E24E6D">
              <w:rPr>
                <w:rFonts w:ascii="Times New Roman" w:hAnsi="Times New Roman"/>
                <w:sz w:val="24"/>
                <w:szCs w:val="24"/>
                <w:lang w:val="kk-KZ"/>
              </w:rPr>
              <w:t>даларын реттейтін нормативтік-</w:t>
            </w:r>
            <w:r w:rsidRPr="009C7978">
              <w:rPr>
                <w:rFonts w:ascii="Times New Roman" w:hAnsi="Times New Roman"/>
                <w:sz w:val="24"/>
                <w:szCs w:val="24"/>
                <w:lang w:val="kk-KZ"/>
              </w:rPr>
              <w:t>құқықтық актілер ережелерін;-</w:t>
            </w:r>
            <w:r w:rsidRPr="009C7978">
              <w:rPr>
                <w:rFonts w:ascii="Times New Roman" w:hAnsi="Times New Roman"/>
                <w:sz w:val="24"/>
                <w:szCs w:val="24"/>
                <w:lang w:val="kk-KZ"/>
              </w:rPr>
              <w:tab/>
            </w:r>
            <w:r w:rsidR="00E24E6D">
              <w:rPr>
                <w:rFonts w:ascii="Times New Roman" w:hAnsi="Times New Roman"/>
                <w:sz w:val="24"/>
                <w:szCs w:val="24"/>
                <w:lang w:val="kk-KZ"/>
              </w:rPr>
              <w:t>х</w:t>
            </w:r>
            <w:r w:rsidRPr="009C7978">
              <w:rPr>
                <w:rFonts w:ascii="Times New Roman" w:hAnsi="Times New Roman"/>
                <w:sz w:val="24"/>
                <w:szCs w:val="24"/>
                <w:lang w:val="kk-KZ"/>
              </w:rPr>
              <w:t>арқаралық аграрлық құқықтың жүйесін, құрылымын және құзыретін;</w:t>
            </w:r>
            <w:r w:rsidR="00E24E6D">
              <w:rPr>
                <w:rFonts w:ascii="Times New Roman" w:hAnsi="Times New Roman"/>
                <w:sz w:val="24"/>
                <w:szCs w:val="24"/>
                <w:lang w:val="kk-KZ"/>
              </w:rPr>
              <w:t xml:space="preserve"> </w:t>
            </w:r>
            <w:r w:rsidRPr="009C7978">
              <w:rPr>
                <w:rFonts w:ascii="Times New Roman" w:hAnsi="Times New Roman"/>
                <w:sz w:val="24"/>
                <w:szCs w:val="24"/>
                <w:lang w:val="kk-KZ"/>
              </w:rPr>
              <w:t>-</w:t>
            </w:r>
            <w:r w:rsidRPr="009C7978">
              <w:rPr>
                <w:rFonts w:ascii="Times New Roman" w:hAnsi="Times New Roman"/>
                <w:sz w:val="24"/>
                <w:szCs w:val="24"/>
                <w:lang w:val="kk-KZ"/>
              </w:rPr>
              <w:tab/>
            </w:r>
            <w:r w:rsidR="00E24E6D">
              <w:rPr>
                <w:rFonts w:ascii="Times New Roman" w:hAnsi="Times New Roman"/>
                <w:sz w:val="24"/>
                <w:szCs w:val="24"/>
                <w:lang w:val="kk-KZ"/>
              </w:rPr>
              <w:t>х</w:t>
            </w:r>
            <w:r w:rsidRPr="009C7978">
              <w:rPr>
                <w:rFonts w:ascii="Times New Roman" w:hAnsi="Times New Roman"/>
                <w:sz w:val="24"/>
                <w:szCs w:val="24"/>
                <w:lang w:val="kk-KZ"/>
              </w:rPr>
              <w:t>арқаралық аграрлық құқығының жалпы институттарын және ережелерін;</w:t>
            </w:r>
          </w:p>
          <w:p w14:paraId="7F7DCB7A" w14:textId="5BB31097" w:rsidR="0050655F" w:rsidRPr="009C7978" w:rsidRDefault="0050655F" w:rsidP="002E51A0">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t>түсінеді:</w:t>
            </w:r>
            <w:r w:rsidRPr="009C7978">
              <w:rPr>
                <w:rFonts w:ascii="Times New Roman" w:hAnsi="Times New Roman"/>
                <w:sz w:val="24"/>
                <w:szCs w:val="24"/>
                <w:lang w:val="kk-KZ"/>
              </w:rPr>
              <w:t>-     Харқаралық аграрлық құқық саласындағы міселерді бағалау және шешуге дағдылану.</w:t>
            </w:r>
            <w:r w:rsidR="00E24E6D">
              <w:rPr>
                <w:rFonts w:ascii="Times New Roman" w:hAnsi="Times New Roman"/>
                <w:sz w:val="24"/>
                <w:szCs w:val="24"/>
                <w:lang w:val="kk-KZ"/>
              </w:rPr>
              <w:t xml:space="preserve"> </w:t>
            </w:r>
            <w:r w:rsidRPr="009C7978">
              <w:rPr>
                <w:rFonts w:ascii="Times New Roman" w:hAnsi="Times New Roman"/>
                <w:sz w:val="24"/>
                <w:szCs w:val="24"/>
                <w:lang w:val="kk-KZ"/>
              </w:rPr>
              <w:t>-     Харқаралық аграрлық құқығы саласындағы коммуникациялық және алғашқы берілген сын бағалардың мәселелерді шешуге байланысты тәжірибелік жүйені қалыптастыру. Тәжірибеге ие болу: таңдаған салада жетістікпен жұмысқа тұру және болашақ кәсіби қызметті бағыттауға сенімді таңдауды жүзеге асыру.</w:t>
            </w:r>
            <w:r w:rsidR="00E24E6D">
              <w:rPr>
                <w:rFonts w:ascii="Times New Roman" w:hAnsi="Times New Roman"/>
                <w:sz w:val="24"/>
                <w:szCs w:val="24"/>
                <w:lang w:val="kk-KZ"/>
              </w:rPr>
              <w:t xml:space="preserve"> </w:t>
            </w:r>
            <w:r w:rsidRPr="009C7978">
              <w:rPr>
                <w:rFonts w:ascii="Times New Roman" w:hAnsi="Times New Roman"/>
                <w:sz w:val="24"/>
                <w:szCs w:val="24"/>
                <w:lang w:val="kk-KZ"/>
              </w:rPr>
              <w:t>-</w:t>
            </w:r>
            <w:r w:rsidRPr="009C7978">
              <w:rPr>
                <w:rFonts w:ascii="Times New Roman" w:hAnsi="Times New Roman"/>
                <w:sz w:val="24"/>
                <w:szCs w:val="24"/>
                <w:lang w:val="kk-KZ"/>
              </w:rPr>
              <w:tab/>
              <w:t>оқып зерттелген нормативтік актілерді дұрыс қолдана білулері және түсіндіре білулері;</w:t>
            </w:r>
            <w:r w:rsidR="00E24E6D">
              <w:rPr>
                <w:rFonts w:ascii="Times New Roman" w:hAnsi="Times New Roman"/>
                <w:sz w:val="24"/>
                <w:szCs w:val="24"/>
                <w:lang w:val="kk-KZ"/>
              </w:rPr>
              <w:t xml:space="preserve"> </w:t>
            </w:r>
            <w:r w:rsidRPr="009C7978">
              <w:rPr>
                <w:rFonts w:ascii="Times New Roman" w:hAnsi="Times New Roman"/>
                <w:sz w:val="24"/>
                <w:szCs w:val="24"/>
                <w:lang w:val="kk-KZ"/>
              </w:rPr>
              <w:t>-</w:t>
            </w:r>
            <w:r w:rsidRPr="009C7978">
              <w:rPr>
                <w:rFonts w:ascii="Times New Roman" w:hAnsi="Times New Roman"/>
                <w:sz w:val="24"/>
                <w:szCs w:val="24"/>
                <w:lang w:val="kk-KZ"/>
              </w:rPr>
              <w:tab/>
              <w:t xml:space="preserve"> Харқаралық аграрлық құқық заңнамасының негізгі түсініктерін және мәселелерін түсіндіре білулері.</w:t>
            </w:r>
          </w:p>
          <w:p w14:paraId="10B3ECCD" w14:textId="6A158791" w:rsidR="00B65A29" w:rsidRPr="009C7978" w:rsidRDefault="0050655F" w:rsidP="00E24E6D">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lastRenderedPageBreak/>
              <w:t>Қолдана алады:</w:t>
            </w:r>
            <w:r w:rsidR="00E24E6D">
              <w:rPr>
                <w:rFonts w:ascii="Times New Roman" w:hAnsi="Times New Roman"/>
                <w:b/>
                <w:bCs/>
                <w:sz w:val="24"/>
                <w:szCs w:val="24"/>
                <w:lang w:val="kk-KZ"/>
              </w:rPr>
              <w:t xml:space="preserve"> </w:t>
            </w:r>
            <w:r w:rsidRPr="009C7978">
              <w:rPr>
                <w:rFonts w:ascii="Times New Roman" w:hAnsi="Times New Roman"/>
                <w:sz w:val="24"/>
                <w:szCs w:val="24"/>
                <w:lang w:val="kk-KZ"/>
              </w:rPr>
              <w:t>- Харқаралық аграрлық құқық саласында терең білім және аграрлық заңнамаға кіретін нормативтік құқықтық</w:t>
            </w:r>
            <w:r w:rsidR="00E24E6D">
              <w:rPr>
                <w:rFonts w:ascii="Times New Roman" w:hAnsi="Times New Roman"/>
                <w:sz w:val="24"/>
                <w:szCs w:val="24"/>
                <w:lang w:val="kk-KZ"/>
              </w:rPr>
              <w:t xml:space="preserve"> актілермен жұмыс істей білуі;-</w:t>
            </w:r>
            <w:r w:rsidRPr="009C7978">
              <w:rPr>
                <w:rFonts w:ascii="Times New Roman" w:hAnsi="Times New Roman"/>
                <w:sz w:val="24"/>
                <w:szCs w:val="24"/>
                <w:lang w:val="kk-KZ"/>
              </w:rPr>
              <w:t>оқиғалық есептерді шешу процесінде, тәжірибеде заңнамалық нормаларды қолданауға дағдылана білуі;</w:t>
            </w:r>
            <w:r w:rsidR="00E24E6D">
              <w:rPr>
                <w:rFonts w:ascii="Times New Roman" w:hAnsi="Times New Roman"/>
                <w:sz w:val="24"/>
                <w:szCs w:val="24"/>
                <w:lang w:val="kk-KZ"/>
              </w:rPr>
              <w:t xml:space="preserve"> </w:t>
            </w:r>
            <w:r w:rsidRPr="009C7978">
              <w:rPr>
                <w:rFonts w:ascii="Times New Roman" w:hAnsi="Times New Roman"/>
                <w:sz w:val="24"/>
                <w:szCs w:val="24"/>
                <w:lang w:val="kk-KZ"/>
              </w:rPr>
              <w:t>-Харқаралық аграрлық құқық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қолдана білуі;</w:t>
            </w:r>
            <w:r w:rsidR="00E24E6D">
              <w:rPr>
                <w:rFonts w:ascii="Times New Roman" w:hAnsi="Times New Roman"/>
                <w:sz w:val="24"/>
                <w:szCs w:val="24"/>
                <w:lang w:val="kk-KZ"/>
              </w:rPr>
              <w:t xml:space="preserve"> </w:t>
            </w:r>
            <w:r w:rsidRPr="009C7978">
              <w:rPr>
                <w:rFonts w:ascii="Times New Roman" w:hAnsi="Times New Roman"/>
                <w:sz w:val="24"/>
                <w:szCs w:val="24"/>
                <w:lang w:val="kk-KZ"/>
              </w:rPr>
              <w:t>-заңнама нормаларын түсіндіруде;</w:t>
            </w:r>
            <w:r w:rsidR="00E24E6D">
              <w:rPr>
                <w:rFonts w:ascii="Times New Roman" w:hAnsi="Times New Roman"/>
                <w:sz w:val="24"/>
                <w:szCs w:val="24"/>
                <w:lang w:val="kk-KZ"/>
              </w:rPr>
              <w:t xml:space="preserve"> </w:t>
            </w:r>
            <w:r w:rsidRPr="009C7978">
              <w:rPr>
                <w:rFonts w:ascii="Times New Roman" w:hAnsi="Times New Roman"/>
                <w:sz w:val="24"/>
                <w:szCs w:val="24"/>
                <w:lang w:val="kk-KZ"/>
              </w:rPr>
              <w:t>-заң құжаттарын (шарттар және т. б.) құрастыруда;</w:t>
            </w:r>
            <w:r w:rsidR="00E24E6D">
              <w:rPr>
                <w:rFonts w:ascii="Times New Roman" w:hAnsi="Times New Roman"/>
                <w:sz w:val="24"/>
                <w:szCs w:val="24"/>
                <w:lang w:val="kk-KZ"/>
              </w:rPr>
              <w:t xml:space="preserve"> </w:t>
            </w:r>
            <w:r w:rsidRPr="009C7978">
              <w:rPr>
                <w:rFonts w:ascii="Times New Roman" w:hAnsi="Times New Roman"/>
                <w:sz w:val="24"/>
                <w:szCs w:val="24"/>
                <w:lang w:val="kk-KZ"/>
              </w:rPr>
              <w:t xml:space="preserve">-нормативтік құқықтық актілерді әзірлеуге </w:t>
            </w:r>
            <w:r w:rsidRPr="009C7978">
              <w:rPr>
                <w:rFonts w:ascii="Times New Roman" w:hAnsi="Times New Roman"/>
                <w:b/>
                <w:sz w:val="24"/>
                <w:szCs w:val="24"/>
                <w:lang w:val="kk-KZ"/>
              </w:rPr>
              <w:t>құзретті.</w:t>
            </w:r>
          </w:p>
        </w:tc>
      </w:tr>
      <w:tr w:rsidR="0098396E" w:rsidRPr="009C7978" w14:paraId="3B82E392"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4928D57" w14:textId="77777777" w:rsidR="0050655F" w:rsidRPr="009C7978" w:rsidRDefault="00720DC2"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lastRenderedPageBreak/>
              <w:t>Қорытынды бақылау</w:t>
            </w:r>
            <w:r w:rsidR="0050655F" w:rsidRPr="009C7978">
              <w:rPr>
                <w:rFonts w:ascii="Times New Roman" w:hAnsi="Times New Roman"/>
                <w:sz w:val="24"/>
                <w:szCs w:val="24"/>
                <w:lang w:val="kk-KZ"/>
              </w:rPr>
              <w:t xml:space="preserve"> </w:t>
            </w:r>
            <w:r w:rsidRPr="009C7978">
              <w:rPr>
                <w:rFonts w:ascii="Times New Roman" w:hAnsi="Times New Roman"/>
                <w:sz w:val="24"/>
                <w:szCs w:val="24"/>
                <w:lang w:val="kk-KZ"/>
              </w:rPr>
              <w:t>формасы</w:t>
            </w:r>
          </w:p>
        </w:tc>
        <w:tc>
          <w:tcPr>
            <w:tcW w:w="3333" w:type="pct"/>
            <w:tcBorders>
              <w:top w:val="single" w:sz="4" w:space="0" w:color="000000"/>
              <w:left w:val="single" w:sz="4" w:space="0" w:color="000000"/>
              <w:bottom w:val="single" w:sz="4" w:space="0" w:color="000000"/>
              <w:right w:val="single" w:sz="4" w:space="0" w:color="000000"/>
            </w:tcBorders>
          </w:tcPr>
          <w:p w14:paraId="35453805"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Емтихан</w:t>
            </w:r>
          </w:p>
        </w:tc>
      </w:tr>
      <w:tr w:rsidR="0098396E" w:rsidRPr="009C7978" w14:paraId="6DF44DC2"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7612405" w14:textId="77777777" w:rsidR="0050655F" w:rsidRPr="009C7978" w:rsidRDefault="00720DC2"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54AF8E56" w14:textId="77777777" w:rsidR="0050655F" w:rsidRPr="009C7978" w:rsidRDefault="0050655F" w:rsidP="00C46B28">
            <w:pPr>
              <w:spacing w:after="0" w:line="240" w:lineRule="auto"/>
              <w:ind w:hanging="1"/>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академиялық кезең </w:t>
            </w:r>
            <w:r w:rsidRPr="009C7978">
              <w:rPr>
                <w:rFonts w:ascii="Times New Roman" w:hAnsi="Times New Roman"/>
                <w:sz w:val="24"/>
                <w:szCs w:val="24"/>
              </w:rPr>
              <w:t>(</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98396E" w:rsidRPr="0042775D" w14:paraId="616AC123"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tcPr>
          <w:p w14:paraId="5058077B" w14:textId="77777777" w:rsidR="0050655F" w:rsidRPr="009C7978" w:rsidRDefault="0050655F"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 xml:space="preserve">Әдебиеттер тізімі </w:t>
            </w:r>
          </w:p>
        </w:tc>
        <w:tc>
          <w:tcPr>
            <w:tcW w:w="3333" w:type="pct"/>
            <w:tcBorders>
              <w:top w:val="single" w:sz="4" w:space="0" w:color="000000"/>
              <w:left w:val="single" w:sz="4" w:space="0" w:color="000000"/>
              <w:bottom w:val="single" w:sz="4" w:space="0" w:color="000000"/>
              <w:right w:val="single" w:sz="4" w:space="0" w:color="000000"/>
            </w:tcBorders>
          </w:tcPr>
          <w:p w14:paraId="21F5EBED" w14:textId="77777777" w:rsidR="004F06E9" w:rsidRDefault="00720DC2" w:rsidP="004F06E9">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29D272BE" w14:textId="2A8BBDE8" w:rsidR="004F06E9" w:rsidRDefault="0050655F" w:rsidP="00B81261">
            <w:pPr>
              <w:pStyle w:val="a5"/>
              <w:numPr>
                <w:ilvl w:val="0"/>
                <w:numId w:val="66"/>
              </w:numPr>
              <w:tabs>
                <w:tab w:val="left" w:pos="254"/>
              </w:tabs>
              <w:spacing w:after="0" w:line="240" w:lineRule="auto"/>
              <w:ind w:left="0" w:firstLine="0"/>
              <w:jc w:val="both"/>
              <w:rPr>
                <w:rFonts w:ascii="Times New Roman" w:hAnsi="Times New Roman"/>
                <w:b/>
                <w:bCs/>
                <w:sz w:val="24"/>
                <w:szCs w:val="24"/>
                <w:lang w:val="kk-KZ"/>
              </w:rPr>
            </w:pPr>
            <w:r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sidR="004F06E9">
              <w:rPr>
                <w:rFonts w:ascii="Times New Roman" w:hAnsi="Times New Roman"/>
                <w:sz w:val="24"/>
                <w:szCs w:val="24"/>
                <w:lang w:val="kk-KZ"/>
              </w:rPr>
              <w:t xml:space="preserve"> </w:t>
            </w:r>
            <w:r w:rsidRPr="004F06E9">
              <w:rPr>
                <w:rFonts w:ascii="Times New Roman" w:hAnsi="Times New Roman"/>
                <w:sz w:val="24"/>
                <w:szCs w:val="24"/>
                <w:lang w:val="kk-KZ"/>
              </w:rPr>
              <w:t>2016ж.</w:t>
            </w:r>
          </w:p>
          <w:p w14:paraId="46078D31" w14:textId="77777777" w:rsidR="004F06E9" w:rsidRPr="004F06E9" w:rsidRDefault="00971586" w:rsidP="00B81261">
            <w:pPr>
              <w:pStyle w:val="a5"/>
              <w:numPr>
                <w:ilvl w:val="0"/>
                <w:numId w:val="66"/>
              </w:numPr>
              <w:tabs>
                <w:tab w:val="left" w:pos="254"/>
              </w:tabs>
              <w:spacing w:after="0" w:line="240" w:lineRule="auto"/>
              <w:ind w:left="0" w:firstLine="0"/>
              <w:jc w:val="both"/>
              <w:rPr>
                <w:rFonts w:ascii="Times New Roman" w:hAnsi="Times New Roman"/>
                <w:b/>
                <w:bCs/>
                <w:sz w:val="24"/>
                <w:szCs w:val="24"/>
                <w:lang w:val="kk-KZ"/>
              </w:rPr>
            </w:pPr>
            <w:r w:rsidRPr="004F06E9">
              <w:rPr>
                <w:rFonts w:ascii="Times New Roman" w:hAnsi="Times New Roman"/>
                <w:sz w:val="24"/>
                <w:szCs w:val="24"/>
                <w:lang w:val="kk-KZ"/>
              </w:rPr>
              <w:t>Еркінбаева Л.Қ., Қалымбек Б., Өзембаева А. Аграрлық құ қық, оқу құралы, Алматы 2013ж</w:t>
            </w:r>
          </w:p>
          <w:p w14:paraId="490599D9" w14:textId="688B1183" w:rsidR="004F06E9" w:rsidRPr="00694ECF" w:rsidRDefault="006A09D2" w:rsidP="00B81261">
            <w:pPr>
              <w:pStyle w:val="a5"/>
              <w:numPr>
                <w:ilvl w:val="0"/>
                <w:numId w:val="66"/>
              </w:numPr>
              <w:tabs>
                <w:tab w:val="left" w:pos="254"/>
              </w:tabs>
              <w:spacing w:after="0" w:line="240" w:lineRule="auto"/>
              <w:ind w:left="0" w:firstLine="0"/>
              <w:jc w:val="both"/>
              <w:rPr>
                <w:rFonts w:ascii="Times New Roman" w:hAnsi="Times New Roman"/>
                <w:b/>
                <w:bCs/>
                <w:sz w:val="24"/>
                <w:szCs w:val="24"/>
                <w:lang w:val="kk-KZ"/>
              </w:rPr>
            </w:pPr>
            <w:r>
              <w:rPr>
                <w:rFonts w:ascii="Times New Roman" w:hAnsi="Times New Roman"/>
                <w:sz w:val="24"/>
                <w:szCs w:val="24"/>
              </w:rPr>
              <w:t>Аграрное право [Текст]:сб.</w:t>
            </w:r>
            <w:r w:rsidR="004F06E9" w:rsidRPr="004F06E9">
              <w:rPr>
                <w:rFonts w:ascii="Times New Roman" w:hAnsi="Times New Roman"/>
                <w:sz w:val="24"/>
                <w:szCs w:val="24"/>
              </w:rPr>
              <w:t>нормативных актов Республики Казахстан. - Алматы: Юрист, 2013</w:t>
            </w:r>
          </w:p>
          <w:p w14:paraId="69A84201" w14:textId="1B109282" w:rsidR="00694ECF" w:rsidRPr="00694ECF" w:rsidRDefault="00694ECF" w:rsidP="00694ECF">
            <w:pPr>
              <w:tabs>
                <w:tab w:val="left" w:pos="254"/>
              </w:tabs>
              <w:spacing w:after="0" w:line="240" w:lineRule="auto"/>
              <w:jc w:val="center"/>
              <w:rPr>
                <w:rFonts w:ascii="Times New Roman" w:hAnsi="Times New Roman"/>
                <w:bCs/>
                <w:sz w:val="24"/>
                <w:szCs w:val="24"/>
                <w:lang w:val="kk-KZ"/>
              </w:rPr>
            </w:pPr>
            <w:r w:rsidRPr="00694ECF">
              <w:rPr>
                <w:rFonts w:ascii="Times New Roman" w:hAnsi="Times New Roman"/>
                <w:bCs/>
                <w:sz w:val="24"/>
                <w:szCs w:val="24"/>
                <w:lang w:val="kk-KZ"/>
              </w:rPr>
              <w:t>Қосымша әдебиеттер:</w:t>
            </w:r>
          </w:p>
          <w:p w14:paraId="4C4E0F28" w14:textId="77777777" w:rsidR="00694ECF" w:rsidRPr="004F06E9" w:rsidRDefault="00694ECF" w:rsidP="00B81261">
            <w:pPr>
              <w:pStyle w:val="a5"/>
              <w:numPr>
                <w:ilvl w:val="0"/>
                <w:numId w:val="66"/>
              </w:numPr>
              <w:tabs>
                <w:tab w:val="left" w:pos="254"/>
              </w:tabs>
              <w:spacing w:after="0" w:line="240" w:lineRule="auto"/>
              <w:ind w:left="0" w:firstLine="0"/>
              <w:jc w:val="both"/>
              <w:rPr>
                <w:rFonts w:ascii="Times New Roman" w:hAnsi="Times New Roman"/>
                <w:b/>
                <w:bCs/>
                <w:sz w:val="24"/>
                <w:szCs w:val="24"/>
                <w:lang w:val="kk-KZ"/>
              </w:rPr>
            </w:pPr>
            <w:r w:rsidRPr="004F06E9">
              <w:rPr>
                <w:rFonts w:ascii="Times New Roman" w:eastAsia="Calibri" w:hAnsi="Times New Roman"/>
                <w:noProof/>
                <w:sz w:val="24"/>
                <w:szCs w:val="24"/>
                <w:lang w:val="kk-KZ"/>
              </w:rPr>
              <w:t>Л.Қ. Еркінбаева, Г.Т. Айғаринова Қазақстан Республикасының жер құқығы. Жалпы және ерекше бөлімдер. Алматы, «Жеті жарғы» 2010 ж.-311с.</w:t>
            </w:r>
          </w:p>
          <w:p w14:paraId="232BC67F" w14:textId="2605D693" w:rsidR="0050655F" w:rsidRPr="004F06E9" w:rsidRDefault="00971586" w:rsidP="00B81261">
            <w:pPr>
              <w:pStyle w:val="a5"/>
              <w:numPr>
                <w:ilvl w:val="0"/>
                <w:numId w:val="66"/>
              </w:numPr>
              <w:tabs>
                <w:tab w:val="left" w:pos="254"/>
              </w:tabs>
              <w:spacing w:after="0" w:line="240" w:lineRule="auto"/>
              <w:ind w:left="0" w:firstLine="0"/>
              <w:jc w:val="both"/>
              <w:rPr>
                <w:rFonts w:ascii="Times New Roman" w:hAnsi="Times New Roman"/>
                <w:b/>
                <w:bCs/>
                <w:sz w:val="24"/>
                <w:szCs w:val="24"/>
                <w:lang w:val="kk-KZ"/>
              </w:rPr>
            </w:pPr>
            <w:r w:rsidRPr="004F06E9">
              <w:rPr>
                <w:rFonts w:ascii="Times New Roman" w:hAnsi="Times New Roman"/>
                <w:sz w:val="24"/>
                <w:szCs w:val="24"/>
                <w:lang w:val="kk-KZ"/>
              </w:rPr>
              <w:t>Культелеев С.Т. Рахметов Е.Ш. Қазақстан Республикасының аграрлық құқығы. Алматы 2006ж</w:t>
            </w:r>
          </w:p>
        </w:tc>
      </w:tr>
    </w:tbl>
    <w:p w14:paraId="564C8989" w14:textId="77777777" w:rsidR="00B65A29" w:rsidRDefault="00B65A29" w:rsidP="00C46B28">
      <w:pPr>
        <w:tabs>
          <w:tab w:val="left" w:pos="3642"/>
        </w:tabs>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97EE1" w:rsidRPr="009C7978" w14:paraId="4F4C275A"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5FDC70B" w14:textId="77777777" w:rsidR="00997EE1" w:rsidRPr="009C7978" w:rsidRDefault="00997EE1" w:rsidP="00997EE1">
            <w:pPr>
              <w:spacing w:after="0" w:line="240" w:lineRule="auto"/>
              <w:ind w:hanging="1"/>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tcPr>
          <w:p w14:paraId="63C9C9B6" w14:textId="77777777" w:rsidR="00997EE1" w:rsidRPr="009C7978" w:rsidRDefault="00997EE1" w:rsidP="00997EE1">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 xml:space="preserve">SK 3304  Су құқығы </w:t>
            </w:r>
          </w:p>
        </w:tc>
      </w:tr>
      <w:tr w:rsidR="00997EE1" w:rsidRPr="00C75904" w14:paraId="3B0262E0"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78E988A" w14:textId="77777777" w:rsidR="00997EE1" w:rsidRPr="009C7978" w:rsidRDefault="00997EE1" w:rsidP="00997EE1">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tcPr>
          <w:p w14:paraId="747EAEBC" w14:textId="01921FA4" w:rsidR="00997EE1" w:rsidRPr="009C7978" w:rsidRDefault="00997EE1" w:rsidP="00997EE1">
            <w:pPr>
              <w:pStyle w:val="af2"/>
              <w:ind w:hanging="1"/>
              <w:jc w:val="both"/>
              <w:rPr>
                <w:rFonts w:ascii="Times New Roman" w:hAnsi="Times New Roman" w:cs="Times New Roman"/>
                <w:bCs/>
                <w:sz w:val="24"/>
                <w:szCs w:val="24"/>
                <w:lang w:val="kk-KZ"/>
              </w:rPr>
            </w:pPr>
            <w:r>
              <w:rPr>
                <w:rFonts w:ascii="Times New Roman" w:hAnsi="Times New Roman" w:cs="Times New Roman"/>
                <w:bCs/>
                <w:sz w:val="24"/>
                <w:szCs w:val="24"/>
                <w:lang w:val="kk-KZ"/>
              </w:rPr>
              <w:t>Шаншарбаева Б.С.</w:t>
            </w:r>
            <w:r w:rsidR="0042775D">
              <w:rPr>
                <w:rFonts w:ascii="Times New Roman" w:hAnsi="Times New Roman" w:cs="Times New Roman"/>
                <w:bCs/>
                <w:sz w:val="24"/>
                <w:szCs w:val="24"/>
                <w:lang w:val="kk-KZ"/>
              </w:rPr>
              <w:t>,Тлебаева Г.Ш.,</w:t>
            </w:r>
          </w:p>
        </w:tc>
      </w:tr>
      <w:tr w:rsidR="00997EE1" w:rsidRPr="009C7978" w14:paraId="1A2AB91E" w14:textId="77777777" w:rsidTr="00EA11AC">
        <w:trPr>
          <w:trHeight w:val="293"/>
        </w:trPr>
        <w:tc>
          <w:tcPr>
            <w:tcW w:w="1667" w:type="pct"/>
            <w:tcBorders>
              <w:top w:val="single" w:sz="4" w:space="0" w:color="000000"/>
              <w:left w:val="single" w:sz="4" w:space="0" w:color="000000"/>
              <w:bottom w:val="single" w:sz="4" w:space="0" w:color="000000"/>
              <w:right w:val="single" w:sz="4" w:space="0" w:color="000000"/>
            </w:tcBorders>
            <w:hideMark/>
          </w:tcPr>
          <w:p w14:paraId="6597F986" w14:textId="77777777" w:rsidR="00997EE1" w:rsidRPr="009C7978" w:rsidRDefault="00997EE1" w:rsidP="00997EE1">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124C74D5" w14:textId="77777777" w:rsidR="00997EE1" w:rsidRPr="009C7978" w:rsidRDefault="00997EE1"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КП/ТК</w:t>
            </w:r>
          </w:p>
        </w:tc>
      </w:tr>
      <w:tr w:rsidR="00997EE1" w:rsidRPr="009C7978" w14:paraId="72FE6797"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40C6E0A" w14:textId="77777777" w:rsidR="00997EE1" w:rsidRPr="009C7978" w:rsidRDefault="00997EE1" w:rsidP="00997EE1">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1BE6740A" w14:textId="77777777" w:rsidR="00997EE1" w:rsidRPr="009C7978" w:rsidRDefault="00997EE1"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97EE1" w:rsidRPr="009C7978" w14:paraId="3AE17B7F"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4D90265" w14:textId="77777777" w:rsidR="00997EE1" w:rsidRPr="009C7978" w:rsidRDefault="00997EE1" w:rsidP="00997EE1">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343D9DF4" w14:textId="61E37115" w:rsidR="00997EE1" w:rsidRPr="009C7978" w:rsidRDefault="00A32D4A" w:rsidP="00997EE1">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6В04201-</w:t>
            </w:r>
            <w:r w:rsidR="00D86B09">
              <w:rPr>
                <w:rFonts w:ascii="Times New Roman" w:hAnsi="Times New Roman" w:cs="Times New Roman"/>
                <w:sz w:val="24"/>
                <w:szCs w:val="24"/>
                <w:lang w:val="kk-KZ"/>
              </w:rPr>
              <w:t>«</w:t>
            </w:r>
            <w:r w:rsidR="00997EE1" w:rsidRPr="009C7978">
              <w:rPr>
                <w:rFonts w:ascii="Times New Roman" w:hAnsi="Times New Roman" w:cs="Times New Roman"/>
                <w:sz w:val="24"/>
                <w:szCs w:val="24"/>
                <w:lang w:val="kk-KZ"/>
              </w:rPr>
              <w:t>Құқықтану</w:t>
            </w:r>
            <w:r w:rsidR="00D86B09">
              <w:rPr>
                <w:rFonts w:ascii="Times New Roman" w:hAnsi="Times New Roman" w:cs="Times New Roman"/>
                <w:sz w:val="24"/>
                <w:szCs w:val="24"/>
                <w:lang w:val="kk-KZ"/>
              </w:rPr>
              <w:t>»</w:t>
            </w:r>
          </w:p>
        </w:tc>
      </w:tr>
      <w:tr w:rsidR="00997EE1" w:rsidRPr="009C7978" w14:paraId="72131AB2"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74B9984" w14:textId="77777777" w:rsidR="00997EE1" w:rsidRPr="009C7978" w:rsidRDefault="00997EE1" w:rsidP="00997EE1">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p>
        </w:tc>
        <w:tc>
          <w:tcPr>
            <w:tcW w:w="3333" w:type="pct"/>
            <w:tcBorders>
              <w:top w:val="single" w:sz="4" w:space="0" w:color="000000"/>
              <w:left w:val="single" w:sz="4" w:space="0" w:color="000000"/>
              <w:bottom w:val="single" w:sz="4" w:space="0" w:color="000000"/>
              <w:right w:val="single" w:sz="4" w:space="0" w:color="000000"/>
            </w:tcBorders>
            <w:hideMark/>
          </w:tcPr>
          <w:p w14:paraId="2A4D49C0" w14:textId="77777777" w:rsidR="00997EE1" w:rsidRPr="009C7978" w:rsidRDefault="00997EE1"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997EE1" w:rsidRPr="009C7978" w14:paraId="0E444F87"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1F41799" w14:textId="77777777" w:rsidR="00997EE1" w:rsidRPr="009C7978" w:rsidRDefault="00997EE1" w:rsidP="00997EE1">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6C3A2903" w14:textId="77777777" w:rsidR="00997EE1" w:rsidRPr="009C7978" w:rsidRDefault="00997EE1" w:rsidP="00997EE1">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997EE1" w:rsidRPr="009C7978" w14:paraId="26FAB946"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DABB632" w14:textId="77777777" w:rsidR="00997EE1" w:rsidRPr="009C7978" w:rsidRDefault="00997EE1" w:rsidP="00997EE1">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6F79994B" w14:textId="77777777" w:rsidR="00997EE1" w:rsidRPr="009C7978" w:rsidRDefault="00997EE1"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997EE1" w:rsidRPr="00C75904" w14:paraId="006355C3" w14:textId="77777777" w:rsidTr="00EA11AC">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7BA282F9" w14:textId="77777777" w:rsidR="00997EE1" w:rsidRPr="009C7978" w:rsidRDefault="00997EE1" w:rsidP="00997EE1">
            <w:pPr>
              <w:spacing w:after="0" w:line="240" w:lineRule="auto"/>
              <w:ind w:hanging="1"/>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248794C7" w14:textId="77777777" w:rsidR="00997EE1" w:rsidRPr="009C7978" w:rsidRDefault="00997EE1" w:rsidP="00997EE1">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ҚР Азаматтық құқығы, ҚР Конституциялық құқығы</w:t>
            </w:r>
          </w:p>
        </w:tc>
      </w:tr>
      <w:tr w:rsidR="00997EE1" w:rsidRPr="00C75904" w14:paraId="02D0C35B" w14:textId="77777777" w:rsidTr="00EA11AC">
        <w:trPr>
          <w:trHeight w:val="261"/>
        </w:trPr>
        <w:tc>
          <w:tcPr>
            <w:tcW w:w="1667" w:type="pct"/>
            <w:tcBorders>
              <w:top w:val="single" w:sz="4" w:space="0" w:color="000000"/>
              <w:left w:val="single" w:sz="4" w:space="0" w:color="000000"/>
              <w:bottom w:val="single" w:sz="4" w:space="0" w:color="000000"/>
              <w:right w:val="single" w:sz="4" w:space="0" w:color="000000"/>
            </w:tcBorders>
          </w:tcPr>
          <w:p w14:paraId="7DDDC78B" w14:textId="77777777" w:rsidR="00997EE1" w:rsidRPr="009C7978" w:rsidRDefault="00997EE1" w:rsidP="00997EE1">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403D180F" w14:textId="77777777" w:rsidR="00997EE1" w:rsidRPr="009C7978" w:rsidRDefault="00997EE1" w:rsidP="00997EE1">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 xml:space="preserve">Модуль 6  </w:t>
            </w:r>
            <w:r w:rsidRPr="009C7978">
              <w:rPr>
                <w:rFonts w:ascii="Times New Roman" w:hAnsi="Times New Roman"/>
                <w:sz w:val="24"/>
                <w:szCs w:val="24"/>
                <w:lang w:val="kk-KZ"/>
              </w:rPr>
              <w:t>ҚР табиғатты қорғау қызметінің құқықтық негіздері</w:t>
            </w:r>
          </w:p>
        </w:tc>
      </w:tr>
      <w:tr w:rsidR="00997EE1" w:rsidRPr="00C75904" w14:paraId="1A4EF356" w14:textId="77777777" w:rsidTr="00EA11AC">
        <w:trPr>
          <w:trHeight w:val="252"/>
        </w:trPr>
        <w:tc>
          <w:tcPr>
            <w:tcW w:w="1667" w:type="pct"/>
            <w:tcBorders>
              <w:top w:val="single" w:sz="4" w:space="0" w:color="000000"/>
              <w:left w:val="single" w:sz="4" w:space="0" w:color="000000"/>
              <w:bottom w:val="single" w:sz="4" w:space="0" w:color="000000"/>
              <w:right w:val="single" w:sz="4" w:space="0" w:color="000000"/>
            </w:tcBorders>
          </w:tcPr>
          <w:p w14:paraId="1DE32D9D" w14:textId="77777777" w:rsidR="00997EE1" w:rsidRPr="009C7978" w:rsidRDefault="00997EE1" w:rsidP="00997EE1">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33" w:type="pct"/>
            <w:tcBorders>
              <w:top w:val="single" w:sz="4" w:space="0" w:color="000000"/>
              <w:left w:val="single" w:sz="4" w:space="0" w:color="000000"/>
              <w:bottom w:val="single" w:sz="4" w:space="0" w:color="000000"/>
              <w:right w:val="single" w:sz="4" w:space="0" w:color="000000"/>
            </w:tcBorders>
          </w:tcPr>
          <w:p w14:paraId="2F599251" w14:textId="77777777" w:rsidR="00997EE1" w:rsidRPr="009C7978" w:rsidRDefault="00997EE1"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а) құқықтың кешенді саласы ретінде су құқығының мәнін зерттеу және түсіну; Б) су заңнамасының құқықтық негіздері, су қатынастарын реттейтін заң нормаларының мазмұны туралы жүйелендірілген түсінік қалыптастыру; в) су қызметінің түрлі қырларын құқықтық реттеу құрылымы туралы теориялық білім алу; г) Қазақстан Республикасының Су құқығы жүйесінде жұмыс істейтін әртүрлі институттардың ұстауына бағдарлануға мүмкіндік беретін практикалық дағдыларды дамыту.</w:t>
            </w:r>
          </w:p>
        </w:tc>
      </w:tr>
      <w:tr w:rsidR="00997EE1" w:rsidRPr="00C75904" w14:paraId="572629FE"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1D9EFC6" w14:textId="77777777" w:rsidR="00997EE1" w:rsidRPr="009C7978" w:rsidRDefault="00997EE1" w:rsidP="00997EE1">
            <w:pPr>
              <w:spacing w:after="0" w:line="240" w:lineRule="auto"/>
              <w:ind w:hanging="1"/>
              <w:rPr>
                <w:rFonts w:ascii="Times New Roman" w:hAnsi="Times New Roman"/>
                <w:sz w:val="24"/>
                <w:szCs w:val="24"/>
              </w:rPr>
            </w:pPr>
            <w:r w:rsidRPr="009C7978">
              <w:rPr>
                <w:rFonts w:ascii="Times New Roman" w:hAnsi="Times New Roman"/>
                <w:bCs/>
                <w:sz w:val="24"/>
                <w:szCs w:val="24"/>
                <w:lang w:val="kk-KZ"/>
              </w:rPr>
              <w:lastRenderedPageBreak/>
              <w:t>Пәннің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00D06E5A" w14:textId="77777777" w:rsidR="00997EE1" w:rsidRPr="009C7978" w:rsidRDefault="00997EE1"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Су құқығының негіздері. Су құқығының қайнар көздері. Су қатынастары мен су объектілеріне иелік ету. Су ресурстарын басқару органдырының функциялары мен өкілеттіктері. Су нысандарының әртурлілігі және олардың негізгі түрлері. Су объектілерінін пайдалану негіздері. Қалалық  және қала маңындағы  суды құқықтық қорғау. Су объектілерін төлеу, пайдалану, қалпына келтіру және қорғаудын экономикалық механизмін құқықтық қамтамысыз ету. Су объектілерін құқықтық қорғау. Суды тұтынуға байланысты суды пайдалану құқығы. Суды тұтынуға қатысы жоқ, су пайдалану құқығы. Халықарылық маңызы бар ерекше қорғалатын су объектілерінің құқықтық режимі: Халықарылық маңызы бар ерекше қорғалатын су объектілерінің құқықтық режимі: Халықаралық маңызы бар ерекше қорғалатын су нысандарының тұжырымдамасы мен түрлері. Су заңнамасын бұзғаны үшін заңды жауапкершілік. Шетелдік су заңнамасы. Жақын және алыс шет елдердің су заңнамалыры.</w:t>
            </w:r>
          </w:p>
        </w:tc>
      </w:tr>
      <w:tr w:rsidR="00997EE1" w:rsidRPr="00C75904" w14:paraId="1D2A324B"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E25D10F" w14:textId="77777777" w:rsidR="00997EE1" w:rsidRPr="009C7978" w:rsidRDefault="00997EE1" w:rsidP="00997EE1">
            <w:pPr>
              <w:spacing w:after="0" w:line="240" w:lineRule="auto"/>
              <w:ind w:hanging="1"/>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3BD2254F" w14:textId="77777777" w:rsidR="00997EE1" w:rsidRPr="009C7978" w:rsidRDefault="00997EE1" w:rsidP="00997EE1">
            <w:pPr>
              <w:spacing w:after="0" w:line="240" w:lineRule="auto"/>
              <w:ind w:hanging="1"/>
              <w:rPr>
                <w:rFonts w:ascii="Times New Roman" w:hAnsi="Times New Roman"/>
                <w:sz w:val="24"/>
                <w:szCs w:val="24"/>
                <w:lang w:val="kk-KZ"/>
              </w:rPr>
            </w:pPr>
          </w:p>
        </w:tc>
        <w:tc>
          <w:tcPr>
            <w:tcW w:w="3333" w:type="pct"/>
            <w:tcBorders>
              <w:top w:val="single" w:sz="4" w:space="0" w:color="000000"/>
              <w:left w:val="single" w:sz="4" w:space="0" w:color="000000"/>
              <w:bottom w:val="single" w:sz="4" w:space="0" w:color="000000"/>
              <w:right w:val="single" w:sz="4" w:space="0" w:color="000000"/>
            </w:tcBorders>
            <w:hideMark/>
          </w:tcPr>
          <w:p w14:paraId="07EE2118" w14:textId="77777777" w:rsidR="00997EE1" w:rsidRPr="009C7978" w:rsidRDefault="00997EE1"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00DF48E3" w14:textId="68CE3AF7" w:rsidR="00997EE1" w:rsidRPr="009C7978" w:rsidRDefault="00997EE1" w:rsidP="00997EE1">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Білуі керек:</w:t>
            </w:r>
            <w:r w:rsidR="00A32D4A">
              <w:rPr>
                <w:rFonts w:ascii="Times New Roman" w:hAnsi="Times New Roman"/>
                <w:b/>
                <w:sz w:val="24"/>
                <w:szCs w:val="24"/>
                <w:lang w:val="kk-KZ"/>
              </w:rPr>
              <w:t xml:space="preserve"> </w:t>
            </w:r>
            <w:r w:rsidRPr="009C7978">
              <w:rPr>
                <w:rFonts w:ascii="Times New Roman" w:hAnsi="Times New Roman"/>
                <w:sz w:val="24"/>
                <w:szCs w:val="24"/>
                <w:lang w:val="kk-KZ"/>
              </w:rPr>
              <w:t>құқықтың кешенді саласы ретінде су құқығының мәнін; су заңнамасының құқықтық негіздерін, Қазақстан Республикасындағы су қатынастары саласындағы қатынастарды реттейтін заңдық нормалардың мазмұнын;</w:t>
            </w:r>
          </w:p>
          <w:p w14:paraId="27B72A27" w14:textId="36D96289" w:rsidR="00997EE1" w:rsidRPr="009C7978" w:rsidRDefault="00997EE1" w:rsidP="00997EE1">
            <w:pPr>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t>Түсінуі керек:</w:t>
            </w:r>
            <w:r w:rsidR="00A32D4A">
              <w:rPr>
                <w:rFonts w:ascii="Times New Roman" w:hAnsi="Times New Roman"/>
                <w:b/>
                <w:bCs/>
                <w:sz w:val="24"/>
                <w:szCs w:val="24"/>
                <w:lang w:val="kk-KZ"/>
              </w:rPr>
              <w:t xml:space="preserve"> </w:t>
            </w:r>
            <w:r w:rsidRPr="009C7978">
              <w:rPr>
                <w:rFonts w:ascii="Times New Roman" w:hAnsi="Times New Roman"/>
                <w:sz w:val="24"/>
                <w:szCs w:val="24"/>
                <w:lang w:val="kk-KZ"/>
              </w:rPr>
              <w:t>құқық салалары жүйесіндегі су құқығының орны мен рөлін түсіну; су қатынастары субъектілерінің шеңберін және олардың құқықтық мәртебесінің ерекшеліктерін білу; Қазақстан Республикасындағы су құқығы қатынастарының мәні және оларды құқықтық реттеу қағидалары туралы түсініктерді меңгеру.</w:t>
            </w:r>
          </w:p>
          <w:p w14:paraId="714329F1" w14:textId="155F309B" w:rsidR="00997EE1" w:rsidRPr="009C7978" w:rsidRDefault="00997EE1" w:rsidP="00A32D4A">
            <w:pPr>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t>Қолдануы тиіс:</w:t>
            </w:r>
            <w:r w:rsidR="00A32D4A">
              <w:rPr>
                <w:rFonts w:ascii="Times New Roman" w:hAnsi="Times New Roman"/>
                <w:b/>
                <w:bCs/>
                <w:sz w:val="24"/>
                <w:szCs w:val="24"/>
                <w:lang w:val="kk-KZ"/>
              </w:rPr>
              <w:t xml:space="preserve"> </w:t>
            </w:r>
            <w:r w:rsidRPr="009C7978">
              <w:rPr>
                <w:rFonts w:ascii="Times New Roman" w:hAnsi="Times New Roman"/>
                <w:sz w:val="24"/>
                <w:szCs w:val="24"/>
                <w:lang w:val="kk-KZ"/>
              </w:rPr>
              <w:t xml:space="preserve">- су қатынастарың құқықтық реттеу құрылымы туралы теориялық білімді меңгеру; - Қазақстан Республикасындағы су құқығы саласында әрекет ететін кешенді заңнамаларға бағдарлануға мүмкіндік беретін тәжірибелік дағдыларды дамыту; - пән тақырыптары бойынша ғылыми және анықтамалық әдебиеттерді қолдану; - заң терминологиясын меңгеру; - заңды түсініктер мен санаттарды қолдана білу. </w:t>
            </w:r>
          </w:p>
          <w:p w14:paraId="5E2A707C" w14:textId="2E640DB9" w:rsidR="00997EE1" w:rsidRPr="009C7978" w:rsidRDefault="00997EE1" w:rsidP="00A32D4A">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Құзыретті болуы тиіс:</w:t>
            </w:r>
            <w:r w:rsidR="00A32D4A">
              <w:rPr>
                <w:rFonts w:ascii="Times New Roman" w:hAnsi="Times New Roman" w:cs="Times New Roman"/>
                <w:b/>
                <w:sz w:val="24"/>
                <w:szCs w:val="24"/>
                <w:lang w:val="kk-KZ"/>
              </w:rPr>
              <w:t xml:space="preserve"> - </w:t>
            </w:r>
            <w:r w:rsidRPr="009C7978">
              <w:rPr>
                <w:rFonts w:ascii="Times New Roman" w:hAnsi="Times New Roman" w:cs="Times New Roman"/>
                <w:sz w:val="24"/>
                <w:szCs w:val="24"/>
                <w:lang w:val="kk-KZ"/>
              </w:rPr>
              <w:t>су ресурстары мен объектілеріне қатысты құқықтардың пайда болу негіздері мен түрлерін ажырату; су қатынастары саласында олармен байланысты туындайтын құқықтық қатынастарды талдау; су қатынастарына қатысушылардың құқықтарын қорғау тәсілдері мен құралдарын пайдалана білу; су қатынастары саласындағы шарттарды реттейтін құқықтық нормаларды талдау, түсіндіру және дұрыс қолдану және Жоғары Сот және төрелік органдарды түсіндіру; заңдарға нақты сәйкес шешімдер қабылдау және заңды әрекеттер жасау.</w:t>
            </w:r>
          </w:p>
        </w:tc>
      </w:tr>
      <w:tr w:rsidR="00997EE1" w:rsidRPr="009C7978" w14:paraId="3F6F528D"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6D83AA3" w14:textId="77777777" w:rsidR="00997EE1" w:rsidRPr="009C7978" w:rsidRDefault="00997EE1" w:rsidP="00997EE1">
            <w:pPr>
              <w:spacing w:after="0" w:line="240" w:lineRule="auto"/>
              <w:ind w:hanging="1"/>
              <w:rPr>
                <w:rFonts w:ascii="Times New Roman" w:hAnsi="Times New Roman"/>
                <w:sz w:val="24"/>
                <w:szCs w:val="24"/>
              </w:rPr>
            </w:pPr>
            <w:r w:rsidRPr="009C7978">
              <w:rPr>
                <w:rFonts w:ascii="Times New Roman" w:hAnsi="Times New Roman"/>
                <w:sz w:val="24"/>
                <w:szCs w:val="24"/>
                <w:lang w:val="kk-KZ"/>
              </w:rPr>
              <w:lastRenderedPageBreak/>
              <w:t>Қорытынды бақылау формасы</w:t>
            </w:r>
          </w:p>
        </w:tc>
        <w:tc>
          <w:tcPr>
            <w:tcW w:w="3333" w:type="pct"/>
            <w:tcBorders>
              <w:top w:val="single" w:sz="4" w:space="0" w:color="000000"/>
              <w:left w:val="single" w:sz="4" w:space="0" w:color="000000"/>
              <w:bottom w:val="single" w:sz="4" w:space="0" w:color="000000"/>
              <w:right w:val="single" w:sz="4" w:space="0" w:color="000000"/>
            </w:tcBorders>
          </w:tcPr>
          <w:p w14:paraId="604E85C9" w14:textId="77777777" w:rsidR="00997EE1" w:rsidRPr="009C7978" w:rsidRDefault="00997EE1" w:rsidP="00997EE1">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Емтихан</w:t>
            </w:r>
          </w:p>
        </w:tc>
      </w:tr>
      <w:tr w:rsidR="00997EE1" w:rsidRPr="009C7978" w14:paraId="33F5E46B"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CBEBF98" w14:textId="77777777" w:rsidR="00997EE1" w:rsidRPr="009C7978" w:rsidRDefault="00997EE1" w:rsidP="00997EE1">
            <w:pPr>
              <w:spacing w:after="0" w:line="240" w:lineRule="auto"/>
              <w:ind w:hanging="1"/>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33" w:type="pct"/>
            <w:tcBorders>
              <w:top w:val="single" w:sz="4" w:space="0" w:color="000000"/>
              <w:left w:val="single" w:sz="4" w:space="0" w:color="000000"/>
              <w:bottom w:val="single" w:sz="4" w:space="0" w:color="000000"/>
              <w:right w:val="single" w:sz="4" w:space="0" w:color="000000"/>
            </w:tcBorders>
            <w:hideMark/>
          </w:tcPr>
          <w:p w14:paraId="2CC8F1ED" w14:textId="77777777" w:rsidR="00997EE1" w:rsidRPr="009C7978" w:rsidRDefault="00997EE1" w:rsidP="00997EE1">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1 академиялық  кезең  (15 апта)</w:t>
            </w:r>
          </w:p>
        </w:tc>
      </w:tr>
      <w:tr w:rsidR="00997EE1" w:rsidRPr="009C7978" w14:paraId="5CA0D4D0" w14:textId="77777777" w:rsidTr="00EA11AC">
        <w:trPr>
          <w:trHeight w:val="277"/>
        </w:trPr>
        <w:tc>
          <w:tcPr>
            <w:tcW w:w="1667" w:type="pct"/>
            <w:tcBorders>
              <w:top w:val="single" w:sz="4" w:space="0" w:color="000000"/>
              <w:left w:val="single" w:sz="4" w:space="0" w:color="000000"/>
              <w:bottom w:val="single" w:sz="4" w:space="0" w:color="000000"/>
              <w:right w:val="single" w:sz="4" w:space="0" w:color="000000"/>
            </w:tcBorders>
          </w:tcPr>
          <w:p w14:paraId="7B48B61B" w14:textId="77777777" w:rsidR="00997EE1" w:rsidRPr="009C7978" w:rsidRDefault="00997EE1" w:rsidP="00997EE1">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2F7F36D3" w14:textId="77777777" w:rsidR="00997EE1" w:rsidRPr="009C7978" w:rsidRDefault="00997EE1" w:rsidP="00997EE1">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717ACC1C" w14:textId="7D8CBF7D" w:rsidR="00997EE1" w:rsidRPr="009C7978" w:rsidRDefault="00997EE1" w:rsidP="00B81261">
            <w:pPr>
              <w:numPr>
                <w:ilvl w:val="0"/>
                <w:numId w:val="6"/>
              </w:numPr>
              <w:tabs>
                <w:tab w:val="clear" w:pos="720"/>
                <w:tab w:val="num" w:pos="314"/>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 xml:space="preserve">Жумагулов Т.Б. Водная безопасность Республики Казахстан и Центральной Азии: международные </w:t>
            </w:r>
            <w:r w:rsidR="003D42E2">
              <w:rPr>
                <w:rFonts w:ascii="Times New Roman" w:hAnsi="Times New Roman"/>
                <w:sz w:val="24"/>
                <w:szCs w:val="24"/>
              </w:rPr>
              <w:t>правовые проблемы//</w:t>
            </w:r>
            <w:r w:rsidRPr="009C7978">
              <w:rPr>
                <w:rFonts w:ascii="Times New Roman" w:hAnsi="Times New Roman"/>
                <w:sz w:val="24"/>
                <w:szCs w:val="24"/>
              </w:rPr>
              <w:t>Вестник КазНУ</w:t>
            </w:r>
            <w:r w:rsidRPr="009C7978">
              <w:rPr>
                <w:rFonts w:ascii="Times New Roman" w:hAnsi="Times New Roman"/>
                <w:sz w:val="24"/>
                <w:szCs w:val="24"/>
                <w:lang w:val="kk-KZ"/>
              </w:rPr>
              <w:t xml:space="preserve">, </w:t>
            </w:r>
            <w:r w:rsidR="003D42E2">
              <w:rPr>
                <w:rFonts w:ascii="Times New Roman" w:hAnsi="Times New Roman"/>
                <w:sz w:val="24"/>
                <w:szCs w:val="24"/>
              </w:rPr>
              <w:t>2015</w:t>
            </w:r>
            <w:r w:rsidRPr="009C7978">
              <w:rPr>
                <w:rFonts w:ascii="Times New Roman" w:hAnsi="Times New Roman"/>
                <w:sz w:val="24"/>
                <w:szCs w:val="24"/>
              </w:rPr>
              <w:t xml:space="preserve">// </w:t>
            </w:r>
            <w:hyperlink r:id="rId20" w:history="1">
              <w:r w:rsidRPr="009C7978">
                <w:rPr>
                  <w:rStyle w:val="a9"/>
                  <w:rFonts w:ascii="Times New Roman" w:hAnsi="Times New Roman"/>
                  <w:color w:val="auto"/>
                  <w:sz w:val="24"/>
                  <w:szCs w:val="24"/>
                </w:rPr>
                <w:t>https://articlekz.com/article/14878</w:t>
              </w:r>
            </w:hyperlink>
          </w:p>
          <w:p w14:paraId="0EF54CA7" w14:textId="064D9CC4" w:rsidR="00997EE1" w:rsidRPr="009C7978" w:rsidRDefault="00997EE1" w:rsidP="00B81261">
            <w:pPr>
              <w:numPr>
                <w:ilvl w:val="0"/>
                <w:numId w:val="6"/>
              </w:numPr>
              <w:tabs>
                <w:tab w:val="clear" w:pos="720"/>
                <w:tab w:val="num" w:pos="314"/>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Бекишева С.Д.</w:t>
            </w:r>
            <w:r w:rsidRPr="009C7978">
              <w:rPr>
                <w:rFonts w:ascii="Times New Roman" w:hAnsi="Times New Roman"/>
                <w:sz w:val="24"/>
                <w:szCs w:val="24"/>
                <w:lang w:val="kk-KZ"/>
              </w:rPr>
              <w:t xml:space="preserve"> Совершенствование водного законодательства в условиях перехода Республики </w:t>
            </w:r>
            <w:r w:rsidR="003D42E2">
              <w:rPr>
                <w:rFonts w:ascii="Times New Roman" w:hAnsi="Times New Roman"/>
                <w:sz w:val="24"/>
                <w:szCs w:val="24"/>
                <w:lang w:val="kk-KZ"/>
              </w:rPr>
              <w:t xml:space="preserve">Казахстан к «зеленой экономике» </w:t>
            </w:r>
            <w:r w:rsidR="003D42E2">
              <w:rPr>
                <w:rFonts w:ascii="Times New Roman" w:hAnsi="Times New Roman"/>
                <w:sz w:val="24"/>
                <w:szCs w:val="24"/>
              </w:rPr>
              <w:t>//</w:t>
            </w:r>
            <w:r w:rsidRPr="009C7978">
              <w:rPr>
                <w:rFonts w:ascii="Times New Roman" w:hAnsi="Times New Roman"/>
                <w:sz w:val="24"/>
                <w:szCs w:val="24"/>
              </w:rPr>
              <w:t>Вестник КазНУ</w:t>
            </w:r>
            <w:r w:rsidRPr="009C7978">
              <w:rPr>
                <w:rFonts w:ascii="Times New Roman" w:hAnsi="Times New Roman"/>
                <w:sz w:val="24"/>
                <w:szCs w:val="24"/>
                <w:lang w:val="kk-KZ"/>
              </w:rPr>
              <w:t xml:space="preserve">, </w:t>
            </w:r>
            <w:r w:rsidRPr="009C7978">
              <w:rPr>
                <w:rFonts w:ascii="Times New Roman" w:hAnsi="Times New Roman"/>
                <w:sz w:val="24"/>
                <w:szCs w:val="24"/>
              </w:rPr>
              <w:t>2015 //</w:t>
            </w:r>
            <w:r w:rsidRPr="009C7978">
              <w:rPr>
                <w:rFonts w:ascii="Times New Roman" w:hAnsi="Times New Roman"/>
                <w:sz w:val="24"/>
                <w:szCs w:val="24"/>
                <w:lang w:val="kk-KZ"/>
              </w:rPr>
              <w:t xml:space="preserve"> </w:t>
            </w:r>
            <w:hyperlink r:id="rId21" w:history="1">
              <w:r w:rsidRPr="009C7978">
                <w:rPr>
                  <w:rStyle w:val="a9"/>
                  <w:rFonts w:ascii="Times New Roman" w:hAnsi="Times New Roman"/>
                  <w:color w:val="auto"/>
                  <w:sz w:val="24"/>
                  <w:szCs w:val="24"/>
                  <w:lang w:val="kk-KZ"/>
                </w:rPr>
                <w:t>https://articlekz.com/article/14831</w:t>
              </w:r>
            </w:hyperlink>
            <w:r w:rsidRPr="009C7978">
              <w:rPr>
                <w:rFonts w:ascii="Times New Roman" w:hAnsi="Times New Roman"/>
                <w:sz w:val="24"/>
                <w:szCs w:val="24"/>
                <w:lang w:val="kk-KZ"/>
              </w:rPr>
              <w:t xml:space="preserve"> </w:t>
            </w:r>
          </w:p>
          <w:p w14:paraId="738A6D85" w14:textId="1391E0C3" w:rsidR="00997EE1" w:rsidRPr="009C7978" w:rsidRDefault="00997EE1" w:rsidP="00B81261">
            <w:pPr>
              <w:numPr>
                <w:ilvl w:val="0"/>
                <w:numId w:val="6"/>
              </w:numPr>
              <w:tabs>
                <w:tab w:val="clear" w:pos="720"/>
                <w:tab w:val="num" w:pos="314"/>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Абсаметов М.К., Мухамеджанов М.А., Сыдыков Ж.С., Муртазин Е.Ж. Монография</w:t>
            </w:r>
            <w:r w:rsidRPr="009C7978">
              <w:rPr>
                <w:rFonts w:ascii="Times New Roman" w:hAnsi="Times New Roman"/>
                <w:sz w:val="24"/>
                <w:szCs w:val="24"/>
                <w:lang w:val="kk-KZ"/>
              </w:rPr>
              <w:t>.</w:t>
            </w:r>
            <w:r w:rsidRPr="009C7978">
              <w:rPr>
                <w:rFonts w:ascii="Times New Roman" w:hAnsi="Times New Roman"/>
                <w:sz w:val="24"/>
                <w:szCs w:val="24"/>
              </w:rPr>
              <w:t xml:space="preserve"> Подземные воды Казахстана стратегический ресурс водной безопасности страны</w:t>
            </w:r>
            <w:r w:rsidRPr="009C7978">
              <w:rPr>
                <w:rFonts w:ascii="Times New Roman" w:hAnsi="Times New Roman"/>
                <w:sz w:val="24"/>
                <w:szCs w:val="24"/>
                <w:lang w:val="kk-KZ"/>
              </w:rPr>
              <w:t xml:space="preserve">. </w:t>
            </w:r>
            <w:r w:rsidR="00A32D4A">
              <w:rPr>
                <w:rFonts w:ascii="Times New Roman" w:hAnsi="Times New Roman"/>
                <w:sz w:val="24"/>
                <w:szCs w:val="24"/>
                <w:lang w:val="kk-KZ"/>
              </w:rPr>
              <w:t>-</w:t>
            </w:r>
            <w:r w:rsidRPr="009C7978">
              <w:rPr>
                <w:rFonts w:ascii="Times New Roman" w:hAnsi="Times New Roman"/>
                <w:sz w:val="24"/>
                <w:szCs w:val="24"/>
                <w:lang w:val="kk-KZ"/>
              </w:rPr>
              <w:t xml:space="preserve"> Алматы, 2017. </w:t>
            </w:r>
            <w:r w:rsidR="00A32D4A">
              <w:rPr>
                <w:rFonts w:ascii="Times New Roman" w:hAnsi="Times New Roman"/>
                <w:sz w:val="24"/>
                <w:szCs w:val="24"/>
                <w:lang w:val="kk-KZ"/>
              </w:rPr>
              <w:t>-</w:t>
            </w:r>
            <w:r w:rsidRPr="009C7978">
              <w:rPr>
                <w:rFonts w:ascii="Times New Roman" w:hAnsi="Times New Roman"/>
                <w:sz w:val="24"/>
                <w:szCs w:val="24"/>
                <w:lang w:val="kk-KZ"/>
              </w:rPr>
              <w:t xml:space="preserve"> 86 с. </w:t>
            </w:r>
          </w:p>
          <w:p w14:paraId="209872C4" w14:textId="77777777" w:rsidR="00997EE1" w:rsidRPr="009C7978" w:rsidRDefault="00997EE1" w:rsidP="00997EE1">
            <w:pPr>
              <w:spacing w:after="0" w:line="240" w:lineRule="auto"/>
              <w:ind w:firstLine="32"/>
              <w:jc w:val="center"/>
              <w:rPr>
                <w:rFonts w:ascii="Times New Roman" w:hAnsi="Times New Roman"/>
                <w:b/>
                <w:bCs/>
                <w:sz w:val="24"/>
                <w:szCs w:val="24"/>
                <w:lang w:val="kk-KZ"/>
              </w:rPr>
            </w:pPr>
            <w:r>
              <w:rPr>
                <w:rFonts w:ascii="Times New Roman" w:hAnsi="Times New Roman"/>
                <w:sz w:val="24"/>
                <w:szCs w:val="24"/>
                <w:lang w:val="kk-KZ"/>
              </w:rPr>
              <w:t>Қосымша</w:t>
            </w:r>
            <w:r w:rsidRPr="009C7978">
              <w:rPr>
                <w:rFonts w:ascii="Times New Roman" w:hAnsi="Times New Roman"/>
                <w:sz w:val="24"/>
                <w:szCs w:val="24"/>
                <w:lang w:val="kk-KZ"/>
              </w:rPr>
              <w:t xml:space="preserve"> әдебиеттер тізімі:</w:t>
            </w:r>
          </w:p>
          <w:p w14:paraId="13778EF7" w14:textId="2E315559" w:rsidR="00997EE1" w:rsidRPr="009C7978" w:rsidRDefault="00997EE1" w:rsidP="00B81261">
            <w:pPr>
              <w:numPr>
                <w:ilvl w:val="0"/>
                <w:numId w:val="7"/>
              </w:numPr>
              <w:tabs>
                <w:tab w:val="clear" w:pos="720"/>
                <w:tab w:val="num" w:pos="314"/>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Глушко</w:t>
            </w:r>
            <w:r w:rsidRPr="009C7978">
              <w:rPr>
                <w:rFonts w:ascii="Times New Roman" w:hAnsi="Times New Roman"/>
                <w:sz w:val="24"/>
                <w:szCs w:val="24"/>
                <w:lang w:val="kk-KZ"/>
              </w:rPr>
              <w:t xml:space="preserve"> </w:t>
            </w:r>
            <w:r w:rsidRPr="009C7978">
              <w:rPr>
                <w:rFonts w:ascii="Times New Roman" w:hAnsi="Times New Roman"/>
                <w:sz w:val="24"/>
                <w:szCs w:val="24"/>
              </w:rPr>
              <w:t>О.А. Методические указания для самостоятельной работы обучающихся по направлению подготовки 20.03.02 «Природообустройство и водопользование», профиль подготовки Мелиорация, рекультивация и охрана земель(квалификация (степень) бакалавр) по дисциплине «Водное, земельное и экологичес</w:t>
            </w:r>
            <w:r w:rsidR="00A32D4A">
              <w:rPr>
                <w:rFonts w:ascii="Times New Roman" w:hAnsi="Times New Roman"/>
                <w:sz w:val="24"/>
                <w:szCs w:val="24"/>
              </w:rPr>
              <w:t xml:space="preserve">кое право» / сост. Глушко О.А. </w:t>
            </w:r>
            <w:r w:rsidR="00A32D4A">
              <w:rPr>
                <w:rFonts w:ascii="Times New Roman" w:hAnsi="Times New Roman"/>
                <w:sz w:val="24"/>
                <w:szCs w:val="24"/>
                <w:lang w:val="kk-KZ"/>
              </w:rPr>
              <w:t>-</w:t>
            </w:r>
            <w:r w:rsidRPr="009C7978">
              <w:rPr>
                <w:rFonts w:ascii="Times New Roman" w:hAnsi="Times New Roman"/>
                <w:sz w:val="24"/>
                <w:szCs w:val="24"/>
              </w:rPr>
              <w:t xml:space="preserve"> Краснодар: Электронный ресурс, 2016. </w:t>
            </w:r>
            <w:r w:rsidR="00A32D4A">
              <w:rPr>
                <w:rFonts w:ascii="Times New Roman" w:hAnsi="Times New Roman"/>
                <w:sz w:val="24"/>
                <w:szCs w:val="24"/>
                <w:lang w:val="kk-KZ"/>
              </w:rPr>
              <w:t>-</w:t>
            </w:r>
            <w:r w:rsidRPr="009C7978">
              <w:rPr>
                <w:rFonts w:ascii="Times New Roman" w:hAnsi="Times New Roman"/>
                <w:sz w:val="24"/>
                <w:szCs w:val="24"/>
              </w:rPr>
              <w:t>13 с.</w:t>
            </w:r>
          </w:p>
          <w:p w14:paraId="4B72175F" w14:textId="77777777" w:rsidR="00A32D4A" w:rsidRPr="00A32D4A" w:rsidRDefault="00997EE1" w:rsidP="00B81261">
            <w:pPr>
              <w:numPr>
                <w:ilvl w:val="0"/>
                <w:numId w:val="6"/>
              </w:numPr>
              <w:tabs>
                <w:tab w:val="clear" w:pos="720"/>
                <w:tab w:val="num" w:pos="314"/>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Методические указания «Организация и порядок проведения аналитического контроля за загрязнением водных объектов. Основные требования»</w:t>
            </w:r>
            <w:r w:rsidRPr="009C7978">
              <w:rPr>
                <w:rFonts w:ascii="Times New Roman" w:hAnsi="Times New Roman"/>
                <w:sz w:val="24"/>
                <w:szCs w:val="24"/>
                <w:lang w:val="kk-KZ"/>
              </w:rPr>
              <w:t>.</w:t>
            </w:r>
            <w:r w:rsidRPr="009C7978">
              <w:rPr>
                <w:rFonts w:ascii="Times New Roman" w:hAnsi="Times New Roman"/>
                <w:sz w:val="24"/>
                <w:szCs w:val="24"/>
              </w:rPr>
              <w:t xml:space="preserve"> </w:t>
            </w:r>
            <w:r w:rsidRPr="009C7978">
              <w:rPr>
                <w:rFonts w:ascii="Times New Roman" w:hAnsi="Times New Roman"/>
                <w:sz w:val="24"/>
                <w:szCs w:val="24"/>
                <w:lang w:val="kk-KZ"/>
              </w:rPr>
              <w:t>У</w:t>
            </w:r>
            <w:r w:rsidRPr="009C7978">
              <w:rPr>
                <w:rFonts w:ascii="Times New Roman" w:hAnsi="Times New Roman"/>
                <w:sz w:val="24"/>
                <w:szCs w:val="24"/>
              </w:rPr>
              <w:t>тверждены приказом Министра охраны окружающей среды Республики Казахстан от 12 июля 2011 года № 183-П.</w:t>
            </w:r>
          </w:p>
          <w:p w14:paraId="206C2B2C" w14:textId="7178BF0F" w:rsidR="00A32D4A" w:rsidRPr="00A32D4A" w:rsidRDefault="00A32D4A" w:rsidP="00B81261">
            <w:pPr>
              <w:numPr>
                <w:ilvl w:val="0"/>
                <w:numId w:val="6"/>
              </w:numPr>
              <w:tabs>
                <w:tab w:val="clear" w:pos="720"/>
                <w:tab w:val="num" w:pos="314"/>
              </w:tabs>
              <w:spacing w:after="0" w:line="240" w:lineRule="auto"/>
              <w:ind w:left="0" w:hanging="1"/>
              <w:jc w:val="both"/>
              <w:rPr>
                <w:rFonts w:ascii="Times New Roman" w:hAnsi="Times New Roman"/>
                <w:sz w:val="24"/>
                <w:szCs w:val="24"/>
              </w:rPr>
            </w:pPr>
            <w:r w:rsidRPr="009C7978">
              <w:rPr>
                <w:rFonts w:ascii="Times New Roman" w:hAnsi="Times New Roman"/>
                <w:sz w:val="24"/>
                <w:szCs w:val="24"/>
                <w:lang w:val="kk-KZ"/>
              </w:rPr>
              <w:t xml:space="preserve"> Петраков И.А., Кеншимова А.К. Практическое руководство по применению статей водного кодекса Республики Казахстан. Том 1. Общая часть. – Алматы, 2012. </w:t>
            </w:r>
            <w:r>
              <w:rPr>
                <w:rFonts w:ascii="Times New Roman" w:hAnsi="Times New Roman"/>
                <w:sz w:val="24"/>
                <w:szCs w:val="24"/>
                <w:lang w:val="kk-KZ"/>
              </w:rPr>
              <w:t>-</w:t>
            </w:r>
            <w:r w:rsidRPr="009C7978">
              <w:rPr>
                <w:rFonts w:ascii="Times New Roman" w:hAnsi="Times New Roman"/>
                <w:sz w:val="24"/>
                <w:szCs w:val="24"/>
                <w:lang w:val="kk-KZ"/>
              </w:rPr>
              <w:t xml:space="preserve"> 336с. </w:t>
            </w:r>
          </w:p>
          <w:p w14:paraId="6CB45153" w14:textId="06A6E89C" w:rsidR="00A32D4A" w:rsidRPr="009C7978" w:rsidRDefault="00A32D4A" w:rsidP="00B81261">
            <w:pPr>
              <w:numPr>
                <w:ilvl w:val="0"/>
                <w:numId w:val="6"/>
              </w:numPr>
              <w:tabs>
                <w:tab w:val="clear" w:pos="720"/>
                <w:tab w:val="num" w:pos="-59"/>
              </w:tabs>
              <w:spacing w:after="0" w:line="240" w:lineRule="auto"/>
              <w:ind w:left="0" w:firstLine="0"/>
              <w:jc w:val="both"/>
              <w:rPr>
                <w:rFonts w:ascii="Times New Roman" w:hAnsi="Times New Roman"/>
                <w:i/>
                <w:iCs/>
                <w:sz w:val="24"/>
                <w:szCs w:val="24"/>
              </w:rPr>
            </w:pPr>
            <w:r w:rsidRPr="00A32D4A">
              <w:rPr>
                <w:rFonts w:ascii="Times New Roman" w:hAnsi="Times New Roman"/>
                <w:sz w:val="24"/>
                <w:szCs w:val="24"/>
              </w:rPr>
              <w:t xml:space="preserve">Сулейменова, С.Ж. Водное право РК: </w:t>
            </w:r>
            <w:r>
              <w:rPr>
                <w:rFonts w:ascii="Times New Roman" w:hAnsi="Times New Roman"/>
                <w:sz w:val="24"/>
                <w:szCs w:val="24"/>
              </w:rPr>
              <w:t xml:space="preserve">учебное пособие. Алматы: 2012. </w:t>
            </w:r>
            <w:r>
              <w:rPr>
                <w:rFonts w:ascii="Times New Roman" w:hAnsi="Times New Roman"/>
                <w:sz w:val="24"/>
                <w:szCs w:val="24"/>
                <w:lang w:val="kk-KZ"/>
              </w:rPr>
              <w:t>-</w:t>
            </w:r>
            <w:r w:rsidRPr="00A32D4A">
              <w:rPr>
                <w:rFonts w:ascii="Times New Roman" w:hAnsi="Times New Roman"/>
                <w:sz w:val="24"/>
                <w:szCs w:val="24"/>
              </w:rPr>
              <w:t xml:space="preserve"> 286</w:t>
            </w:r>
            <w:r w:rsidRPr="00A32D4A">
              <w:rPr>
                <w:rFonts w:ascii="Times New Roman" w:hAnsi="Times New Roman"/>
                <w:sz w:val="24"/>
                <w:szCs w:val="24"/>
                <w:lang w:val="kk-KZ"/>
              </w:rPr>
              <w:t xml:space="preserve"> </w:t>
            </w:r>
            <w:r w:rsidRPr="00A32D4A">
              <w:rPr>
                <w:rFonts w:ascii="Times New Roman" w:hAnsi="Times New Roman"/>
                <w:sz w:val="24"/>
                <w:szCs w:val="24"/>
              </w:rPr>
              <w:t>с.</w:t>
            </w:r>
          </w:p>
        </w:tc>
      </w:tr>
    </w:tbl>
    <w:p w14:paraId="186BC78B" w14:textId="77777777" w:rsidR="00C30F54" w:rsidRPr="00C30F54" w:rsidRDefault="00C30F54" w:rsidP="00C46B28">
      <w:pPr>
        <w:tabs>
          <w:tab w:val="left" w:pos="3642"/>
        </w:tabs>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8396E" w:rsidRPr="009C7978" w14:paraId="1BBE7CAB"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CA450E3"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tcPr>
          <w:p w14:paraId="56BFEB9B"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 xml:space="preserve">KRSK </w:t>
            </w:r>
            <w:r w:rsidRPr="009C7978">
              <w:rPr>
                <w:rFonts w:ascii="Times New Roman" w:hAnsi="Times New Roman"/>
                <w:b/>
                <w:sz w:val="24"/>
                <w:szCs w:val="24"/>
                <w:lang w:val="kk-KZ"/>
              </w:rPr>
              <w:t>33</w:t>
            </w:r>
            <w:r w:rsidR="00096778" w:rsidRPr="009C7978">
              <w:rPr>
                <w:rFonts w:ascii="Times New Roman" w:hAnsi="Times New Roman"/>
                <w:b/>
                <w:sz w:val="24"/>
                <w:szCs w:val="24"/>
                <w:lang w:val="kk-KZ"/>
              </w:rPr>
              <w:t>0</w:t>
            </w:r>
            <w:r w:rsidR="001C1FA2" w:rsidRPr="009C7978">
              <w:rPr>
                <w:rFonts w:ascii="Times New Roman" w:hAnsi="Times New Roman"/>
                <w:b/>
                <w:sz w:val="24"/>
                <w:szCs w:val="24"/>
                <w:lang w:val="kk-KZ"/>
              </w:rPr>
              <w:t>4</w:t>
            </w:r>
            <w:r w:rsidRPr="009C7978">
              <w:rPr>
                <w:rFonts w:ascii="Times New Roman" w:hAnsi="Times New Roman"/>
                <w:b/>
                <w:sz w:val="24"/>
                <w:szCs w:val="24"/>
                <w:lang w:val="kk-KZ"/>
              </w:rPr>
              <w:t xml:space="preserve"> -</w:t>
            </w:r>
            <w:r w:rsidRPr="009C7978">
              <w:rPr>
                <w:rFonts w:ascii="Times New Roman" w:hAnsi="Times New Roman"/>
                <w:sz w:val="24"/>
                <w:szCs w:val="24"/>
                <w:lang w:val="kk-KZ"/>
              </w:rPr>
              <w:t xml:space="preserve"> </w:t>
            </w:r>
            <w:r w:rsidRPr="009C7978">
              <w:rPr>
                <w:rFonts w:ascii="Times New Roman" w:hAnsi="Times New Roman"/>
                <w:b/>
                <w:sz w:val="24"/>
                <w:szCs w:val="24"/>
                <w:lang w:val="kk-KZ"/>
              </w:rPr>
              <w:t>Халықаралық су құқығы</w:t>
            </w:r>
          </w:p>
        </w:tc>
      </w:tr>
      <w:tr w:rsidR="0098396E" w:rsidRPr="00C75904" w14:paraId="7E08F517"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5C15A0D" w14:textId="77777777" w:rsidR="0050655F" w:rsidRPr="009C7978" w:rsidRDefault="0050655F" w:rsidP="00C46B28">
            <w:pPr>
              <w:spacing w:after="0" w:line="240" w:lineRule="auto"/>
              <w:ind w:hanging="1"/>
              <w:jc w:val="both"/>
              <w:rPr>
                <w:rFonts w:ascii="Times New Roman" w:hAnsi="Times New Roman"/>
                <w:b/>
                <w:sz w:val="24"/>
                <w:szCs w:val="24"/>
                <w:highlight w:val="cyan"/>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15A88BD4" w14:textId="33A36372" w:rsidR="0050655F" w:rsidRPr="009C7978" w:rsidRDefault="00606F9D" w:rsidP="00C46B28">
            <w:pPr>
              <w:spacing w:after="0" w:line="240" w:lineRule="auto"/>
              <w:ind w:hanging="1"/>
              <w:jc w:val="both"/>
              <w:rPr>
                <w:rFonts w:ascii="Times New Roman" w:hAnsi="Times New Roman"/>
                <w:sz w:val="24"/>
                <w:szCs w:val="24"/>
                <w:highlight w:val="cyan"/>
                <w:lang w:val="kk-KZ"/>
              </w:rPr>
            </w:pPr>
            <w:r>
              <w:rPr>
                <w:rFonts w:ascii="Times New Roman" w:hAnsi="Times New Roman"/>
                <w:bCs/>
                <w:sz w:val="24"/>
                <w:szCs w:val="24"/>
                <w:lang w:val="kk-KZ"/>
              </w:rPr>
              <w:t>Шаншарбаева Б.С.</w:t>
            </w:r>
            <w:r w:rsidR="005450BF">
              <w:rPr>
                <w:rFonts w:ascii="Times New Roman" w:hAnsi="Times New Roman"/>
                <w:bCs/>
                <w:sz w:val="24"/>
                <w:szCs w:val="24"/>
                <w:lang w:val="kk-KZ"/>
              </w:rPr>
              <w:t>, Тлебаева Г.Ш.,</w:t>
            </w:r>
          </w:p>
        </w:tc>
      </w:tr>
      <w:tr w:rsidR="0098396E" w:rsidRPr="009C7978" w14:paraId="490A3A50" w14:textId="77777777" w:rsidTr="003C7C58">
        <w:trPr>
          <w:trHeight w:val="291"/>
        </w:trPr>
        <w:tc>
          <w:tcPr>
            <w:tcW w:w="1667" w:type="pct"/>
            <w:tcBorders>
              <w:top w:val="single" w:sz="4" w:space="0" w:color="000000"/>
              <w:left w:val="single" w:sz="4" w:space="0" w:color="000000"/>
              <w:bottom w:val="single" w:sz="4" w:space="0" w:color="000000"/>
              <w:right w:val="single" w:sz="4" w:space="0" w:color="000000"/>
            </w:tcBorders>
            <w:hideMark/>
          </w:tcPr>
          <w:p w14:paraId="38AF7296"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3DCBA874" w14:textId="77777777" w:rsidR="0050655F" w:rsidRPr="009C7978" w:rsidRDefault="00A70B6A" w:rsidP="00C46B28">
            <w:pPr>
              <w:spacing w:after="0" w:line="240" w:lineRule="auto"/>
              <w:rPr>
                <w:rFonts w:ascii="Times New Roman" w:hAnsi="Times New Roman"/>
                <w:sz w:val="24"/>
                <w:szCs w:val="24"/>
                <w:lang w:val="kk-KZ"/>
              </w:rPr>
            </w:pPr>
            <w:r w:rsidRPr="009C7978">
              <w:rPr>
                <w:rFonts w:ascii="Times New Roman" w:hAnsi="Times New Roman"/>
                <w:sz w:val="24"/>
                <w:szCs w:val="24"/>
                <w:lang w:val="kk-KZ"/>
              </w:rPr>
              <w:t>КП/ТК</w:t>
            </w:r>
          </w:p>
        </w:tc>
      </w:tr>
      <w:tr w:rsidR="0098396E" w:rsidRPr="009C7978" w14:paraId="6AE93D58"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86BF68A"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50DDE00D"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75078792"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0E34505"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79DB8197" w14:textId="222CD9F5"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FB2EC9">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FB2EC9">
              <w:rPr>
                <w:rFonts w:ascii="Times New Roman" w:hAnsi="Times New Roman"/>
                <w:sz w:val="24"/>
                <w:szCs w:val="24"/>
                <w:lang w:val="kk-KZ"/>
              </w:rPr>
              <w:t>»</w:t>
            </w:r>
          </w:p>
        </w:tc>
      </w:tr>
      <w:tr w:rsidR="0098396E" w:rsidRPr="009C7978" w14:paraId="1396E74D"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CE8E6D9"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A70B6A" w:rsidRPr="009C7978">
              <w:rPr>
                <w:rFonts w:ascii="Times New Roman" w:hAnsi="Times New Roman"/>
                <w:bCs/>
                <w:sz w:val="24"/>
                <w:szCs w:val="24"/>
                <w:lang w:val="kk-KZ"/>
              </w:rPr>
              <w:t xml:space="preserve"> саны</w:t>
            </w:r>
          </w:p>
        </w:tc>
        <w:tc>
          <w:tcPr>
            <w:tcW w:w="3333" w:type="pct"/>
            <w:tcBorders>
              <w:top w:val="single" w:sz="4" w:space="0" w:color="000000"/>
              <w:left w:val="single" w:sz="4" w:space="0" w:color="000000"/>
              <w:bottom w:val="single" w:sz="4" w:space="0" w:color="000000"/>
              <w:right w:val="single" w:sz="4" w:space="0" w:color="000000"/>
            </w:tcBorders>
            <w:hideMark/>
          </w:tcPr>
          <w:p w14:paraId="4DECE195"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487E3882"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F34241B"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2E59DCF4"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Күндізгі </w:t>
            </w:r>
          </w:p>
        </w:tc>
      </w:tr>
      <w:tr w:rsidR="0098396E" w:rsidRPr="009C7978" w14:paraId="5858B2E5"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D4AB216"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259ECE2F"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C75904" w14:paraId="07E82C7A" w14:textId="77777777" w:rsidTr="003C7C58">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5DD3E284" w14:textId="77777777" w:rsidR="009125C8" w:rsidRPr="009C7978" w:rsidRDefault="009125C8"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24A5CE4D" w14:textId="77777777" w:rsidR="009125C8" w:rsidRPr="009C7978" w:rsidRDefault="009125C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ҚР Азаматтық құқығы, ҚР Конституциялық құқығы</w:t>
            </w:r>
          </w:p>
        </w:tc>
      </w:tr>
      <w:tr w:rsidR="0098396E" w:rsidRPr="00C75904" w14:paraId="064118A6" w14:textId="77777777" w:rsidTr="003C7C58">
        <w:trPr>
          <w:trHeight w:val="559"/>
        </w:trPr>
        <w:tc>
          <w:tcPr>
            <w:tcW w:w="1667" w:type="pct"/>
            <w:tcBorders>
              <w:top w:val="single" w:sz="4" w:space="0" w:color="000000"/>
              <w:left w:val="single" w:sz="4" w:space="0" w:color="000000"/>
              <w:bottom w:val="single" w:sz="4" w:space="0" w:color="000000"/>
              <w:right w:val="single" w:sz="4" w:space="0" w:color="000000"/>
            </w:tcBorders>
          </w:tcPr>
          <w:p w14:paraId="70FF0940" w14:textId="77777777" w:rsidR="009125C8" w:rsidRPr="009C7978" w:rsidRDefault="009125C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0312E0A7" w14:textId="77777777" w:rsidR="009125C8" w:rsidRPr="009C7978" w:rsidRDefault="009125C8"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 xml:space="preserve">Модуль 6  </w:t>
            </w:r>
            <w:r w:rsidRPr="009C7978">
              <w:rPr>
                <w:rFonts w:ascii="Times New Roman" w:hAnsi="Times New Roman"/>
                <w:sz w:val="24"/>
                <w:szCs w:val="24"/>
                <w:lang w:val="kk-KZ"/>
              </w:rPr>
              <w:t>ҚР табиғатты қорғау қызметінің құқықтық негіздері</w:t>
            </w:r>
          </w:p>
        </w:tc>
      </w:tr>
      <w:tr w:rsidR="0098396E" w:rsidRPr="00C75904" w14:paraId="5BDA7E94" w14:textId="77777777" w:rsidTr="003C7C58">
        <w:trPr>
          <w:trHeight w:val="273"/>
        </w:trPr>
        <w:tc>
          <w:tcPr>
            <w:tcW w:w="1667" w:type="pct"/>
            <w:tcBorders>
              <w:top w:val="single" w:sz="4" w:space="0" w:color="000000"/>
              <w:left w:val="single" w:sz="4" w:space="0" w:color="000000"/>
              <w:bottom w:val="single" w:sz="4" w:space="0" w:color="000000"/>
              <w:right w:val="single" w:sz="4" w:space="0" w:color="000000"/>
            </w:tcBorders>
          </w:tcPr>
          <w:p w14:paraId="0A5B51B5" w14:textId="77777777" w:rsidR="0050655F" w:rsidRPr="009C7978" w:rsidRDefault="00A70B6A" w:rsidP="00C46B28">
            <w:pPr>
              <w:spacing w:after="0" w:line="240" w:lineRule="auto"/>
              <w:ind w:hanging="1"/>
              <w:jc w:val="both"/>
              <w:rPr>
                <w:rFonts w:ascii="Times New Roman" w:hAnsi="Times New Roman"/>
                <w:sz w:val="24"/>
                <w:szCs w:val="24"/>
                <w:highlight w:val="cyan"/>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33" w:type="pct"/>
            <w:tcBorders>
              <w:top w:val="single" w:sz="4" w:space="0" w:color="000000"/>
              <w:left w:val="single" w:sz="4" w:space="0" w:color="000000"/>
              <w:bottom w:val="single" w:sz="4" w:space="0" w:color="000000"/>
              <w:right w:val="single" w:sz="4" w:space="0" w:color="000000"/>
            </w:tcBorders>
          </w:tcPr>
          <w:p w14:paraId="6C5A361A" w14:textId="77777777" w:rsidR="0050655F" w:rsidRPr="0045117D" w:rsidRDefault="0050655F" w:rsidP="002E51A0">
            <w:pPr>
              <w:spacing w:after="0" w:line="240" w:lineRule="auto"/>
              <w:jc w:val="both"/>
              <w:rPr>
                <w:rFonts w:ascii="Times New Roman" w:hAnsi="Times New Roman"/>
                <w:sz w:val="24"/>
                <w:szCs w:val="24"/>
                <w:lang w:val="kk-KZ"/>
              </w:rPr>
            </w:pPr>
            <w:r w:rsidRPr="0045117D">
              <w:rPr>
                <w:rFonts w:ascii="Times New Roman" w:hAnsi="Times New Roman"/>
                <w:sz w:val="24"/>
                <w:szCs w:val="24"/>
                <w:lang w:val="kk-KZ"/>
              </w:rPr>
              <w:t xml:space="preserve">«Халықаралық су құқығы» пәнін оқудың мақсаты халықаралық су ресурстары мен объектілеріне құқықтың пайда болу негіздері мен түрлерін ажырата білу; халықаралық су қатынастары саласындағы құқықтық </w:t>
            </w:r>
            <w:r w:rsidRPr="0045117D">
              <w:rPr>
                <w:rFonts w:ascii="Times New Roman" w:hAnsi="Times New Roman"/>
                <w:sz w:val="24"/>
                <w:szCs w:val="24"/>
                <w:lang w:val="kk-KZ"/>
              </w:rPr>
              <w:lastRenderedPageBreak/>
              <w:t>фактілерді және олармен байланысты туындайтын құқықтық қатынастарды талдау; халықаралық су қатынастарына қатысушылардың құқықтарын қорғаудың әдістері мен құралдарымен жұмыс істеу</w:t>
            </w:r>
          </w:p>
        </w:tc>
      </w:tr>
      <w:tr w:rsidR="0098396E" w:rsidRPr="00C75904" w14:paraId="20FA6C0F"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836E5BB"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lastRenderedPageBreak/>
              <w:t>Пән</w:t>
            </w:r>
            <w:r w:rsidR="00A70B6A"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40DD9B5E" w14:textId="6ECA15A9" w:rsidR="0050655F" w:rsidRPr="009C7978" w:rsidRDefault="0050655F" w:rsidP="00C46B28">
            <w:pPr>
              <w:pStyle w:val="HTML"/>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Халықаралық су құқығының түсінігі мен жүйесі. Қазіргі халықаралық құқық жүйесіндегі халықаралық құқықтың орны мен маңызы. Қазақстан Республикасының су заңнамасының халықаралық су құқығының нормалары мен принциптерімен байланысы. Су ресурстарын пайдалану жөніндегі іс-шаралар нәтижесінде келтірілген залал үшін халықаралық-құқықтық жауапкершілік: су ресурстарына залалды болдырмау мәселелері. Трансшекаралық залалдың орнын толтыру. </w:t>
            </w:r>
            <w:r w:rsidRPr="009C7978">
              <w:rPr>
                <w:rFonts w:ascii="Times New Roman" w:hAnsi="Times New Roman" w:cs="Times New Roman"/>
                <w:sz w:val="24"/>
                <w:szCs w:val="24"/>
                <w:lang w:val="kk-KZ"/>
              </w:rPr>
              <w:br/>
            </w:r>
            <w:r w:rsidRPr="009C7978">
              <w:rPr>
                <w:rFonts w:ascii="Times New Roman" w:hAnsi="Times New Roman" w:cs="Times New Roman"/>
                <w:sz w:val="24"/>
                <w:szCs w:val="24"/>
                <w:shd w:val="clear" w:color="auto" w:fill="F8F9FA"/>
                <w:lang w:val="kk-KZ"/>
              </w:rPr>
              <w:t>Су ресурстарын басқаруды жетілдірудегі халықаралық-құқықтық және шетелдік заңнамалық тәжірибені ескерудің перспективалары: жалпы құқықтық көзқарастар. Бассейнді басқару. Экожүйелік тәсіл. Қоғамдық қатысу. Ластанудың алдын алу және ең жақсы қол жетімді технологиялар. Сақтық шарасы. Су ресурстарын басқарудың халықаралық-құқықтық аспектілері: қолданылатын халықаралық шарттарға шолу. Суды басқарудың халықаралық шарттық тетіктерін талдау.</w:t>
            </w:r>
            <w:r w:rsidRPr="009C7978">
              <w:rPr>
                <w:rFonts w:ascii="Times New Roman" w:hAnsi="Times New Roman" w:cs="Times New Roman"/>
                <w:sz w:val="24"/>
                <w:szCs w:val="24"/>
                <w:lang w:val="kk-KZ"/>
              </w:rPr>
              <w:t xml:space="preserve"> Су ресурстарын басқарудағы жұмсақ заңның рөлі. Габчиково-Нагимарос ісі</w:t>
            </w:r>
            <w:r w:rsidR="00F036BD">
              <w:rPr>
                <w:rFonts w:ascii="Times New Roman" w:hAnsi="Times New Roman" w:cs="Times New Roman"/>
                <w:sz w:val="24"/>
                <w:szCs w:val="24"/>
                <w:lang w:val="kk-KZ"/>
              </w:rPr>
              <w:t xml:space="preserve"> </w:t>
            </w:r>
            <w:r w:rsidRPr="009C7978">
              <w:rPr>
                <w:rFonts w:ascii="Times New Roman" w:hAnsi="Times New Roman" w:cs="Times New Roman"/>
                <w:sz w:val="24"/>
                <w:szCs w:val="24"/>
                <w:lang w:val="kk-KZ"/>
              </w:rPr>
              <w:t>Халықаралық су құқығының кодификациясы және үдемелі дамуы: Халықаралық су комиссиясының кодификациялауға және үдемелі дамуына халықаралық-құқықтық комиссияның қосқан үлесі. 1997 ж. Халықаралық су ағындарын навигациялық емес пайдалану туралы конвенция</w:t>
            </w:r>
          </w:p>
          <w:p w14:paraId="109E38EC" w14:textId="77777777" w:rsidR="0050655F" w:rsidRPr="009C7978" w:rsidRDefault="0050655F" w:rsidP="00C46B28">
            <w:pPr>
              <w:pStyle w:val="HTML"/>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Орталық Азиядағы мемлекетаралық су объектілерін халықаралық-құқықтық басқарудың мәселелері мен болашағы. Су туралы халықаралық келісім-шарттардың ұлттық заңнамаға және Қазақстан Республикасының құқық қолдану практикасына енгізілуі.</w:t>
            </w:r>
          </w:p>
        </w:tc>
      </w:tr>
      <w:tr w:rsidR="0098396E" w:rsidRPr="00C75904" w14:paraId="3D4E1E1C"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2104960"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05DBBE1F"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33" w:type="pct"/>
            <w:tcBorders>
              <w:top w:val="single" w:sz="4" w:space="0" w:color="000000"/>
              <w:left w:val="single" w:sz="4" w:space="0" w:color="000000"/>
              <w:bottom w:val="single" w:sz="4" w:space="0" w:color="000000"/>
              <w:right w:val="single" w:sz="4" w:space="0" w:color="000000"/>
            </w:tcBorders>
            <w:hideMark/>
          </w:tcPr>
          <w:p w14:paraId="37F651EC" w14:textId="77777777" w:rsidR="00D33EB7" w:rsidRPr="009C7978" w:rsidRDefault="00D33EB7" w:rsidP="00D33EB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5E9E7A94" w14:textId="77777777" w:rsidR="00D33EB7" w:rsidRDefault="0050655F" w:rsidP="00C46B28">
            <w:pPr>
              <w:pStyle w:val="HTML"/>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 </w:t>
            </w:r>
            <w:r w:rsidRPr="00D33EB7">
              <w:rPr>
                <w:rFonts w:ascii="Times New Roman" w:hAnsi="Times New Roman" w:cs="Times New Roman"/>
                <w:b/>
                <w:sz w:val="24"/>
                <w:szCs w:val="24"/>
                <w:lang w:val="kk-KZ"/>
              </w:rPr>
              <w:t>біледі:</w:t>
            </w:r>
            <w:r w:rsidRPr="009C7978">
              <w:rPr>
                <w:rFonts w:ascii="Times New Roman" w:hAnsi="Times New Roman" w:cs="Times New Roman"/>
                <w:sz w:val="24"/>
                <w:szCs w:val="24"/>
                <w:lang w:val="kk-KZ"/>
              </w:rPr>
              <w:t xml:space="preserve"> халықаралық су қатынастары саласындағы нормативтік құқықтық актілерді; су ресурстарын құқықтық реттеудің негізгі әдістері мен принциптері; жер бетіндегі су ресурстарының қазіргі жағдайы және оларды пайдалану мәселелері; халықаралық су қатынастары субъектілерінің шеңбері және олардың құқықтық мәртебесінің ерекшеліктері; халықаралық су қатынастарының мәні және оларды әлемдегі құқықтық реттеу принциптері туралы түсінікке ие болу;</w:t>
            </w:r>
            <w:r w:rsidR="00D33EB7">
              <w:rPr>
                <w:rFonts w:ascii="Times New Roman" w:hAnsi="Times New Roman" w:cs="Times New Roman"/>
                <w:sz w:val="24"/>
                <w:szCs w:val="24"/>
                <w:lang w:val="kk-KZ"/>
              </w:rPr>
              <w:t xml:space="preserve"> </w:t>
            </w:r>
          </w:p>
          <w:p w14:paraId="4254F271" w14:textId="7E04F756" w:rsidR="0050655F" w:rsidRPr="009C7978" w:rsidRDefault="00D33EB7" w:rsidP="00C46B28">
            <w:pPr>
              <w:pStyle w:val="HTML"/>
              <w:ind w:hanging="1"/>
              <w:jc w:val="both"/>
              <w:rPr>
                <w:rFonts w:ascii="Times New Roman" w:hAnsi="Times New Roman" w:cs="Times New Roman"/>
                <w:sz w:val="24"/>
                <w:szCs w:val="24"/>
                <w:lang w:val="kk-KZ"/>
              </w:rPr>
            </w:pPr>
            <w:r>
              <w:rPr>
                <w:rFonts w:ascii="Times New Roman" w:hAnsi="Times New Roman" w:cs="Times New Roman"/>
                <w:b/>
                <w:sz w:val="24"/>
                <w:szCs w:val="24"/>
                <w:lang w:val="kk-KZ"/>
              </w:rPr>
              <w:t>-</w:t>
            </w:r>
            <w:r w:rsidR="0050655F" w:rsidRPr="00D33EB7">
              <w:rPr>
                <w:rFonts w:ascii="Times New Roman" w:hAnsi="Times New Roman" w:cs="Times New Roman"/>
                <w:b/>
                <w:sz w:val="24"/>
                <w:szCs w:val="24"/>
                <w:lang w:val="kk-KZ"/>
              </w:rPr>
              <w:t>түсінеді:</w:t>
            </w:r>
            <w:r w:rsidR="0050655F" w:rsidRPr="009C7978">
              <w:rPr>
                <w:rFonts w:ascii="Times New Roman" w:hAnsi="Times New Roman" w:cs="Times New Roman"/>
                <w:sz w:val="24"/>
                <w:szCs w:val="24"/>
                <w:lang w:val="kk-KZ"/>
              </w:rPr>
              <w:t xml:space="preserve"> халықаралық су қатынастары саласындағы нормативтік құқықтық актілерді өңдеу және талдау дағдыларын.</w:t>
            </w:r>
          </w:p>
          <w:p w14:paraId="4FE5B463" w14:textId="77777777" w:rsidR="0050655F" w:rsidRPr="009C7978" w:rsidRDefault="0050655F" w:rsidP="00C46B28">
            <w:pPr>
              <w:pStyle w:val="HTML"/>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 халықаралық су қатынастары саласындағы нормативтік құқықтық актілерді өңдеу және талдау </w:t>
            </w:r>
            <w:r w:rsidRPr="00D33EB7">
              <w:rPr>
                <w:rFonts w:ascii="Times New Roman" w:hAnsi="Times New Roman" w:cs="Times New Roman"/>
                <w:sz w:val="24"/>
                <w:szCs w:val="24"/>
                <w:lang w:val="kk-KZ"/>
              </w:rPr>
              <w:t>дағдылары</w:t>
            </w:r>
          </w:p>
          <w:p w14:paraId="3A4623EA" w14:textId="77777777" w:rsidR="0050655F" w:rsidRPr="009C7978" w:rsidRDefault="0050655F" w:rsidP="00C46B28">
            <w:pPr>
              <w:pStyle w:val="HTML"/>
              <w:ind w:hanging="1"/>
              <w:jc w:val="both"/>
              <w:rPr>
                <w:rFonts w:ascii="Times New Roman" w:hAnsi="Times New Roman" w:cs="Times New Roman"/>
                <w:sz w:val="24"/>
                <w:szCs w:val="24"/>
                <w:lang w:val="kk-KZ"/>
              </w:rPr>
            </w:pPr>
            <w:r w:rsidRPr="00D33EB7">
              <w:rPr>
                <w:rFonts w:ascii="Times New Roman" w:hAnsi="Times New Roman" w:cs="Times New Roman"/>
                <w:b/>
                <w:sz w:val="24"/>
                <w:szCs w:val="24"/>
                <w:lang w:val="kk-KZ"/>
              </w:rPr>
              <w:lastRenderedPageBreak/>
              <w:t>қолдану:</w:t>
            </w:r>
            <w:r w:rsidRPr="009C7978">
              <w:rPr>
                <w:rFonts w:ascii="Times New Roman" w:hAnsi="Times New Roman" w:cs="Times New Roman"/>
                <w:sz w:val="24"/>
                <w:szCs w:val="24"/>
                <w:lang w:val="kk-KZ"/>
              </w:rPr>
              <w:t xml:space="preserve"> кәсіптік қызметте халықаралық су қатынастарына қатысты нормативтік құқықтық актілерді сауатты түсіндіру</w:t>
            </w:r>
          </w:p>
          <w:p w14:paraId="2FDC9BB4" w14:textId="1F91875F" w:rsidR="0050655F" w:rsidRPr="009C7978" w:rsidRDefault="0050655F" w:rsidP="00C46B28">
            <w:pPr>
              <w:spacing w:after="0" w:line="240" w:lineRule="auto"/>
              <w:ind w:hanging="1"/>
              <w:jc w:val="both"/>
              <w:rPr>
                <w:rFonts w:ascii="Times New Roman" w:hAnsi="Times New Roman"/>
                <w:sz w:val="24"/>
                <w:szCs w:val="24"/>
                <w:lang w:val="kk-KZ"/>
              </w:rPr>
            </w:pPr>
            <w:r w:rsidRPr="00D33EB7">
              <w:rPr>
                <w:rFonts w:ascii="Times New Roman" w:hAnsi="Times New Roman"/>
                <w:b/>
                <w:sz w:val="24"/>
                <w:szCs w:val="24"/>
                <w:shd w:val="clear" w:color="auto" w:fill="F8F9FA"/>
                <w:lang w:val="kk-KZ"/>
              </w:rPr>
              <w:t>-қолдана алады:</w:t>
            </w:r>
            <w:r w:rsidR="00D33EB7">
              <w:rPr>
                <w:rFonts w:ascii="Times New Roman" w:hAnsi="Times New Roman"/>
                <w:b/>
                <w:sz w:val="24"/>
                <w:szCs w:val="24"/>
                <w:shd w:val="clear" w:color="auto" w:fill="F8F9FA"/>
                <w:lang w:val="kk-KZ"/>
              </w:rPr>
              <w:t xml:space="preserve"> </w:t>
            </w:r>
            <w:r w:rsidRPr="00D33EB7">
              <w:rPr>
                <w:rFonts w:ascii="Times New Roman" w:hAnsi="Times New Roman"/>
                <w:b/>
                <w:sz w:val="24"/>
                <w:szCs w:val="24"/>
                <w:shd w:val="clear" w:color="auto" w:fill="F8F9FA"/>
                <w:lang w:val="kk-KZ"/>
              </w:rPr>
              <w:t>-</w:t>
            </w:r>
            <w:r w:rsidRPr="009C7978">
              <w:rPr>
                <w:rFonts w:ascii="Times New Roman" w:hAnsi="Times New Roman"/>
                <w:sz w:val="24"/>
                <w:szCs w:val="24"/>
                <w:shd w:val="clear" w:color="auto" w:fill="F8F9FA"/>
                <w:lang w:val="kk-KZ"/>
              </w:rPr>
              <w:t xml:space="preserve"> халықаралық су қатынастары саласындағы халықаралық қатынастарды басқарудың тиімді ережелерін жасау үшін нормативтік құқықтық актілерді, нормативтік құқықтық актілердің құрылымын және құқықтық нормалардың құрылымын, халықаралық су қатынастарының ерекшеліктерін білу;</w:t>
            </w:r>
            <w:r w:rsidRPr="009C7978">
              <w:rPr>
                <w:rFonts w:ascii="Times New Roman" w:hAnsi="Times New Roman"/>
                <w:sz w:val="24"/>
                <w:szCs w:val="24"/>
                <w:lang w:val="kk-KZ"/>
              </w:rPr>
              <w:t xml:space="preserve"> </w:t>
            </w:r>
            <w:r w:rsidRPr="009C7978">
              <w:rPr>
                <w:rFonts w:ascii="Times New Roman" w:hAnsi="Times New Roman"/>
                <w:sz w:val="24"/>
                <w:szCs w:val="24"/>
                <w:lang w:val="kk-KZ"/>
              </w:rPr>
              <w:br/>
            </w:r>
            <w:r w:rsidRPr="009C7978">
              <w:rPr>
                <w:rFonts w:ascii="Times New Roman" w:hAnsi="Times New Roman"/>
                <w:sz w:val="24"/>
                <w:szCs w:val="24"/>
                <w:shd w:val="clear" w:color="auto" w:fill="F8F9FA"/>
                <w:lang w:val="kk-KZ"/>
              </w:rPr>
              <w:t>халықаралық су қатынастарын реттейтін нормативтік құқықтық актілерді талдайды, құқықтық нормаларды қалыптастырады және халықаралық су қатынастары саласындағы нормативтік құқықтық актілерді әзірлейді; нормативтік құқықтық актілерді әзірлеу ережелерін, олардағы қайшылықтар мен олқылықтардың болуын анықтау үшін нормативтік құқықтық актілерді талдау дағдыларын, халықаралық су объектілерін қорғау және пайдалану саласындағы құқықтық нормаларды қалыптастыру дағдыларын игереді.</w:t>
            </w:r>
          </w:p>
        </w:tc>
      </w:tr>
      <w:tr w:rsidR="0098396E" w:rsidRPr="009C7978" w14:paraId="58ADC3C0"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8E5EA37" w14:textId="00D171BC"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 xml:space="preserve">Қорытынды бақылау </w:t>
            </w:r>
            <w:r w:rsidR="00A70B6A" w:rsidRPr="009C7978">
              <w:rPr>
                <w:rFonts w:ascii="Times New Roman" w:hAnsi="Times New Roman"/>
                <w:sz w:val="24"/>
                <w:szCs w:val="24"/>
                <w:lang w:val="kk-KZ"/>
              </w:rPr>
              <w:t>формасы</w:t>
            </w:r>
          </w:p>
        </w:tc>
        <w:tc>
          <w:tcPr>
            <w:tcW w:w="3333" w:type="pct"/>
            <w:tcBorders>
              <w:top w:val="single" w:sz="4" w:space="0" w:color="000000"/>
              <w:left w:val="single" w:sz="4" w:space="0" w:color="000000"/>
              <w:bottom w:val="single" w:sz="4" w:space="0" w:color="000000"/>
              <w:right w:val="single" w:sz="4" w:space="0" w:color="000000"/>
            </w:tcBorders>
          </w:tcPr>
          <w:p w14:paraId="27573C37"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060EA7EC"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D3B7851" w14:textId="77777777" w:rsidR="0050655F" w:rsidRPr="009C7978" w:rsidRDefault="00A70B6A"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0D836D8E"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98396E" w:rsidRPr="009C7978" w14:paraId="0E079352" w14:textId="77777777" w:rsidTr="003C7C58">
        <w:trPr>
          <w:trHeight w:val="277"/>
        </w:trPr>
        <w:tc>
          <w:tcPr>
            <w:tcW w:w="1667" w:type="pct"/>
            <w:tcBorders>
              <w:top w:val="single" w:sz="4" w:space="0" w:color="000000"/>
              <w:left w:val="single" w:sz="4" w:space="0" w:color="000000"/>
              <w:bottom w:val="single" w:sz="4" w:space="0" w:color="000000"/>
              <w:right w:val="single" w:sz="4" w:space="0" w:color="000000"/>
            </w:tcBorders>
          </w:tcPr>
          <w:p w14:paraId="7B4CB936"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496A3A76" w14:textId="77777777" w:rsidR="00A70B6A" w:rsidRPr="009C7978" w:rsidRDefault="00A70B6A"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66C32D9B" w14:textId="68B98AAB" w:rsidR="004F06E9" w:rsidRDefault="004F06E9" w:rsidP="00B81261">
            <w:pPr>
              <w:pStyle w:val="a5"/>
              <w:numPr>
                <w:ilvl w:val="0"/>
                <w:numId w:val="59"/>
              </w:numPr>
              <w:tabs>
                <w:tab w:val="left" w:pos="254"/>
              </w:tabs>
              <w:spacing w:after="0" w:line="240" w:lineRule="auto"/>
              <w:ind w:left="0" w:firstLine="0"/>
              <w:jc w:val="both"/>
              <w:rPr>
                <w:rFonts w:ascii="Times New Roman" w:hAnsi="Times New Roman"/>
                <w:sz w:val="24"/>
                <w:szCs w:val="24"/>
                <w:lang w:val="kk-KZ"/>
              </w:rPr>
            </w:pPr>
            <w:r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Pr>
                <w:rFonts w:ascii="Times New Roman" w:hAnsi="Times New Roman"/>
                <w:sz w:val="24"/>
                <w:szCs w:val="24"/>
                <w:lang w:val="kk-KZ"/>
              </w:rPr>
              <w:t xml:space="preserve"> </w:t>
            </w:r>
            <w:r w:rsidRPr="004F06E9">
              <w:rPr>
                <w:rFonts w:ascii="Times New Roman" w:hAnsi="Times New Roman"/>
                <w:sz w:val="24"/>
                <w:szCs w:val="24"/>
                <w:lang w:val="kk-KZ"/>
              </w:rPr>
              <w:t>2016ж.</w:t>
            </w:r>
          </w:p>
          <w:p w14:paraId="6861C325" w14:textId="77777777" w:rsidR="0011190A" w:rsidRPr="0011190A" w:rsidRDefault="00DB61A3" w:rsidP="00B81261">
            <w:pPr>
              <w:pStyle w:val="a5"/>
              <w:numPr>
                <w:ilvl w:val="0"/>
                <w:numId w:val="59"/>
              </w:numPr>
              <w:tabs>
                <w:tab w:val="left" w:pos="254"/>
              </w:tabs>
              <w:spacing w:after="0" w:line="240" w:lineRule="auto"/>
              <w:ind w:left="0" w:firstLine="0"/>
              <w:jc w:val="both"/>
              <w:rPr>
                <w:rFonts w:ascii="Times New Roman" w:hAnsi="Times New Roman"/>
                <w:b/>
                <w:bCs/>
                <w:sz w:val="24"/>
                <w:szCs w:val="24"/>
                <w:lang w:val="kk-KZ"/>
              </w:rPr>
            </w:pPr>
            <w:r w:rsidRPr="004F06E9">
              <w:rPr>
                <w:rFonts w:ascii="Times New Roman" w:eastAsia="Calibri" w:hAnsi="Times New Roman"/>
                <w:sz w:val="24"/>
                <w:szCs w:val="24"/>
              </w:rPr>
              <w:t xml:space="preserve">Жумагулов Т.Б. Водная безопасность Республики Казахстан и Центральной Азии: международные правовые проблемы // Вестник КазНУ, 2015 // </w:t>
            </w:r>
            <w:hyperlink r:id="rId22" w:history="1">
              <w:r w:rsidRPr="004F06E9">
                <w:rPr>
                  <w:rFonts w:ascii="Times New Roman" w:eastAsia="Calibri" w:hAnsi="Times New Roman"/>
                  <w:sz w:val="24"/>
                  <w:szCs w:val="24"/>
                </w:rPr>
                <w:t>https://articlekz.com/article/14878</w:t>
              </w:r>
            </w:hyperlink>
          </w:p>
          <w:p w14:paraId="36F00725" w14:textId="77777777" w:rsidR="00DB61A3" w:rsidRPr="009C7978" w:rsidRDefault="00DB61A3"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Қосымша  әдебиеттер тізімі:</w:t>
            </w:r>
          </w:p>
          <w:p w14:paraId="314EF214" w14:textId="1CB114EE" w:rsidR="0050655F" w:rsidRPr="0011190A" w:rsidRDefault="0011190A" w:rsidP="00C46B28">
            <w:pPr>
              <w:tabs>
                <w:tab w:val="left" w:pos="260"/>
                <w:tab w:val="num" w:pos="720"/>
              </w:tabs>
              <w:spacing w:after="0" w:line="240" w:lineRule="auto"/>
              <w:ind w:hanging="1"/>
              <w:jc w:val="both"/>
              <w:rPr>
                <w:rFonts w:ascii="Times New Roman" w:hAnsi="Times New Roman"/>
                <w:sz w:val="24"/>
                <w:szCs w:val="24"/>
                <w:lang w:val="en-US"/>
              </w:rPr>
            </w:pPr>
            <w:r w:rsidRPr="0011190A">
              <w:rPr>
                <w:rFonts w:ascii="Times New Roman" w:hAnsi="Times New Roman"/>
                <w:sz w:val="24"/>
                <w:szCs w:val="24"/>
                <w:lang w:val="en-US"/>
              </w:rPr>
              <w:t xml:space="preserve">1. </w:t>
            </w:r>
            <w:r w:rsidR="0050655F" w:rsidRPr="009C7978">
              <w:rPr>
                <w:rFonts w:ascii="Times New Roman" w:hAnsi="Times New Roman"/>
                <w:sz w:val="24"/>
                <w:szCs w:val="24"/>
                <w:lang w:val="en-US"/>
              </w:rPr>
              <w:t>Kramer</w:t>
            </w:r>
            <w:r w:rsidR="0050655F" w:rsidRPr="0011190A">
              <w:rPr>
                <w:rFonts w:ascii="Times New Roman" w:hAnsi="Times New Roman"/>
                <w:sz w:val="24"/>
                <w:szCs w:val="24"/>
                <w:lang w:val="en-US"/>
              </w:rPr>
              <w:t xml:space="preserve"> </w:t>
            </w:r>
            <w:r w:rsidR="0050655F" w:rsidRPr="009C7978">
              <w:rPr>
                <w:rFonts w:ascii="Times New Roman" w:hAnsi="Times New Roman"/>
                <w:sz w:val="24"/>
                <w:szCs w:val="24"/>
                <w:lang w:val="en-US"/>
              </w:rPr>
              <w:t>L</w:t>
            </w:r>
            <w:r w:rsidR="0050655F" w:rsidRPr="0011190A">
              <w:rPr>
                <w:rFonts w:ascii="Times New Roman" w:hAnsi="Times New Roman"/>
                <w:sz w:val="24"/>
                <w:szCs w:val="24"/>
                <w:lang w:val="en-US"/>
              </w:rPr>
              <w:t xml:space="preserve">. </w:t>
            </w:r>
            <w:r w:rsidR="0050655F" w:rsidRPr="009C7978">
              <w:rPr>
                <w:rFonts w:ascii="Times New Roman" w:hAnsi="Times New Roman"/>
                <w:sz w:val="24"/>
                <w:szCs w:val="24"/>
                <w:lang w:val="en-US"/>
              </w:rPr>
              <w:t>Focus</w:t>
            </w:r>
            <w:r w:rsidR="0050655F" w:rsidRPr="0011190A">
              <w:rPr>
                <w:rFonts w:ascii="Times New Roman" w:hAnsi="Times New Roman"/>
                <w:sz w:val="24"/>
                <w:szCs w:val="24"/>
                <w:lang w:val="en-US"/>
              </w:rPr>
              <w:t xml:space="preserve"> </w:t>
            </w:r>
            <w:r w:rsidR="0050655F" w:rsidRPr="009C7978">
              <w:rPr>
                <w:rFonts w:ascii="Times New Roman" w:hAnsi="Times New Roman"/>
                <w:sz w:val="24"/>
                <w:szCs w:val="24"/>
                <w:lang w:val="en-US"/>
              </w:rPr>
              <w:t>on</w:t>
            </w:r>
            <w:r w:rsidR="0050655F" w:rsidRPr="0011190A">
              <w:rPr>
                <w:rFonts w:ascii="Times New Roman" w:hAnsi="Times New Roman"/>
                <w:sz w:val="24"/>
                <w:szCs w:val="24"/>
                <w:lang w:val="en-US"/>
              </w:rPr>
              <w:t xml:space="preserve"> </w:t>
            </w:r>
            <w:r w:rsidR="0050655F" w:rsidRPr="009C7978">
              <w:rPr>
                <w:rFonts w:ascii="Times New Roman" w:hAnsi="Times New Roman"/>
                <w:sz w:val="24"/>
                <w:szCs w:val="24"/>
                <w:lang w:val="en-US"/>
              </w:rPr>
              <w:t>European</w:t>
            </w:r>
            <w:r w:rsidR="0050655F" w:rsidRPr="0011190A">
              <w:rPr>
                <w:rFonts w:ascii="Times New Roman" w:hAnsi="Times New Roman"/>
                <w:sz w:val="24"/>
                <w:szCs w:val="24"/>
                <w:lang w:val="en-US"/>
              </w:rPr>
              <w:t xml:space="preserve"> </w:t>
            </w:r>
            <w:r w:rsidR="0050655F" w:rsidRPr="009C7978">
              <w:rPr>
                <w:rFonts w:ascii="Times New Roman" w:hAnsi="Times New Roman"/>
                <w:sz w:val="24"/>
                <w:szCs w:val="24"/>
                <w:lang w:val="en-US"/>
              </w:rPr>
              <w:t>Environmental</w:t>
            </w:r>
            <w:r w:rsidR="0050655F" w:rsidRPr="0011190A">
              <w:rPr>
                <w:rFonts w:ascii="Times New Roman" w:hAnsi="Times New Roman"/>
                <w:sz w:val="24"/>
                <w:szCs w:val="24"/>
                <w:lang w:val="en-US"/>
              </w:rPr>
              <w:t xml:space="preserve"> </w:t>
            </w:r>
            <w:r w:rsidR="0050655F" w:rsidRPr="009C7978">
              <w:rPr>
                <w:rFonts w:ascii="Times New Roman" w:hAnsi="Times New Roman"/>
                <w:sz w:val="24"/>
                <w:szCs w:val="24"/>
                <w:lang w:val="en-US"/>
              </w:rPr>
              <w:t>Law</w:t>
            </w:r>
            <w:r w:rsidR="00A262DB">
              <w:rPr>
                <w:rFonts w:ascii="Times New Roman" w:hAnsi="Times New Roman"/>
                <w:sz w:val="24"/>
                <w:szCs w:val="24"/>
                <w:lang w:val="en-US"/>
              </w:rPr>
              <w:t>.</w:t>
            </w:r>
            <w:r w:rsidR="00A262DB">
              <w:rPr>
                <w:rFonts w:ascii="Times New Roman" w:hAnsi="Times New Roman"/>
                <w:sz w:val="24"/>
                <w:szCs w:val="24"/>
                <w:lang w:val="kk-KZ"/>
              </w:rPr>
              <w:t>-</w:t>
            </w:r>
            <w:r w:rsidR="0050655F" w:rsidRPr="0011190A">
              <w:rPr>
                <w:rFonts w:ascii="Times New Roman" w:hAnsi="Times New Roman"/>
                <w:sz w:val="24"/>
                <w:szCs w:val="24"/>
                <w:lang w:val="en-US"/>
              </w:rPr>
              <w:t xml:space="preserve"> </w:t>
            </w:r>
            <w:r w:rsidR="0050655F" w:rsidRPr="009C7978">
              <w:rPr>
                <w:rFonts w:ascii="Times New Roman" w:hAnsi="Times New Roman"/>
                <w:sz w:val="24"/>
                <w:szCs w:val="24"/>
                <w:lang w:val="en-US"/>
              </w:rPr>
              <w:t>London</w:t>
            </w:r>
            <w:r w:rsidR="0050655F" w:rsidRPr="0011190A">
              <w:rPr>
                <w:rFonts w:ascii="Times New Roman" w:hAnsi="Times New Roman"/>
                <w:sz w:val="24"/>
                <w:szCs w:val="24"/>
                <w:lang w:val="en-US"/>
              </w:rPr>
              <w:t>, 1997.</w:t>
            </w:r>
          </w:p>
          <w:p w14:paraId="3CA9C8BA" w14:textId="197F3C07" w:rsidR="0050655F" w:rsidRPr="009C7978" w:rsidRDefault="0011190A" w:rsidP="00C46B28">
            <w:pPr>
              <w:tabs>
                <w:tab w:val="left" w:pos="260"/>
                <w:tab w:val="num" w:pos="720"/>
              </w:tabs>
              <w:spacing w:after="0" w:line="240" w:lineRule="auto"/>
              <w:ind w:hanging="1"/>
              <w:jc w:val="both"/>
              <w:rPr>
                <w:rFonts w:ascii="Times New Roman" w:eastAsia="Calibri" w:hAnsi="Times New Roman"/>
                <w:sz w:val="24"/>
                <w:szCs w:val="24"/>
                <w:lang w:val="en-US"/>
              </w:rPr>
            </w:pPr>
            <w:r>
              <w:rPr>
                <w:rFonts w:ascii="Times New Roman" w:hAnsi="Times New Roman"/>
                <w:sz w:val="24"/>
                <w:szCs w:val="24"/>
                <w:lang w:val="kk-KZ"/>
              </w:rPr>
              <w:t xml:space="preserve">2. </w:t>
            </w:r>
            <w:r w:rsidR="00DB61A3" w:rsidRPr="009C7978">
              <w:rPr>
                <w:rFonts w:ascii="Times New Roman" w:hAnsi="Times New Roman"/>
                <w:sz w:val="24"/>
                <w:szCs w:val="24"/>
                <w:lang w:val="en-US"/>
              </w:rPr>
              <w:t>Dupuy</w:t>
            </w:r>
            <w:r w:rsidR="00DB61A3" w:rsidRPr="0011190A">
              <w:rPr>
                <w:rFonts w:ascii="Times New Roman" w:hAnsi="Times New Roman"/>
                <w:sz w:val="24"/>
                <w:szCs w:val="24"/>
                <w:lang w:val="en-US"/>
              </w:rPr>
              <w:t xml:space="preserve"> </w:t>
            </w:r>
            <w:r w:rsidR="00DB61A3" w:rsidRPr="009C7978">
              <w:rPr>
                <w:rFonts w:ascii="Times New Roman" w:hAnsi="Times New Roman"/>
                <w:sz w:val="24"/>
                <w:szCs w:val="24"/>
                <w:lang w:val="en-US"/>
              </w:rPr>
              <w:t>P</w:t>
            </w:r>
            <w:r w:rsidR="00DB61A3" w:rsidRPr="0011190A">
              <w:rPr>
                <w:rFonts w:ascii="Times New Roman" w:hAnsi="Times New Roman"/>
                <w:sz w:val="24"/>
                <w:szCs w:val="24"/>
                <w:lang w:val="en-US"/>
              </w:rPr>
              <w:t>.-</w:t>
            </w:r>
            <w:r w:rsidR="00DB61A3" w:rsidRPr="009C7978">
              <w:rPr>
                <w:rFonts w:ascii="Times New Roman" w:hAnsi="Times New Roman"/>
                <w:sz w:val="24"/>
                <w:szCs w:val="24"/>
                <w:lang w:val="en-US"/>
              </w:rPr>
              <w:t>M</w:t>
            </w:r>
            <w:r w:rsidR="00DB61A3" w:rsidRPr="0011190A">
              <w:rPr>
                <w:rFonts w:ascii="Times New Roman" w:hAnsi="Times New Roman"/>
                <w:sz w:val="24"/>
                <w:szCs w:val="24"/>
                <w:lang w:val="en-US"/>
              </w:rPr>
              <w:t xml:space="preserve"> </w:t>
            </w:r>
            <w:r w:rsidR="00DB61A3" w:rsidRPr="009C7978">
              <w:rPr>
                <w:rFonts w:ascii="Times New Roman" w:hAnsi="Times New Roman"/>
                <w:sz w:val="24"/>
                <w:szCs w:val="24"/>
                <w:lang w:val="en-US"/>
              </w:rPr>
              <w:t>Droit</w:t>
            </w:r>
            <w:r w:rsidR="00DB61A3" w:rsidRPr="0011190A">
              <w:rPr>
                <w:rFonts w:ascii="Times New Roman" w:hAnsi="Times New Roman"/>
                <w:sz w:val="24"/>
                <w:szCs w:val="24"/>
                <w:lang w:val="en-US"/>
              </w:rPr>
              <w:t xml:space="preserve"> </w:t>
            </w:r>
            <w:r w:rsidR="00DB61A3" w:rsidRPr="009C7978">
              <w:rPr>
                <w:rFonts w:ascii="Times New Roman" w:hAnsi="Times New Roman"/>
                <w:sz w:val="24"/>
                <w:szCs w:val="24"/>
                <w:lang w:val="en-US"/>
              </w:rPr>
              <w:t>international</w:t>
            </w:r>
            <w:r w:rsidR="00A262DB">
              <w:rPr>
                <w:rFonts w:ascii="Times New Roman" w:hAnsi="Times New Roman"/>
                <w:sz w:val="24"/>
                <w:szCs w:val="24"/>
                <w:lang w:val="en-US"/>
              </w:rPr>
              <w:t xml:space="preserve"> public.</w:t>
            </w:r>
            <w:r w:rsidR="00A262DB">
              <w:rPr>
                <w:rFonts w:ascii="Times New Roman" w:hAnsi="Times New Roman"/>
                <w:sz w:val="24"/>
                <w:szCs w:val="24"/>
                <w:lang w:val="kk-KZ"/>
              </w:rPr>
              <w:t>-</w:t>
            </w:r>
            <w:r w:rsidR="00DB61A3" w:rsidRPr="009C7978">
              <w:rPr>
                <w:rFonts w:ascii="Times New Roman" w:hAnsi="Times New Roman"/>
                <w:sz w:val="24"/>
                <w:szCs w:val="24"/>
                <w:lang w:val="en-US"/>
              </w:rPr>
              <w:t>8</w:t>
            </w:r>
            <w:r w:rsidR="00DB61A3" w:rsidRPr="009C7978">
              <w:rPr>
                <w:rFonts w:ascii="Times New Roman" w:hAnsi="Times New Roman"/>
                <w:sz w:val="24"/>
                <w:szCs w:val="24"/>
                <w:vertAlign w:val="superscript"/>
                <w:lang w:val="en-US"/>
              </w:rPr>
              <w:t>th</w:t>
            </w:r>
            <w:r w:rsidR="00A262DB">
              <w:rPr>
                <w:rFonts w:ascii="Times New Roman" w:hAnsi="Times New Roman"/>
                <w:sz w:val="24"/>
                <w:szCs w:val="24"/>
                <w:lang w:val="en-US"/>
              </w:rPr>
              <w:t xml:space="preserve"> ed.</w:t>
            </w:r>
            <w:r w:rsidR="00A262DB">
              <w:rPr>
                <w:rFonts w:ascii="Times New Roman" w:hAnsi="Times New Roman"/>
                <w:sz w:val="24"/>
                <w:szCs w:val="24"/>
                <w:lang w:val="kk-KZ"/>
              </w:rPr>
              <w:t>-</w:t>
            </w:r>
            <w:r w:rsidR="00DB61A3" w:rsidRPr="009C7978">
              <w:rPr>
                <w:rFonts w:ascii="Times New Roman" w:hAnsi="Times New Roman"/>
                <w:sz w:val="24"/>
                <w:szCs w:val="24"/>
                <w:lang w:val="en-US"/>
              </w:rPr>
              <w:t>Paris, 2006.</w:t>
            </w:r>
          </w:p>
          <w:p w14:paraId="58864AC8" w14:textId="2EF3D471" w:rsidR="0050655F" w:rsidRPr="009C7978" w:rsidRDefault="0011190A" w:rsidP="00C46B28">
            <w:pPr>
              <w:tabs>
                <w:tab w:val="left" w:pos="260"/>
                <w:tab w:val="num" w:pos="720"/>
              </w:tabs>
              <w:spacing w:after="0" w:line="240" w:lineRule="auto"/>
              <w:ind w:hanging="1"/>
              <w:jc w:val="both"/>
              <w:rPr>
                <w:rFonts w:ascii="Times New Roman" w:eastAsia="Calibri" w:hAnsi="Times New Roman"/>
                <w:sz w:val="24"/>
                <w:szCs w:val="24"/>
                <w:lang w:val="en-US"/>
              </w:rPr>
            </w:pPr>
            <w:r>
              <w:rPr>
                <w:rFonts w:ascii="Times New Roman" w:hAnsi="Times New Roman"/>
                <w:sz w:val="24"/>
                <w:szCs w:val="24"/>
                <w:lang w:val="en-US"/>
              </w:rPr>
              <w:t xml:space="preserve">3. </w:t>
            </w:r>
            <w:r w:rsidR="00DB61A3" w:rsidRPr="009C7978">
              <w:rPr>
                <w:rFonts w:ascii="Times New Roman" w:hAnsi="Times New Roman"/>
                <w:sz w:val="24"/>
                <w:szCs w:val="24"/>
                <w:lang w:val="en-US"/>
              </w:rPr>
              <w:t>International Water Law. Selected Writings of Prof. C</w:t>
            </w:r>
            <w:r w:rsidR="00A262DB">
              <w:rPr>
                <w:rFonts w:ascii="Times New Roman" w:hAnsi="Times New Roman"/>
                <w:sz w:val="24"/>
                <w:szCs w:val="24"/>
                <w:lang w:val="en-US"/>
              </w:rPr>
              <w:t>h. B. Bourne; Ed. P. Wouters.</w:t>
            </w:r>
            <w:r w:rsidR="00A262DB">
              <w:rPr>
                <w:rFonts w:ascii="Times New Roman" w:hAnsi="Times New Roman"/>
                <w:sz w:val="24"/>
                <w:szCs w:val="24"/>
                <w:lang w:val="kk-KZ"/>
              </w:rPr>
              <w:t>-</w:t>
            </w:r>
            <w:r w:rsidR="00DB61A3" w:rsidRPr="009C7978">
              <w:rPr>
                <w:rFonts w:ascii="Times New Roman" w:hAnsi="Times New Roman"/>
                <w:sz w:val="24"/>
                <w:szCs w:val="24"/>
                <w:lang w:val="en-US"/>
              </w:rPr>
              <w:t>London-the Hague-Boston, 1997</w:t>
            </w:r>
          </w:p>
          <w:p w14:paraId="32EFB1E0" w14:textId="2C4602F1" w:rsidR="0050655F" w:rsidRPr="009C7978" w:rsidRDefault="0011190A" w:rsidP="00C46B28">
            <w:pPr>
              <w:tabs>
                <w:tab w:val="left" w:pos="260"/>
              </w:tabs>
              <w:spacing w:after="0" w:line="240" w:lineRule="auto"/>
              <w:ind w:hanging="1"/>
              <w:jc w:val="both"/>
              <w:rPr>
                <w:rFonts w:ascii="Times New Roman" w:hAnsi="Times New Roman"/>
                <w:sz w:val="24"/>
                <w:szCs w:val="24"/>
              </w:rPr>
            </w:pPr>
            <w:r>
              <w:rPr>
                <w:rFonts w:ascii="Times New Roman" w:hAnsi="Times New Roman"/>
                <w:sz w:val="24"/>
                <w:szCs w:val="24"/>
                <w:lang w:val="kk-KZ"/>
              </w:rPr>
              <w:t xml:space="preserve">4. </w:t>
            </w:r>
            <w:r w:rsidR="0050655F" w:rsidRPr="009C7978">
              <w:rPr>
                <w:rFonts w:ascii="Times New Roman" w:hAnsi="Times New Roman"/>
                <w:sz w:val="24"/>
                <w:szCs w:val="24"/>
              </w:rPr>
              <w:t>Директива Европейского парламента и Совета Европейского Союза № 2000/60/ЕС от 23 октября 2000 года, устанавливающая основы для деятельности Сообщества в области водной политики</w:t>
            </w:r>
          </w:p>
          <w:p w14:paraId="3087A256" w14:textId="0B84AC01" w:rsidR="0050655F" w:rsidRPr="009C7978" w:rsidRDefault="0011190A" w:rsidP="00C46B28">
            <w:pPr>
              <w:tabs>
                <w:tab w:val="left" w:pos="260"/>
              </w:tabs>
              <w:spacing w:after="0" w:line="240" w:lineRule="auto"/>
              <w:ind w:hanging="1"/>
              <w:jc w:val="both"/>
              <w:rPr>
                <w:rFonts w:ascii="Times New Roman" w:hAnsi="Times New Roman"/>
                <w:sz w:val="24"/>
                <w:szCs w:val="24"/>
                <w:lang w:val="en-US"/>
              </w:rPr>
            </w:pPr>
            <w:r>
              <w:rPr>
                <w:rFonts w:ascii="Times New Roman" w:hAnsi="Times New Roman"/>
                <w:sz w:val="24"/>
                <w:szCs w:val="24"/>
                <w:lang w:val="kk-KZ"/>
              </w:rPr>
              <w:t xml:space="preserve">5. </w:t>
            </w:r>
            <w:r w:rsidR="0050655F" w:rsidRPr="009C7978">
              <w:rPr>
                <w:rFonts w:ascii="Times New Roman" w:hAnsi="Times New Roman"/>
                <w:sz w:val="24"/>
                <w:szCs w:val="24"/>
                <w:lang w:val="en-US"/>
              </w:rPr>
              <w:t>The Work of the International Law Association on the Law of Internati</w:t>
            </w:r>
            <w:r w:rsidR="00A262DB">
              <w:rPr>
                <w:rFonts w:ascii="Times New Roman" w:hAnsi="Times New Roman"/>
                <w:sz w:val="24"/>
                <w:szCs w:val="24"/>
                <w:lang w:val="en-US"/>
              </w:rPr>
              <w:t>onal Water and V-M. Metsalampi.</w:t>
            </w:r>
            <w:r w:rsidR="00A262DB">
              <w:rPr>
                <w:rFonts w:ascii="Times New Roman" w:hAnsi="Times New Roman"/>
                <w:sz w:val="24"/>
                <w:szCs w:val="24"/>
                <w:lang w:val="kk-KZ"/>
              </w:rPr>
              <w:t>-</w:t>
            </w:r>
            <w:r w:rsidR="0050655F" w:rsidRPr="009C7978">
              <w:rPr>
                <w:rFonts w:ascii="Times New Roman" w:hAnsi="Times New Roman"/>
                <w:sz w:val="24"/>
                <w:szCs w:val="24"/>
                <w:lang w:val="en-US"/>
              </w:rPr>
              <w:t>1988.</w:t>
            </w:r>
          </w:p>
          <w:p w14:paraId="5E6B8D6A" w14:textId="4DB02C83" w:rsidR="0050655F" w:rsidRPr="009C7978" w:rsidRDefault="0011190A" w:rsidP="0011190A">
            <w:pPr>
              <w:tabs>
                <w:tab w:val="left" w:pos="260"/>
              </w:tabs>
              <w:spacing w:after="0" w:line="240" w:lineRule="auto"/>
              <w:ind w:left="-1"/>
              <w:jc w:val="both"/>
              <w:rPr>
                <w:rFonts w:ascii="Times New Roman" w:hAnsi="Times New Roman"/>
                <w:sz w:val="24"/>
                <w:szCs w:val="24"/>
              </w:rPr>
            </w:pPr>
            <w:r>
              <w:rPr>
                <w:rFonts w:ascii="Times New Roman" w:hAnsi="Times New Roman"/>
                <w:sz w:val="24"/>
                <w:szCs w:val="24"/>
                <w:lang w:val="kk-KZ"/>
              </w:rPr>
              <w:t>6.</w:t>
            </w:r>
            <w:r w:rsidR="0050655F" w:rsidRPr="009C7978">
              <w:rPr>
                <w:rFonts w:ascii="Times New Roman" w:hAnsi="Times New Roman"/>
                <w:sz w:val="24"/>
                <w:szCs w:val="24"/>
                <w:lang w:val="en-US"/>
              </w:rPr>
              <w:t xml:space="preserve"> McCaffrey S. The UN Convention on the Law of the Non-Navigational Uses of International Waterc</w:t>
            </w:r>
            <w:r w:rsidR="00A262DB">
              <w:rPr>
                <w:rFonts w:ascii="Times New Roman" w:hAnsi="Times New Roman"/>
                <w:sz w:val="24"/>
                <w:szCs w:val="24"/>
                <w:lang w:val="en-US"/>
              </w:rPr>
              <w:t>ourses: Prospects and Pitfall.</w:t>
            </w:r>
            <w:r w:rsidR="00A262DB">
              <w:rPr>
                <w:rFonts w:ascii="Times New Roman" w:hAnsi="Times New Roman"/>
                <w:sz w:val="24"/>
                <w:szCs w:val="24"/>
                <w:lang w:val="kk-KZ"/>
              </w:rPr>
              <w:t>-</w:t>
            </w:r>
            <w:r w:rsidR="0050655F" w:rsidRPr="009C7978">
              <w:rPr>
                <w:rFonts w:ascii="Times New Roman" w:hAnsi="Times New Roman"/>
                <w:sz w:val="24"/>
                <w:szCs w:val="24"/>
                <w:lang w:val="en-US"/>
              </w:rPr>
              <w:t>In: International Watercourses: Enhancing Cooperation and Managing Conflict; Eds. Salman</w:t>
            </w:r>
            <w:r w:rsidR="0050655F" w:rsidRPr="009C7978">
              <w:rPr>
                <w:rFonts w:ascii="Times New Roman" w:hAnsi="Times New Roman"/>
                <w:sz w:val="24"/>
                <w:szCs w:val="24"/>
              </w:rPr>
              <w:t xml:space="preserve"> </w:t>
            </w:r>
            <w:r w:rsidR="0050655F" w:rsidRPr="009C7978">
              <w:rPr>
                <w:rFonts w:ascii="Times New Roman" w:hAnsi="Times New Roman"/>
                <w:sz w:val="24"/>
                <w:szCs w:val="24"/>
                <w:lang w:val="en-US"/>
              </w:rPr>
              <w:t>and</w:t>
            </w:r>
            <w:r w:rsidR="0050655F" w:rsidRPr="009C7978">
              <w:rPr>
                <w:rFonts w:ascii="Times New Roman" w:hAnsi="Times New Roman"/>
                <w:sz w:val="24"/>
                <w:szCs w:val="24"/>
              </w:rPr>
              <w:t xml:space="preserve"> </w:t>
            </w:r>
            <w:r w:rsidR="0050655F" w:rsidRPr="009C7978">
              <w:rPr>
                <w:rFonts w:ascii="Times New Roman" w:hAnsi="Times New Roman"/>
                <w:sz w:val="24"/>
                <w:szCs w:val="24"/>
                <w:lang w:val="en-US"/>
              </w:rPr>
              <w:t>Boisson</w:t>
            </w:r>
            <w:r w:rsidR="00A262DB">
              <w:rPr>
                <w:rFonts w:ascii="Times New Roman" w:hAnsi="Times New Roman"/>
                <w:sz w:val="24"/>
                <w:szCs w:val="24"/>
              </w:rPr>
              <w:t>.</w:t>
            </w:r>
            <w:r w:rsidR="00A262DB">
              <w:rPr>
                <w:rFonts w:ascii="Times New Roman" w:hAnsi="Times New Roman"/>
                <w:sz w:val="24"/>
                <w:szCs w:val="24"/>
                <w:lang w:val="kk-KZ"/>
              </w:rPr>
              <w:t>-</w:t>
            </w:r>
            <w:r w:rsidR="0050655F" w:rsidRPr="009C7978">
              <w:rPr>
                <w:rFonts w:ascii="Times New Roman" w:hAnsi="Times New Roman"/>
                <w:sz w:val="24"/>
                <w:szCs w:val="24"/>
              </w:rPr>
              <w:t>1997.</w:t>
            </w:r>
          </w:p>
          <w:p w14:paraId="096732CA" w14:textId="77777777" w:rsidR="00317C1B" w:rsidRDefault="0011190A" w:rsidP="0011190A">
            <w:pPr>
              <w:pStyle w:val="13"/>
              <w:tabs>
                <w:tab w:val="left" w:pos="260"/>
              </w:tabs>
              <w:spacing w:after="0" w:line="240" w:lineRule="auto"/>
              <w:ind w:left="0" w:hanging="1"/>
              <w:jc w:val="both"/>
              <w:rPr>
                <w:rFonts w:ascii="Times New Roman" w:hAnsi="Times New Roman"/>
                <w:sz w:val="24"/>
                <w:szCs w:val="24"/>
                <w:lang w:val="kk-KZ"/>
              </w:rPr>
            </w:pPr>
            <w:r>
              <w:rPr>
                <w:rFonts w:ascii="Times New Roman" w:hAnsi="Times New Roman" w:cs="Times New Roman"/>
                <w:sz w:val="24"/>
                <w:szCs w:val="24"/>
                <w:lang w:val="kk-KZ"/>
              </w:rPr>
              <w:t xml:space="preserve">7. </w:t>
            </w:r>
            <w:r w:rsidR="0050655F" w:rsidRPr="009C7978">
              <w:rPr>
                <w:rFonts w:ascii="Times New Roman" w:hAnsi="Times New Roman"/>
                <w:sz w:val="24"/>
                <w:szCs w:val="24"/>
              </w:rPr>
              <w:t>Изложение принципов, на которых основываются нормы права, касающиеся использовани</w:t>
            </w:r>
            <w:r w:rsidR="00A262DB">
              <w:rPr>
                <w:rFonts w:ascii="Times New Roman" w:hAnsi="Times New Roman"/>
                <w:sz w:val="24"/>
                <w:szCs w:val="24"/>
              </w:rPr>
              <w:t>я международных вод//</w:t>
            </w:r>
            <w:r w:rsidR="0050655F" w:rsidRPr="009C7978">
              <w:rPr>
                <w:rFonts w:ascii="Times New Roman" w:hAnsi="Times New Roman"/>
                <w:sz w:val="24"/>
                <w:szCs w:val="24"/>
              </w:rPr>
              <w:t>Отчет сорок седьмой конференции ассоциации международного права, со</w:t>
            </w:r>
            <w:r w:rsidR="00255AC2" w:rsidRPr="009C7978">
              <w:rPr>
                <w:rFonts w:ascii="Times New Roman" w:hAnsi="Times New Roman"/>
                <w:sz w:val="24"/>
                <w:szCs w:val="24"/>
              </w:rPr>
              <w:t xml:space="preserve">стоявшейся в Дубровнике в 1956 </w:t>
            </w:r>
          </w:p>
          <w:p w14:paraId="571431D8" w14:textId="47B9F473" w:rsidR="003D42E2" w:rsidRDefault="003D42E2" w:rsidP="003D42E2">
            <w:pPr>
              <w:tabs>
                <w:tab w:val="left" w:pos="254"/>
              </w:tabs>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8.</w:t>
            </w:r>
            <w:r w:rsidRPr="003D42E2">
              <w:rPr>
                <w:rFonts w:ascii="Times New Roman" w:hAnsi="Times New Roman"/>
                <w:sz w:val="24"/>
                <w:szCs w:val="24"/>
              </w:rPr>
              <w:t>Водный кодекс Республики Казахстан от 09.06.2003 года № 481-II// Справочно-правовая система «Юрист»</w:t>
            </w:r>
          </w:p>
          <w:p w14:paraId="66E23099" w14:textId="0940AD81" w:rsidR="003D42E2" w:rsidRDefault="003D42E2" w:rsidP="003D42E2">
            <w:pPr>
              <w:tabs>
                <w:tab w:val="left" w:pos="254"/>
              </w:tabs>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9.</w:t>
            </w:r>
            <w:r w:rsidRPr="003D42E2">
              <w:rPr>
                <w:rFonts w:ascii="Times New Roman" w:eastAsia="Calibri" w:hAnsi="Times New Roman"/>
                <w:sz w:val="24"/>
                <w:szCs w:val="24"/>
              </w:rPr>
              <w:t xml:space="preserve">Сулейменова, С.Ж. Водное право РК: </w:t>
            </w:r>
            <w:r>
              <w:rPr>
                <w:rFonts w:ascii="Times New Roman" w:eastAsia="Calibri" w:hAnsi="Times New Roman"/>
                <w:sz w:val="24"/>
                <w:szCs w:val="24"/>
              </w:rPr>
              <w:t>учебное пособие. Алматы: 2012.</w:t>
            </w:r>
            <w:r>
              <w:rPr>
                <w:rFonts w:ascii="Times New Roman" w:eastAsia="Calibri" w:hAnsi="Times New Roman"/>
                <w:sz w:val="24"/>
                <w:szCs w:val="24"/>
                <w:lang w:val="kk-KZ"/>
              </w:rPr>
              <w:t>-</w:t>
            </w:r>
            <w:r w:rsidRPr="003D42E2">
              <w:rPr>
                <w:rFonts w:ascii="Times New Roman" w:eastAsia="Calibri" w:hAnsi="Times New Roman"/>
                <w:sz w:val="24"/>
                <w:szCs w:val="24"/>
              </w:rPr>
              <w:t xml:space="preserve">286 с. </w:t>
            </w:r>
          </w:p>
          <w:p w14:paraId="152A2CDB" w14:textId="3FDE1064" w:rsidR="003D42E2" w:rsidRPr="003D42E2" w:rsidRDefault="003D42E2" w:rsidP="003D42E2">
            <w:pPr>
              <w:tabs>
                <w:tab w:val="left" w:pos="254"/>
              </w:tabs>
              <w:spacing w:after="0" w:line="240" w:lineRule="auto"/>
              <w:jc w:val="both"/>
              <w:rPr>
                <w:rFonts w:ascii="Times New Roman" w:hAnsi="Times New Roman"/>
                <w:sz w:val="24"/>
                <w:szCs w:val="24"/>
                <w:lang w:val="kk-KZ"/>
              </w:rPr>
            </w:pPr>
            <w:r w:rsidRPr="003D42E2">
              <w:rPr>
                <w:rFonts w:ascii="Times New Roman" w:hAnsi="Times New Roman"/>
                <w:bCs/>
                <w:sz w:val="24"/>
                <w:szCs w:val="24"/>
                <w:lang w:val="kk-KZ"/>
              </w:rPr>
              <w:t>10.</w:t>
            </w:r>
            <w:r w:rsidRPr="0011190A">
              <w:rPr>
                <w:rFonts w:ascii="Times New Roman" w:eastAsia="Calibri" w:hAnsi="Times New Roman"/>
                <w:sz w:val="24"/>
                <w:szCs w:val="24"/>
              </w:rPr>
              <w:t xml:space="preserve"> Петраков И.А., Кеншимова А.К. Практическое руководство по применению статей водного кодекса Республики Казахстан. Том 1. Общая час</w:t>
            </w:r>
            <w:r>
              <w:rPr>
                <w:rFonts w:ascii="Times New Roman" w:eastAsia="Calibri" w:hAnsi="Times New Roman"/>
                <w:sz w:val="24"/>
                <w:szCs w:val="24"/>
              </w:rPr>
              <w:t xml:space="preserve">ть. </w:t>
            </w:r>
            <w:r>
              <w:rPr>
                <w:rFonts w:ascii="Times New Roman" w:eastAsia="Calibri" w:hAnsi="Times New Roman"/>
                <w:sz w:val="24"/>
                <w:szCs w:val="24"/>
                <w:lang w:val="kk-KZ"/>
              </w:rPr>
              <w:t>-</w:t>
            </w:r>
            <w:r>
              <w:rPr>
                <w:rFonts w:ascii="Times New Roman" w:eastAsia="Calibri" w:hAnsi="Times New Roman"/>
                <w:sz w:val="24"/>
                <w:szCs w:val="24"/>
              </w:rPr>
              <w:t>Алматы, 2012.</w:t>
            </w:r>
            <w:r>
              <w:rPr>
                <w:rFonts w:ascii="Times New Roman" w:eastAsia="Calibri" w:hAnsi="Times New Roman"/>
                <w:sz w:val="24"/>
                <w:szCs w:val="24"/>
                <w:lang w:val="kk-KZ"/>
              </w:rPr>
              <w:t>-</w:t>
            </w:r>
            <w:r w:rsidRPr="0011190A">
              <w:rPr>
                <w:rFonts w:ascii="Times New Roman" w:eastAsia="Calibri" w:hAnsi="Times New Roman"/>
                <w:sz w:val="24"/>
                <w:szCs w:val="24"/>
              </w:rPr>
              <w:t xml:space="preserve">336с. </w:t>
            </w:r>
          </w:p>
        </w:tc>
      </w:tr>
    </w:tbl>
    <w:p w14:paraId="6F84C38B" w14:textId="77777777" w:rsidR="004464AC" w:rsidRDefault="004464AC" w:rsidP="00C46B28">
      <w:pPr>
        <w:spacing w:after="0" w:line="240" w:lineRule="auto"/>
        <w:ind w:hanging="1"/>
        <w:jc w:val="both"/>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1"/>
        <w:gridCol w:w="6081"/>
      </w:tblGrid>
      <w:tr w:rsidR="0098396E" w:rsidRPr="00C75904" w14:paraId="684C8C14" w14:textId="77777777" w:rsidTr="00293F6C">
        <w:trPr>
          <w:trHeight w:val="340"/>
        </w:trPr>
        <w:tc>
          <w:tcPr>
            <w:tcW w:w="1667" w:type="pct"/>
            <w:tcBorders>
              <w:top w:val="single" w:sz="4" w:space="0" w:color="000000"/>
              <w:left w:val="single" w:sz="4" w:space="0" w:color="000000"/>
              <w:bottom w:val="single" w:sz="4" w:space="0" w:color="000000"/>
              <w:right w:val="single" w:sz="4" w:space="0" w:color="000000"/>
            </w:tcBorders>
            <w:hideMark/>
          </w:tcPr>
          <w:p w14:paraId="71D06F42" w14:textId="77777777" w:rsidR="0050655F" w:rsidRPr="009C7978" w:rsidRDefault="00890B94" w:rsidP="00C46B28">
            <w:pPr>
              <w:spacing w:after="0" w:line="240" w:lineRule="auto"/>
              <w:ind w:hanging="1"/>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tcPr>
          <w:p w14:paraId="64493A40" w14:textId="77777777" w:rsidR="0050655F" w:rsidRPr="009C7978" w:rsidRDefault="0050655F" w:rsidP="00C22183">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KRKK32</w:t>
            </w:r>
            <w:r w:rsidR="001C1FA2" w:rsidRPr="009C7978">
              <w:rPr>
                <w:rFonts w:ascii="Times New Roman" w:hAnsi="Times New Roman"/>
                <w:b/>
                <w:sz w:val="24"/>
                <w:szCs w:val="24"/>
                <w:lang w:val="kk-KZ"/>
              </w:rPr>
              <w:t>15</w:t>
            </w:r>
            <w:r w:rsidRPr="009C7978">
              <w:rPr>
                <w:rFonts w:ascii="Times New Roman" w:hAnsi="Times New Roman"/>
                <w:b/>
                <w:sz w:val="24"/>
                <w:szCs w:val="24"/>
                <w:lang w:val="kk-KZ"/>
              </w:rPr>
              <w:t xml:space="preserve"> Қазақстан Ресрубликасының кеден құқығы</w:t>
            </w:r>
          </w:p>
        </w:tc>
      </w:tr>
      <w:tr w:rsidR="0098396E" w:rsidRPr="00C75904" w14:paraId="51D05B61"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BA6CB82"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28DA17D0" w14:textId="3C45B0D3" w:rsidR="0050655F" w:rsidRPr="009C7978" w:rsidRDefault="0050655F" w:rsidP="00606F9D">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Тайғамитов Ғ.Д</w:t>
            </w:r>
            <w:r w:rsidR="009125C8" w:rsidRPr="009C7978">
              <w:rPr>
                <w:rFonts w:ascii="Times New Roman" w:hAnsi="Times New Roman"/>
                <w:sz w:val="24"/>
                <w:szCs w:val="24"/>
                <w:lang w:val="kk-KZ"/>
              </w:rPr>
              <w:t>.</w:t>
            </w:r>
            <w:r w:rsidR="00606F9D">
              <w:rPr>
                <w:rFonts w:ascii="Times New Roman" w:hAnsi="Times New Roman"/>
                <w:sz w:val="24"/>
                <w:szCs w:val="24"/>
                <w:lang w:val="kk-KZ"/>
              </w:rPr>
              <w:t>,Төленді М.А.</w:t>
            </w:r>
          </w:p>
        </w:tc>
      </w:tr>
      <w:tr w:rsidR="0098396E" w:rsidRPr="009C7978" w14:paraId="267B9807"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14E89C1" w14:textId="77777777" w:rsidR="0050655F" w:rsidRPr="009C7978" w:rsidRDefault="00DB61A3"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7D079211" w14:textId="77777777" w:rsidR="0050655F" w:rsidRPr="009C7978" w:rsidRDefault="009125C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58DB41D8"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E841623" w14:textId="77777777" w:rsidR="0050655F" w:rsidRPr="009C7978" w:rsidRDefault="00DB61A3"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Оқу</w:t>
            </w:r>
            <w:r w:rsidR="0050655F" w:rsidRPr="009C7978">
              <w:rPr>
                <w:rFonts w:ascii="Times New Roman" w:hAnsi="Times New Roman"/>
                <w:bCs/>
                <w:sz w:val="24"/>
                <w:szCs w:val="24"/>
                <w:lang w:val="kk-KZ"/>
              </w:rPr>
              <w:t xml:space="preserve">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5C52357F" w14:textId="77777777" w:rsidR="0050655F" w:rsidRPr="009C7978" w:rsidRDefault="009125C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w:t>
            </w:r>
            <w:r w:rsidR="0050655F" w:rsidRPr="009C7978">
              <w:rPr>
                <w:rFonts w:ascii="Times New Roman" w:hAnsi="Times New Roman"/>
                <w:sz w:val="24"/>
                <w:szCs w:val="24"/>
                <w:lang w:val="kk-KZ"/>
              </w:rPr>
              <w:t>акалавриат</w:t>
            </w:r>
          </w:p>
        </w:tc>
      </w:tr>
      <w:tr w:rsidR="0098396E" w:rsidRPr="009C7978" w14:paraId="20A74E1A"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E79ED35" w14:textId="77777777" w:rsidR="0050655F" w:rsidRPr="009C7978" w:rsidRDefault="0050655F"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568E001D" w14:textId="61CED9EC"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6В04201-</w:t>
            </w:r>
            <w:r w:rsidR="00B452B3">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B452B3">
              <w:rPr>
                <w:rFonts w:ascii="Times New Roman" w:hAnsi="Times New Roman"/>
                <w:sz w:val="24"/>
                <w:szCs w:val="24"/>
                <w:lang w:val="kk-KZ"/>
              </w:rPr>
              <w:t>»</w:t>
            </w:r>
          </w:p>
        </w:tc>
      </w:tr>
      <w:tr w:rsidR="0098396E" w:rsidRPr="009C7978" w14:paraId="6238227F"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D6BEEB2" w14:textId="77777777" w:rsidR="0050655F" w:rsidRPr="009C7978" w:rsidRDefault="0050655F"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Академиялық кредиттер саны</w:t>
            </w:r>
          </w:p>
        </w:tc>
        <w:tc>
          <w:tcPr>
            <w:tcW w:w="3333" w:type="pct"/>
            <w:tcBorders>
              <w:top w:val="single" w:sz="4" w:space="0" w:color="000000"/>
              <w:left w:val="single" w:sz="4" w:space="0" w:color="000000"/>
              <w:bottom w:val="single" w:sz="4" w:space="0" w:color="000000"/>
              <w:right w:val="single" w:sz="4" w:space="0" w:color="000000"/>
            </w:tcBorders>
            <w:hideMark/>
          </w:tcPr>
          <w:p w14:paraId="40B105CB" w14:textId="5AC3722C" w:rsidR="0050655F" w:rsidRPr="009C7978" w:rsidRDefault="002E51A0" w:rsidP="00C46B28">
            <w:pPr>
              <w:spacing w:after="0" w:line="240" w:lineRule="auto"/>
              <w:ind w:hanging="1"/>
              <w:rPr>
                <w:rFonts w:ascii="Times New Roman" w:hAnsi="Times New Roman"/>
                <w:sz w:val="24"/>
                <w:szCs w:val="24"/>
                <w:lang w:val="en-US"/>
              </w:rPr>
            </w:pPr>
            <w:r>
              <w:rPr>
                <w:rFonts w:ascii="Times New Roman" w:hAnsi="Times New Roman"/>
                <w:sz w:val="24"/>
                <w:szCs w:val="24"/>
                <w:lang w:val="kk-KZ"/>
              </w:rPr>
              <w:t>5</w:t>
            </w:r>
          </w:p>
        </w:tc>
      </w:tr>
      <w:tr w:rsidR="0098396E" w:rsidRPr="009C7978" w14:paraId="44F2ACC5"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E90559B" w14:textId="77777777" w:rsidR="0050655F" w:rsidRPr="009C7978" w:rsidRDefault="00DB61A3"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 xml:space="preserve">Оқыту формасы </w:t>
            </w:r>
          </w:p>
        </w:tc>
        <w:tc>
          <w:tcPr>
            <w:tcW w:w="3333" w:type="pct"/>
            <w:tcBorders>
              <w:top w:val="single" w:sz="4" w:space="0" w:color="000000"/>
              <w:left w:val="single" w:sz="4" w:space="0" w:color="000000"/>
              <w:bottom w:val="single" w:sz="4" w:space="0" w:color="000000"/>
              <w:right w:val="single" w:sz="4" w:space="0" w:color="000000"/>
            </w:tcBorders>
            <w:hideMark/>
          </w:tcPr>
          <w:p w14:paraId="2230CB44" w14:textId="77777777" w:rsidR="0050655F" w:rsidRPr="009C7978" w:rsidRDefault="00DB61A3"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К</w:t>
            </w:r>
            <w:r w:rsidR="0050655F" w:rsidRPr="009C7978">
              <w:rPr>
                <w:rFonts w:ascii="Times New Roman" w:hAnsi="Times New Roman"/>
                <w:sz w:val="24"/>
                <w:szCs w:val="24"/>
                <w:lang w:val="kk-KZ"/>
              </w:rPr>
              <w:t>үндізгі</w:t>
            </w:r>
            <w:r w:rsidRPr="009C7978">
              <w:rPr>
                <w:rFonts w:ascii="Times New Roman" w:hAnsi="Times New Roman"/>
                <w:sz w:val="24"/>
                <w:szCs w:val="24"/>
                <w:lang w:val="kk-KZ"/>
              </w:rPr>
              <w:t xml:space="preserve"> </w:t>
            </w:r>
          </w:p>
        </w:tc>
      </w:tr>
      <w:tr w:rsidR="0098396E" w:rsidRPr="009C7978" w14:paraId="0B787575"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CDADCD5" w14:textId="77777777" w:rsidR="0050655F" w:rsidRPr="009C7978" w:rsidRDefault="007B5C03"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635693FE"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6</w:t>
            </w:r>
          </w:p>
        </w:tc>
      </w:tr>
      <w:tr w:rsidR="0098396E" w:rsidRPr="00C75904" w14:paraId="05606B83"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73EB87C" w14:textId="77777777" w:rsidR="0050655F" w:rsidRPr="009C7978" w:rsidRDefault="0050655F" w:rsidP="00C46B28">
            <w:pPr>
              <w:spacing w:after="0" w:line="240" w:lineRule="auto"/>
              <w:ind w:hanging="1"/>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2C38429E" w14:textId="77777777" w:rsidR="0050655F" w:rsidRPr="009C7978" w:rsidRDefault="009125C8"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Модуль 1 Теориялық-тарихи және мемлекеттік-құқықтық пәндер</w:t>
            </w:r>
          </w:p>
        </w:tc>
      </w:tr>
      <w:tr w:rsidR="0098396E" w:rsidRPr="009C7978" w14:paraId="7ADB8EFC"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tcPr>
          <w:p w14:paraId="5F093856"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7FC31A79" w14:textId="75EBA709" w:rsidR="0050655F" w:rsidRPr="009C7978" w:rsidRDefault="009125C8" w:rsidP="00C46B28">
            <w:pPr>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rPr>
              <w:t>Агробизнесті кр</w:t>
            </w:r>
            <w:r w:rsidR="005B08B0">
              <w:rPr>
                <w:rFonts w:ascii="Times New Roman" w:hAnsi="Times New Roman"/>
                <w:sz w:val="24"/>
                <w:szCs w:val="24"/>
                <w:lang w:val="kk-KZ"/>
              </w:rPr>
              <w:t>иминалистикалық қауіпсіздендіру,</w:t>
            </w:r>
            <w:r w:rsidRPr="009C7978">
              <w:rPr>
                <w:rFonts w:ascii="Times New Roman" w:hAnsi="Times New Roman"/>
                <w:sz w:val="24"/>
                <w:szCs w:val="24"/>
                <w:lang w:val="kk-KZ"/>
              </w:rPr>
              <w:t xml:space="preserve"> Компьютерлік ақпарат пен техниканы криминалистикалық зерттеу</w:t>
            </w:r>
          </w:p>
        </w:tc>
      </w:tr>
      <w:tr w:rsidR="0098396E" w:rsidRPr="00C75904" w14:paraId="4B003E10"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tcPr>
          <w:p w14:paraId="540963A4" w14:textId="77777777" w:rsidR="0050655F" w:rsidRPr="009C7978" w:rsidRDefault="0050655F"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Пәннің мақсаты</w:t>
            </w:r>
          </w:p>
        </w:tc>
        <w:tc>
          <w:tcPr>
            <w:tcW w:w="3333" w:type="pct"/>
            <w:tcBorders>
              <w:top w:val="single" w:sz="4" w:space="0" w:color="000000"/>
              <w:left w:val="single" w:sz="4" w:space="0" w:color="000000"/>
              <w:bottom w:val="single" w:sz="4" w:space="0" w:color="000000"/>
              <w:right w:val="single" w:sz="4" w:space="0" w:color="000000"/>
            </w:tcBorders>
          </w:tcPr>
          <w:p w14:paraId="07405B6E"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sz w:val="24"/>
                <w:szCs w:val="24"/>
                <w:lang w:val="kk-KZ"/>
              </w:rPr>
              <w:t xml:space="preserve">Кеден құқығы пәнін оқыту мақсаты – </w:t>
            </w:r>
            <w:r w:rsidRPr="009C7978">
              <w:rPr>
                <w:rFonts w:ascii="Times New Roman" w:hAnsi="Times New Roman"/>
                <w:noProof/>
                <w:sz w:val="24"/>
                <w:szCs w:val="24"/>
                <w:lang w:val="kk-KZ"/>
              </w:rPr>
              <w:t xml:space="preserve">студенттердің негізгі кедендік мәселелер жөнінде білім алуы, Қазақстан Республикасының кеден заңдылығын </w:t>
            </w:r>
            <w:r w:rsidRPr="009C7978">
              <w:rPr>
                <w:rFonts w:ascii="Times New Roman" w:hAnsi="Times New Roman"/>
                <w:sz w:val="24"/>
                <w:szCs w:val="24"/>
                <w:lang w:val="kk-KZ"/>
              </w:rPr>
              <w:t xml:space="preserve">зерттеу, </w:t>
            </w:r>
            <w:r w:rsidRPr="009C7978">
              <w:rPr>
                <w:rFonts w:ascii="Times New Roman" w:hAnsi="Times New Roman"/>
                <w:noProof/>
                <w:sz w:val="24"/>
                <w:szCs w:val="24"/>
                <w:lang w:val="kk-KZ"/>
              </w:rPr>
              <w:t>заңдармен жұмыс істеу кабілетін иемдену, тәжірибеде туындайтын күрделі мәселелерге бейімдеу, алған білімдерін қолдану кабілетін пайымдау болып табылады.</w:t>
            </w:r>
          </w:p>
        </w:tc>
      </w:tr>
      <w:tr w:rsidR="0098396E" w:rsidRPr="00C75904" w14:paraId="23C862C7"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359C101"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Пәннің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054E315D"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Тәуелсіздік-ҚР- ғы кеден  ісі  саласы ның  қалы</w:t>
            </w:r>
            <w:r w:rsidR="009125C8" w:rsidRPr="009C7978">
              <w:rPr>
                <w:rFonts w:ascii="Times New Roman" w:hAnsi="Times New Roman"/>
                <w:sz w:val="24"/>
                <w:szCs w:val="24"/>
                <w:lang w:val="kk-KZ"/>
              </w:rPr>
              <w:t xml:space="preserve">птасуы  ның алғышарты. </w:t>
            </w:r>
            <w:r w:rsidRPr="009C7978">
              <w:rPr>
                <w:rFonts w:ascii="Times New Roman" w:hAnsi="Times New Roman"/>
                <w:sz w:val="24"/>
                <w:szCs w:val="24"/>
                <w:lang w:val="kk-KZ"/>
              </w:rPr>
              <w:t>ҚР Кеден құқығы-дербес   құқық саласы   ретінде</w:t>
            </w:r>
            <w:r w:rsidR="009125C8" w:rsidRPr="009C7978">
              <w:rPr>
                <w:rFonts w:ascii="Times New Roman" w:hAnsi="Times New Roman"/>
                <w:sz w:val="24"/>
                <w:szCs w:val="24"/>
                <w:lang w:val="kk-KZ"/>
              </w:rPr>
              <w:t xml:space="preserve">. </w:t>
            </w:r>
            <w:r w:rsidRPr="009C7978">
              <w:rPr>
                <w:rFonts w:ascii="Times New Roman" w:hAnsi="Times New Roman"/>
                <w:sz w:val="24"/>
                <w:szCs w:val="24"/>
                <w:lang w:val="kk-KZ"/>
              </w:rPr>
              <w:t>Қазақстан Республикасының кеден органдары</w:t>
            </w:r>
            <w:r w:rsidR="009125C8" w:rsidRPr="009C7978">
              <w:rPr>
                <w:rFonts w:ascii="Times New Roman" w:hAnsi="Times New Roman"/>
                <w:sz w:val="24"/>
                <w:szCs w:val="24"/>
                <w:lang w:val="kk-KZ"/>
              </w:rPr>
              <w:t xml:space="preserve">. </w:t>
            </w:r>
            <w:r w:rsidRPr="009C7978">
              <w:rPr>
                <w:rFonts w:ascii="Times New Roman" w:hAnsi="Times New Roman"/>
                <w:sz w:val="24"/>
                <w:szCs w:val="24"/>
                <w:lang w:val="kk-KZ"/>
              </w:rPr>
              <w:t>Кедендік құқықтық қатынастар</w:t>
            </w:r>
            <w:r w:rsidR="009125C8" w:rsidRPr="009C7978">
              <w:rPr>
                <w:rFonts w:ascii="Times New Roman" w:hAnsi="Times New Roman"/>
                <w:sz w:val="24"/>
                <w:szCs w:val="24"/>
                <w:lang w:val="kk-KZ"/>
              </w:rPr>
              <w:t>. Тауарлар мен  кө</w:t>
            </w:r>
            <w:r w:rsidRPr="009C7978">
              <w:rPr>
                <w:rFonts w:ascii="Times New Roman" w:hAnsi="Times New Roman"/>
                <w:sz w:val="24"/>
                <w:szCs w:val="24"/>
                <w:lang w:val="kk-KZ"/>
              </w:rPr>
              <w:t>лік құралдарын кеден   шекарасы арқылы өткізу тәртібі. Кедендік рәсімдер.</w:t>
            </w:r>
            <w:r w:rsidR="009125C8" w:rsidRPr="009C7978">
              <w:rPr>
                <w:rFonts w:ascii="Times New Roman" w:hAnsi="Times New Roman"/>
                <w:sz w:val="24"/>
                <w:szCs w:val="24"/>
                <w:lang w:val="kk-KZ"/>
              </w:rPr>
              <w:t xml:space="preserve"> </w:t>
            </w:r>
            <w:r w:rsidR="0067766D" w:rsidRPr="009C7978">
              <w:rPr>
                <w:rFonts w:ascii="Times New Roman" w:hAnsi="Times New Roman"/>
                <w:sz w:val="24"/>
                <w:szCs w:val="24"/>
                <w:lang w:val="kk-KZ"/>
              </w:rPr>
              <w:t xml:space="preserve">Тауарлардың кедендік құны. Кедендік төлемдер. </w:t>
            </w:r>
            <w:r w:rsidRPr="009C7978">
              <w:rPr>
                <w:rFonts w:ascii="Times New Roman" w:hAnsi="Times New Roman"/>
                <w:sz w:val="24"/>
                <w:szCs w:val="24"/>
                <w:lang w:val="kk-KZ"/>
              </w:rPr>
              <w:t>Кеден баждарын, салықтарды төлеу тәртібі мен мерзімі</w:t>
            </w:r>
            <w:r w:rsidR="0067766D" w:rsidRPr="009C7978">
              <w:rPr>
                <w:rFonts w:ascii="Times New Roman" w:hAnsi="Times New Roman"/>
                <w:sz w:val="24"/>
                <w:szCs w:val="24"/>
                <w:lang w:val="kk-KZ"/>
              </w:rPr>
              <w:t xml:space="preserve">. </w:t>
            </w:r>
            <w:r w:rsidRPr="009C7978">
              <w:rPr>
                <w:rFonts w:ascii="Times New Roman" w:hAnsi="Times New Roman"/>
                <w:sz w:val="24"/>
                <w:szCs w:val="24"/>
                <w:lang w:val="kk-KZ"/>
              </w:rPr>
              <w:t>Кеден төлемдері мен салықтары бойынша жеңілдіктер.Кедендік бақылау</w:t>
            </w:r>
            <w:r w:rsidR="0067766D" w:rsidRPr="009C7978">
              <w:rPr>
                <w:rFonts w:ascii="Times New Roman" w:hAnsi="Times New Roman"/>
                <w:sz w:val="24"/>
                <w:szCs w:val="24"/>
                <w:lang w:val="kk-KZ"/>
              </w:rPr>
              <w:t xml:space="preserve">. </w:t>
            </w:r>
            <w:r w:rsidRPr="009C7978">
              <w:rPr>
                <w:rFonts w:ascii="Times New Roman" w:hAnsi="Times New Roman"/>
                <w:sz w:val="24"/>
                <w:szCs w:val="24"/>
                <w:lang w:val="kk-KZ"/>
              </w:rPr>
              <w:t>Кедендік тексерулер</w:t>
            </w:r>
            <w:r w:rsidR="0067766D" w:rsidRPr="009C7978">
              <w:rPr>
                <w:rFonts w:ascii="Times New Roman" w:hAnsi="Times New Roman"/>
                <w:sz w:val="24"/>
                <w:szCs w:val="24"/>
                <w:lang w:val="kk-KZ"/>
              </w:rPr>
              <w:t xml:space="preserve">. </w:t>
            </w:r>
            <w:r w:rsidRPr="009C7978">
              <w:rPr>
                <w:rFonts w:ascii="Times New Roman" w:hAnsi="Times New Roman"/>
                <w:sz w:val="24"/>
                <w:szCs w:val="24"/>
                <w:lang w:val="kk-KZ"/>
              </w:rPr>
              <w:t>Кедендік сараптама</w:t>
            </w:r>
            <w:r w:rsidR="0067766D" w:rsidRPr="009C7978">
              <w:rPr>
                <w:rFonts w:ascii="Times New Roman" w:hAnsi="Times New Roman"/>
                <w:sz w:val="24"/>
                <w:szCs w:val="24"/>
                <w:lang w:val="kk-KZ"/>
              </w:rPr>
              <w:t xml:space="preserve">. </w:t>
            </w:r>
            <w:r w:rsidRPr="009C7978">
              <w:rPr>
                <w:rFonts w:ascii="Times New Roman" w:hAnsi="Times New Roman"/>
                <w:sz w:val="24"/>
                <w:szCs w:val="24"/>
                <w:lang w:val="kk-KZ"/>
              </w:rPr>
              <w:t>Кеден  органдары ның құқыққорғау қызметі және кеден саласындағы жауапкершілік</w:t>
            </w:r>
            <w:r w:rsidR="0067766D" w:rsidRPr="009C7978">
              <w:rPr>
                <w:rFonts w:ascii="Times New Roman" w:hAnsi="Times New Roman"/>
                <w:sz w:val="24"/>
                <w:szCs w:val="24"/>
                <w:lang w:val="kk-KZ"/>
              </w:rPr>
              <w:t xml:space="preserve">. </w:t>
            </w:r>
            <w:r w:rsidRPr="009C7978">
              <w:rPr>
                <w:rFonts w:ascii="Times New Roman" w:hAnsi="Times New Roman"/>
                <w:sz w:val="24"/>
                <w:szCs w:val="24"/>
                <w:lang w:val="kk-KZ"/>
              </w:rPr>
              <w:t>Кеден саласында ғы халықаралық-құқықтық ынтымақтастықты дамыту</w:t>
            </w:r>
            <w:r w:rsidR="0067766D" w:rsidRPr="009C7978">
              <w:rPr>
                <w:rFonts w:ascii="Times New Roman" w:hAnsi="Times New Roman"/>
                <w:sz w:val="24"/>
                <w:szCs w:val="24"/>
                <w:lang w:val="kk-KZ"/>
              </w:rPr>
              <w:t xml:space="preserve">. </w:t>
            </w:r>
            <w:r w:rsidRPr="009C7978">
              <w:rPr>
                <w:rFonts w:ascii="Times New Roman" w:hAnsi="Times New Roman"/>
                <w:sz w:val="24"/>
                <w:szCs w:val="24"/>
                <w:lang w:val="kk-KZ"/>
              </w:rPr>
              <w:t>Кеден қызметін жетілдіру мәселелері</w:t>
            </w:r>
            <w:r w:rsidR="0067766D" w:rsidRPr="009C7978">
              <w:rPr>
                <w:rFonts w:ascii="Times New Roman" w:hAnsi="Times New Roman"/>
                <w:sz w:val="24"/>
                <w:szCs w:val="24"/>
                <w:lang w:val="kk-KZ"/>
              </w:rPr>
              <w:t>.</w:t>
            </w:r>
          </w:p>
        </w:tc>
      </w:tr>
      <w:tr w:rsidR="0098396E" w:rsidRPr="00C75904" w14:paraId="31D732DC"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982234A" w14:textId="77777777" w:rsidR="0050655F" w:rsidRPr="009C7978" w:rsidRDefault="0050655F"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Пәннің құзыреттері</w:t>
            </w:r>
          </w:p>
        </w:tc>
        <w:tc>
          <w:tcPr>
            <w:tcW w:w="3333" w:type="pct"/>
            <w:tcBorders>
              <w:top w:val="single" w:sz="4" w:space="0" w:color="000000"/>
              <w:left w:val="single" w:sz="4" w:space="0" w:color="000000"/>
              <w:bottom w:val="single" w:sz="4" w:space="0" w:color="000000"/>
              <w:right w:val="single" w:sz="4" w:space="0" w:color="000000"/>
            </w:tcBorders>
            <w:hideMark/>
          </w:tcPr>
          <w:p w14:paraId="1B0CEF1E" w14:textId="77777777" w:rsidR="00C22183" w:rsidRPr="009C7978" w:rsidRDefault="0050655F" w:rsidP="00C22183">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w:t>
            </w:r>
            <w:r w:rsidR="00C22183" w:rsidRPr="009C7978">
              <w:rPr>
                <w:rFonts w:ascii="Times New Roman" w:hAnsi="Times New Roman"/>
                <w:sz w:val="24"/>
                <w:szCs w:val="24"/>
                <w:lang w:val="kk-KZ"/>
              </w:rPr>
              <w:t>Пәнді меңгергеннен кейін студент</w:t>
            </w:r>
            <w:r w:rsidR="00C22183" w:rsidRPr="009C7978">
              <w:rPr>
                <w:rFonts w:ascii="Times New Roman" w:hAnsi="Times New Roman"/>
                <w:spacing w:val="-4"/>
                <w:sz w:val="24"/>
                <w:szCs w:val="24"/>
                <w:lang w:val="kk-KZ"/>
              </w:rPr>
              <w:t>:</w:t>
            </w:r>
            <w:r w:rsidR="00C22183" w:rsidRPr="009C7978">
              <w:rPr>
                <w:rFonts w:ascii="Times New Roman" w:hAnsi="Times New Roman"/>
                <w:sz w:val="24"/>
                <w:szCs w:val="24"/>
                <w:lang w:val="kk-KZ"/>
              </w:rPr>
              <w:t xml:space="preserve"> </w:t>
            </w:r>
          </w:p>
          <w:p w14:paraId="7090B428" w14:textId="77777777" w:rsidR="0050655F" w:rsidRPr="009C7978" w:rsidRDefault="0050655F" w:rsidP="00C46B28">
            <w:pPr>
              <w:autoSpaceDE w:val="0"/>
              <w:autoSpaceDN w:val="0"/>
              <w:adjustRightIn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кеден құ</w:t>
            </w:r>
            <w:r w:rsidR="0067766D" w:rsidRPr="009C7978">
              <w:rPr>
                <w:rFonts w:ascii="Times New Roman" w:hAnsi="Times New Roman"/>
                <w:sz w:val="24"/>
                <w:szCs w:val="24"/>
                <w:lang w:val="kk-KZ"/>
              </w:rPr>
              <w:t>қ</w:t>
            </w:r>
            <w:r w:rsidRPr="009C7978">
              <w:rPr>
                <w:rFonts w:ascii="Times New Roman" w:hAnsi="Times New Roman"/>
                <w:sz w:val="24"/>
                <w:szCs w:val="24"/>
                <w:lang w:val="kk-KZ"/>
              </w:rPr>
              <w:t xml:space="preserve">ығы аясындағы қатынастарлы реттейтін нормативтік құқықтық актілерді дұрыс қолдана </w:t>
            </w:r>
            <w:r w:rsidRPr="009C7978">
              <w:rPr>
                <w:rFonts w:ascii="Times New Roman" w:hAnsi="Times New Roman"/>
                <w:b/>
                <w:sz w:val="24"/>
                <w:szCs w:val="24"/>
                <w:lang w:val="kk-KZ"/>
              </w:rPr>
              <w:t>білу</w:t>
            </w:r>
            <w:r w:rsidRPr="009C7978">
              <w:rPr>
                <w:rFonts w:ascii="Times New Roman" w:hAnsi="Times New Roman"/>
                <w:sz w:val="24"/>
                <w:szCs w:val="24"/>
                <w:lang w:val="kk-KZ"/>
              </w:rPr>
              <w:t xml:space="preserve"> және түсіндіре білу дағдысын; </w:t>
            </w:r>
          </w:p>
          <w:p w14:paraId="7A5C6068" w14:textId="77777777" w:rsidR="0050655F" w:rsidRPr="009C7978" w:rsidRDefault="0050655F" w:rsidP="00C46B28">
            <w:pPr>
              <w:autoSpaceDE w:val="0"/>
              <w:autoSpaceDN w:val="0"/>
              <w:adjustRightIn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кеден саласын дамытудың жағдайы мен болашағын,  кедендік құқықтық жүйені; кедендік заңнамаға енгізілген өзгертулер мен толықтыруларды, жаңалықтарды </w:t>
            </w:r>
            <w:r w:rsidRPr="009C7978">
              <w:rPr>
                <w:rFonts w:ascii="Times New Roman" w:hAnsi="Times New Roman"/>
                <w:b/>
                <w:sz w:val="24"/>
                <w:szCs w:val="24"/>
                <w:lang w:val="kk-KZ"/>
              </w:rPr>
              <w:t>түсіну;</w:t>
            </w:r>
          </w:p>
          <w:p w14:paraId="44EB7BFA" w14:textId="77777777" w:rsidR="0050655F" w:rsidRPr="009C7978" w:rsidRDefault="0050655F" w:rsidP="00C46B28">
            <w:pPr>
              <w:autoSpaceDE w:val="0"/>
              <w:autoSpaceDN w:val="0"/>
              <w:adjustRightInd w:val="0"/>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lastRenderedPageBreak/>
              <w:t xml:space="preserve">- республиканың кедендік құқықтық заңнамасын </w:t>
            </w:r>
            <w:r w:rsidRPr="009C7978">
              <w:rPr>
                <w:rFonts w:ascii="Times New Roman" w:hAnsi="Times New Roman"/>
                <w:b/>
                <w:sz w:val="24"/>
                <w:szCs w:val="24"/>
                <w:lang w:val="kk-KZ"/>
              </w:rPr>
              <w:t>қолдану</w:t>
            </w:r>
            <w:r w:rsidRPr="009C7978">
              <w:rPr>
                <w:rFonts w:ascii="Times New Roman" w:hAnsi="Times New Roman"/>
                <w:sz w:val="24"/>
                <w:szCs w:val="24"/>
                <w:lang w:val="kk-KZ"/>
              </w:rPr>
              <w:t xml:space="preserve"> тәжірибесіне қатысты жеке көзқарастарын қалыптастыру.</w:t>
            </w:r>
          </w:p>
          <w:p w14:paraId="19000BF3"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мемлекеттік басқару органдарының ұйымдастырылуы мен қызметінің қағидаларын, олардың құрылымын, өкілеттіктерін талдауға </w:t>
            </w:r>
            <w:r w:rsidRPr="009C7978">
              <w:rPr>
                <w:rFonts w:ascii="Times New Roman" w:hAnsi="Times New Roman"/>
                <w:b/>
                <w:sz w:val="24"/>
                <w:szCs w:val="24"/>
                <w:lang w:val="kk-KZ"/>
              </w:rPr>
              <w:t>қабілетті болу</w:t>
            </w:r>
            <w:r w:rsidRPr="009C7978">
              <w:rPr>
                <w:rFonts w:ascii="Times New Roman" w:hAnsi="Times New Roman"/>
                <w:sz w:val="24"/>
                <w:szCs w:val="24"/>
                <w:lang w:val="kk-KZ"/>
              </w:rPr>
              <w:t>.</w:t>
            </w:r>
          </w:p>
        </w:tc>
      </w:tr>
      <w:tr w:rsidR="0098396E" w:rsidRPr="009C7978" w14:paraId="69DAFF2F"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7C6E3A3" w14:textId="77777777" w:rsidR="0050655F" w:rsidRPr="009C7978" w:rsidRDefault="00DB61A3"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lastRenderedPageBreak/>
              <w:t>Қорытынды бақылау формасы</w:t>
            </w:r>
          </w:p>
        </w:tc>
        <w:tc>
          <w:tcPr>
            <w:tcW w:w="3333" w:type="pct"/>
            <w:tcBorders>
              <w:top w:val="single" w:sz="4" w:space="0" w:color="000000"/>
              <w:left w:val="single" w:sz="4" w:space="0" w:color="000000"/>
              <w:bottom w:val="single" w:sz="4" w:space="0" w:color="000000"/>
              <w:right w:val="single" w:sz="4" w:space="0" w:color="000000"/>
            </w:tcBorders>
          </w:tcPr>
          <w:p w14:paraId="1417A328"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Емтихан</w:t>
            </w:r>
          </w:p>
        </w:tc>
      </w:tr>
      <w:tr w:rsidR="0098396E" w:rsidRPr="009C7978" w14:paraId="626014A8"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17C9D1F" w14:textId="77777777" w:rsidR="0050655F" w:rsidRPr="009C7978" w:rsidRDefault="00DB61A3"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74A46914"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академиялық кезең </w:t>
            </w:r>
            <w:r w:rsidRPr="009C7978">
              <w:rPr>
                <w:rFonts w:ascii="Times New Roman" w:hAnsi="Times New Roman"/>
                <w:sz w:val="24"/>
                <w:szCs w:val="24"/>
              </w:rPr>
              <w:t>(</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w:t>
            </w:r>
            <w:r w:rsidRPr="009C7978">
              <w:rPr>
                <w:rFonts w:ascii="Times New Roman" w:hAnsi="Times New Roman"/>
                <w:sz w:val="24"/>
                <w:szCs w:val="24"/>
                <w:lang w:val="kk-KZ"/>
              </w:rPr>
              <w:t>апта</w:t>
            </w:r>
            <w:r w:rsidRPr="009C7978">
              <w:rPr>
                <w:rFonts w:ascii="Times New Roman" w:hAnsi="Times New Roman"/>
                <w:sz w:val="24"/>
                <w:szCs w:val="24"/>
              </w:rPr>
              <w:t>)</w:t>
            </w:r>
          </w:p>
        </w:tc>
      </w:tr>
      <w:tr w:rsidR="0098396E" w:rsidRPr="00EF6E41" w14:paraId="61B5DAF5"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tcPr>
          <w:p w14:paraId="1B055C8E" w14:textId="77777777" w:rsidR="0050655F" w:rsidRPr="009C7978" w:rsidRDefault="0050655F"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 xml:space="preserve">Әдебиеттер тізімі </w:t>
            </w:r>
          </w:p>
        </w:tc>
        <w:tc>
          <w:tcPr>
            <w:tcW w:w="3333" w:type="pct"/>
            <w:tcBorders>
              <w:top w:val="single" w:sz="4" w:space="0" w:color="000000"/>
              <w:left w:val="single" w:sz="4" w:space="0" w:color="000000"/>
              <w:bottom w:val="single" w:sz="4" w:space="0" w:color="000000"/>
              <w:right w:val="single" w:sz="4" w:space="0" w:color="000000"/>
            </w:tcBorders>
          </w:tcPr>
          <w:p w14:paraId="0336D34C" w14:textId="77777777" w:rsidR="0011190A" w:rsidRDefault="00DB61A3" w:rsidP="0011190A">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558D9729" w14:textId="42C40A0F" w:rsidR="0050655F" w:rsidRPr="009C7978" w:rsidRDefault="0035719E" w:rsidP="0011190A">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1. </w:t>
            </w:r>
            <w:r w:rsidR="0011190A"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sidR="0011190A">
              <w:rPr>
                <w:rFonts w:ascii="Times New Roman" w:hAnsi="Times New Roman"/>
                <w:sz w:val="24"/>
                <w:szCs w:val="24"/>
                <w:lang w:val="kk-KZ"/>
              </w:rPr>
              <w:t xml:space="preserve"> </w:t>
            </w:r>
            <w:r w:rsidR="0011190A" w:rsidRPr="004F06E9">
              <w:rPr>
                <w:rFonts w:ascii="Times New Roman" w:hAnsi="Times New Roman"/>
                <w:sz w:val="24"/>
                <w:szCs w:val="24"/>
                <w:lang w:val="kk-KZ"/>
              </w:rPr>
              <w:t>2016ж.</w:t>
            </w:r>
          </w:p>
          <w:p w14:paraId="33ECD9CF" w14:textId="77777777" w:rsidR="0050655F" w:rsidRPr="009C7978" w:rsidRDefault="0050655F" w:rsidP="00C46B28">
            <w:pPr>
              <w:tabs>
                <w:tab w:val="left" w:pos="172"/>
              </w:tabs>
              <w:spacing w:after="0" w:line="240" w:lineRule="auto"/>
              <w:contextualSpacing/>
              <w:jc w:val="both"/>
              <w:rPr>
                <w:rFonts w:ascii="Times New Roman" w:hAnsi="Times New Roman"/>
                <w:sz w:val="24"/>
                <w:szCs w:val="24"/>
                <w:lang w:val="kk-KZ"/>
              </w:rPr>
            </w:pPr>
            <w:r w:rsidRPr="009C7978">
              <w:rPr>
                <w:rFonts w:ascii="Times New Roman" w:hAnsi="Times New Roman"/>
                <w:sz w:val="24"/>
                <w:szCs w:val="24"/>
                <w:lang w:val="kk-KZ"/>
              </w:rPr>
              <w:t>2.</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Қазақстан Республикасының Кеден ісі туралы  кодексі 10 маусым 2010 ж.</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(6.01.2011ж.,</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5.07.2011ж.,</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11.09.2011ж.,</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1.12.2012ж.,</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7.05.2012</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ж., 7.10.2012</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ж., 24.12.2012</w:t>
            </w:r>
            <w:r w:rsidR="0035719E" w:rsidRPr="009C7978">
              <w:rPr>
                <w:rFonts w:ascii="Times New Roman" w:hAnsi="Times New Roman"/>
                <w:sz w:val="24"/>
                <w:szCs w:val="24"/>
                <w:lang w:val="kk-KZ"/>
              </w:rPr>
              <w:t xml:space="preserve"> </w:t>
            </w:r>
            <w:r w:rsidRPr="009C7978">
              <w:rPr>
                <w:rFonts w:ascii="Times New Roman" w:hAnsi="Times New Roman"/>
                <w:sz w:val="24"/>
                <w:szCs w:val="24"/>
                <w:lang w:val="kk-KZ"/>
              </w:rPr>
              <w:t xml:space="preserve">ж., 8.01.2013 2015 жылғы Заңымен енгізілген өзгерістер және толықтырулармен). </w:t>
            </w:r>
          </w:p>
          <w:p w14:paraId="206CB2D7" w14:textId="2DB59D43" w:rsidR="0050655F" w:rsidRDefault="0050655F" w:rsidP="00C46B28">
            <w:pPr>
              <w:tabs>
                <w:tab w:val="left" w:pos="172"/>
              </w:tabs>
              <w:spacing w:after="0" w:line="240" w:lineRule="auto"/>
              <w:contextualSpacing/>
              <w:jc w:val="both"/>
              <w:rPr>
                <w:rFonts w:ascii="Times New Roman" w:hAnsi="Times New Roman"/>
                <w:sz w:val="24"/>
                <w:szCs w:val="24"/>
                <w:lang w:val="kk-KZ"/>
              </w:rPr>
            </w:pPr>
            <w:r w:rsidRPr="009C7978">
              <w:rPr>
                <w:rFonts w:ascii="Times New Roman" w:hAnsi="Times New Roman"/>
                <w:sz w:val="24"/>
                <w:szCs w:val="24"/>
                <w:lang w:val="kk-KZ"/>
              </w:rPr>
              <w:t>3.</w:t>
            </w:r>
            <w:r w:rsidR="005B08B0" w:rsidRPr="009C7978">
              <w:rPr>
                <w:rFonts w:ascii="Times New Roman" w:hAnsi="Times New Roman"/>
                <w:sz w:val="24"/>
                <w:szCs w:val="24"/>
                <w:lang w:val="kk-KZ"/>
              </w:rPr>
              <w:t xml:space="preserve"> Алибеков С.Т. Таможенное право в Республике Казахстан. (Общая и Особенная части). Учебник. Республика Казахстан. Алматы. 2013.</w:t>
            </w:r>
          </w:p>
          <w:p w14:paraId="1F2B697F" w14:textId="5021E9A8" w:rsidR="0011190A" w:rsidRDefault="0011190A" w:rsidP="00C46B28">
            <w:pPr>
              <w:tabs>
                <w:tab w:val="left" w:pos="172"/>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4. </w:t>
            </w:r>
            <w:r w:rsidR="005B08B0" w:rsidRPr="009C7978">
              <w:rPr>
                <w:rFonts w:ascii="Times New Roman" w:hAnsi="Times New Roman"/>
                <w:sz w:val="24"/>
                <w:szCs w:val="24"/>
                <w:lang w:val="kk-KZ" w:eastAsia="ko-KR"/>
              </w:rPr>
              <w:t xml:space="preserve">Кеден Одағының Кеден кодексі. </w:t>
            </w:r>
            <w:r w:rsidR="005B08B0" w:rsidRPr="009C7978">
              <w:rPr>
                <w:rFonts w:ascii="Times New Roman" w:hAnsi="Times New Roman"/>
                <w:sz w:val="24"/>
                <w:szCs w:val="24"/>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14:paraId="76427A5C" w14:textId="72C51EC8" w:rsidR="0011190A" w:rsidRPr="009C7978" w:rsidRDefault="0011190A" w:rsidP="00C46B28">
            <w:pPr>
              <w:tabs>
                <w:tab w:val="left" w:pos="172"/>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5.</w:t>
            </w:r>
            <w:r w:rsidR="006D66E5" w:rsidRPr="009C7978">
              <w:rPr>
                <w:rFonts w:ascii="Times New Roman" w:hAnsi="Times New Roman"/>
                <w:sz w:val="24"/>
                <w:szCs w:val="24"/>
                <w:lang w:val="kk-KZ"/>
              </w:rPr>
              <w:t xml:space="preserve"> Қазақстан Республикасының Бюджет кодексі 4 желтоқсан 2008 ж. (4.07.2013 ж.берілген өзгерістер мен толықтыруларымен).</w:t>
            </w:r>
          </w:p>
          <w:p w14:paraId="0515B761" w14:textId="77777777" w:rsidR="00DB61A3" w:rsidRPr="009C7978" w:rsidRDefault="00DB61A3"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Қосымша  әдебиеттер тізімі:</w:t>
            </w:r>
          </w:p>
          <w:p w14:paraId="2D28AC7A" w14:textId="5C0FE973" w:rsidR="0050655F" w:rsidRPr="009C7978" w:rsidRDefault="003A5669" w:rsidP="00C46B28">
            <w:pPr>
              <w:tabs>
                <w:tab w:val="left" w:pos="172"/>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1</w:t>
            </w:r>
            <w:r w:rsidR="0050655F" w:rsidRPr="009C7978">
              <w:rPr>
                <w:rFonts w:ascii="Times New Roman" w:hAnsi="Times New Roman"/>
                <w:sz w:val="24"/>
                <w:szCs w:val="24"/>
                <w:lang w:val="kk-KZ"/>
              </w:rPr>
              <w:t>.</w:t>
            </w:r>
            <w:r w:rsidR="0035719E" w:rsidRPr="009C7978">
              <w:rPr>
                <w:rFonts w:ascii="Times New Roman" w:hAnsi="Times New Roman"/>
                <w:sz w:val="24"/>
                <w:szCs w:val="24"/>
                <w:lang w:val="kk-KZ"/>
              </w:rPr>
              <w:t xml:space="preserve"> </w:t>
            </w:r>
            <w:r w:rsidR="0050655F" w:rsidRPr="009C7978">
              <w:rPr>
                <w:rFonts w:ascii="Times New Roman" w:hAnsi="Times New Roman"/>
                <w:sz w:val="24"/>
                <w:szCs w:val="24"/>
                <w:lang w:val="kk-KZ"/>
              </w:rPr>
              <w:t>Қазақстан Республикасының Салық және бюджетке төленетін басқа да міндетті төлемдер туралы кодексі 15 желтоқсан 2008 ж.</w:t>
            </w:r>
          </w:p>
          <w:p w14:paraId="0C6D8C8E" w14:textId="1F1A2006" w:rsidR="005B08B0" w:rsidRPr="009C7978" w:rsidRDefault="003A5669" w:rsidP="006D66E5">
            <w:pPr>
              <w:tabs>
                <w:tab w:val="left" w:pos="172"/>
              </w:tabs>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0050655F" w:rsidRPr="009C7978">
              <w:rPr>
                <w:rFonts w:ascii="Times New Roman" w:hAnsi="Times New Roman"/>
                <w:sz w:val="24"/>
                <w:szCs w:val="24"/>
                <w:lang w:val="kk-KZ"/>
              </w:rPr>
              <w:t>.</w:t>
            </w:r>
            <w:r w:rsidR="0035719E" w:rsidRPr="009C7978">
              <w:rPr>
                <w:rFonts w:ascii="Times New Roman" w:hAnsi="Times New Roman"/>
                <w:sz w:val="24"/>
                <w:szCs w:val="24"/>
                <w:lang w:val="kk-KZ"/>
              </w:rPr>
              <w:t xml:space="preserve"> </w:t>
            </w:r>
            <w:r w:rsidR="006D66E5" w:rsidRPr="009C7978">
              <w:rPr>
                <w:rFonts w:ascii="Times New Roman" w:hAnsi="Times New Roman"/>
                <w:sz w:val="24"/>
                <w:szCs w:val="24"/>
                <w:lang w:val="kk-KZ"/>
              </w:rPr>
              <w:t>Қазақстан Республикасының Кеден Одағының кеден кодексі 27 қараша 2009 ж.</w:t>
            </w:r>
          </w:p>
        </w:tc>
      </w:tr>
      <w:tr w:rsidR="003A5669" w:rsidRPr="00EF6E41" w14:paraId="40A38C88" w14:textId="77777777" w:rsidTr="003C7C58">
        <w:trPr>
          <w:trHeight w:val="277"/>
        </w:trPr>
        <w:tc>
          <w:tcPr>
            <w:tcW w:w="5000" w:type="pct"/>
            <w:gridSpan w:val="2"/>
            <w:tcBorders>
              <w:top w:val="single" w:sz="4" w:space="0" w:color="000000"/>
              <w:left w:val="nil"/>
              <w:bottom w:val="single" w:sz="4" w:space="0" w:color="auto"/>
              <w:right w:val="nil"/>
            </w:tcBorders>
          </w:tcPr>
          <w:p w14:paraId="28041B99" w14:textId="77777777" w:rsidR="00C30F54" w:rsidRPr="009C7978" w:rsidRDefault="00C30F54" w:rsidP="0011190A">
            <w:pPr>
              <w:spacing w:after="0" w:line="240" w:lineRule="auto"/>
              <w:ind w:firstLine="32"/>
              <w:jc w:val="center"/>
              <w:rPr>
                <w:rFonts w:ascii="Times New Roman" w:hAnsi="Times New Roman"/>
                <w:sz w:val="24"/>
                <w:szCs w:val="24"/>
                <w:lang w:val="kk-KZ"/>
              </w:rPr>
            </w:pPr>
          </w:p>
        </w:tc>
      </w:tr>
      <w:tr w:rsidR="0098396E" w:rsidRPr="00C75904" w14:paraId="51FC11F3" w14:textId="77777777" w:rsidTr="00293F6C">
        <w:trPr>
          <w:trHeight w:val="277"/>
        </w:trPr>
        <w:tc>
          <w:tcPr>
            <w:tcW w:w="1667" w:type="pct"/>
            <w:tcBorders>
              <w:top w:val="single" w:sz="4" w:space="0" w:color="auto"/>
              <w:left w:val="single" w:sz="4" w:space="0" w:color="000000"/>
              <w:bottom w:val="single" w:sz="4" w:space="0" w:color="000000"/>
              <w:right w:val="single" w:sz="4" w:space="0" w:color="000000"/>
            </w:tcBorders>
            <w:hideMark/>
          </w:tcPr>
          <w:p w14:paraId="789EBABF" w14:textId="77777777" w:rsidR="0050655F"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tcPr>
          <w:p w14:paraId="7C6F3974" w14:textId="69450B20" w:rsidR="0050655F" w:rsidRPr="009C7978" w:rsidRDefault="0050655F" w:rsidP="00997EE1">
            <w:pPr>
              <w:pStyle w:val="af2"/>
              <w:ind w:hanging="1"/>
              <w:jc w:val="both"/>
              <w:rPr>
                <w:rFonts w:ascii="Times New Roman" w:hAnsi="Times New Roman" w:cs="Times New Roman"/>
                <w:b/>
                <w:sz w:val="24"/>
                <w:szCs w:val="24"/>
                <w:lang w:val="kk-KZ"/>
              </w:rPr>
            </w:pPr>
            <w:r w:rsidRPr="009C7978">
              <w:rPr>
                <w:rFonts w:ascii="Times New Roman" w:hAnsi="Times New Roman" w:cs="Times New Roman"/>
                <w:b/>
                <w:sz w:val="24"/>
                <w:szCs w:val="24"/>
                <w:lang w:val="kk-KZ"/>
              </w:rPr>
              <w:t>EAEBKKKR 32</w:t>
            </w:r>
            <w:r w:rsidR="001C1FA2" w:rsidRPr="009C7978">
              <w:rPr>
                <w:rFonts w:ascii="Times New Roman" w:hAnsi="Times New Roman" w:cs="Times New Roman"/>
                <w:b/>
                <w:sz w:val="24"/>
                <w:szCs w:val="24"/>
                <w:lang w:val="kk-KZ"/>
              </w:rPr>
              <w:t>15</w:t>
            </w:r>
            <w:r w:rsidR="0067766D" w:rsidRPr="009C7978">
              <w:rPr>
                <w:rFonts w:ascii="Times New Roman" w:hAnsi="Times New Roman" w:cs="Times New Roman"/>
                <w:b/>
                <w:sz w:val="24"/>
                <w:szCs w:val="24"/>
                <w:lang w:val="kk-KZ"/>
              </w:rPr>
              <w:t xml:space="preserve"> </w:t>
            </w:r>
            <w:r w:rsidRPr="009C7978">
              <w:rPr>
                <w:rFonts w:ascii="Times New Roman" w:hAnsi="Times New Roman" w:cs="Times New Roman"/>
                <w:b/>
                <w:sz w:val="24"/>
                <w:szCs w:val="24"/>
                <w:lang w:val="kk-KZ"/>
              </w:rPr>
              <w:t>Е</w:t>
            </w:r>
            <w:r w:rsidR="00997EE1">
              <w:rPr>
                <w:rFonts w:ascii="Times New Roman" w:hAnsi="Times New Roman" w:cs="Times New Roman"/>
                <w:b/>
                <w:sz w:val="24"/>
                <w:szCs w:val="24"/>
                <w:lang w:val="kk-KZ"/>
              </w:rPr>
              <w:t>вр</w:t>
            </w:r>
            <w:r w:rsidRPr="009C7978">
              <w:rPr>
                <w:rFonts w:ascii="Times New Roman" w:hAnsi="Times New Roman" w:cs="Times New Roman"/>
                <w:b/>
                <w:sz w:val="24"/>
                <w:szCs w:val="24"/>
                <w:lang w:val="kk-KZ"/>
              </w:rPr>
              <w:t>А</w:t>
            </w:r>
            <w:r w:rsidR="00997EE1">
              <w:rPr>
                <w:rFonts w:ascii="Times New Roman" w:hAnsi="Times New Roman" w:cs="Times New Roman"/>
                <w:b/>
                <w:sz w:val="24"/>
                <w:szCs w:val="24"/>
                <w:lang w:val="kk-KZ"/>
              </w:rPr>
              <w:t>з</w:t>
            </w:r>
            <w:r w:rsidRPr="009C7978">
              <w:rPr>
                <w:rFonts w:ascii="Times New Roman" w:hAnsi="Times New Roman" w:cs="Times New Roman"/>
                <w:b/>
                <w:sz w:val="24"/>
                <w:szCs w:val="24"/>
                <w:lang w:val="kk-KZ"/>
              </w:rPr>
              <w:t>Э</w:t>
            </w:r>
            <w:r w:rsidR="00997EE1">
              <w:rPr>
                <w:rFonts w:ascii="Times New Roman" w:hAnsi="Times New Roman" w:cs="Times New Roman"/>
                <w:b/>
                <w:sz w:val="24"/>
                <w:szCs w:val="24"/>
                <w:lang w:val="kk-KZ"/>
              </w:rPr>
              <w:t>Б</w:t>
            </w:r>
            <w:r w:rsidRPr="009C7978">
              <w:rPr>
                <w:rFonts w:ascii="Times New Roman" w:hAnsi="Times New Roman" w:cs="Times New Roman"/>
                <w:b/>
                <w:sz w:val="24"/>
                <w:szCs w:val="24"/>
                <w:lang w:val="kk-KZ"/>
              </w:rPr>
              <w:t xml:space="preserve"> кеден қызметін құқықтық реттеу </w:t>
            </w:r>
          </w:p>
        </w:tc>
      </w:tr>
      <w:tr w:rsidR="0098396E" w:rsidRPr="00C75904" w14:paraId="40AE4B9C"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E496607"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70DBF0B5" w14:textId="0D3B47A8" w:rsidR="0050655F" w:rsidRPr="009C7978" w:rsidRDefault="00606F9D"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Тайғамитов Ғ.Д.</w:t>
            </w:r>
            <w:r>
              <w:rPr>
                <w:rFonts w:ascii="Times New Roman" w:hAnsi="Times New Roman"/>
                <w:sz w:val="24"/>
                <w:szCs w:val="24"/>
                <w:lang w:val="kk-KZ"/>
              </w:rPr>
              <w:t>,Төленді М.А.</w:t>
            </w:r>
          </w:p>
        </w:tc>
      </w:tr>
      <w:tr w:rsidR="0098396E" w:rsidRPr="009C7978" w14:paraId="59F77184" w14:textId="77777777" w:rsidTr="00293F6C">
        <w:trPr>
          <w:trHeight w:val="319"/>
        </w:trPr>
        <w:tc>
          <w:tcPr>
            <w:tcW w:w="1667" w:type="pct"/>
            <w:tcBorders>
              <w:top w:val="single" w:sz="4" w:space="0" w:color="000000"/>
              <w:left w:val="single" w:sz="4" w:space="0" w:color="000000"/>
              <w:bottom w:val="single" w:sz="4" w:space="0" w:color="000000"/>
              <w:right w:val="single" w:sz="4" w:space="0" w:color="000000"/>
            </w:tcBorders>
            <w:hideMark/>
          </w:tcPr>
          <w:p w14:paraId="79978340"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44931773" w14:textId="77777777" w:rsidR="0050655F" w:rsidRPr="009C7978" w:rsidRDefault="0067766D"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49CBA11E"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04CAAD86"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6E6F959D"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2F8C6988"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3F0EA1F"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6C526227" w14:textId="5EC034F2" w:rsidR="0050655F" w:rsidRPr="009C7978" w:rsidRDefault="00DB61A3"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6В04201-</w:t>
            </w:r>
            <w:r w:rsidR="003C7C58">
              <w:rPr>
                <w:rFonts w:ascii="Times New Roman" w:hAnsi="Times New Roman"/>
                <w:bCs/>
                <w:sz w:val="24"/>
                <w:szCs w:val="24"/>
                <w:lang w:val="kk-KZ"/>
              </w:rPr>
              <w:t>«</w:t>
            </w:r>
            <w:r w:rsidRPr="009C7978">
              <w:rPr>
                <w:rFonts w:ascii="Times New Roman" w:hAnsi="Times New Roman"/>
                <w:bCs/>
                <w:sz w:val="24"/>
                <w:szCs w:val="24"/>
                <w:lang w:val="kk-KZ"/>
              </w:rPr>
              <w:t>Құқықтану</w:t>
            </w:r>
            <w:r w:rsidR="003C7C58">
              <w:rPr>
                <w:rFonts w:ascii="Times New Roman" w:hAnsi="Times New Roman"/>
                <w:bCs/>
                <w:sz w:val="24"/>
                <w:szCs w:val="24"/>
                <w:lang w:val="kk-KZ"/>
              </w:rPr>
              <w:t>»</w:t>
            </w:r>
          </w:p>
        </w:tc>
      </w:tr>
      <w:tr w:rsidR="0098396E" w:rsidRPr="009C7978" w14:paraId="1EAC216C"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8B94785"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DB61A3" w:rsidRPr="009C7978">
              <w:rPr>
                <w:rFonts w:ascii="Times New Roman" w:hAnsi="Times New Roman"/>
                <w:bCs/>
                <w:sz w:val="24"/>
                <w:szCs w:val="24"/>
                <w:lang w:val="kk-KZ"/>
              </w:rPr>
              <w:t xml:space="preserve"> саны </w:t>
            </w:r>
          </w:p>
        </w:tc>
        <w:tc>
          <w:tcPr>
            <w:tcW w:w="3333" w:type="pct"/>
            <w:tcBorders>
              <w:top w:val="single" w:sz="4" w:space="0" w:color="000000"/>
              <w:left w:val="single" w:sz="4" w:space="0" w:color="000000"/>
              <w:bottom w:val="single" w:sz="4" w:space="0" w:color="000000"/>
              <w:right w:val="single" w:sz="4" w:space="0" w:color="000000"/>
            </w:tcBorders>
            <w:hideMark/>
          </w:tcPr>
          <w:p w14:paraId="36F98D3D" w14:textId="0CDD1798" w:rsidR="0050655F" w:rsidRPr="009C7978" w:rsidRDefault="002E51A0"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p>
        </w:tc>
      </w:tr>
      <w:tr w:rsidR="0098396E" w:rsidRPr="009C7978" w14:paraId="19A81435"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C8AF1EB"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096F9B5E"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Күндізгі </w:t>
            </w:r>
          </w:p>
        </w:tc>
      </w:tr>
      <w:tr w:rsidR="0098396E" w:rsidRPr="009C7978" w14:paraId="32FC3AC3"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01BEB6D"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2A239AF4"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C75904" w14:paraId="2E9726C2" w14:textId="77777777" w:rsidTr="00293F6C">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1167268E" w14:textId="77777777" w:rsidR="0067766D" w:rsidRPr="009C7978" w:rsidRDefault="0067766D"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3D3ED5A6" w14:textId="77777777" w:rsidR="0067766D" w:rsidRPr="009C7978" w:rsidRDefault="0067766D"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Модуль 1 Теориялық-тарихи және мемлекеттік-құқықтық пәндер</w:t>
            </w:r>
          </w:p>
        </w:tc>
      </w:tr>
      <w:tr w:rsidR="0098396E" w:rsidRPr="009C7978" w14:paraId="67093AC0" w14:textId="77777777" w:rsidTr="00293F6C">
        <w:trPr>
          <w:trHeight w:val="261"/>
        </w:trPr>
        <w:tc>
          <w:tcPr>
            <w:tcW w:w="1667" w:type="pct"/>
            <w:tcBorders>
              <w:top w:val="single" w:sz="4" w:space="0" w:color="000000"/>
              <w:left w:val="single" w:sz="4" w:space="0" w:color="000000"/>
              <w:bottom w:val="single" w:sz="4" w:space="0" w:color="000000"/>
              <w:right w:val="single" w:sz="4" w:space="0" w:color="000000"/>
            </w:tcBorders>
          </w:tcPr>
          <w:p w14:paraId="77B6B811" w14:textId="77777777" w:rsidR="0067766D" w:rsidRPr="009C7978" w:rsidRDefault="0067766D"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lastRenderedPageBreak/>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37C04AFA" w14:textId="77777777" w:rsidR="0067766D" w:rsidRPr="009C7978" w:rsidRDefault="0067766D" w:rsidP="00C46B28">
            <w:pPr>
              <w:spacing w:after="0" w:line="240" w:lineRule="auto"/>
              <w:ind w:hanging="1"/>
              <w:jc w:val="both"/>
              <w:rPr>
                <w:rFonts w:ascii="Times New Roman" w:hAnsi="Times New Roman"/>
                <w:sz w:val="24"/>
                <w:szCs w:val="24"/>
                <w:lang w:val="kk-KZ" w:eastAsia="en-US"/>
              </w:rPr>
            </w:pPr>
            <w:r w:rsidRPr="009C7978">
              <w:rPr>
                <w:rFonts w:ascii="Times New Roman" w:hAnsi="Times New Roman"/>
                <w:sz w:val="24"/>
                <w:szCs w:val="24"/>
                <w:lang w:val="kk-KZ"/>
              </w:rPr>
              <w:t>Агробизнесті криминалистикалық қауіпсіздендіру/ Компьютерлік ақпарат пен техниканы криминалистикалық зерттеу</w:t>
            </w:r>
          </w:p>
        </w:tc>
      </w:tr>
      <w:tr w:rsidR="0098396E" w:rsidRPr="00C75904" w14:paraId="1A6C16CD" w14:textId="77777777" w:rsidTr="00293F6C">
        <w:trPr>
          <w:trHeight w:val="252"/>
        </w:trPr>
        <w:tc>
          <w:tcPr>
            <w:tcW w:w="1667" w:type="pct"/>
            <w:tcBorders>
              <w:top w:val="single" w:sz="4" w:space="0" w:color="000000"/>
              <w:left w:val="single" w:sz="4" w:space="0" w:color="000000"/>
              <w:bottom w:val="single" w:sz="4" w:space="0" w:color="000000"/>
              <w:right w:val="single" w:sz="4" w:space="0" w:color="000000"/>
            </w:tcBorders>
          </w:tcPr>
          <w:p w14:paraId="681FC119" w14:textId="77777777" w:rsidR="0050655F" w:rsidRPr="009C7978" w:rsidRDefault="00DB61A3"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33" w:type="pct"/>
            <w:tcBorders>
              <w:top w:val="single" w:sz="4" w:space="0" w:color="000000"/>
              <w:left w:val="single" w:sz="4" w:space="0" w:color="000000"/>
              <w:bottom w:val="single" w:sz="4" w:space="0" w:color="000000"/>
              <w:right w:val="single" w:sz="4" w:space="0" w:color="000000"/>
            </w:tcBorders>
          </w:tcPr>
          <w:p w14:paraId="253FC4C2"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ЕАЭО кедендік қызметі туралы білімді меңгеру және оларды тәжірибеде қолдану</w:t>
            </w:r>
          </w:p>
        </w:tc>
      </w:tr>
      <w:tr w:rsidR="0098396E" w:rsidRPr="009C7978" w14:paraId="1F705B6F"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FB38586"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DB61A3"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6516315B"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ЕАЭО құрылу тарихы. ЕАЭО заңи табиғаты. ЕАЭО кедендік қызметі және оны жүзеге асыру нысандары. Халықаралық сауда айналымы саласындағы халықаралық өзара іс-қимыл нысандары мен реттеу тәсілдері, сыртқы экономикалық қызмет саласындағы нормативтік-құқықтық база, халықаралық конвенциялар мен ережелер, СЭҚ нормативтік-құқықтық базасы. Кедендік әкімшілендіру. Кеден одағы, ДСҰ шеңберінде тауарлар мен қызметтерді өткізу қағидалары. ЕАЭО шеңберіндегі кедендік реттеу және кедендік бақылау. Тарифтік реттеу, тарифтік емес реттеу. Валюталық бақылау, ЕАЭО елдеріндегі тауар номенклатурасын анықтау ережелері.</w:t>
            </w:r>
          </w:p>
        </w:tc>
      </w:tr>
      <w:tr w:rsidR="0098396E" w:rsidRPr="00C75904" w14:paraId="39B3B088"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4706FF7"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58842AE0"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33" w:type="pct"/>
            <w:tcBorders>
              <w:top w:val="single" w:sz="4" w:space="0" w:color="000000"/>
              <w:left w:val="single" w:sz="4" w:space="0" w:color="000000"/>
              <w:bottom w:val="single" w:sz="4" w:space="0" w:color="000000"/>
              <w:right w:val="single" w:sz="4" w:space="0" w:color="000000"/>
            </w:tcBorders>
            <w:hideMark/>
          </w:tcPr>
          <w:p w14:paraId="5A3E023A" w14:textId="77777777" w:rsidR="00C22183" w:rsidRPr="009C7978" w:rsidRDefault="00C22183" w:rsidP="00C22183">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616DAC8A" w14:textId="77777777" w:rsidR="0050655F" w:rsidRPr="009C7978" w:rsidRDefault="0050655F" w:rsidP="00C46B28">
            <w:pPr>
              <w:tabs>
                <w:tab w:val="left" w:pos="0"/>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-ЕАЭО қызметінің құқықтық негіздерін;</w:t>
            </w:r>
          </w:p>
          <w:p w14:paraId="478109D1" w14:textId="77777777" w:rsidR="0050655F" w:rsidRPr="009C7978" w:rsidRDefault="0050655F" w:rsidP="00C46B28">
            <w:pPr>
              <w:tabs>
                <w:tab w:val="left" w:pos="0"/>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-ЕАЭО негізделетін халықаралық құжаттарды;</w:t>
            </w:r>
          </w:p>
          <w:p w14:paraId="3C626F0B" w14:textId="77777777" w:rsidR="0050655F" w:rsidRPr="009C7978" w:rsidRDefault="0050655F" w:rsidP="00C46B28">
            <w:pPr>
              <w:tabs>
                <w:tab w:val="left" w:pos="0"/>
                <w:tab w:val="left" w:pos="360"/>
              </w:tabs>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 xml:space="preserve">-ЕАЭО кедендік қызметінің құрылымы мен нысандарын </w:t>
            </w:r>
            <w:r w:rsidRPr="009C7978">
              <w:rPr>
                <w:rFonts w:ascii="Times New Roman" w:hAnsi="Times New Roman"/>
                <w:b/>
                <w:sz w:val="24"/>
                <w:szCs w:val="24"/>
                <w:lang w:val="kk-KZ"/>
              </w:rPr>
              <w:t xml:space="preserve">біледі. </w:t>
            </w:r>
          </w:p>
          <w:p w14:paraId="274AC3DA" w14:textId="77777777" w:rsidR="0050655F" w:rsidRPr="009C7978" w:rsidRDefault="0050655F" w:rsidP="00C46B28">
            <w:pPr>
              <w:tabs>
                <w:tab w:val="left" w:pos="0"/>
                <w:tab w:val="left" w:pos="360"/>
              </w:tabs>
              <w:spacing w:after="0" w:line="240" w:lineRule="auto"/>
              <w:ind w:hanging="1"/>
              <w:jc w:val="both"/>
              <w:rPr>
                <w:rFonts w:ascii="Times New Roman" w:hAnsi="Times New Roman"/>
                <w:spacing w:val="3"/>
                <w:sz w:val="24"/>
                <w:szCs w:val="24"/>
                <w:lang w:val="kk-KZ"/>
              </w:rPr>
            </w:pPr>
            <w:r w:rsidRPr="009C7978">
              <w:rPr>
                <w:rFonts w:ascii="Times New Roman" w:hAnsi="Times New Roman"/>
                <w:spacing w:val="3"/>
                <w:sz w:val="24"/>
                <w:szCs w:val="24"/>
                <w:lang w:val="kk-KZ"/>
              </w:rPr>
              <w:t xml:space="preserve">-ұлттық және халықаралық кеден заңнамасының нормаларын; </w:t>
            </w:r>
          </w:p>
          <w:p w14:paraId="7A484747" w14:textId="77777777" w:rsidR="0050655F" w:rsidRPr="009C7978" w:rsidRDefault="0050655F" w:rsidP="00C46B28">
            <w:pPr>
              <w:tabs>
                <w:tab w:val="left" w:pos="0"/>
                <w:tab w:val="left" w:pos="360"/>
              </w:tabs>
              <w:spacing w:after="0" w:line="240" w:lineRule="auto"/>
              <w:ind w:hanging="1"/>
              <w:jc w:val="both"/>
              <w:rPr>
                <w:rFonts w:ascii="Times New Roman" w:hAnsi="Times New Roman"/>
                <w:b/>
                <w:sz w:val="24"/>
                <w:szCs w:val="24"/>
                <w:lang w:val="kk-KZ"/>
              </w:rPr>
            </w:pPr>
            <w:r w:rsidRPr="009C7978">
              <w:rPr>
                <w:rFonts w:ascii="Times New Roman" w:hAnsi="Times New Roman"/>
                <w:spacing w:val="3"/>
                <w:sz w:val="24"/>
                <w:szCs w:val="24"/>
                <w:lang w:val="kk-KZ"/>
              </w:rPr>
              <w:t xml:space="preserve">-ЕАЭО кедендік құқығының негізгі институттарының іс-қимыл қағидаттары мен алгоритмін  </w:t>
            </w:r>
            <w:r w:rsidRPr="009C7978">
              <w:rPr>
                <w:rFonts w:ascii="Times New Roman" w:hAnsi="Times New Roman"/>
                <w:b/>
                <w:spacing w:val="3"/>
                <w:sz w:val="24"/>
                <w:szCs w:val="24"/>
                <w:lang w:val="kk-KZ"/>
              </w:rPr>
              <w:t>түсінеді.</w:t>
            </w:r>
          </w:p>
          <w:p w14:paraId="41E35AC4" w14:textId="77777777" w:rsidR="0050655F" w:rsidRPr="009C7978" w:rsidRDefault="0050655F" w:rsidP="00C46B28">
            <w:pPr>
              <w:tabs>
                <w:tab w:val="left" w:pos="0"/>
                <w:tab w:val="left" w:pos="360"/>
              </w:tabs>
              <w:spacing w:after="0" w:line="240" w:lineRule="auto"/>
              <w:ind w:hanging="1"/>
              <w:jc w:val="both"/>
              <w:rPr>
                <w:rFonts w:ascii="Times New Roman" w:hAnsi="Times New Roman"/>
                <w:spacing w:val="3"/>
                <w:sz w:val="24"/>
                <w:szCs w:val="24"/>
                <w:lang w:val="kk-KZ"/>
              </w:rPr>
            </w:pPr>
            <w:r w:rsidRPr="009C7978">
              <w:rPr>
                <w:rFonts w:ascii="Times New Roman" w:hAnsi="Times New Roman"/>
                <w:b/>
                <w:spacing w:val="-2"/>
                <w:sz w:val="24"/>
                <w:szCs w:val="24"/>
                <w:lang w:val="kk-KZ"/>
              </w:rPr>
              <w:t>-т</w:t>
            </w:r>
            <w:r w:rsidRPr="009C7978">
              <w:rPr>
                <w:rFonts w:ascii="Times New Roman" w:hAnsi="Times New Roman"/>
                <w:spacing w:val="3"/>
                <w:sz w:val="24"/>
                <w:szCs w:val="24"/>
                <w:lang w:val="kk-KZ"/>
              </w:rPr>
              <w:t>әжірибеде құқықтық деректер базасын, курстың ұғымдық құрылымын;</w:t>
            </w:r>
          </w:p>
          <w:p w14:paraId="4A1DE14D" w14:textId="77777777" w:rsidR="0050655F" w:rsidRPr="009C7978" w:rsidRDefault="0050655F" w:rsidP="00C46B28">
            <w:pPr>
              <w:shd w:val="clear" w:color="auto" w:fill="FFFFFF"/>
              <w:spacing w:after="0" w:line="240" w:lineRule="auto"/>
              <w:ind w:hanging="1"/>
              <w:jc w:val="both"/>
              <w:rPr>
                <w:rFonts w:ascii="Times New Roman" w:hAnsi="Times New Roman"/>
                <w:b/>
                <w:spacing w:val="-2"/>
                <w:sz w:val="24"/>
                <w:szCs w:val="24"/>
                <w:lang w:val="kk-KZ"/>
              </w:rPr>
            </w:pPr>
            <w:r w:rsidRPr="009C7978">
              <w:rPr>
                <w:rFonts w:ascii="Times New Roman" w:hAnsi="Times New Roman"/>
                <w:spacing w:val="3"/>
                <w:sz w:val="24"/>
                <w:szCs w:val="24"/>
                <w:lang w:val="kk-KZ"/>
              </w:rPr>
              <w:t xml:space="preserve">-қалыптасқан мәселелерді шешуде </w:t>
            </w:r>
            <w:r w:rsidRPr="009C7978">
              <w:rPr>
                <w:rFonts w:ascii="Times New Roman" w:hAnsi="Times New Roman"/>
                <w:spacing w:val="-2"/>
                <w:sz w:val="24"/>
                <w:szCs w:val="24"/>
                <w:lang w:val="kk-KZ"/>
              </w:rPr>
              <w:t>курс материалдарынан алған білімін</w:t>
            </w:r>
            <w:r w:rsidRPr="009C7978">
              <w:rPr>
                <w:rFonts w:ascii="Times New Roman" w:hAnsi="Times New Roman"/>
                <w:b/>
                <w:spacing w:val="-2"/>
                <w:sz w:val="24"/>
                <w:szCs w:val="24"/>
                <w:lang w:val="kk-KZ"/>
              </w:rPr>
              <w:t xml:space="preserve"> қолдана алады.</w:t>
            </w:r>
          </w:p>
          <w:p w14:paraId="7759277A"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-курс пәніне байланысты құқықтық жағдайды талдау кезінде нормативтік және теориялық материалдарды іздеуде;</w:t>
            </w:r>
          </w:p>
          <w:p w14:paraId="324C71BA"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-қойылған міндетті шешу бойынша дербес жұмыс</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жасауға</w:t>
            </w:r>
            <w:r w:rsidRPr="009C7978">
              <w:rPr>
                <w:rFonts w:ascii="Times New Roman" w:hAnsi="Times New Roman"/>
                <w:b/>
                <w:sz w:val="24"/>
                <w:szCs w:val="24"/>
                <w:lang w:val="kk-KZ"/>
              </w:rPr>
              <w:t xml:space="preserve"> құзретті.</w:t>
            </w:r>
          </w:p>
        </w:tc>
      </w:tr>
      <w:tr w:rsidR="0098396E" w:rsidRPr="009C7978" w14:paraId="1B31A872"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D882194"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DB61A3" w:rsidRPr="009C7978">
              <w:rPr>
                <w:rFonts w:ascii="Times New Roman" w:hAnsi="Times New Roman"/>
                <w:sz w:val="24"/>
                <w:szCs w:val="24"/>
                <w:lang w:val="kk-KZ"/>
              </w:rPr>
              <w:t xml:space="preserve">формасы </w:t>
            </w:r>
          </w:p>
        </w:tc>
        <w:tc>
          <w:tcPr>
            <w:tcW w:w="3333" w:type="pct"/>
            <w:tcBorders>
              <w:top w:val="single" w:sz="4" w:space="0" w:color="000000"/>
              <w:left w:val="single" w:sz="4" w:space="0" w:color="000000"/>
              <w:bottom w:val="single" w:sz="4" w:space="0" w:color="000000"/>
              <w:right w:val="single" w:sz="4" w:space="0" w:color="000000"/>
            </w:tcBorders>
          </w:tcPr>
          <w:p w14:paraId="2A7D123E"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3C788B66"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B17E1AC" w14:textId="77777777" w:rsidR="0050655F" w:rsidRPr="009C7978" w:rsidRDefault="00DB61A3"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3E396F88"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98396E" w:rsidRPr="00C75904" w14:paraId="601EE6BB"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tcPr>
          <w:p w14:paraId="77889D78"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4F0E077E" w14:textId="77777777" w:rsidR="00DB61A3" w:rsidRPr="009C7978" w:rsidRDefault="00DB61A3"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68425333" w14:textId="6A5A47AD" w:rsidR="0050655F" w:rsidRPr="0011190A" w:rsidRDefault="0011190A" w:rsidP="0011190A">
            <w:pPr>
              <w:pStyle w:val="a5"/>
              <w:tabs>
                <w:tab w:val="left" w:pos="9180"/>
              </w:tabs>
              <w:spacing w:after="0" w:line="240" w:lineRule="auto"/>
              <w:ind w:left="0" w:hanging="1"/>
              <w:jc w:val="both"/>
              <w:rPr>
                <w:rFonts w:ascii="Times New Roman" w:hAnsi="Times New Roman"/>
                <w:sz w:val="24"/>
                <w:szCs w:val="24"/>
                <w:lang w:val="kk-KZ" w:eastAsia="ko-KR"/>
              </w:rPr>
            </w:pPr>
            <w:r>
              <w:rPr>
                <w:rFonts w:ascii="Times New Roman" w:hAnsi="Times New Roman"/>
                <w:sz w:val="24"/>
                <w:szCs w:val="24"/>
                <w:lang w:val="kk-KZ" w:eastAsia="ko-KR"/>
              </w:rPr>
              <w:t>1.</w:t>
            </w:r>
            <w:r w:rsidR="0050655F" w:rsidRPr="0011190A">
              <w:rPr>
                <w:rFonts w:ascii="Times New Roman" w:hAnsi="Times New Roman"/>
                <w:sz w:val="24"/>
                <w:szCs w:val="24"/>
                <w:lang w:val="kk-KZ" w:eastAsia="ko-KR"/>
              </w:rPr>
              <w:t xml:space="preserve">Кеден Одағының Кеден кодексі. </w:t>
            </w:r>
            <w:r w:rsidR="0050655F" w:rsidRPr="0011190A">
              <w:rPr>
                <w:rFonts w:ascii="Times New Roman" w:hAnsi="Times New Roman"/>
                <w:sz w:val="24"/>
                <w:szCs w:val="24"/>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14:paraId="537EB0FB" w14:textId="77777777" w:rsidR="0050655F" w:rsidRPr="009C7978" w:rsidRDefault="0050655F" w:rsidP="00C46B28">
            <w:pPr>
              <w:pStyle w:val="a5"/>
              <w:tabs>
                <w:tab w:val="left" w:pos="9180"/>
              </w:tabs>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2.Четвериков А.О. Кашкин С.Ю.</w:t>
            </w:r>
            <w:r w:rsidRPr="009C7978">
              <w:rPr>
                <w:rFonts w:ascii="Times New Roman" w:hAnsi="Times New Roman"/>
                <w:sz w:val="24"/>
                <w:szCs w:val="24"/>
              </w:rPr>
              <w:t xml:space="preserve"> </w:t>
            </w:r>
            <w:r w:rsidRPr="009C7978">
              <w:rPr>
                <w:rFonts w:ascii="Times New Roman" w:hAnsi="Times New Roman"/>
                <w:sz w:val="24"/>
                <w:szCs w:val="24"/>
                <w:lang w:val="kk-KZ"/>
              </w:rPr>
              <w:t xml:space="preserve">Право Евразийского экономического союза. Учебник. – М., Издательство "Проспект", </w:t>
            </w:r>
            <w:r w:rsidR="00CB4A9A" w:rsidRPr="009C7978">
              <w:rPr>
                <w:rFonts w:ascii="Times New Roman" w:hAnsi="Times New Roman"/>
                <w:sz w:val="24"/>
                <w:szCs w:val="24"/>
                <w:lang w:val="kk-KZ"/>
              </w:rPr>
              <w:t>2018</w:t>
            </w:r>
            <w:r w:rsidRPr="009C7978">
              <w:rPr>
                <w:rFonts w:ascii="Times New Roman" w:hAnsi="Times New Roman"/>
                <w:sz w:val="24"/>
                <w:szCs w:val="24"/>
                <w:lang w:val="kk-KZ"/>
              </w:rPr>
              <w:t>. – 327 с.</w:t>
            </w:r>
          </w:p>
          <w:p w14:paraId="551A3943" w14:textId="77777777" w:rsidR="0050655F" w:rsidRDefault="0050655F" w:rsidP="00C46B28">
            <w:pPr>
              <w:pStyle w:val="a5"/>
              <w:tabs>
                <w:tab w:val="left" w:pos="9180"/>
              </w:tabs>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lastRenderedPageBreak/>
              <w:t>3</w:t>
            </w:r>
            <w:r w:rsidR="00F02F0E" w:rsidRPr="009C7978">
              <w:rPr>
                <w:rFonts w:ascii="Times New Roman" w:hAnsi="Times New Roman"/>
                <w:sz w:val="24"/>
                <w:szCs w:val="24"/>
                <w:lang w:val="kk-KZ"/>
              </w:rPr>
              <w:t xml:space="preserve"> Алибеков С.Т. Таможенное право в Республике Казахстан. (Общая и Особенная части). Учебник. Республика Казахстан. Алматы. 2013.</w:t>
            </w:r>
          </w:p>
          <w:p w14:paraId="0DA69E63" w14:textId="42EF6ABB" w:rsidR="0011190A" w:rsidRPr="009C7978" w:rsidRDefault="0011190A" w:rsidP="0011190A">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Pr>
                <w:rFonts w:ascii="Times New Roman" w:hAnsi="Times New Roman"/>
                <w:sz w:val="24"/>
                <w:szCs w:val="24"/>
                <w:lang w:val="kk-KZ"/>
              </w:rPr>
              <w:t xml:space="preserve"> </w:t>
            </w:r>
            <w:r w:rsidRPr="004F06E9">
              <w:rPr>
                <w:rFonts w:ascii="Times New Roman" w:hAnsi="Times New Roman"/>
                <w:sz w:val="24"/>
                <w:szCs w:val="24"/>
                <w:lang w:val="kk-KZ"/>
              </w:rPr>
              <w:t>2016ж.</w:t>
            </w:r>
          </w:p>
          <w:p w14:paraId="3E5864C6" w14:textId="247CA505" w:rsidR="0011190A" w:rsidRPr="0011190A" w:rsidRDefault="0011190A" w:rsidP="0011190A">
            <w:pPr>
              <w:tabs>
                <w:tab w:val="left" w:pos="172"/>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5. </w:t>
            </w:r>
            <w:r w:rsidRPr="009C7978">
              <w:rPr>
                <w:rFonts w:ascii="Times New Roman" w:hAnsi="Times New Roman"/>
                <w:sz w:val="24"/>
                <w:szCs w:val="24"/>
                <w:lang w:val="kk-KZ"/>
              </w:rPr>
              <w:t xml:space="preserve">Қазақстан Республикасының Кеден ісі туралы  кодексі 10 маусым 2010 ж. (6.01.2011ж., 5.07.2011ж., 11.09.2011ж., 1.12.2012ж., 7.05.2012 ж., 7.10.2012 ж., 24.12.2012 ж., 8.01.2013 2015 жылғы Заңымен енгізілген өзгерістер және толықтырулармен). </w:t>
            </w:r>
          </w:p>
        </w:tc>
      </w:tr>
    </w:tbl>
    <w:p w14:paraId="0940C4AE" w14:textId="23E2831F" w:rsidR="004464AC" w:rsidRDefault="004464AC" w:rsidP="00C46B28">
      <w:pPr>
        <w:tabs>
          <w:tab w:val="left" w:pos="3642"/>
        </w:tabs>
        <w:spacing w:after="0" w:line="240" w:lineRule="auto"/>
        <w:ind w:hanging="1"/>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6237"/>
      </w:tblGrid>
      <w:tr w:rsidR="00C67D9A" w:rsidRPr="00C75904" w14:paraId="4E4AE353" w14:textId="77777777" w:rsidTr="00293F6C">
        <w:trPr>
          <w:trHeight w:val="277"/>
        </w:trPr>
        <w:tc>
          <w:tcPr>
            <w:tcW w:w="3120" w:type="dxa"/>
          </w:tcPr>
          <w:p w14:paraId="29076C78" w14:textId="77777777" w:rsidR="00C67D9A" w:rsidRPr="00672C81" w:rsidRDefault="00C67D9A" w:rsidP="00997EE1">
            <w:pPr>
              <w:spacing w:after="0" w:line="240" w:lineRule="auto"/>
              <w:ind w:left="-142" w:firstLine="141"/>
              <w:jc w:val="both"/>
              <w:rPr>
                <w:rFonts w:ascii="Times New Roman" w:hAnsi="Times New Roman"/>
                <w:b/>
                <w:sz w:val="24"/>
                <w:szCs w:val="24"/>
                <w:lang w:val="kk-KZ"/>
              </w:rPr>
            </w:pPr>
            <w:r w:rsidRPr="00672C81">
              <w:rPr>
                <w:rFonts w:ascii="Times New Roman" w:hAnsi="Times New Roman"/>
                <w:b/>
                <w:sz w:val="24"/>
                <w:szCs w:val="24"/>
                <w:lang w:val="kk-KZ"/>
              </w:rPr>
              <w:t xml:space="preserve">Пәннің коды мен атауы </w:t>
            </w:r>
          </w:p>
        </w:tc>
        <w:tc>
          <w:tcPr>
            <w:tcW w:w="6237" w:type="dxa"/>
            <w:hideMark/>
          </w:tcPr>
          <w:p w14:paraId="1CD91016" w14:textId="6B3C2D64" w:rsidR="00C67D9A" w:rsidRPr="00C67D9A" w:rsidRDefault="00C67D9A" w:rsidP="00C22183">
            <w:pPr>
              <w:pStyle w:val="5"/>
              <w:spacing w:before="0" w:line="240" w:lineRule="auto"/>
              <w:ind w:hanging="1"/>
              <w:jc w:val="both"/>
              <w:rPr>
                <w:rFonts w:ascii="Times New Roman" w:eastAsia="Times New Roman" w:hAnsi="Times New Roman" w:cs="Times New Roman"/>
                <w:b/>
                <w:color w:val="auto"/>
                <w:sz w:val="24"/>
                <w:szCs w:val="24"/>
                <w:lang w:val="kk-KZ" w:eastAsia="ru-RU"/>
              </w:rPr>
            </w:pPr>
            <w:r w:rsidRPr="00C67D9A">
              <w:rPr>
                <w:rFonts w:ascii="Times New Roman" w:eastAsia="Times New Roman" w:hAnsi="Times New Roman" w:cs="Times New Roman"/>
                <w:b/>
                <w:color w:val="auto"/>
                <w:sz w:val="24"/>
                <w:szCs w:val="24"/>
                <w:lang w:val="kk-KZ" w:eastAsia="ru-RU"/>
              </w:rPr>
              <w:t xml:space="preserve">KRAKKK 3216 </w:t>
            </w:r>
            <w:r w:rsidRPr="00C67D9A">
              <w:rPr>
                <w:rFonts w:ascii="Times New Roman" w:hAnsi="Times New Roman" w:cs="Times New Roman"/>
                <w:b/>
                <w:color w:val="auto"/>
                <w:sz w:val="24"/>
                <w:szCs w:val="24"/>
                <w:lang w:val="kk-KZ"/>
              </w:rPr>
              <w:t>ҚР әлеуметтік қамсыздандыру құқығы</w:t>
            </w:r>
          </w:p>
        </w:tc>
      </w:tr>
      <w:tr w:rsidR="00C67D9A" w:rsidRPr="003A22FA" w14:paraId="59A00EAD" w14:textId="77777777" w:rsidTr="00293F6C">
        <w:trPr>
          <w:trHeight w:val="277"/>
        </w:trPr>
        <w:tc>
          <w:tcPr>
            <w:tcW w:w="3120" w:type="dxa"/>
          </w:tcPr>
          <w:p w14:paraId="29FFBDFF"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Пәннің ПОҚ</w:t>
            </w:r>
          </w:p>
        </w:tc>
        <w:tc>
          <w:tcPr>
            <w:tcW w:w="6237" w:type="dxa"/>
          </w:tcPr>
          <w:p w14:paraId="5328A71E" w14:textId="3638B7B9" w:rsidR="00C67D9A" w:rsidRPr="00672C81" w:rsidRDefault="00C67D9A" w:rsidP="00997EE1">
            <w:pPr>
              <w:snapToGrid w:val="0"/>
              <w:spacing w:after="0" w:line="240" w:lineRule="auto"/>
              <w:ind w:left="28"/>
              <w:rPr>
                <w:rFonts w:ascii="Times New Roman" w:hAnsi="Times New Roman"/>
                <w:sz w:val="24"/>
                <w:szCs w:val="24"/>
                <w:lang w:val="kk-KZ"/>
              </w:rPr>
            </w:pPr>
            <w:r w:rsidRPr="00672C81">
              <w:rPr>
                <w:rFonts w:ascii="Times New Roman" w:hAnsi="Times New Roman"/>
                <w:sz w:val="24"/>
                <w:szCs w:val="24"/>
                <w:lang w:val="kk-KZ"/>
              </w:rPr>
              <w:t>Төленді М.А., Гаитов А.А., Таджиханова Б.Т.</w:t>
            </w:r>
          </w:p>
        </w:tc>
      </w:tr>
      <w:tr w:rsidR="00C67D9A" w:rsidRPr="00672C81" w14:paraId="6B85B3F8" w14:textId="77777777" w:rsidTr="00293F6C">
        <w:trPr>
          <w:trHeight w:val="277"/>
        </w:trPr>
        <w:tc>
          <w:tcPr>
            <w:tcW w:w="3120" w:type="dxa"/>
          </w:tcPr>
          <w:p w14:paraId="6C5FE873"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Пән циклі</w:t>
            </w:r>
          </w:p>
        </w:tc>
        <w:tc>
          <w:tcPr>
            <w:tcW w:w="6237" w:type="dxa"/>
            <w:hideMark/>
          </w:tcPr>
          <w:p w14:paraId="3665694E" w14:textId="77777777" w:rsidR="00C67D9A" w:rsidRPr="00672C81" w:rsidRDefault="00C67D9A" w:rsidP="00997EE1">
            <w:pPr>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БП/ТК</w:t>
            </w:r>
          </w:p>
        </w:tc>
      </w:tr>
      <w:tr w:rsidR="00C67D9A" w:rsidRPr="00672C81" w14:paraId="31D59C33" w14:textId="77777777" w:rsidTr="00293F6C">
        <w:trPr>
          <w:trHeight w:val="212"/>
        </w:trPr>
        <w:tc>
          <w:tcPr>
            <w:tcW w:w="3120" w:type="dxa"/>
          </w:tcPr>
          <w:p w14:paraId="03561ABF"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Оқу деңгейі</w:t>
            </w:r>
          </w:p>
        </w:tc>
        <w:tc>
          <w:tcPr>
            <w:tcW w:w="6237" w:type="dxa"/>
            <w:hideMark/>
          </w:tcPr>
          <w:p w14:paraId="194CC95C" w14:textId="77777777" w:rsidR="00C67D9A" w:rsidRPr="00672C81" w:rsidRDefault="00C67D9A" w:rsidP="00997EE1">
            <w:pPr>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Бакалавриат</w:t>
            </w:r>
          </w:p>
        </w:tc>
      </w:tr>
      <w:tr w:rsidR="00C67D9A" w:rsidRPr="00672C81" w14:paraId="7B086C43" w14:textId="77777777" w:rsidTr="00293F6C">
        <w:trPr>
          <w:trHeight w:val="277"/>
        </w:trPr>
        <w:tc>
          <w:tcPr>
            <w:tcW w:w="3120" w:type="dxa"/>
          </w:tcPr>
          <w:p w14:paraId="6AD618D5"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bCs/>
                <w:sz w:val="24"/>
                <w:szCs w:val="24"/>
                <w:lang w:val="kk-KZ"/>
              </w:rPr>
              <w:t>Білім беру бағдарламасы</w:t>
            </w:r>
          </w:p>
        </w:tc>
        <w:tc>
          <w:tcPr>
            <w:tcW w:w="6237" w:type="dxa"/>
            <w:hideMark/>
          </w:tcPr>
          <w:p w14:paraId="32838815" w14:textId="50173134" w:rsidR="00C67D9A" w:rsidRPr="00672C81" w:rsidRDefault="00C67D9A" w:rsidP="00997EE1">
            <w:pPr>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6В04201 – </w:t>
            </w:r>
            <w:r w:rsidR="002508FC">
              <w:rPr>
                <w:rFonts w:ascii="Times New Roman" w:hAnsi="Times New Roman"/>
                <w:sz w:val="24"/>
                <w:szCs w:val="24"/>
                <w:lang w:val="kk-KZ"/>
              </w:rPr>
              <w:t>«</w:t>
            </w:r>
            <w:r w:rsidRPr="00672C81">
              <w:rPr>
                <w:rFonts w:ascii="Times New Roman" w:hAnsi="Times New Roman"/>
                <w:sz w:val="24"/>
                <w:szCs w:val="24"/>
                <w:lang w:val="kk-KZ"/>
              </w:rPr>
              <w:t>Құқықтану</w:t>
            </w:r>
            <w:r w:rsidR="002508FC">
              <w:rPr>
                <w:rFonts w:ascii="Times New Roman" w:hAnsi="Times New Roman"/>
                <w:sz w:val="24"/>
                <w:szCs w:val="24"/>
                <w:lang w:val="kk-KZ"/>
              </w:rPr>
              <w:t>»</w:t>
            </w:r>
          </w:p>
        </w:tc>
      </w:tr>
      <w:tr w:rsidR="00C67D9A" w:rsidRPr="00672C81" w14:paraId="092ECDAA" w14:textId="77777777" w:rsidTr="00293F6C">
        <w:trPr>
          <w:trHeight w:val="277"/>
        </w:trPr>
        <w:tc>
          <w:tcPr>
            <w:tcW w:w="3120" w:type="dxa"/>
          </w:tcPr>
          <w:p w14:paraId="0D2E2FFE"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Академиялық кредит саны</w:t>
            </w:r>
          </w:p>
        </w:tc>
        <w:tc>
          <w:tcPr>
            <w:tcW w:w="6237" w:type="dxa"/>
            <w:hideMark/>
          </w:tcPr>
          <w:p w14:paraId="3FF3DB3F" w14:textId="77777777" w:rsidR="00C67D9A" w:rsidRPr="00672C81" w:rsidRDefault="00C67D9A" w:rsidP="00997EE1">
            <w:pPr>
              <w:snapToGrid w:val="0"/>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5</w:t>
            </w:r>
          </w:p>
        </w:tc>
      </w:tr>
      <w:tr w:rsidR="00C67D9A" w:rsidRPr="00672C81" w14:paraId="37805B97" w14:textId="77777777" w:rsidTr="00293F6C">
        <w:trPr>
          <w:trHeight w:val="277"/>
        </w:trPr>
        <w:tc>
          <w:tcPr>
            <w:tcW w:w="3120" w:type="dxa"/>
          </w:tcPr>
          <w:p w14:paraId="6394BB10"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Оқыту формасы</w:t>
            </w:r>
          </w:p>
        </w:tc>
        <w:tc>
          <w:tcPr>
            <w:tcW w:w="6237" w:type="dxa"/>
            <w:hideMark/>
          </w:tcPr>
          <w:p w14:paraId="5BD93984" w14:textId="77777777" w:rsidR="00C67D9A" w:rsidRPr="00672C81" w:rsidRDefault="00C67D9A" w:rsidP="00997EE1">
            <w:pPr>
              <w:spacing w:after="0" w:line="240" w:lineRule="auto"/>
              <w:ind w:left="28"/>
              <w:jc w:val="both"/>
              <w:rPr>
                <w:rFonts w:ascii="Times New Roman" w:hAnsi="Times New Roman"/>
                <w:sz w:val="24"/>
                <w:szCs w:val="24"/>
              </w:rPr>
            </w:pPr>
            <w:r w:rsidRPr="00672C81">
              <w:rPr>
                <w:rFonts w:ascii="Times New Roman" w:hAnsi="Times New Roman"/>
                <w:sz w:val="24"/>
                <w:szCs w:val="24"/>
                <w:lang w:val="kk-KZ"/>
              </w:rPr>
              <w:t>Күндізгі</w:t>
            </w:r>
          </w:p>
        </w:tc>
      </w:tr>
      <w:tr w:rsidR="00C67D9A" w:rsidRPr="00672C81" w14:paraId="0FE2928C" w14:textId="77777777" w:rsidTr="00293F6C">
        <w:trPr>
          <w:trHeight w:val="277"/>
        </w:trPr>
        <w:tc>
          <w:tcPr>
            <w:tcW w:w="3120" w:type="dxa"/>
          </w:tcPr>
          <w:p w14:paraId="52467324"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rPr>
              <w:t>Семестр</w:t>
            </w:r>
          </w:p>
        </w:tc>
        <w:tc>
          <w:tcPr>
            <w:tcW w:w="6237" w:type="dxa"/>
            <w:hideMark/>
          </w:tcPr>
          <w:p w14:paraId="73BC0A43" w14:textId="5E9EA127" w:rsidR="00C67D9A" w:rsidRPr="00672C81" w:rsidRDefault="00784A99" w:rsidP="00997EE1">
            <w:pPr>
              <w:spacing w:after="0" w:line="240" w:lineRule="auto"/>
              <w:ind w:left="28"/>
              <w:jc w:val="both"/>
              <w:rPr>
                <w:rFonts w:ascii="Times New Roman" w:hAnsi="Times New Roman"/>
                <w:sz w:val="24"/>
                <w:szCs w:val="24"/>
                <w:lang w:val="kk-KZ"/>
              </w:rPr>
            </w:pPr>
            <w:r>
              <w:rPr>
                <w:rFonts w:ascii="Times New Roman" w:hAnsi="Times New Roman"/>
                <w:sz w:val="24"/>
                <w:szCs w:val="24"/>
                <w:lang w:val="kk-KZ"/>
              </w:rPr>
              <w:t>6</w:t>
            </w:r>
          </w:p>
        </w:tc>
      </w:tr>
      <w:tr w:rsidR="00C67D9A" w:rsidRPr="00672C81" w14:paraId="7E877BF4" w14:textId="77777777" w:rsidTr="00293F6C">
        <w:trPr>
          <w:trHeight w:val="277"/>
        </w:trPr>
        <w:tc>
          <w:tcPr>
            <w:tcW w:w="3120" w:type="dxa"/>
          </w:tcPr>
          <w:p w14:paraId="021CAF0C"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пререквизиттері</w:t>
            </w:r>
          </w:p>
        </w:tc>
        <w:tc>
          <w:tcPr>
            <w:tcW w:w="6237" w:type="dxa"/>
          </w:tcPr>
          <w:p w14:paraId="21741CF4" w14:textId="14677AE9" w:rsidR="00C67D9A" w:rsidRPr="00672C81" w:rsidRDefault="00606F9D" w:rsidP="00997EE1">
            <w:pPr>
              <w:spacing w:after="0" w:line="240" w:lineRule="auto"/>
              <w:ind w:left="28"/>
              <w:jc w:val="both"/>
              <w:rPr>
                <w:rFonts w:ascii="Times New Roman" w:hAnsi="Times New Roman"/>
                <w:sz w:val="24"/>
                <w:szCs w:val="24"/>
                <w:lang w:val="kk-KZ"/>
              </w:rPr>
            </w:pPr>
            <w:r>
              <w:rPr>
                <w:rFonts w:ascii="Times New Roman" w:hAnsi="Times New Roman"/>
                <w:sz w:val="24"/>
                <w:szCs w:val="24"/>
                <w:lang w:val="kk-KZ"/>
              </w:rPr>
              <w:t>ҚР азаматтық құқығы,ҚР Еңбек құқығы</w:t>
            </w:r>
          </w:p>
        </w:tc>
      </w:tr>
      <w:tr w:rsidR="00C67D9A" w:rsidRPr="00672C81" w14:paraId="36B13887" w14:textId="77777777" w:rsidTr="00293F6C">
        <w:trPr>
          <w:trHeight w:val="277"/>
        </w:trPr>
        <w:tc>
          <w:tcPr>
            <w:tcW w:w="3120" w:type="dxa"/>
          </w:tcPr>
          <w:p w14:paraId="2EAB4324"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постреквизиттері</w:t>
            </w:r>
          </w:p>
        </w:tc>
        <w:tc>
          <w:tcPr>
            <w:tcW w:w="6237" w:type="dxa"/>
          </w:tcPr>
          <w:p w14:paraId="7B3B8D86" w14:textId="0FE4AF37" w:rsidR="00C67D9A" w:rsidRPr="00672C81" w:rsidRDefault="00606F9D" w:rsidP="00997EE1">
            <w:pPr>
              <w:tabs>
                <w:tab w:val="left" w:pos="10065"/>
              </w:tabs>
              <w:spacing w:after="0" w:line="240" w:lineRule="auto"/>
              <w:ind w:left="28"/>
              <w:jc w:val="both"/>
              <w:rPr>
                <w:rFonts w:ascii="Times New Roman" w:hAnsi="Times New Roman"/>
                <w:spacing w:val="-1"/>
                <w:sz w:val="24"/>
                <w:szCs w:val="24"/>
                <w:lang w:val="kk-KZ"/>
              </w:rPr>
            </w:pPr>
            <w:r>
              <w:rPr>
                <w:rFonts w:ascii="Times New Roman" w:hAnsi="Times New Roman"/>
                <w:spacing w:val="-1"/>
                <w:sz w:val="24"/>
                <w:szCs w:val="24"/>
                <w:lang w:val="kk-KZ"/>
              </w:rPr>
              <w:t>Қорытынды атестаттау</w:t>
            </w:r>
          </w:p>
        </w:tc>
      </w:tr>
      <w:tr w:rsidR="00C67D9A" w:rsidRPr="00672C81" w14:paraId="2033AE86" w14:textId="77777777" w:rsidTr="00293F6C">
        <w:trPr>
          <w:trHeight w:val="277"/>
        </w:trPr>
        <w:tc>
          <w:tcPr>
            <w:tcW w:w="3120" w:type="dxa"/>
          </w:tcPr>
          <w:p w14:paraId="47D26DC8"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мақсаты</w:t>
            </w:r>
          </w:p>
        </w:tc>
        <w:tc>
          <w:tcPr>
            <w:tcW w:w="6237" w:type="dxa"/>
          </w:tcPr>
          <w:p w14:paraId="6659DB01" w14:textId="6D114ADE" w:rsidR="00C67D9A" w:rsidRPr="00672C81" w:rsidRDefault="00C67D9A" w:rsidP="005414E4">
            <w:pPr>
              <w:tabs>
                <w:tab w:val="left" w:pos="10065"/>
              </w:tabs>
              <w:spacing w:after="0" w:line="240" w:lineRule="auto"/>
              <w:ind w:left="28"/>
              <w:jc w:val="both"/>
              <w:rPr>
                <w:rFonts w:ascii="Times New Roman" w:hAnsi="Times New Roman"/>
                <w:sz w:val="24"/>
                <w:szCs w:val="24"/>
                <w:lang w:val="kk-KZ" w:eastAsia="en-US"/>
              </w:rPr>
            </w:pPr>
            <w:r w:rsidRPr="00672C81">
              <w:rPr>
                <w:rFonts w:ascii="Times New Roman" w:hAnsi="Times New Roman"/>
                <w:sz w:val="24"/>
                <w:szCs w:val="24"/>
                <w:lang w:val="kk-KZ" w:eastAsia="en-US"/>
              </w:rPr>
              <w:t>Студенттерге ҚР.</w:t>
            </w:r>
            <w:r w:rsidR="0034344F">
              <w:rPr>
                <w:rFonts w:ascii="Times New Roman" w:hAnsi="Times New Roman"/>
                <w:sz w:val="24"/>
                <w:szCs w:val="24"/>
                <w:lang w:val="kk-KZ" w:eastAsia="en-US"/>
              </w:rPr>
              <w:t xml:space="preserve"> </w:t>
            </w:r>
            <w:r w:rsidRPr="00672C81">
              <w:rPr>
                <w:rFonts w:ascii="Times New Roman" w:hAnsi="Times New Roman"/>
                <w:sz w:val="24"/>
                <w:szCs w:val="24"/>
                <w:lang w:val="kk-KZ" w:eastAsia="en-US"/>
              </w:rPr>
              <w:t>еңбек және әлеуметтік қамсыздандыру құқығының жалпы түсінігі мен сипатамасын, қағидаттарын оқыту.Әлеуметтік қамсыздандыру құқығының нормативтік құқықтық актілерін тәжірибеде қолдануы</w:t>
            </w:r>
          </w:p>
        </w:tc>
      </w:tr>
      <w:tr w:rsidR="00C67D9A" w:rsidRPr="00672C81" w14:paraId="19869C73" w14:textId="77777777" w:rsidTr="00293F6C">
        <w:trPr>
          <w:trHeight w:val="277"/>
        </w:trPr>
        <w:tc>
          <w:tcPr>
            <w:tcW w:w="3120" w:type="dxa"/>
          </w:tcPr>
          <w:p w14:paraId="79BB1980"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мазмұны</w:t>
            </w:r>
          </w:p>
        </w:tc>
        <w:tc>
          <w:tcPr>
            <w:tcW w:w="6237" w:type="dxa"/>
          </w:tcPr>
          <w:p w14:paraId="19CE4700" w14:textId="77777777" w:rsidR="00C67D9A" w:rsidRPr="00672C81" w:rsidRDefault="00C67D9A" w:rsidP="00997EE1">
            <w:pPr>
              <w:spacing w:after="0" w:line="240" w:lineRule="auto"/>
              <w:jc w:val="both"/>
              <w:rPr>
                <w:rFonts w:ascii="Times New Roman" w:hAnsi="Times New Roman"/>
                <w:sz w:val="24"/>
                <w:szCs w:val="24"/>
                <w:lang w:val="kk-KZ"/>
              </w:rPr>
            </w:pPr>
            <w:r w:rsidRPr="00672C81">
              <w:rPr>
                <w:rFonts w:ascii="Times New Roman" w:hAnsi="Times New Roman"/>
                <w:sz w:val="24"/>
                <w:szCs w:val="24"/>
              </w:rPr>
              <w:t>Әлеуметтік қамсыздандыру құқығының ұғымы.Әлеуметтік қамсыздандыру құқығының жүйесі.Әлеуметтік қамсыздандыру құқығының қағидасы. Әлеуметтік қамсыздандыру құқығының негізгі институттары: еңбек стажы, зейнетақылар, жәрдемақылар, жеңілдіктер, өтемақылар, әлеуметтік қызмет көрсету. Жәрдемақы институты: балалары бар тұлғаларға берілетін жәрдемақылар, еңбекке уақытша жарамсыздығына байланысты жәрдемақы, жерлеуге байланысты берілетін жәрдемақылар</w:t>
            </w:r>
            <w:r w:rsidRPr="00672C81">
              <w:rPr>
                <w:rFonts w:ascii="Times New Roman" w:hAnsi="Times New Roman"/>
                <w:sz w:val="24"/>
                <w:szCs w:val="24"/>
              </w:rPr>
              <w:br/>
              <w:t>және т.б. Зейнетақы институты: жасына байланысты зейнетақы, еңбек сіңірген жылдары үшін зейнетақы, әлеуметтік зейнетақылар.</w:t>
            </w:r>
            <w:r w:rsidRPr="00672C81">
              <w:rPr>
                <w:rFonts w:ascii="Times New Roman" w:hAnsi="Times New Roman"/>
                <w:sz w:val="24"/>
                <w:szCs w:val="24"/>
                <w:lang w:val="kk-KZ"/>
              </w:rPr>
              <w:t xml:space="preserve"> </w:t>
            </w:r>
            <w:r w:rsidRPr="00672C81">
              <w:rPr>
                <w:rFonts w:ascii="Times New Roman" w:hAnsi="Times New Roman"/>
                <w:color w:val="222222"/>
                <w:sz w:val="24"/>
                <w:szCs w:val="24"/>
                <w:shd w:val="clear" w:color="auto" w:fill="FFFFFF"/>
              </w:rPr>
              <w:t>Әлеуметтік қамсыздандыруға қатысты құқықтық қатынастардың субъектілері</w:t>
            </w:r>
            <w:r w:rsidRPr="00672C81">
              <w:rPr>
                <w:rFonts w:ascii="Times New Roman" w:hAnsi="Times New Roman"/>
                <w:color w:val="222222"/>
                <w:sz w:val="24"/>
                <w:szCs w:val="24"/>
                <w:shd w:val="clear" w:color="auto" w:fill="FFFFFF"/>
                <w:lang w:val="kk-KZ"/>
              </w:rPr>
              <w:t>.</w:t>
            </w:r>
          </w:p>
        </w:tc>
      </w:tr>
      <w:tr w:rsidR="00C67D9A" w:rsidRPr="00C75904" w14:paraId="02842467" w14:textId="77777777" w:rsidTr="00293F6C">
        <w:trPr>
          <w:trHeight w:val="277"/>
        </w:trPr>
        <w:tc>
          <w:tcPr>
            <w:tcW w:w="3120" w:type="dxa"/>
          </w:tcPr>
          <w:p w14:paraId="5C2CAC43"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rPr>
              <w:t>Пәннің  құзыреттігі</w:t>
            </w:r>
          </w:p>
        </w:tc>
        <w:tc>
          <w:tcPr>
            <w:tcW w:w="6237" w:type="dxa"/>
            <w:hideMark/>
          </w:tcPr>
          <w:p w14:paraId="0A6518CB" w14:textId="77777777" w:rsidR="00911CD8" w:rsidRPr="009C7978" w:rsidRDefault="00911CD8" w:rsidP="00911CD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06685518" w14:textId="77777777" w:rsidR="00C67D9A" w:rsidRPr="00672C81" w:rsidRDefault="00C67D9A" w:rsidP="00997EE1">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 </w:t>
            </w:r>
            <w:r w:rsidRPr="00672C81">
              <w:rPr>
                <w:rFonts w:ascii="Times New Roman" w:hAnsi="Times New Roman"/>
                <w:b/>
                <w:sz w:val="24"/>
                <w:szCs w:val="24"/>
                <w:lang w:val="kk-KZ"/>
              </w:rPr>
              <w:t xml:space="preserve">біледі. </w:t>
            </w:r>
            <w:r w:rsidRPr="00672C81">
              <w:rPr>
                <w:rFonts w:ascii="Times New Roman" w:hAnsi="Times New Roman"/>
                <w:sz w:val="24"/>
                <w:szCs w:val="24"/>
                <w:lang w:val="kk-KZ"/>
              </w:rPr>
              <w:t>ҚР әлеуметтік қамсыздандыру құқығының түсінігін,жүйесін, қағидаттарын, негізгі институтарын қызметтерін</w:t>
            </w:r>
          </w:p>
          <w:p w14:paraId="6B9529E5" w14:textId="77777777" w:rsidR="00C67D9A" w:rsidRPr="00672C81" w:rsidRDefault="00C67D9A" w:rsidP="00997EE1">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 </w:t>
            </w:r>
            <w:r w:rsidRPr="00672C81">
              <w:rPr>
                <w:rFonts w:ascii="Times New Roman" w:hAnsi="Times New Roman"/>
                <w:b/>
                <w:sz w:val="24"/>
                <w:szCs w:val="24"/>
                <w:lang w:val="kk-KZ"/>
              </w:rPr>
              <w:t>түсінеді.</w:t>
            </w:r>
            <w:r w:rsidRPr="00672C81">
              <w:rPr>
                <w:rFonts w:ascii="Times New Roman" w:hAnsi="Times New Roman"/>
                <w:sz w:val="24"/>
                <w:szCs w:val="24"/>
                <w:lang w:val="kk-KZ" w:eastAsia="ko-KR"/>
              </w:rPr>
              <w:t xml:space="preserve"> Қазақстан Республикасының әлеуметтік қамсыздадыру құқығының нормативтік актілерін талдай білуге, Қазақстан Республикасының заң негіздерін тәжірибеде қолдана білуді</w:t>
            </w:r>
          </w:p>
          <w:p w14:paraId="54752E86" w14:textId="77777777" w:rsidR="00C67D9A" w:rsidRPr="00672C81" w:rsidRDefault="00C67D9A" w:rsidP="00997EE1">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 </w:t>
            </w:r>
            <w:r w:rsidRPr="00672C81">
              <w:rPr>
                <w:rFonts w:ascii="Times New Roman" w:hAnsi="Times New Roman"/>
                <w:b/>
                <w:sz w:val="24"/>
                <w:szCs w:val="24"/>
                <w:lang w:val="kk-KZ"/>
              </w:rPr>
              <w:t>қолдана алады.</w:t>
            </w:r>
            <w:r w:rsidRPr="00672C81">
              <w:rPr>
                <w:rFonts w:ascii="Times New Roman" w:hAnsi="Times New Roman"/>
                <w:sz w:val="24"/>
                <w:szCs w:val="24"/>
                <w:lang w:val="kk-KZ" w:eastAsia="ko-KR"/>
              </w:rPr>
              <w:t xml:space="preserve"> Қазақстан Республикасының әлеуметтік қамсыздадыру заңдарын тәжірибеде қолдана алу</w:t>
            </w:r>
          </w:p>
          <w:p w14:paraId="2E86C018" w14:textId="77777777" w:rsidR="00C67D9A" w:rsidRPr="00672C81" w:rsidRDefault="00C67D9A" w:rsidP="00997EE1">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lastRenderedPageBreak/>
              <w:t xml:space="preserve">- </w:t>
            </w:r>
            <w:r w:rsidRPr="00672C81">
              <w:rPr>
                <w:rFonts w:ascii="Times New Roman" w:hAnsi="Times New Roman"/>
                <w:b/>
                <w:sz w:val="24"/>
                <w:szCs w:val="24"/>
                <w:lang w:val="kk-KZ"/>
              </w:rPr>
              <w:t>құзыретті.</w:t>
            </w:r>
            <w:r w:rsidRPr="00672C81">
              <w:rPr>
                <w:rFonts w:ascii="Times New Roman" w:hAnsi="Times New Roman"/>
                <w:sz w:val="24"/>
                <w:szCs w:val="24"/>
                <w:lang w:val="kk-KZ" w:eastAsia="en-US"/>
              </w:rPr>
              <w:t xml:space="preserve"> өз бетінше әлеуметтік қамсыздандыру құқығының мақсаттары мен міндеттерін қалыптастыруға, мамандықтың кәсіптік бағыты бойынша нақты ғылыми құндылықты зерттеулерді жүргізуге,оларды заманауи зерттеулер әдістерімен жаңа отандық  және шетелдік тәжірибелерді және ақпараттық технологияларды пайдалану арқылы шешуге</w:t>
            </w:r>
          </w:p>
        </w:tc>
      </w:tr>
      <w:tr w:rsidR="00C67D9A" w:rsidRPr="00672C81" w14:paraId="7EAC9600" w14:textId="77777777" w:rsidTr="00293F6C">
        <w:trPr>
          <w:trHeight w:val="277"/>
        </w:trPr>
        <w:tc>
          <w:tcPr>
            <w:tcW w:w="3120" w:type="dxa"/>
          </w:tcPr>
          <w:p w14:paraId="22752211"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rPr>
              <w:lastRenderedPageBreak/>
              <w:t>Қорытынды бақылау</w:t>
            </w:r>
          </w:p>
          <w:p w14:paraId="02A8A4D2"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rPr>
              <w:t xml:space="preserve"> </w:t>
            </w:r>
            <w:r w:rsidRPr="00672C81">
              <w:rPr>
                <w:rFonts w:ascii="Times New Roman" w:hAnsi="Times New Roman"/>
                <w:sz w:val="24"/>
                <w:szCs w:val="24"/>
                <w:lang w:val="kk-KZ"/>
              </w:rPr>
              <w:t>формасы</w:t>
            </w:r>
          </w:p>
        </w:tc>
        <w:tc>
          <w:tcPr>
            <w:tcW w:w="6237" w:type="dxa"/>
            <w:hideMark/>
          </w:tcPr>
          <w:p w14:paraId="1AC7D113" w14:textId="77777777" w:rsidR="00C67D9A" w:rsidRPr="00672C81" w:rsidRDefault="00C67D9A" w:rsidP="00997EE1">
            <w:pPr>
              <w:spacing w:after="0" w:line="240" w:lineRule="auto"/>
              <w:ind w:left="28"/>
              <w:jc w:val="both"/>
              <w:rPr>
                <w:rFonts w:ascii="Times New Roman" w:hAnsi="Times New Roman"/>
                <w:sz w:val="24"/>
                <w:szCs w:val="24"/>
              </w:rPr>
            </w:pPr>
            <w:r w:rsidRPr="00672C81">
              <w:rPr>
                <w:rFonts w:ascii="Times New Roman" w:hAnsi="Times New Roman"/>
                <w:sz w:val="24"/>
                <w:szCs w:val="24"/>
                <w:lang w:val="kk-KZ"/>
              </w:rPr>
              <w:t>Емтихан</w:t>
            </w:r>
          </w:p>
        </w:tc>
      </w:tr>
      <w:tr w:rsidR="00C67D9A" w:rsidRPr="00672C81" w14:paraId="4FA5EC41" w14:textId="77777777" w:rsidTr="00293F6C">
        <w:trPr>
          <w:trHeight w:val="277"/>
        </w:trPr>
        <w:tc>
          <w:tcPr>
            <w:tcW w:w="3120" w:type="dxa"/>
          </w:tcPr>
          <w:p w14:paraId="3E037583"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 xml:space="preserve">Мерзімі </w:t>
            </w:r>
          </w:p>
        </w:tc>
        <w:tc>
          <w:tcPr>
            <w:tcW w:w="6237" w:type="dxa"/>
            <w:hideMark/>
          </w:tcPr>
          <w:p w14:paraId="25BFF1A4" w14:textId="77777777" w:rsidR="00C67D9A" w:rsidRPr="003E3B5A" w:rsidRDefault="00C67D9A" w:rsidP="003E3B5A">
            <w:pPr>
              <w:spacing w:after="0" w:line="240" w:lineRule="auto"/>
              <w:jc w:val="both"/>
              <w:rPr>
                <w:rFonts w:ascii="Times New Roman" w:hAnsi="Times New Roman"/>
                <w:sz w:val="24"/>
                <w:szCs w:val="24"/>
              </w:rPr>
            </w:pPr>
            <w:r w:rsidRPr="003E3B5A">
              <w:rPr>
                <w:rFonts w:ascii="Times New Roman" w:hAnsi="Times New Roman"/>
                <w:sz w:val="24"/>
                <w:szCs w:val="24"/>
              </w:rPr>
              <w:t>1-академиялық кезең (15 апта)</w:t>
            </w:r>
          </w:p>
        </w:tc>
      </w:tr>
      <w:tr w:rsidR="00C67D9A" w:rsidRPr="00672C81" w14:paraId="14B7CC64" w14:textId="77777777" w:rsidTr="00293F6C">
        <w:trPr>
          <w:trHeight w:val="277"/>
        </w:trPr>
        <w:tc>
          <w:tcPr>
            <w:tcW w:w="3120" w:type="dxa"/>
          </w:tcPr>
          <w:p w14:paraId="2B6564FD"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rPr>
              <w:t>Әдебиеттер тізімі</w:t>
            </w:r>
          </w:p>
        </w:tc>
        <w:tc>
          <w:tcPr>
            <w:tcW w:w="6237" w:type="dxa"/>
          </w:tcPr>
          <w:p w14:paraId="6BDFFC8C" w14:textId="7A7F2D46" w:rsidR="00C67D9A" w:rsidRPr="003E3B5A" w:rsidRDefault="00C67D9A" w:rsidP="003E3B5A">
            <w:pPr>
              <w:spacing w:after="0" w:line="240" w:lineRule="auto"/>
              <w:jc w:val="both"/>
              <w:rPr>
                <w:rFonts w:ascii="Times New Roman" w:hAnsi="Times New Roman"/>
                <w:sz w:val="24"/>
                <w:szCs w:val="24"/>
              </w:rPr>
            </w:pPr>
            <w:r w:rsidRPr="003E3B5A">
              <w:rPr>
                <w:rFonts w:ascii="Times New Roman" w:hAnsi="Times New Roman"/>
                <w:sz w:val="24"/>
                <w:szCs w:val="24"/>
              </w:rPr>
              <w:t xml:space="preserve">  </w:t>
            </w:r>
            <w:r w:rsidR="003E3B5A">
              <w:rPr>
                <w:rFonts w:ascii="Times New Roman" w:hAnsi="Times New Roman"/>
                <w:sz w:val="24"/>
                <w:szCs w:val="24"/>
              </w:rPr>
              <w:t xml:space="preserve">                     </w:t>
            </w:r>
            <w:r w:rsidRPr="003E3B5A">
              <w:rPr>
                <w:rFonts w:ascii="Times New Roman" w:hAnsi="Times New Roman"/>
                <w:sz w:val="24"/>
                <w:szCs w:val="24"/>
              </w:rPr>
              <w:t xml:space="preserve"> Негізгі әдебиеттер тізімі:   </w:t>
            </w:r>
          </w:p>
          <w:p w14:paraId="0AE8815F" w14:textId="29E68906" w:rsidR="00C67D9A" w:rsidRPr="003E3B5A" w:rsidRDefault="00C67D9A" w:rsidP="003E3B5A">
            <w:pPr>
              <w:spacing w:after="0" w:line="240" w:lineRule="auto"/>
              <w:jc w:val="both"/>
              <w:rPr>
                <w:rFonts w:ascii="Times New Roman" w:hAnsi="Times New Roman"/>
                <w:sz w:val="24"/>
                <w:szCs w:val="24"/>
              </w:rPr>
            </w:pPr>
            <w:r w:rsidRPr="003E3B5A">
              <w:rPr>
                <w:rFonts w:ascii="Times New Roman" w:hAnsi="Times New Roman"/>
                <w:sz w:val="24"/>
                <w:szCs w:val="24"/>
              </w:rPr>
              <w:t>Афанасьев М.А., Голубева Т.Ю. Право социального обеспеч</w:t>
            </w:r>
            <w:r w:rsidR="003E3B5A" w:rsidRPr="003E3B5A">
              <w:rPr>
                <w:rFonts w:ascii="Times New Roman" w:hAnsi="Times New Roman"/>
                <w:sz w:val="24"/>
                <w:szCs w:val="24"/>
              </w:rPr>
              <w:t>ения России. Учебное пособие.-</w:t>
            </w:r>
            <w:r w:rsidRPr="003E3B5A">
              <w:rPr>
                <w:rFonts w:ascii="Times New Roman" w:hAnsi="Times New Roman"/>
                <w:sz w:val="24"/>
                <w:szCs w:val="24"/>
              </w:rPr>
              <w:t>М: Проспект, 2020. 184 с.Григорьев И. В., Шайхатдинов В. Ш. Право социального обеспечения. У</w:t>
            </w:r>
            <w:r w:rsidR="003E3B5A" w:rsidRPr="003E3B5A">
              <w:rPr>
                <w:rFonts w:ascii="Times New Roman" w:hAnsi="Times New Roman"/>
                <w:sz w:val="24"/>
                <w:szCs w:val="24"/>
              </w:rPr>
              <w:t>чебник и практикум для вузов.-</w:t>
            </w:r>
            <w:r w:rsidRPr="003E3B5A">
              <w:rPr>
                <w:rFonts w:ascii="Times New Roman" w:hAnsi="Times New Roman"/>
                <w:sz w:val="24"/>
                <w:szCs w:val="24"/>
              </w:rPr>
              <w:t>М: Юрайт, 2019. 428 с.Организация работы в сфере внутренней политики // Методические матер</w:t>
            </w:r>
            <w:r w:rsidR="003E3B5A" w:rsidRPr="003E3B5A">
              <w:rPr>
                <w:rFonts w:ascii="Times New Roman" w:hAnsi="Times New Roman"/>
                <w:sz w:val="24"/>
                <w:szCs w:val="24"/>
              </w:rPr>
              <w:t>иалы для участников совещания -</w:t>
            </w:r>
            <w:r w:rsidRPr="003E3B5A">
              <w:rPr>
                <w:rFonts w:ascii="Times New Roman" w:hAnsi="Times New Roman"/>
                <w:sz w:val="24"/>
                <w:szCs w:val="24"/>
              </w:rPr>
              <w:t>Казахстанский институт стратегических исследований при Президенте РК.- Астана, 2002.- С. 127-130.Турсынбаева Ж.Т. Некоторые вопросы социальной защиты в случаях потери кормильца //. - 2008. - № 4. - С.238-241.</w:t>
            </w:r>
          </w:p>
        </w:tc>
      </w:tr>
    </w:tbl>
    <w:p w14:paraId="43CCF608" w14:textId="12CF9380" w:rsidR="00C67D9A" w:rsidRDefault="00C67D9A" w:rsidP="00C46B28">
      <w:pPr>
        <w:tabs>
          <w:tab w:val="left" w:pos="3642"/>
        </w:tabs>
        <w:spacing w:after="0" w:line="240" w:lineRule="auto"/>
        <w:ind w:hanging="1"/>
        <w:rPr>
          <w:rFonts w:ascii="Times New Roman" w:hAnsi="Times New Roman"/>
          <w:sz w:val="24"/>
          <w:szCs w:val="24"/>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6237"/>
      </w:tblGrid>
      <w:tr w:rsidR="00C67D9A" w:rsidRPr="00672C81" w14:paraId="7CF61818" w14:textId="77777777" w:rsidTr="00293F6C">
        <w:trPr>
          <w:trHeight w:val="277"/>
        </w:trPr>
        <w:tc>
          <w:tcPr>
            <w:tcW w:w="3120" w:type="dxa"/>
          </w:tcPr>
          <w:p w14:paraId="638BC688" w14:textId="77777777" w:rsidR="00C67D9A" w:rsidRPr="00672C81" w:rsidRDefault="00C67D9A" w:rsidP="00997EE1">
            <w:pPr>
              <w:spacing w:after="0" w:line="240" w:lineRule="auto"/>
              <w:ind w:left="-142" w:firstLine="141"/>
              <w:jc w:val="both"/>
              <w:rPr>
                <w:rFonts w:ascii="Times New Roman" w:hAnsi="Times New Roman"/>
                <w:b/>
                <w:sz w:val="24"/>
                <w:szCs w:val="24"/>
                <w:lang w:val="kk-KZ"/>
              </w:rPr>
            </w:pPr>
            <w:r w:rsidRPr="00672C81">
              <w:rPr>
                <w:rFonts w:ascii="Times New Roman" w:hAnsi="Times New Roman"/>
                <w:b/>
                <w:sz w:val="24"/>
                <w:szCs w:val="24"/>
                <w:lang w:val="kk-KZ"/>
              </w:rPr>
              <w:t xml:space="preserve">Пәннің коды мен атауы </w:t>
            </w:r>
          </w:p>
        </w:tc>
        <w:tc>
          <w:tcPr>
            <w:tcW w:w="6237" w:type="dxa"/>
            <w:hideMark/>
          </w:tcPr>
          <w:p w14:paraId="044C44BF" w14:textId="6766E0D1" w:rsidR="00C67D9A" w:rsidRPr="00C67D9A" w:rsidRDefault="00C67D9A" w:rsidP="00997EE1">
            <w:pPr>
              <w:tabs>
                <w:tab w:val="left" w:pos="1310"/>
                <w:tab w:val="num" w:pos="1440"/>
              </w:tabs>
              <w:spacing w:after="0" w:line="240" w:lineRule="auto"/>
              <w:rPr>
                <w:rFonts w:ascii="Times New Roman" w:hAnsi="Times New Roman"/>
                <w:b/>
                <w:sz w:val="24"/>
                <w:szCs w:val="24"/>
                <w:lang w:val="kk-KZ"/>
              </w:rPr>
            </w:pPr>
            <w:r w:rsidRPr="00C67D9A">
              <w:rPr>
                <w:rFonts w:ascii="Times New Roman" w:hAnsi="Times New Roman"/>
                <w:b/>
                <w:sz w:val="24"/>
                <w:szCs w:val="24"/>
                <w:lang w:val="en-US"/>
              </w:rPr>
              <w:t>EDBP</w:t>
            </w:r>
            <w:r w:rsidRPr="00C67D9A">
              <w:rPr>
                <w:rFonts w:ascii="Times New Roman" w:hAnsi="Times New Roman"/>
                <w:b/>
                <w:sz w:val="24"/>
                <w:szCs w:val="24"/>
              </w:rPr>
              <w:t xml:space="preserve"> 3216 </w:t>
            </w:r>
            <w:r w:rsidRPr="00C67D9A">
              <w:rPr>
                <w:rFonts w:ascii="Times New Roman" w:hAnsi="Times New Roman"/>
                <w:b/>
                <w:sz w:val="24"/>
                <w:szCs w:val="24"/>
                <w:lang w:val="kk-KZ"/>
              </w:rPr>
              <w:t>Еңбек даулары бойынша практикум</w:t>
            </w:r>
          </w:p>
        </w:tc>
      </w:tr>
      <w:tr w:rsidR="00C67D9A" w:rsidRPr="003A22FA" w14:paraId="770F148D" w14:textId="77777777" w:rsidTr="00293F6C">
        <w:trPr>
          <w:trHeight w:val="277"/>
        </w:trPr>
        <w:tc>
          <w:tcPr>
            <w:tcW w:w="3120" w:type="dxa"/>
          </w:tcPr>
          <w:p w14:paraId="08074037"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Пәннің ПОҚ</w:t>
            </w:r>
          </w:p>
        </w:tc>
        <w:tc>
          <w:tcPr>
            <w:tcW w:w="6237" w:type="dxa"/>
          </w:tcPr>
          <w:p w14:paraId="19373C40" w14:textId="38ECF6D2" w:rsidR="00C67D9A" w:rsidRPr="00672C81" w:rsidRDefault="00C67D9A" w:rsidP="00997EE1">
            <w:pPr>
              <w:snapToGrid w:val="0"/>
              <w:spacing w:after="0" w:line="240" w:lineRule="auto"/>
              <w:ind w:left="28"/>
              <w:rPr>
                <w:rFonts w:ascii="Times New Roman" w:hAnsi="Times New Roman"/>
                <w:sz w:val="24"/>
                <w:szCs w:val="24"/>
                <w:lang w:val="kk-KZ"/>
              </w:rPr>
            </w:pPr>
            <w:r w:rsidRPr="00672C81">
              <w:rPr>
                <w:rFonts w:ascii="Times New Roman" w:hAnsi="Times New Roman"/>
                <w:sz w:val="24"/>
                <w:szCs w:val="24"/>
                <w:lang w:val="kk-KZ"/>
              </w:rPr>
              <w:t>Төленді М.А., Гаитов А.А., Таджиханова Б.Т.</w:t>
            </w:r>
          </w:p>
        </w:tc>
      </w:tr>
      <w:tr w:rsidR="00C67D9A" w:rsidRPr="00672C81" w14:paraId="06E5C73A" w14:textId="77777777" w:rsidTr="00293F6C">
        <w:trPr>
          <w:trHeight w:val="277"/>
        </w:trPr>
        <w:tc>
          <w:tcPr>
            <w:tcW w:w="3120" w:type="dxa"/>
          </w:tcPr>
          <w:p w14:paraId="189452FF"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Пән циклі</w:t>
            </w:r>
          </w:p>
        </w:tc>
        <w:tc>
          <w:tcPr>
            <w:tcW w:w="6237" w:type="dxa"/>
            <w:hideMark/>
          </w:tcPr>
          <w:p w14:paraId="0D40B829" w14:textId="77777777" w:rsidR="00C67D9A" w:rsidRPr="00672C81" w:rsidRDefault="00C67D9A" w:rsidP="00997EE1">
            <w:pPr>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БП/ТК</w:t>
            </w:r>
          </w:p>
        </w:tc>
      </w:tr>
      <w:tr w:rsidR="00C67D9A" w:rsidRPr="00672C81" w14:paraId="2AAC734D" w14:textId="77777777" w:rsidTr="00293F6C">
        <w:trPr>
          <w:trHeight w:val="212"/>
        </w:trPr>
        <w:tc>
          <w:tcPr>
            <w:tcW w:w="3120" w:type="dxa"/>
          </w:tcPr>
          <w:p w14:paraId="3818B6BD"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Оқу деңгейі</w:t>
            </w:r>
          </w:p>
        </w:tc>
        <w:tc>
          <w:tcPr>
            <w:tcW w:w="6237" w:type="dxa"/>
            <w:hideMark/>
          </w:tcPr>
          <w:p w14:paraId="2727531E" w14:textId="77777777" w:rsidR="00C67D9A" w:rsidRPr="00672C81" w:rsidRDefault="00C67D9A" w:rsidP="00997EE1">
            <w:pPr>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Бакалавриат</w:t>
            </w:r>
          </w:p>
        </w:tc>
      </w:tr>
      <w:tr w:rsidR="00C67D9A" w:rsidRPr="00672C81" w14:paraId="70A260A1" w14:textId="77777777" w:rsidTr="00293F6C">
        <w:trPr>
          <w:trHeight w:val="277"/>
        </w:trPr>
        <w:tc>
          <w:tcPr>
            <w:tcW w:w="3120" w:type="dxa"/>
          </w:tcPr>
          <w:p w14:paraId="34D01CCD"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bCs/>
                <w:sz w:val="24"/>
                <w:szCs w:val="24"/>
                <w:lang w:val="kk-KZ"/>
              </w:rPr>
              <w:t>Білім беру бағдарламасы</w:t>
            </w:r>
          </w:p>
        </w:tc>
        <w:tc>
          <w:tcPr>
            <w:tcW w:w="6237" w:type="dxa"/>
            <w:hideMark/>
          </w:tcPr>
          <w:p w14:paraId="2EEDB76B" w14:textId="10C0AE4B" w:rsidR="00C67D9A" w:rsidRPr="00672C81" w:rsidRDefault="00C67D9A" w:rsidP="006C14B7">
            <w:pPr>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6В04201 </w:t>
            </w:r>
            <w:r w:rsidR="006C14B7">
              <w:rPr>
                <w:rFonts w:ascii="Times New Roman" w:hAnsi="Times New Roman"/>
                <w:sz w:val="24"/>
                <w:szCs w:val="24"/>
                <w:lang w:val="kk-KZ"/>
              </w:rPr>
              <w:t>-</w:t>
            </w:r>
            <w:r w:rsidRPr="00672C81">
              <w:rPr>
                <w:rFonts w:ascii="Times New Roman" w:hAnsi="Times New Roman"/>
                <w:sz w:val="24"/>
                <w:szCs w:val="24"/>
                <w:lang w:val="kk-KZ"/>
              </w:rPr>
              <w:t xml:space="preserve"> </w:t>
            </w:r>
            <w:r w:rsidR="006C14B7">
              <w:rPr>
                <w:rFonts w:ascii="Times New Roman" w:hAnsi="Times New Roman"/>
                <w:sz w:val="24"/>
                <w:szCs w:val="24"/>
                <w:lang w:val="kk-KZ"/>
              </w:rPr>
              <w:t>«</w:t>
            </w:r>
            <w:r w:rsidRPr="00672C81">
              <w:rPr>
                <w:rFonts w:ascii="Times New Roman" w:hAnsi="Times New Roman"/>
                <w:sz w:val="24"/>
                <w:szCs w:val="24"/>
                <w:lang w:val="kk-KZ"/>
              </w:rPr>
              <w:t>Құқықтану</w:t>
            </w:r>
            <w:r w:rsidR="006C14B7">
              <w:rPr>
                <w:rFonts w:ascii="Times New Roman" w:hAnsi="Times New Roman"/>
                <w:sz w:val="24"/>
                <w:szCs w:val="24"/>
                <w:lang w:val="kk-KZ"/>
              </w:rPr>
              <w:t>»</w:t>
            </w:r>
          </w:p>
        </w:tc>
      </w:tr>
      <w:tr w:rsidR="00C67D9A" w:rsidRPr="00672C81" w14:paraId="283457EF" w14:textId="77777777" w:rsidTr="00293F6C">
        <w:trPr>
          <w:trHeight w:val="277"/>
        </w:trPr>
        <w:tc>
          <w:tcPr>
            <w:tcW w:w="3120" w:type="dxa"/>
          </w:tcPr>
          <w:p w14:paraId="2061FBBF"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Академиялық кредит саны</w:t>
            </w:r>
          </w:p>
        </w:tc>
        <w:tc>
          <w:tcPr>
            <w:tcW w:w="6237" w:type="dxa"/>
            <w:hideMark/>
          </w:tcPr>
          <w:p w14:paraId="6A03A095" w14:textId="77777777" w:rsidR="00C67D9A" w:rsidRPr="00672C81" w:rsidRDefault="00C67D9A" w:rsidP="00997EE1">
            <w:pPr>
              <w:snapToGrid w:val="0"/>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5</w:t>
            </w:r>
          </w:p>
        </w:tc>
      </w:tr>
      <w:tr w:rsidR="00C67D9A" w:rsidRPr="00672C81" w14:paraId="162A2C91" w14:textId="77777777" w:rsidTr="00293F6C">
        <w:trPr>
          <w:trHeight w:val="277"/>
        </w:trPr>
        <w:tc>
          <w:tcPr>
            <w:tcW w:w="3120" w:type="dxa"/>
          </w:tcPr>
          <w:p w14:paraId="7B1E4390"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Оқыту формасы</w:t>
            </w:r>
          </w:p>
        </w:tc>
        <w:tc>
          <w:tcPr>
            <w:tcW w:w="6237" w:type="dxa"/>
            <w:hideMark/>
          </w:tcPr>
          <w:p w14:paraId="5312E00D" w14:textId="77777777" w:rsidR="00C67D9A" w:rsidRPr="00672C81" w:rsidRDefault="00C67D9A" w:rsidP="00997EE1">
            <w:pPr>
              <w:spacing w:after="0" w:line="240" w:lineRule="auto"/>
              <w:ind w:left="28"/>
              <w:jc w:val="both"/>
              <w:rPr>
                <w:rFonts w:ascii="Times New Roman" w:hAnsi="Times New Roman"/>
                <w:sz w:val="24"/>
                <w:szCs w:val="24"/>
              </w:rPr>
            </w:pPr>
            <w:r w:rsidRPr="00672C81">
              <w:rPr>
                <w:rFonts w:ascii="Times New Roman" w:hAnsi="Times New Roman"/>
                <w:sz w:val="24"/>
                <w:szCs w:val="24"/>
                <w:lang w:val="kk-KZ"/>
              </w:rPr>
              <w:t>Күндізгі</w:t>
            </w:r>
          </w:p>
        </w:tc>
      </w:tr>
      <w:tr w:rsidR="00C67D9A" w:rsidRPr="00672C81" w14:paraId="32809A7D" w14:textId="77777777" w:rsidTr="00293F6C">
        <w:trPr>
          <w:trHeight w:val="277"/>
        </w:trPr>
        <w:tc>
          <w:tcPr>
            <w:tcW w:w="3120" w:type="dxa"/>
          </w:tcPr>
          <w:p w14:paraId="6AFC61FB"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rPr>
              <w:t>Семестр</w:t>
            </w:r>
          </w:p>
        </w:tc>
        <w:tc>
          <w:tcPr>
            <w:tcW w:w="6237" w:type="dxa"/>
            <w:hideMark/>
          </w:tcPr>
          <w:p w14:paraId="6F47D9EF" w14:textId="066C2A0C" w:rsidR="00C67D9A" w:rsidRPr="00672C81" w:rsidRDefault="00784A99" w:rsidP="00997EE1">
            <w:pPr>
              <w:spacing w:after="0" w:line="240" w:lineRule="auto"/>
              <w:ind w:left="28"/>
              <w:jc w:val="both"/>
              <w:rPr>
                <w:rFonts w:ascii="Times New Roman" w:hAnsi="Times New Roman"/>
                <w:sz w:val="24"/>
                <w:szCs w:val="24"/>
                <w:lang w:val="kk-KZ"/>
              </w:rPr>
            </w:pPr>
            <w:r>
              <w:rPr>
                <w:rFonts w:ascii="Times New Roman" w:hAnsi="Times New Roman"/>
                <w:sz w:val="24"/>
                <w:szCs w:val="24"/>
                <w:lang w:val="kk-KZ"/>
              </w:rPr>
              <w:t>6</w:t>
            </w:r>
          </w:p>
        </w:tc>
      </w:tr>
      <w:tr w:rsidR="00606F9D" w:rsidRPr="00672C81" w14:paraId="72891C66" w14:textId="77777777" w:rsidTr="00293F6C">
        <w:trPr>
          <w:trHeight w:val="277"/>
        </w:trPr>
        <w:tc>
          <w:tcPr>
            <w:tcW w:w="3120" w:type="dxa"/>
          </w:tcPr>
          <w:p w14:paraId="0AB38036" w14:textId="77777777" w:rsidR="00606F9D" w:rsidRPr="00672C81" w:rsidRDefault="00606F9D"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пререквизиттері</w:t>
            </w:r>
          </w:p>
        </w:tc>
        <w:tc>
          <w:tcPr>
            <w:tcW w:w="6237" w:type="dxa"/>
          </w:tcPr>
          <w:p w14:paraId="234A4015" w14:textId="6A8C59A7" w:rsidR="00606F9D" w:rsidRPr="00672C81" w:rsidRDefault="00606F9D" w:rsidP="00997EE1">
            <w:pPr>
              <w:spacing w:after="0" w:line="240" w:lineRule="auto"/>
              <w:ind w:left="28"/>
              <w:jc w:val="both"/>
              <w:rPr>
                <w:rFonts w:ascii="Times New Roman" w:hAnsi="Times New Roman"/>
                <w:sz w:val="24"/>
                <w:szCs w:val="24"/>
                <w:lang w:val="kk-KZ"/>
              </w:rPr>
            </w:pPr>
            <w:r>
              <w:rPr>
                <w:rFonts w:ascii="Times New Roman" w:hAnsi="Times New Roman"/>
                <w:sz w:val="24"/>
                <w:szCs w:val="24"/>
                <w:lang w:val="kk-KZ"/>
              </w:rPr>
              <w:t>ҚР азаматтық құқығы,ҚР Еңбек құқығы</w:t>
            </w:r>
          </w:p>
        </w:tc>
      </w:tr>
      <w:tr w:rsidR="00606F9D" w:rsidRPr="00672C81" w14:paraId="34DC59CB" w14:textId="77777777" w:rsidTr="00293F6C">
        <w:trPr>
          <w:trHeight w:val="277"/>
        </w:trPr>
        <w:tc>
          <w:tcPr>
            <w:tcW w:w="3120" w:type="dxa"/>
          </w:tcPr>
          <w:p w14:paraId="11136CCB" w14:textId="77777777" w:rsidR="00606F9D" w:rsidRPr="00672C81" w:rsidRDefault="00606F9D"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постреквизиттері</w:t>
            </w:r>
          </w:p>
        </w:tc>
        <w:tc>
          <w:tcPr>
            <w:tcW w:w="6237" w:type="dxa"/>
          </w:tcPr>
          <w:p w14:paraId="3141656A" w14:textId="25583C07" w:rsidR="00606F9D" w:rsidRPr="00672C81" w:rsidRDefault="00606F9D" w:rsidP="00997EE1">
            <w:pPr>
              <w:tabs>
                <w:tab w:val="left" w:pos="10065"/>
              </w:tabs>
              <w:spacing w:after="0" w:line="240" w:lineRule="auto"/>
              <w:ind w:left="28"/>
              <w:jc w:val="both"/>
              <w:rPr>
                <w:rFonts w:ascii="Times New Roman" w:hAnsi="Times New Roman"/>
                <w:spacing w:val="-1"/>
                <w:sz w:val="24"/>
                <w:szCs w:val="24"/>
                <w:lang w:val="kk-KZ"/>
              </w:rPr>
            </w:pPr>
            <w:r>
              <w:rPr>
                <w:rFonts w:ascii="Times New Roman" w:hAnsi="Times New Roman"/>
                <w:spacing w:val="-1"/>
                <w:sz w:val="24"/>
                <w:szCs w:val="24"/>
                <w:lang w:val="kk-KZ"/>
              </w:rPr>
              <w:t>Қорытынды атестаттау</w:t>
            </w:r>
          </w:p>
        </w:tc>
      </w:tr>
      <w:tr w:rsidR="00C67D9A" w:rsidRPr="00672C81" w14:paraId="0376216C" w14:textId="77777777" w:rsidTr="00293F6C">
        <w:trPr>
          <w:trHeight w:val="277"/>
        </w:trPr>
        <w:tc>
          <w:tcPr>
            <w:tcW w:w="3120" w:type="dxa"/>
          </w:tcPr>
          <w:p w14:paraId="046D82C3"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мақсаты</w:t>
            </w:r>
          </w:p>
        </w:tc>
        <w:tc>
          <w:tcPr>
            <w:tcW w:w="6237" w:type="dxa"/>
          </w:tcPr>
          <w:p w14:paraId="783E2749" w14:textId="77777777" w:rsidR="00C67D9A" w:rsidRPr="00672C81" w:rsidRDefault="00C67D9A" w:rsidP="00997EE1">
            <w:pPr>
              <w:tabs>
                <w:tab w:val="left" w:pos="10065"/>
              </w:tabs>
              <w:spacing w:after="0" w:line="240" w:lineRule="auto"/>
              <w:ind w:left="28"/>
              <w:jc w:val="both"/>
              <w:rPr>
                <w:rFonts w:ascii="Times New Roman" w:hAnsi="Times New Roman"/>
                <w:sz w:val="24"/>
                <w:szCs w:val="24"/>
                <w:lang w:val="kk-KZ" w:eastAsia="en-US"/>
              </w:rPr>
            </w:pPr>
            <w:r w:rsidRPr="00672C81">
              <w:rPr>
                <w:rFonts w:ascii="Times New Roman" w:hAnsi="Times New Roman"/>
                <w:color w:val="000000"/>
                <w:sz w:val="24"/>
                <w:szCs w:val="24"/>
              </w:rPr>
              <w:t>Курстың мақсаты-қоғамдық еңбек қатынастарын реттейтін құқық нормаларының маңыздылығын түсіну, еңбек құқығы теориясы мен еңбек заңнамасын игеру, еңбек даулары нормаларын қолданудың практикалық дағдыларын иге</w:t>
            </w:r>
            <w:r w:rsidRPr="00672C81">
              <w:rPr>
                <w:rFonts w:ascii="Times New Roman" w:hAnsi="Times New Roman"/>
                <w:color w:val="000000"/>
                <w:sz w:val="24"/>
                <w:szCs w:val="24"/>
                <w:lang w:val="kk-KZ"/>
              </w:rPr>
              <w:t>ру</w:t>
            </w:r>
          </w:p>
        </w:tc>
      </w:tr>
      <w:tr w:rsidR="00C67D9A" w:rsidRPr="00C75904" w14:paraId="23CA2F89" w14:textId="77777777" w:rsidTr="00293F6C">
        <w:trPr>
          <w:trHeight w:val="277"/>
        </w:trPr>
        <w:tc>
          <w:tcPr>
            <w:tcW w:w="3120" w:type="dxa"/>
          </w:tcPr>
          <w:p w14:paraId="65ECD01F"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lang w:val="kk-KZ"/>
              </w:rPr>
              <w:t>Пәннің</w:t>
            </w:r>
            <w:r w:rsidRPr="00672C81">
              <w:rPr>
                <w:rFonts w:ascii="Times New Roman" w:hAnsi="Times New Roman"/>
                <w:sz w:val="24"/>
                <w:szCs w:val="24"/>
              </w:rPr>
              <w:t xml:space="preserve"> мазмұны</w:t>
            </w:r>
          </w:p>
        </w:tc>
        <w:tc>
          <w:tcPr>
            <w:tcW w:w="6237" w:type="dxa"/>
          </w:tcPr>
          <w:p w14:paraId="1F949FFB" w14:textId="7684AA65" w:rsidR="00C67D9A" w:rsidRPr="00672C81" w:rsidRDefault="00C67D9A" w:rsidP="00997EE1">
            <w:pPr>
              <w:spacing w:after="0" w:line="240" w:lineRule="auto"/>
              <w:jc w:val="both"/>
              <w:rPr>
                <w:rFonts w:ascii="Times New Roman" w:hAnsi="Times New Roman"/>
                <w:sz w:val="24"/>
                <w:szCs w:val="24"/>
                <w:lang w:val="kk-KZ"/>
              </w:rPr>
            </w:pPr>
            <w:r w:rsidRPr="00672C81">
              <w:rPr>
                <w:rFonts w:ascii="Times New Roman" w:hAnsi="Times New Roman"/>
                <w:color w:val="000000"/>
                <w:sz w:val="24"/>
                <w:szCs w:val="24"/>
              </w:rPr>
              <w:t>Еңбек даулары еңбек құқығы институты ретінде. Еңбек дауларын шешу жөніндегі қатынастарды реттеу көздері. Еңбек дауларын шешу принциптері. Еңбек дауларын реттеу жөніндегі органдар, олардың құзыретін айқындау. Еңбек дауы туралы түсінік. Еңбек дауының динамикасы. Еңбек дауларының себептері мен шарттары. Еңбек келіспеушіліктерін шешудің нысандары мен тәсілдері. Жеке еңбек дауларын шешу тәртібі.</w:t>
            </w:r>
            <w:r w:rsidRPr="00672C81">
              <w:rPr>
                <w:rFonts w:ascii="Times New Roman" w:hAnsi="Times New Roman"/>
                <w:color w:val="000000"/>
                <w:sz w:val="24"/>
                <w:szCs w:val="24"/>
                <w:lang w:val="kk-KZ"/>
              </w:rPr>
              <w:t xml:space="preserve"> Жеке еңбек дауларының жекелеген санаттарын шешу ерекшеліктері. Ұжымдық еңбек дауларын шешу тәртібі</w:t>
            </w:r>
          </w:p>
        </w:tc>
      </w:tr>
      <w:tr w:rsidR="00C67D9A" w:rsidRPr="00C75904" w14:paraId="4D241C70" w14:textId="77777777" w:rsidTr="00293F6C">
        <w:trPr>
          <w:trHeight w:val="277"/>
        </w:trPr>
        <w:tc>
          <w:tcPr>
            <w:tcW w:w="3120" w:type="dxa"/>
          </w:tcPr>
          <w:p w14:paraId="1E8E5BF6"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rPr>
              <w:t>Пәннің  құзыреттігі</w:t>
            </w:r>
          </w:p>
        </w:tc>
        <w:tc>
          <w:tcPr>
            <w:tcW w:w="6237" w:type="dxa"/>
            <w:hideMark/>
          </w:tcPr>
          <w:p w14:paraId="6374CD1B" w14:textId="77777777" w:rsidR="00911CD8" w:rsidRPr="009C7978" w:rsidRDefault="00911CD8" w:rsidP="00911CD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53AB3154" w14:textId="6256AC57" w:rsidR="00C67D9A" w:rsidRPr="00672C81" w:rsidRDefault="00C67D9A" w:rsidP="00997EE1">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 </w:t>
            </w:r>
            <w:r w:rsidR="00911CD8">
              <w:rPr>
                <w:rFonts w:ascii="Times New Roman" w:hAnsi="Times New Roman"/>
                <w:b/>
                <w:sz w:val="24"/>
                <w:szCs w:val="24"/>
                <w:lang w:val="kk-KZ"/>
              </w:rPr>
              <w:t xml:space="preserve">біледі: </w:t>
            </w:r>
            <w:r w:rsidRPr="00672C81">
              <w:rPr>
                <w:rFonts w:ascii="Times New Roman" w:hAnsi="Times New Roman"/>
                <w:sz w:val="24"/>
                <w:szCs w:val="24"/>
                <w:lang w:val="kk-KZ"/>
              </w:rPr>
              <w:t>Еңбек дауларының түсінігін,жүйесін, қағидаттарын, негізгі институтарын қызметтерін</w:t>
            </w:r>
          </w:p>
          <w:p w14:paraId="60577DA8" w14:textId="25C607F6" w:rsidR="00C67D9A" w:rsidRPr="00672C81" w:rsidRDefault="00C67D9A" w:rsidP="00997EE1">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lastRenderedPageBreak/>
              <w:t xml:space="preserve">- </w:t>
            </w:r>
            <w:r w:rsidR="00911CD8">
              <w:rPr>
                <w:rFonts w:ascii="Times New Roman" w:hAnsi="Times New Roman"/>
                <w:b/>
                <w:sz w:val="24"/>
                <w:szCs w:val="24"/>
                <w:lang w:val="kk-KZ"/>
              </w:rPr>
              <w:t xml:space="preserve">түсінеді: </w:t>
            </w:r>
            <w:r w:rsidRPr="00672C81">
              <w:rPr>
                <w:rFonts w:ascii="Times New Roman" w:hAnsi="Times New Roman"/>
                <w:sz w:val="24"/>
                <w:szCs w:val="24"/>
                <w:lang w:val="kk-KZ" w:eastAsia="ko-KR"/>
              </w:rPr>
              <w:t>Еңбек дауларының нормативтік актілерін талдай білуге, Қазақстан Республикасының еңбек заң негіздерін тәжірибеде қолдана білуді</w:t>
            </w:r>
          </w:p>
          <w:p w14:paraId="1DDC38AA" w14:textId="70F20890" w:rsidR="00C67D9A" w:rsidRPr="00672C81" w:rsidRDefault="00C67D9A" w:rsidP="00997EE1">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 </w:t>
            </w:r>
            <w:r w:rsidRPr="00672C81">
              <w:rPr>
                <w:rFonts w:ascii="Times New Roman" w:hAnsi="Times New Roman"/>
                <w:b/>
                <w:sz w:val="24"/>
                <w:szCs w:val="24"/>
                <w:lang w:val="kk-KZ"/>
              </w:rPr>
              <w:t>қолдана алады</w:t>
            </w:r>
            <w:r w:rsidR="00911CD8">
              <w:rPr>
                <w:rFonts w:ascii="Times New Roman" w:hAnsi="Times New Roman"/>
                <w:b/>
                <w:sz w:val="24"/>
                <w:szCs w:val="24"/>
                <w:lang w:val="kk-KZ"/>
              </w:rPr>
              <w:t>:</w:t>
            </w:r>
            <w:r w:rsidRPr="00672C81">
              <w:rPr>
                <w:rFonts w:ascii="Times New Roman" w:hAnsi="Times New Roman"/>
                <w:sz w:val="24"/>
                <w:szCs w:val="24"/>
                <w:lang w:val="kk-KZ" w:eastAsia="ko-KR"/>
              </w:rPr>
              <w:t xml:space="preserve"> Қазақстан Республикасының еңбек құқығы мен еңбек дауларының заңдарын тәжірибеде қолдана </w:t>
            </w:r>
          </w:p>
          <w:p w14:paraId="76DE670C" w14:textId="6C9EBC75" w:rsidR="00C67D9A" w:rsidRPr="00672C81" w:rsidRDefault="00C67D9A" w:rsidP="00911CD8">
            <w:pPr>
              <w:shd w:val="clear" w:color="auto" w:fill="FFFFFF"/>
              <w:spacing w:after="0" w:line="240" w:lineRule="auto"/>
              <w:ind w:left="28"/>
              <w:jc w:val="both"/>
              <w:rPr>
                <w:rFonts w:ascii="Times New Roman" w:hAnsi="Times New Roman"/>
                <w:sz w:val="24"/>
                <w:szCs w:val="24"/>
                <w:lang w:val="kk-KZ"/>
              </w:rPr>
            </w:pPr>
            <w:r w:rsidRPr="00672C81">
              <w:rPr>
                <w:rFonts w:ascii="Times New Roman" w:hAnsi="Times New Roman"/>
                <w:sz w:val="24"/>
                <w:szCs w:val="24"/>
                <w:lang w:val="kk-KZ"/>
              </w:rPr>
              <w:t xml:space="preserve">- </w:t>
            </w:r>
            <w:r w:rsidRPr="00672C81">
              <w:rPr>
                <w:rFonts w:ascii="Times New Roman" w:hAnsi="Times New Roman"/>
                <w:b/>
                <w:sz w:val="24"/>
                <w:szCs w:val="24"/>
                <w:lang w:val="kk-KZ"/>
              </w:rPr>
              <w:t>құзыретті</w:t>
            </w:r>
            <w:r w:rsidR="00911CD8">
              <w:rPr>
                <w:rFonts w:ascii="Times New Roman" w:hAnsi="Times New Roman"/>
                <w:b/>
                <w:sz w:val="24"/>
                <w:szCs w:val="24"/>
                <w:lang w:val="kk-KZ"/>
              </w:rPr>
              <w:t>:</w:t>
            </w:r>
            <w:r w:rsidRPr="00672C81">
              <w:rPr>
                <w:rFonts w:ascii="Times New Roman" w:hAnsi="Times New Roman"/>
                <w:sz w:val="24"/>
                <w:szCs w:val="24"/>
                <w:lang w:val="kk-KZ" w:eastAsia="en-US"/>
              </w:rPr>
              <w:t xml:space="preserve"> Еңбек дауларының мақсаттары мен міндеттерін қалыптастыруға, мамандықтың кәсіптік бағыты бойынша нақты ғылыми құндылықты зерттеулерді жүргізуге,оларды заманауи зерттеулер әдістерімен жаңа отандық  және шетелдік тәжірибелерді және ақпараттық технологияларды пайдалану арқылы шешуге</w:t>
            </w:r>
          </w:p>
        </w:tc>
      </w:tr>
      <w:tr w:rsidR="00C67D9A" w:rsidRPr="00672C81" w14:paraId="0B1C5FF7" w14:textId="77777777" w:rsidTr="00293F6C">
        <w:trPr>
          <w:trHeight w:val="277"/>
        </w:trPr>
        <w:tc>
          <w:tcPr>
            <w:tcW w:w="3120" w:type="dxa"/>
          </w:tcPr>
          <w:p w14:paraId="7D63CFDF"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rPr>
              <w:lastRenderedPageBreak/>
              <w:t>Қорытынды бақылау</w:t>
            </w:r>
          </w:p>
          <w:p w14:paraId="792AA062"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rPr>
              <w:t xml:space="preserve"> </w:t>
            </w:r>
            <w:r w:rsidRPr="00672C81">
              <w:rPr>
                <w:rFonts w:ascii="Times New Roman" w:hAnsi="Times New Roman"/>
                <w:sz w:val="24"/>
                <w:szCs w:val="24"/>
                <w:lang w:val="kk-KZ"/>
              </w:rPr>
              <w:t>формасы</w:t>
            </w:r>
          </w:p>
        </w:tc>
        <w:tc>
          <w:tcPr>
            <w:tcW w:w="6237" w:type="dxa"/>
            <w:hideMark/>
          </w:tcPr>
          <w:p w14:paraId="7357D1E6" w14:textId="77777777" w:rsidR="00C67D9A" w:rsidRPr="00672C81" w:rsidRDefault="00C67D9A" w:rsidP="00997EE1">
            <w:pPr>
              <w:spacing w:after="0" w:line="240" w:lineRule="auto"/>
              <w:ind w:left="28"/>
              <w:jc w:val="both"/>
              <w:rPr>
                <w:rFonts w:ascii="Times New Roman" w:hAnsi="Times New Roman"/>
                <w:sz w:val="24"/>
                <w:szCs w:val="24"/>
              </w:rPr>
            </w:pPr>
            <w:r w:rsidRPr="00672C81">
              <w:rPr>
                <w:rFonts w:ascii="Times New Roman" w:hAnsi="Times New Roman"/>
                <w:sz w:val="24"/>
                <w:szCs w:val="24"/>
                <w:lang w:val="kk-KZ"/>
              </w:rPr>
              <w:t>Емтихан</w:t>
            </w:r>
          </w:p>
        </w:tc>
      </w:tr>
      <w:tr w:rsidR="00C67D9A" w:rsidRPr="00672C81" w14:paraId="7B8B204D" w14:textId="77777777" w:rsidTr="00293F6C">
        <w:trPr>
          <w:trHeight w:val="277"/>
        </w:trPr>
        <w:tc>
          <w:tcPr>
            <w:tcW w:w="3120" w:type="dxa"/>
          </w:tcPr>
          <w:p w14:paraId="5A9A4080" w14:textId="77777777" w:rsidR="00C67D9A" w:rsidRPr="00672C81" w:rsidRDefault="00C67D9A" w:rsidP="00997EE1">
            <w:pPr>
              <w:spacing w:after="0" w:line="240" w:lineRule="auto"/>
              <w:ind w:left="-142" w:firstLine="141"/>
              <w:jc w:val="both"/>
              <w:rPr>
                <w:rFonts w:ascii="Times New Roman" w:hAnsi="Times New Roman"/>
                <w:sz w:val="24"/>
                <w:szCs w:val="24"/>
                <w:lang w:val="kk-KZ"/>
              </w:rPr>
            </w:pPr>
            <w:r w:rsidRPr="00672C81">
              <w:rPr>
                <w:rFonts w:ascii="Times New Roman" w:hAnsi="Times New Roman"/>
                <w:sz w:val="24"/>
                <w:szCs w:val="24"/>
                <w:lang w:val="kk-KZ"/>
              </w:rPr>
              <w:t xml:space="preserve">Мерзімі </w:t>
            </w:r>
          </w:p>
        </w:tc>
        <w:tc>
          <w:tcPr>
            <w:tcW w:w="6237" w:type="dxa"/>
            <w:hideMark/>
          </w:tcPr>
          <w:p w14:paraId="6AA94A0F" w14:textId="77777777" w:rsidR="00C67D9A" w:rsidRPr="00672C81" w:rsidRDefault="00C67D9A" w:rsidP="00997EE1">
            <w:pPr>
              <w:spacing w:after="0" w:line="240" w:lineRule="auto"/>
              <w:ind w:left="28"/>
              <w:jc w:val="both"/>
              <w:rPr>
                <w:rFonts w:ascii="Times New Roman" w:hAnsi="Times New Roman"/>
                <w:sz w:val="24"/>
                <w:szCs w:val="24"/>
                <w:lang w:val="kk-KZ"/>
              </w:rPr>
            </w:pPr>
            <w:r w:rsidRPr="00672C81">
              <w:rPr>
                <w:rFonts w:ascii="Times New Roman" w:hAnsi="Times New Roman"/>
                <w:sz w:val="24"/>
                <w:szCs w:val="24"/>
              </w:rPr>
              <w:t>1</w:t>
            </w:r>
            <w:r w:rsidRPr="00672C81">
              <w:rPr>
                <w:rFonts w:ascii="Times New Roman" w:hAnsi="Times New Roman"/>
                <w:sz w:val="24"/>
                <w:szCs w:val="24"/>
                <w:lang w:val="kk-KZ"/>
              </w:rPr>
              <w:t>-академиялық кезең</w:t>
            </w:r>
            <w:r w:rsidRPr="00672C81">
              <w:rPr>
                <w:rFonts w:ascii="Times New Roman" w:hAnsi="Times New Roman"/>
                <w:sz w:val="24"/>
                <w:szCs w:val="24"/>
              </w:rPr>
              <w:t xml:space="preserve"> (15 </w:t>
            </w:r>
            <w:r w:rsidRPr="00672C81">
              <w:rPr>
                <w:rFonts w:ascii="Times New Roman" w:hAnsi="Times New Roman"/>
                <w:sz w:val="24"/>
                <w:szCs w:val="24"/>
                <w:lang w:val="kk-KZ"/>
              </w:rPr>
              <w:t>апта</w:t>
            </w:r>
            <w:r w:rsidRPr="00672C81">
              <w:rPr>
                <w:rFonts w:ascii="Times New Roman" w:hAnsi="Times New Roman"/>
                <w:sz w:val="24"/>
                <w:szCs w:val="24"/>
              </w:rPr>
              <w:t>)</w:t>
            </w:r>
          </w:p>
        </w:tc>
      </w:tr>
      <w:tr w:rsidR="00C67D9A" w:rsidRPr="00672C81" w14:paraId="300E7EC6" w14:textId="77777777" w:rsidTr="00293F6C">
        <w:trPr>
          <w:trHeight w:val="4395"/>
        </w:trPr>
        <w:tc>
          <w:tcPr>
            <w:tcW w:w="3120" w:type="dxa"/>
          </w:tcPr>
          <w:p w14:paraId="236317AB" w14:textId="77777777" w:rsidR="00C67D9A" w:rsidRPr="00672C81" w:rsidRDefault="00C67D9A" w:rsidP="00997EE1">
            <w:pPr>
              <w:spacing w:after="0" w:line="240" w:lineRule="auto"/>
              <w:ind w:left="-142" w:firstLine="141"/>
              <w:jc w:val="both"/>
              <w:rPr>
                <w:rFonts w:ascii="Times New Roman" w:hAnsi="Times New Roman"/>
                <w:sz w:val="24"/>
                <w:szCs w:val="24"/>
              </w:rPr>
            </w:pPr>
            <w:r w:rsidRPr="00672C81">
              <w:rPr>
                <w:rFonts w:ascii="Times New Roman" w:hAnsi="Times New Roman"/>
                <w:sz w:val="24"/>
                <w:szCs w:val="24"/>
              </w:rPr>
              <w:t>Әдебиеттер тізімі</w:t>
            </w:r>
          </w:p>
        </w:tc>
        <w:tc>
          <w:tcPr>
            <w:tcW w:w="6237" w:type="dxa"/>
          </w:tcPr>
          <w:p w14:paraId="2B8FD1F7" w14:textId="598B5373" w:rsidR="00C67D9A" w:rsidRPr="00672C81" w:rsidRDefault="00C67D9A" w:rsidP="00997EE1">
            <w:pPr>
              <w:pStyle w:val="a5"/>
              <w:tabs>
                <w:tab w:val="left" w:pos="226"/>
              </w:tabs>
              <w:autoSpaceDE w:val="0"/>
              <w:autoSpaceDN w:val="0"/>
              <w:adjustRightInd w:val="0"/>
              <w:spacing w:after="0" w:line="240" w:lineRule="auto"/>
              <w:ind w:left="28"/>
              <w:jc w:val="both"/>
              <w:rPr>
                <w:rFonts w:ascii="Times New Roman" w:hAnsi="Times New Roman"/>
                <w:b/>
                <w:bCs/>
                <w:sz w:val="24"/>
                <w:szCs w:val="24"/>
              </w:rPr>
            </w:pPr>
            <w:r w:rsidRPr="00672C81">
              <w:rPr>
                <w:rFonts w:ascii="Times New Roman" w:hAnsi="Times New Roman"/>
                <w:sz w:val="24"/>
                <w:szCs w:val="24"/>
                <w:lang w:val="kk-KZ"/>
              </w:rPr>
              <w:t xml:space="preserve">                          Негізгі әдебиеттер тізімі:</w:t>
            </w:r>
            <w:r w:rsidRPr="00672C81">
              <w:rPr>
                <w:rFonts w:ascii="Times New Roman" w:hAnsi="Times New Roman"/>
                <w:b/>
                <w:bCs/>
                <w:sz w:val="24"/>
                <w:szCs w:val="24"/>
              </w:rPr>
              <w:t xml:space="preserve">    </w:t>
            </w:r>
          </w:p>
          <w:p w14:paraId="3CF5BD9A" w14:textId="72B393B2" w:rsidR="00F1680C" w:rsidRDefault="00F1680C" w:rsidP="00997EE1">
            <w:pPr>
              <w:pStyle w:val="a5"/>
              <w:tabs>
                <w:tab w:val="left" w:pos="226"/>
              </w:tabs>
              <w:autoSpaceDE w:val="0"/>
              <w:autoSpaceDN w:val="0"/>
              <w:adjustRightInd w:val="0"/>
              <w:spacing w:after="0" w:line="240" w:lineRule="auto"/>
              <w:ind w:left="28"/>
              <w:jc w:val="both"/>
              <w:rPr>
                <w:rFonts w:ascii="Times New Roman" w:hAnsi="Times New Roman"/>
                <w:sz w:val="24"/>
                <w:szCs w:val="24"/>
                <w:lang w:val="kk-KZ"/>
              </w:rPr>
            </w:pPr>
            <w:r>
              <w:rPr>
                <w:rFonts w:ascii="Times New Roman" w:hAnsi="Times New Roman"/>
                <w:sz w:val="24"/>
                <w:szCs w:val="24"/>
                <w:lang w:val="kk-KZ"/>
              </w:rPr>
              <w:t>1.</w:t>
            </w:r>
            <w:r w:rsidR="00C67D9A" w:rsidRPr="005414E4">
              <w:rPr>
                <w:rFonts w:ascii="Times New Roman" w:hAnsi="Times New Roman"/>
                <w:sz w:val="24"/>
                <w:szCs w:val="24"/>
              </w:rPr>
              <w:t xml:space="preserve"> </w:t>
            </w:r>
            <w:r w:rsidRPr="005414E4">
              <w:rPr>
                <w:rFonts w:ascii="Times New Roman" w:hAnsi="Times New Roman"/>
                <w:sz w:val="24"/>
                <w:szCs w:val="24"/>
              </w:rPr>
              <w:t>Юсупова Г. «О применении новшес</w:t>
            </w:r>
            <w:r>
              <w:rPr>
                <w:rFonts w:ascii="Times New Roman" w:hAnsi="Times New Roman"/>
                <w:sz w:val="24"/>
                <w:szCs w:val="24"/>
              </w:rPr>
              <w:t>тв трудового законодательства».</w:t>
            </w:r>
            <w:r w:rsidRPr="005414E4">
              <w:rPr>
                <w:rFonts w:ascii="Times New Roman" w:hAnsi="Times New Roman"/>
                <w:sz w:val="24"/>
                <w:szCs w:val="24"/>
              </w:rPr>
              <w:t>//Зангер, № 8(18), 2016</w:t>
            </w:r>
          </w:p>
          <w:p w14:paraId="389A44FA" w14:textId="77777777" w:rsidR="00F1680C" w:rsidRDefault="00F1680C" w:rsidP="00997EE1">
            <w:pPr>
              <w:pStyle w:val="a5"/>
              <w:tabs>
                <w:tab w:val="left" w:pos="226"/>
              </w:tabs>
              <w:autoSpaceDE w:val="0"/>
              <w:autoSpaceDN w:val="0"/>
              <w:adjustRightInd w:val="0"/>
              <w:spacing w:after="0" w:line="240" w:lineRule="auto"/>
              <w:ind w:left="28"/>
              <w:jc w:val="both"/>
              <w:rPr>
                <w:rFonts w:ascii="Times New Roman" w:hAnsi="Times New Roman"/>
                <w:sz w:val="24"/>
                <w:szCs w:val="24"/>
                <w:lang w:val="kk-KZ"/>
              </w:rPr>
            </w:pPr>
            <w:r>
              <w:rPr>
                <w:rFonts w:ascii="Times New Roman" w:hAnsi="Times New Roman"/>
                <w:sz w:val="24"/>
                <w:szCs w:val="24"/>
                <w:lang w:val="kk-KZ"/>
              </w:rPr>
              <w:t>2</w:t>
            </w:r>
            <w:r w:rsidR="00C67D9A" w:rsidRPr="005414E4">
              <w:rPr>
                <w:rFonts w:ascii="Times New Roman" w:hAnsi="Times New Roman"/>
                <w:sz w:val="24"/>
                <w:szCs w:val="24"/>
              </w:rPr>
              <w:t>. Нормативное постановление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4D5ECC33" w14:textId="0ED7B9A1" w:rsidR="00997EE1" w:rsidRPr="00F1680C" w:rsidRDefault="00F1680C" w:rsidP="00F1680C">
            <w:pPr>
              <w:pStyle w:val="a5"/>
              <w:tabs>
                <w:tab w:val="left" w:pos="226"/>
              </w:tabs>
              <w:autoSpaceDE w:val="0"/>
              <w:autoSpaceDN w:val="0"/>
              <w:adjustRightInd w:val="0"/>
              <w:spacing w:after="0" w:line="240" w:lineRule="auto"/>
              <w:ind w:left="28"/>
              <w:jc w:val="center"/>
              <w:rPr>
                <w:rFonts w:ascii="Times New Roman" w:hAnsi="Times New Roman"/>
                <w:sz w:val="24"/>
                <w:szCs w:val="24"/>
                <w:lang w:val="kk-KZ"/>
              </w:rPr>
            </w:pPr>
            <w:r>
              <w:rPr>
                <w:rFonts w:ascii="Times New Roman" w:hAnsi="Times New Roman"/>
                <w:sz w:val="24"/>
                <w:szCs w:val="24"/>
                <w:lang w:val="kk-KZ"/>
              </w:rPr>
              <w:t>Қосымша әдебиеттер:</w:t>
            </w:r>
          </w:p>
          <w:p w14:paraId="515E4D82" w14:textId="77777777" w:rsidR="00F1680C" w:rsidRDefault="00F1680C" w:rsidP="005414E4">
            <w:pPr>
              <w:pStyle w:val="a5"/>
              <w:tabs>
                <w:tab w:val="left" w:pos="226"/>
              </w:tabs>
              <w:autoSpaceDE w:val="0"/>
              <w:autoSpaceDN w:val="0"/>
              <w:adjustRightInd w:val="0"/>
              <w:spacing w:after="0" w:line="240" w:lineRule="auto"/>
              <w:ind w:left="28"/>
              <w:jc w:val="both"/>
              <w:rPr>
                <w:rFonts w:ascii="Times New Roman" w:hAnsi="Times New Roman"/>
                <w:sz w:val="24"/>
                <w:szCs w:val="24"/>
                <w:lang w:val="kk-KZ"/>
              </w:rPr>
            </w:pPr>
            <w:r>
              <w:rPr>
                <w:rFonts w:ascii="Times New Roman" w:hAnsi="Times New Roman"/>
                <w:sz w:val="24"/>
                <w:szCs w:val="24"/>
                <w:lang w:val="kk-KZ"/>
              </w:rPr>
              <w:t>3</w:t>
            </w:r>
            <w:r w:rsidR="00C67D9A" w:rsidRPr="005414E4">
              <w:rPr>
                <w:rFonts w:ascii="Times New Roman" w:hAnsi="Times New Roman"/>
                <w:sz w:val="24"/>
                <w:szCs w:val="24"/>
              </w:rPr>
              <w:t>. Абдурасулов А. Казахстан: шахтеров Темиртау вынудили прервать забастовку. https://www.bbc.com/russian/news-4237351</w:t>
            </w:r>
            <w:r w:rsidR="00C67D9A" w:rsidRPr="005414E4">
              <w:rPr>
                <w:rFonts w:ascii="Times New Roman" w:hAnsi="Times New Roman"/>
                <w:b/>
                <w:bCs/>
                <w:sz w:val="24"/>
                <w:szCs w:val="24"/>
              </w:rPr>
              <w:t xml:space="preserve">  </w:t>
            </w:r>
            <w:r w:rsidRPr="005414E4">
              <w:rPr>
                <w:rFonts w:ascii="Times New Roman" w:hAnsi="Times New Roman"/>
                <w:sz w:val="24"/>
                <w:szCs w:val="24"/>
              </w:rPr>
              <w:t xml:space="preserve">Уваров В.Н. Трудовое право Республики Казахстан: Учебник, А.: КазГЮА, 2010 г.236 </w:t>
            </w:r>
          </w:p>
          <w:p w14:paraId="1B77967D" w14:textId="04F91FBF" w:rsidR="00F1680C" w:rsidRDefault="00F1680C" w:rsidP="005414E4">
            <w:pPr>
              <w:pStyle w:val="a5"/>
              <w:tabs>
                <w:tab w:val="left" w:pos="226"/>
              </w:tabs>
              <w:autoSpaceDE w:val="0"/>
              <w:autoSpaceDN w:val="0"/>
              <w:adjustRightInd w:val="0"/>
              <w:spacing w:after="0" w:line="240" w:lineRule="auto"/>
              <w:ind w:left="28"/>
              <w:jc w:val="both"/>
              <w:rPr>
                <w:rFonts w:ascii="Times New Roman" w:hAnsi="Times New Roman"/>
                <w:sz w:val="24"/>
                <w:szCs w:val="24"/>
                <w:lang w:val="kk-KZ"/>
              </w:rPr>
            </w:pPr>
            <w:r>
              <w:rPr>
                <w:rFonts w:ascii="Times New Roman" w:hAnsi="Times New Roman"/>
                <w:sz w:val="24"/>
                <w:szCs w:val="24"/>
                <w:lang w:val="kk-KZ"/>
              </w:rPr>
              <w:t>4.</w:t>
            </w:r>
            <w:r w:rsidRPr="005414E4">
              <w:rPr>
                <w:rFonts w:ascii="Times New Roman" w:hAnsi="Times New Roman"/>
                <w:sz w:val="24"/>
                <w:szCs w:val="24"/>
              </w:rPr>
              <w:t>Н.А. Абузярова Трудовое право: Уч</w:t>
            </w:r>
            <w:r>
              <w:rPr>
                <w:rFonts w:ascii="Times New Roman" w:hAnsi="Times New Roman"/>
                <w:sz w:val="24"/>
                <w:szCs w:val="24"/>
              </w:rPr>
              <w:t>ебник. Алматы: ЮРИСТ, 2008 с.26</w:t>
            </w:r>
            <w:r w:rsidRPr="005414E4">
              <w:rPr>
                <w:rFonts w:ascii="Times New Roman" w:hAnsi="Times New Roman"/>
                <w:sz w:val="24"/>
                <w:szCs w:val="24"/>
              </w:rPr>
              <w:t xml:space="preserve">. </w:t>
            </w:r>
          </w:p>
          <w:p w14:paraId="19320C4C" w14:textId="64439616" w:rsidR="00C67D9A" w:rsidRPr="00672C81" w:rsidRDefault="00F1680C" w:rsidP="005414E4">
            <w:pPr>
              <w:pStyle w:val="a5"/>
              <w:tabs>
                <w:tab w:val="left" w:pos="226"/>
              </w:tabs>
              <w:autoSpaceDE w:val="0"/>
              <w:autoSpaceDN w:val="0"/>
              <w:adjustRightInd w:val="0"/>
              <w:spacing w:after="0" w:line="240" w:lineRule="auto"/>
              <w:ind w:left="28"/>
              <w:jc w:val="both"/>
              <w:rPr>
                <w:rFonts w:ascii="Times New Roman" w:eastAsia="Calibri" w:hAnsi="Times New Roman"/>
                <w:sz w:val="24"/>
                <w:szCs w:val="24"/>
                <w:lang w:val="kk-KZ"/>
              </w:rPr>
            </w:pPr>
            <w:r>
              <w:rPr>
                <w:rFonts w:ascii="Times New Roman" w:hAnsi="Times New Roman"/>
                <w:sz w:val="24"/>
                <w:szCs w:val="24"/>
                <w:lang w:val="kk-KZ"/>
              </w:rPr>
              <w:t>5.</w:t>
            </w:r>
            <w:r w:rsidRPr="005414E4">
              <w:rPr>
                <w:rFonts w:ascii="Times New Roman" w:hAnsi="Times New Roman"/>
                <w:sz w:val="24"/>
                <w:szCs w:val="24"/>
              </w:rPr>
              <w:t>Вайскопф А. «Забастовка шахтеров Караганды: справедливое негодование или провокация?» https://forbes.kz/massmedia/zabastovka_</w:t>
            </w:r>
          </w:p>
        </w:tc>
      </w:tr>
    </w:tbl>
    <w:p w14:paraId="405A4EBF" w14:textId="77777777" w:rsidR="00C67D9A" w:rsidRPr="00C67D9A" w:rsidRDefault="00C67D9A" w:rsidP="00C46B28">
      <w:pPr>
        <w:tabs>
          <w:tab w:val="left" w:pos="3642"/>
        </w:tabs>
        <w:spacing w:after="0" w:line="240" w:lineRule="auto"/>
        <w:ind w:hanging="1"/>
        <w:rPr>
          <w:rFonts w:ascii="Times New Roman" w:hAnsi="Times New Roman"/>
          <w:sz w:val="24"/>
          <w:szCs w:val="24"/>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8396E" w:rsidRPr="00C75904" w14:paraId="10F3E672"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D6488A2"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hideMark/>
          </w:tcPr>
          <w:p w14:paraId="44DA9787" w14:textId="2CDC79D2"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 xml:space="preserve">KRKK </w:t>
            </w:r>
            <w:r w:rsidR="00096778" w:rsidRPr="009C7978">
              <w:rPr>
                <w:rFonts w:ascii="Times New Roman" w:hAnsi="Times New Roman" w:cs="Times New Roman"/>
                <w:b/>
                <w:sz w:val="24"/>
                <w:szCs w:val="24"/>
                <w:lang w:val="kk-KZ"/>
              </w:rPr>
              <w:t>32</w:t>
            </w:r>
            <w:r w:rsidR="002E51A0">
              <w:rPr>
                <w:rFonts w:ascii="Times New Roman" w:hAnsi="Times New Roman" w:cs="Times New Roman"/>
                <w:b/>
                <w:sz w:val="24"/>
                <w:szCs w:val="24"/>
                <w:lang w:val="kk-KZ"/>
              </w:rPr>
              <w:t>17</w:t>
            </w:r>
            <w:r w:rsidR="0067766D" w:rsidRPr="009C7978">
              <w:rPr>
                <w:rFonts w:ascii="Times New Roman" w:hAnsi="Times New Roman" w:cs="Times New Roman"/>
                <w:sz w:val="24"/>
                <w:szCs w:val="24"/>
                <w:lang w:val="kk-KZ"/>
              </w:rPr>
              <w:t xml:space="preserve"> </w:t>
            </w:r>
            <w:r w:rsidRPr="009C7978">
              <w:rPr>
                <w:rFonts w:ascii="Times New Roman" w:hAnsi="Times New Roman" w:cs="Times New Roman"/>
                <w:b/>
                <w:sz w:val="24"/>
                <w:szCs w:val="24"/>
                <w:lang w:val="kk-KZ"/>
              </w:rPr>
              <w:t>Қазақстан Республикасының қаржы құқығы</w:t>
            </w:r>
          </w:p>
        </w:tc>
      </w:tr>
      <w:tr w:rsidR="0098396E" w:rsidRPr="00C75904" w14:paraId="6E10018A"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7DC5311"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5A6BA118" w14:textId="07A9A4E4" w:rsidR="0050655F" w:rsidRPr="009C7978" w:rsidRDefault="00606F9D" w:rsidP="00997EE1">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Төленді М.А.</w:t>
            </w:r>
            <w:r w:rsidR="00273428">
              <w:rPr>
                <w:rFonts w:ascii="Times New Roman" w:hAnsi="Times New Roman" w:cs="Times New Roman"/>
                <w:sz w:val="24"/>
                <w:szCs w:val="24"/>
                <w:lang w:val="kk-KZ"/>
              </w:rPr>
              <w:t>, Тлебаева Г.М.</w:t>
            </w:r>
          </w:p>
        </w:tc>
      </w:tr>
      <w:tr w:rsidR="0098396E" w:rsidRPr="009C7978" w14:paraId="2E1291E0" w14:textId="77777777" w:rsidTr="00293F6C">
        <w:trPr>
          <w:trHeight w:val="266"/>
        </w:trPr>
        <w:tc>
          <w:tcPr>
            <w:tcW w:w="1667" w:type="pct"/>
            <w:tcBorders>
              <w:top w:val="single" w:sz="4" w:space="0" w:color="000000"/>
              <w:left w:val="single" w:sz="4" w:space="0" w:color="000000"/>
              <w:bottom w:val="single" w:sz="4" w:space="0" w:color="000000"/>
              <w:right w:val="single" w:sz="4" w:space="0" w:color="000000"/>
            </w:tcBorders>
            <w:hideMark/>
          </w:tcPr>
          <w:p w14:paraId="7717F394"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6CE87D0F" w14:textId="77777777" w:rsidR="0050655F" w:rsidRPr="009C7978" w:rsidRDefault="0067766D"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БП/ТК</w:t>
            </w:r>
          </w:p>
        </w:tc>
      </w:tr>
      <w:tr w:rsidR="0098396E" w:rsidRPr="009C7978" w14:paraId="29992B1D"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97307BC"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6CFC641A"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1578AE66"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417C023" w14:textId="77777777" w:rsidR="0050655F" w:rsidRPr="009C7978" w:rsidRDefault="0050655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4E32FF4B" w14:textId="1DA1E3B7" w:rsidR="0050655F" w:rsidRPr="009C7978" w:rsidRDefault="00F02F0E"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6В04201- </w:t>
            </w:r>
            <w:r w:rsidR="00273428">
              <w:rPr>
                <w:rFonts w:ascii="Times New Roman" w:hAnsi="Times New Roman" w:cs="Times New Roman"/>
                <w:sz w:val="24"/>
                <w:szCs w:val="24"/>
                <w:lang w:val="kk-KZ"/>
              </w:rPr>
              <w:t>«</w:t>
            </w:r>
            <w:r w:rsidR="0050655F" w:rsidRPr="009C7978">
              <w:rPr>
                <w:rFonts w:ascii="Times New Roman" w:hAnsi="Times New Roman" w:cs="Times New Roman"/>
                <w:sz w:val="24"/>
                <w:szCs w:val="24"/>
                <w:lang w:val="kk-KZ"/>
              </w:rPr>
              <w:t>Құқықтану</w:t>
            </w:r>
            <w:r w:rsidR="00273428">
              <w:rPr>
                <w:rFonts w:ascii="Times New Roman" w:hAnsi="Times New Roman" w:cs="Times New Roman"/>
                <w:sz w:val="24"/>
                <w:szCs w:val="24"/>
                <w:lang w:val="kk-KZ"/>
              </w:rPr>
              <w:t>»</w:t>
            </w:r>
          </w:p>
        </w:tc>
      </w:tr>
      <w:tr w:rsidR="0098396E" w:rsidRPr="009C7978" w14:paraId="788B2E65"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1C743D7"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F02F0E" w:rsidRPr="009C7978">
              <w:rPr>
                <w:rFonts w:ascii="Times New Roman" w:hAnsi="Times New Roman"/>
                <w:bCs/>
                <w:sz w:val="24"/>
                <w:szCs w:val="24"/>
                <w:lang w:val="kk-KZ"/>
              </w:rPr>
              <w:t xml:space="preserve"> саны</w:t>
            </w:r>
          </w:p>
        </w:tc>
        <w:tc>
          <w:tcPr>
            <w:tcW w:w="3333" w:type="pct"/>
            <w:tcBorders>
              <w:top w:val="single" w:sz="4" w:space="0" w:color="000000"/>
              <w:left w:val="single" w:sz="4" w:space="0" w:color="000000"/>
              <w:bottom w:val="single" w:sz="4" w:space="0" w:color="000000"/>
              <w:right w:val="single" w:sz="4" w:space="0" w:color="000000"/>
            </w:tcBorders>
            <w:hideMark/>
          </w:tcPr>
          <w:p w14:paraId="64825F34" w14:textId="77777777" w:rsidR="0050655F" w:rsidRPr="009C7978" w:rsidRDefault="00D62B3D"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98396E" w:rsidRPr="009C7978" w14:paraId="109ADC2C"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0E7FD719"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596B9E0A" w14:textId="77777777" w:rsidR="0050655F" w:rsidRPr="009C7978" w:rsidRDefault="0050655F" w:rsidP="00997EE1">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98396E" w:rsidRPr="009C7978" w14:paraId="7AB07E9F"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FFD4519" w14:textId="77777777" w:rsidR="0050655F" w:rsidRPr="009C7978" w:rsidRDefault="007B5C03"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5250A400" w14:textId="1CABC382" w:rsidR="0050655F" w:rsidRPr="009C7978" w:rsidRDefault="00784A99" w:rsidP="00997EE1">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8396E" w:rsidRPr="00C75904" w14:paraId="107045F7" w14:textId="77777777" w:rsidTr="00293F6C">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5FF685CF"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0F782D58" w14:textId="77777777" w:rsidR="0050655F" w:rsidRPr="009C7978" w:rsidRDefault="0067766D"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ҚР конституциялық құқығы, ҚР азаматтық құқығы</w:t>
            </w:r>
            <w:r w:rsidR="0050655F" w:rsidRPr="009C7978">
              <w:rPr>
                <w:rFonts w:ascii="Times New Roman" w:hAnsi="Times New Roman"/>
                <w:sz w:val="24"/>
                <w:szCs w:val="24"/>
                <w:lang w:val="kk-KZ"/>
              </w:rPr>
              <w:t xml:space="preserve">  </w:t>
            </w:r>
          </w:p>
        </w:tc>
      </w:tr>
      <w:tr w:rsidR="0098396E" w:rsidRPr="00C75904" w14:paraId="24694394" w14:textId="77777777" w:rsidTr="00293F6C">
        <w:trPr>
          <w:trHeight w:val="261"/>
        </w:trPr>
        <w:tc>
          <w:tcPr>
            <w:tcW w:w="1667" w:type="pct"/>
            <w:tcBorders>
              <w:top w:val="single" w:sz="4" w:space="0" w:color="000000"/>
              <w:left w:val="single" w:sz="4" w:space="0" w:color="000000"/>
              <w:bottom w:val="single" w:sz="4" w:space="0" w:color="000000"/>
              <w:right w:val="single" w:sz="4" w:space="0" w:color="000000"/>
            </w:tcBorders>
            <w:hideMark/>
          </w:tcPr>
          <w:p w14:paraId="3E38C2A9" w14:textId="77777777" w:rsidR="0050655F" w:rsidRPr="009C7978" w:rsidRDefault="0050655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2290B47F" w14:textId="77777777" w:rsidR="0050655F" w:rsidRPr="009C7978" w:rsidRDefault="0067766D"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Электрондық сауданы құқықтық реттеу/ Коммерциялық шарт құқығы</w:t>
            </w:r>
          </w:p>
        </w:tc>
      </w:tr>
      <w:tr w:rsidR="0098396E" w:rsidRPr="00C75904" w14:paraId="466AE312" w14:textId="77777777" w:rsidTr="00293F6C">
        <w:trPr>
          <w:trHeight w:val="252"/>
        </w:trPr>
        <w:tc>
          <w:tcPr>
            <w:tcW w:w="1667" w:type="pct"/>
            <w:tcBorders>
              <w:top w:val="single" w:sz="4" w:space="0" w:color="000000"/>
              <w:left w:val="single" w:sz="4" w:space="0" w:color="000000"/>
              <w:bottom w:val="single" w:sz="4" w:space="0" w:color="000000"/>
              <w:right w:val="single" w:sz="4" w:space="0" w:color="000000"/>
            </w:tcBorders>
            <w:hideMark/>
          </w:tcPr>
          <w:p w14:paraId="75525DA1" w14:textId="77777777" w:rsidR="0050655F" w:rsidRPr="009C7978" w:rsidRDefault="00F02F0E"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33" w:type="pct"/>
            <w:tcBorders>
              <w:top w:val="single" w:sz="4" w:space="0" w:color="000000"/>
              <w:left w:val="single" w:sz="4" w:space="0" w:color="000000"/>
              <w:bottom w:val="single" w:sz="4" w:space="0" w:color="000000"/>
              <w:right w:val="single" w:sz="4" w:space="0" w:color="000000"/>
            </w:tcBorders>
            <w:hideMark/>
          </w:tcPr>
          <w:p w14:paraId="73DED3A9" w14:textId="77777777" w:rsidR="0050655F" w:rsidRPr="009C7978" w:rsidRDefault="0050655F" w:rsidP="00997EE1">
            <w:pPr>
              <w:spacing w:after="0" w:line="240" w:lineRule="auto"/>
              <w:ind w:hanging="1"/>
              <w:jc w:val="both"/>
              <w:rPr>
                <w:rFonts w:ascii="Times New Roman" w:hAnsi="Times New Roman"/>
                <w:sz w:val="24"/>
                <w:szCs w:val="24"/>
                <w:lang w:val="kk-KZ"/>
              </w:rPr>
            </w:pPr>
            <w:r w:rsidRPr="009C7978">
              <w:rPr>
                <w:rFonts w:ascii="Times New Roman" w:eastAsia="SimSun" w:hAnsi="Times New Roman"/>
                <w:bCs/>
                <w:iCs/>
                <w:sz w:val="24"/>
                <w:szCs w:val="24"/>
                <w:lang w:val="kk-KZ"/>
              </w:rPr>
              <w:t>Қаржы құқық курсын оқытудың мақсаты</w:t>
            </w:r>
            <w:r w:rsidRPr="009C7978">
              <w:rPr>
                <w:rFonts w:ascii="Times New Roman" w:eastAsia="SimSun" w:hAnsi="Times New Roman"/>
                <w:iCs/>
                <w:sz w:val="24"/>
                <w:szCs w:val="24"/>
                <w:lang w:val="kk-KZ"/>
              </w:rPr>
              <w:t xml:space="preserve"> - студенттерді қаржылық құқықтың негізгі теориялық жағдайларымен және оның  әлеуметтік-экономикалық негіздерімен таныстыру; мемлекеттің қаржылық қызметінің негізгі функциялары мен құқықтық нысандарының ерекшеліктерін ашып көрсету болып табылады</w:t>
            </w:r>
            <w:r w:rsidRPr="009C7978">
              <w:rPr>
                <w:rFonts w:ascii="Times New Roman" w:hAnsi="Times New Roman"/>
                <w:sz w:val="24"/>
                <w:szCs w:val="24"/>
                <w:lang w:val="kk-KZ"/>
              </w:rPr>
              <w:t>.</w:t>
            </w:r>
          </w:p>
        </w:tc>
      </w:tr>
      <w:tr w:rsidR="0098396E" w:rsidRPr="009C7978" w14:paraId="64D2B2CF" w14:textId="77777777" w:rsidTr="00293F6C">
        <w:trPr>
          <w:trHeight w:val="557"/>
        </w:trPr>
        <w:tc>
          <w:tcPr>
            <w:tcW w:w="1667" w:type="pct"/>
            <w:tcBorders>
              <w:top w:val="single" w:sz="4" w:space="0" w:color="000000"/>
              <w:left w:val="single" w:sz="4" w:space="0" w:color="000000"/>
              <w:bottom w:val="single" w:sz="4" w:space="0" w:color="000000"/>
              <w:right w:val="single" w:sz="4" w:space="0" w:color="000000"/>
            </w:tcBorders>
            <w:hideMark/>
          </w:tcPr>
          <w:p w14:paraId="0D95F9F1" w14:textId="77777777" w:rsidR="0050655F" w:rsidRPr="009C7978" w:rsidRDefault="0050655F"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lastRenderedPageBreak/>
              <w:t>Пән</w:t>
            </w:r>
            <w:r w:rsidR="00F02F0E" w:rsidRPr="009C7978">
              <w:rPr>
                <w:rFonts w:ascii="Times New Roman" w:hAnsi="Times New Roman"/>
                <w:bCs/>
                <w:sz w:val="24"/>
                <w:szCs w:val="24"/>
                <w:lang w:val="kk-KZ"/>
              </w:rPr>
              <w:t>нің</w:t>
            </w:r>
            <w:r w:rsidRPr="009C7978">
              <w:rPr>
                <w:rFonts w:ascii="Times New Roman" w:hAnsi="Times New Roman"/>
                <w:bCs/>
                <w:sz w:val="24"/>
                <w:szCs w:val="24"/>
                <w:lang w:val="kk-KZ"/>
              </w:rPr>
              <w:t xml:space="preserve">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4DA24234" w14:textId="77777777" w:rsidR="0050655F" w:rsidRPr="009C7978" w:rsidRDefault="0050655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Қаржылық құқық құқық саласы ретінде,пәні, әдісі, жүйесі.</w:t>
            </w:r>
            <w:r w:rsidRPr="009C7978">
              <w:rPr>
                <w:rFonts w:ascii="Times New Roman" w:hAnsi="Times New Roman"/>
                <w:iCs/>
                <w:sz w:val="24"/>
                <w:szCs w:val="24"/>
                <w:lang w:val="kk-KZ"/>
              </w:rPr>
              <w:t xml:space="preserve"> Қаржы жүйесі және мемлекеттің қаржылық қызметі</w:t>
            </w:r>
            <w:r w:rsidR="0067766D" w:rsidRPr="009C7978">
              <w:rPr>
                <w:rFonts w:ascii="Times New Roman" w:hAnsi="Times New Roman"/>
                <w:iCs/>
                <w:sz w:val="24"/>
                <w:szCs w:val="24"/>
                <w:lang w:val="kk-KZ"/>
              </w:rPr>
              <w:t xml:space="preserve">. </w:t>
            </w:r>
            <w:r w:rsidRPr="009C7978">
              <w:rPr>
                <w:rFonts w:ascii="Times New Roman" w:hAnsi="Times New Roman"/>
                <w:bCs/>
                <w:sz w:val="24"/>
                <w:szCs w:val="24"/>
                <w:lang w:val="kk-KZ"/>
              </w:rPr>
              <w:t>Ақша жүйесінің құқықтық негіздері. Қаржылық бақылаудың құқықтық негіздері.Бюджет құрылымы. Бюджеттік бақылау және бюджет саласындағы басқару. Бюджет процессі. Бюджеттік табыстар мен шығыстардың құқықтық негіздері. Қаржы-құқықтық категориясы ретіндегі салық. Мемлекеттік несиенің құқықтық негіздері. Банк қызметі және сақтандыру ұйымдарының  құқықтық негіздері.</w:t>
            </w:r>
            <w:r w:rsidRPr="009C7978">
              <w:rPr>
                <w:rFonts w:ascii="Times New Roman" w:hAnsi="Times New Roman"/>
                <w:sz w:val="24"/>
                <w:szCs w:val="24"/>
                <w:lang w:val="kk-KZ"/>
              </w:rPr>
              <w:t xml:space="preserve"> Валюталық реттеудің құқықтық негізі. Банк құқығы құқық саласы ретінде. Банк жүйесінің құқықтық негіздері.</w:t>
            </w:r>
            <w:r w:rsidRPr="009C7978">
              <w:rPr>
                <w:rFonts w:ascii="Times New Roman" w:hAnsi="Times New Roman"/>
                <w:b/>
                <w:sz w:val="24"/>
                <w:szCs w:val="24"/>
                <w:lang w:val="kk-KZ"/>
              </w:rPr>
              <w:t xml:space="preserve"> </w:t>
            </w:r>
            <w:r w:rsidRPr="009C7978">
              <w:rPr>
                <w:rFonts w:ascii="Times New Roman" w:hAnsi="Times New Roman"/>
                <w:sz w:val="24"/>
                <w:szCs w:val="24"/>
                <w:lang w:val="kk-KZ"/>
              </w:rPr>
              <w:t>ҚР Салық құқығының ерекше және жалпы бөлімдері.</w:t>
            </w:r>
          </w:p>
        </w:tc>
      </w:tr>
      <w:tr w:rsidR="0098396E" w:rsidRPr="00C75904" w14:paraId="01A7B8EF"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02229AF3" w14:textId="77777777" w:rsidR="0050655F" w:rsidRPr="009C7978" w:rsidRDefault="0050655F" w:rsidP="00997EE1">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tc>
        <w:tc>
          <w:tcPr>
            <w:tcW w:w="3333" w:type="pct"/>
            <w:tcBorders>
              <w:top w:val="single" w:sz="4" w:space="0" w:color="000000"/>
              <w:left w:val="single" w:sz="4" w:space="0" w:color="000000"/>
              <w:bottom w:val="single" w:sz="4" w:space="0" w:color="000000"/>
              <w:right w:val="single" w:sz="4" w:space="0" w:color="000000"/>
            </w:tcBorders>
            <w:hideMark/>
          </w:tcPr>
          <w:p w14:paraId="20B0D7A1" w14:textId="77777777" w:rsidR="00911CD8" w:rsidRPr="009C7978" w:rsidRDefault="00911CD8" w:rsidP="00911CD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0D846357" w14:textId="4FA1CB64" w:rsidR="0050655F" w:rsidRPr="009C7978" w:rsidRDefault="0050655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біледі</w:t>
            </w:r>
            <w:r w:rsidR="00997EE1">
              <w:rPr>
                <w:rFonts w:ascii="Times New Roman" w:hAnsi="Times New Roman"/>
                <w:sz w:val="24"/>
                <w:szCs w:val="24"/>
                <w:lang w:val="kk-KZ"/>
              </w:rPr>
              <w:t xml:space="preserve">: </w:t>
            </w:r>
            <w:r w:rsidRPr="009C7978">
              <w:rPr>
                <w:rFonts w:ascii="Times New Roman" w:hAnsi="Times New Roman"/>
                <w:sz w:val="24"/>
                <w:szCs w:val="24"/>
                <w:lang w:val="kk-KZ"/>
              </w:rPr>
              <w:t>Қаржы құқығының негізгі ұғымдары мен институттарын;</w:t>
            </w:r>
            <w:r w:rsidR="00997EE1">
              <w:rPr>
                <w:rFonts w:ascii="Times New Roman" w:hAnsi="Times New Roman"/>
                <w:sz w:val="24"/>
                <w:szCs w:val="24"/>
                <w:lang w:val="kk-KZ"/>
              </w:rPr>
              <w:t xml:space="preserve"> </w:t>
            </w:r>
            <w:r w:rsidRPr="009C7978">
              <w:rPr>
                <w:rFonts w:ascii="Times New Roman" w:hAnsi="Times New Roman"/>
                <w:sz w:val="24"/>
                <w:szCs w:val="24"/>
                <w:lang w:val="kk-KZ"/>
              </w:rPr>
              <w:t xml:space="preserve">Қаржы құқықтық қатынастарды реттеу саласындағы негізгі нормативтік құқықтық актілерді; қаржының мәнін, функциялары және рөлін; </w:t>
            </w:r>
          </w:p>
          <w:p w14:paraId="7DDC2BA6" w14:textId="0D048AFB" w:rsidR="0050655F" w:rsidRPr="009C7978" w:rsidRDefault="0050655F"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қаржы жүйесін ұйымдастыруды қаржылық саясат және қаржылық механизмды; мемлекеттік қаржының жалпы сипаттамасын;</w:t>
            </w:r>
          </w:p>
          <w:p w14:paraId="1A91A2E7" w14:textId="7D3B2980" w:rsidR="0050655F" w:rsidRPr="009C7978" w:rsidRDefault="0050655F" w:rsidP="00997EE1">
            <w:pPr>
              <w:pStyle w:val="af6"/>
              <w:shd w:val="clear" w:color="auto" w:fill="FFFFFF"/>
              <w:spacing w:before="0" w:beforeAutospacing="0" w:after="0" w:afterAutospacing="0"/>
              <w:ind w:hanging="1"/>
              <w:jc w:val="both"/>
              <w:textAlignment w:val="baseline"/>
              <w:rPr>
                <w:spacing w:val="3"/>
                <w:lang w:val="kk-KZ"/>
              </w:rPr>
            </w:pPr>
            <w:r w:rsidRPr="009C7978">
              <w:rPr>
                <w:b/>
                <w:spacing w:val="3"/>
                <w:lang w:val="kk-KZ"/>
              </w:rPr>
              <w:t>- түсінеді</w:t>
            </w:r>
            <w:r w:rsidRPr="009C7978">
              <w:rPr>
                <w:spacing w:val="-3"/>
                <w:lang w:val="kk-KZ"/>
              </w:rPr>
              <w:t>:</w:t>
            </w:r>
            <w:r w:rsidRPr="009C7978">
              <w:rPr>
                <w:spacing w:val="3"/>
                <w:lang w:val="kk-KZ"/>
              </w:rPr>
              <w:t xml:space="preserve"> қаржы құқығының ұғымдарын;</w:t>
            </w:r>
            <w:r w:rsidR="00997EE1">
              <w:rPr>
                <w:spacing w:val="3"/>
                <w:lang w:val="kk-KZ"/>
              </w:rPr>
              <w:t xml:space="preserve"> </w:t>
            </w:r>
            <w:r w:rsidRPr="009C7978">
              <w:rPr>
                <w:spacing w:val="3"/>
                <w:lang w:val="kk-KZ"/>
              </w:rPr>
              <w:t>Қаржы құқығы тараптарының құқықтары мен міндеттерн;</w:t>
            </w:r>
            <w:r w:rsidR="00997EE1">
              <w:rPr>
                <w:spacing w:val="3"/>
                <w:lang w:val="kk-KZ"/>
              </w:rPr>
              <w:t xml:space="preserve"> </w:t>
            </w:r>
            <w:r w:rsidRPr="009C7978">
              <w:rPr>
                <w:spacing w:val="3"/>
                <w:lang w:val="kk-KZ"/>
              </w:rPr>
              <w:t>заңды іске асырудың құқықтық тетіктеріді, негізгі ережелерді, құқықтық категорияларды,қаржы құқық салалары институттарын;</w:t>
            </w:r>
          </w:p>
          <w:p w14:paraId="55BF6E0C" w14:textId="3780DAC4" w:rsidR="0050655F" w:rsidRPr="009C7978" w:rsidRDefault="0050655F" w:rsidP="00997EE1">
            <w:pPr>
              <w:shd w:val="clear" w:color="auto" w:fill="FFFFFF"/>
              <w:spacing w:after="0" w:line="240" w:lineRule="auto"/>
              <w:ind w:hanging="1"/>
              <w:jc w:val="both"/>
              <w:rPr>
                <w:rFonts w:ascii="Times New Roman" w:hAnsi="Times New Roman"/>
                <w:spacing w:val="-2"/>
                <w:sz w:val="24"/>
                <w:szCs w:val="24"/>
                <w:lang w:val="kk-KZ"/>
              </w:rPr>
            </w:pPr>
            <w:r w:rsidRPr="009C7978">
              <w:rPr>
                <w:rFonts w:ascii="Times New Roman" w:hAnsi="Times New Roman"/>
                <w:b/>
                <w:spacing w:val="-2"/>
                <w:sz w:val="24"/>
                <w:szCs w:val="24"/>
                <w:lang w:val="kk-KZ"/>
              </w:rPr>
              <w:t>-</w:t>
            </w:r>
            <w:r w:rsidRPr="009C7978">
              <w:rPr>
                <w:rFonts w:ascii="Times New Roman" w:hAnsi="Times New Roman"/>
                <w:b/>
                <w:sz w:val="24"/>
                <w:szCs w:val="24"/>
                <w:lang w:val="kk-KZ"/>
              </w:rPr>
              <w:t xml:space="preserve"> </w:t>
            </w:r>
            <w:r w:rsidRPr="009C7978">
              <w:rPr>
                <w:rFonts w:ascii="Times New Roman" w:hAnsi="Times New Roman"/>
                <w:b/>
                <w:spacing w:val="-2"/>
                <w:sz w:val="24"/>
                <w:szCs w:val="24"/>
                <w:lang w:val="kk-KZ"/>
              </w:rPr>
              <w:t>қолдана алады</w:t>
            </w:r>
            <w:r w:rsidRPr="009C7978">
              <w:rPr>
                <w:rFonts w:ascii="Times New Roman" w:hAnsi="Times New Roman"/>
                <w:b/>
                <w:sz w:val="24"/>
                <w:szCs w:val="24"/>
                <w:lang w:val="kk-KZ"/>
              </w:rPr>
              <w:t>:</w:t>
            </w:r>
            <w:r w:rsidRPr="009C7978">
              <w:rPr>
                <w:rFonts w:ascii="Times New Roman" w:hAnsi="Times New Roman"/>
                <w:b/>
                <w:spacing w:val="-2"/>
                <w:sz w:val="24"/>
                <w:szCs w:val="24"/>
                <w:lang w:val="kk-KZ"/>
              </w:rPr>
              <w:t xml:space="preserve">  </w:t>
            </w:r>
            <w:r w:rsidRPr="009C7978">
              <w:rPr>
                <w:rFonts w:ascii="Times New Roman" w:hAnsi="Times New Roman"/>
                <w:spacing w:val="-2"/>
                <w:sz w:val="24"/>
                <w:szCs w:val="24"/>
                <w:lang w:val="kk-KZ"/>
              </w:rPr>
              <w:t>қаржы саласындағы қатынастарды реттейтін құқықтық актілерді қолдана алуға;</w:t>
            </w:r>
            <w:r w:rsidR="00997EE1">
              <w:rPr>
                <w:rFonts w:ascii="Times New Roman" w:hAnsi="Times New Roman"/>
                <w:spacing w:val="-2"/>
                <w:sz w:val="24"/>
                <w:szCs w:val="24"/>
                <w:lang w:val="kk-KZ"/>
              </w:rPr>
              <w:t xml:space="preserve"> </w:t>
            </w:r>
            <w:r w:rsidRPr="009C7978">
              <w:rPr>
                <w:rFonts w:ascii="Times New Roman" w:hAnsi="Times New Roman"/>
                <w:spacing w:val="-2"/>
                <w:sz w:val="24"/>
                <w:szCs w:val="24"/>
                <w:lang w:val="kk-KZ"/>
              </w:rPr>
              <w:t>қолданыстағы заңнама әдістерін қолдануды;</w:t>
            </w:r>
            <w:r w:rsidR="00997EE1">
              <w:rPr>
                <w:rFonts w:ascii="Times New Roman" w:hAnsi="Times New Roman"/>
                <w:spacing w:val="-2"/>
                <w:sz w:val="24"/>
                <w:szCs w:val="24"/>
                <w:lang w:val="kk-KZ"/>
              </w:rPr>
              <w:t xml:space="preserve"> </w:t>
            </w:r>
            <w:r w:rsidRPr="009C7978">
              <w:rPr>
                <w:rFonts w:ascii="Times New Roman" w:hAnsi="Times New Roman"/>
                <w:spacing w:val="-2"/>
                <w:sz w:val="24"/>
                <w:szCs w:val="24"/>
                <w:lang w:val="kk-KZ"/>
              </w:rPr>
              <w:t>әртүрлі заңды құбылыстарды, заңды фактілерді талдауды қолдана алады</w:t>
            </w:r>
          </w:p>
          <w:p w14:paraId="79C47ACB" w14:textId="72D7A159" w:rsidR="0050655F" w:rsidRPr="009C7978" w:rsidRDefault="0050655F" w:rsidP="00997EE1">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құзретті:</w:t>
            </w:r>
            <w:r w:rsidR="00997EE1">
              <w:rPr>
                <w:rFonts w:ascii="Times New Roman" w:hAnsi="Times New Roman"/>
                <w:b/>
                <w:sz w:val="24"/>
                <w:szCs w:val="24"/>
                <w:lang w:val="kk-KZ"/>
              </w:rPr>
              <w:t xml:space="preserve"> </w:t>
            </w:r>
            <w:r w:rsidRPr="009C7978">
              <w:rPr>
                <w:rFonts w:ascii="Times New Roman" w:hAnsi="Times New Roman"/>
                <w:sz w:val="24"/>
                <w:szCs w:val="24"/>
                <w:lang w:val="kk-KZ"/>
              </w:rPr>
              <w:t>қаржы заңнамаларын дұрыс түсінуге және оны тәжірибеде дұрыс қолдану мәселелерінде құзыретті болу;</w:t>
            </w:r>
            <w:r w:rsidR="00997EE1">
              <w:rPr>
                <w:rFonts w:ascii="Times New Roman" w:hAnsi="Times New Roman"/>
                <w:sz w:val="24"/>
                <w:szCs w:val="24"/>
                <w:lang w:val="kk-KZ"/>
              </w:rPr>
              <w:t xml:space="preserve"> </w:t>
            </w:r>
            <w:r w:rsidRPr="009C7978">
              <w:rPr>
                <w:rFonts w:ascii="Times New Roman" w:hAnsi="Times New Roman"/>
                <w:sz w:val="24"/>
                <w:szCs w:val="24"/>
                <w:lang w:val="kk-KZ"/>
              </w:rPr>
              <w:t>қаржылық заңнаманы қолдану проблемалары бойынша нақты мәселелерді практикалық шешу дағдыларын игеру</w:t>
            </w:r>
          </w:p>
        </w:tc>
      </w:tr>
      <w:tr w:rsidR="0098396E" w:rsidRPr="009C7978" w14:paraId="0129D744"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A6E4D9E" w14:textId="77777777" w:rsidR="0050655F" w:rsidRPr="009C7978" w:rsidRDefault="0050655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F02F0E" w:rsidRPr="009C7978">
              <w:rPr>
                <w:rFonts w:ascii="Times New Roman" w:hAnsi="Times New Roman"/>
                <w:sz w:val="24"/>
                <w:szCs w:val="24"/>
                <w:lang w:val="kk-KZ"/>
              </w:rPr>
              <w:t xml:space="preserve">формасы </w:t>
            </w:r>
          </w:p>
        </w:tc>
        <w:tc>
          <w:tcPr>
            <w:tcW w:w="3333" w:type="pct"/>
            <w:tcBorders>
              <w:top w:val="single" w:sz="4" w:space="0" w:color="000000"/>
              <w:left w:val="single" w:sz="4" w:space="0" w:color="000000"/>
              <w:bottom w:val="single" w:sz="4" w:space="0" w:color="000000"/>
              <w:right w:val="single" w:sz="4" w:space="0" w:color="000000"/>
            </w:tcBorders>
            <w:hideMark/>
          </w:tcPr>
          <w:p w14:paraId="14A460FF" w14:textId="77777777" w:rsidR="0050655F" w:rsidRPr="009C7978" w:rsidRDefault="0050655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769CDD40"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D340583" w14:textId="77777777" w:rsidR="0050655F" w:rsidRPr="009C7978" w:rsidRDefault="00F02F0E"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0FC43E76" w14:textId="77777777" w:rsidR="0050655F" w:rsidRPr="009C7978" w:rsidRDefault="0050655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98396E" w:rsidRPr="00EA1DEB" w14:paraId="7C39E0A9" w14:textId="77777777" w:rsidTr="00293F6C">
        <w:trPr>
          <w:trHeight w:val="286"/>
        </w:trPr>
        <w:tc>
          <w:tcPr>
            <w:tcW w:w="1667" w:type="pct"/>
            <w:tcBorders>
              <w:top w:val="single" w:sz="4" w:space="0" w:color="000000"/>
              <w:left w:val="single" w:sz="4" w:space="0" w:color="000000"/>
              <w:bottom w:val="single" w:sz="4" w:space="0" w:color="000000"/>
              <w:right w:val="single" w:sz="4" w:space="0" w:color="000000"/>
            </w:tcBorders>
            <w:hideMark/>
          </w:tcPr>
          <w:p w14:paraId="7AE0DCC7" w14:textId="77777777" w:rsidR="0050655F" w:rsidRPr="009C7978" w:rsidRDefault="0050655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4F8BCA16" w14:textId="77777777" w:rsidR="0011190A" w:rsidRDefault="00F02F0E" w:rsidP="00997EE1">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5F62DE4D" w14:textId="6EF7113A" w:rsidR="0011190A" w:rsidRPr="0011190A" w:rsidRDefault="0011190A" w:rsidP="00B81261">
            <w:pPr>
              <w:pStyle w:val="a5"/>
              <w:numPr>
                <w:ilvl w:val="0"/>
                <w:numId w:val="60"/>
              </w:numPr>
              <w:tabs>
                <w:tab w:val="left" w:pos="174"/>
                <w:tab w:val="left" w:pos="316"/>
              </w:tabs>
              <w:spacing w:after="0" w:line="240" w:lineRule="auto"/>
              <w:ind w:left="0" w:firstLine="0"/>
              <w:jc w:val="both"/>
              <w:rPr>
                <w:rFonts w:ascii="Times New Roman" w:hAnsi="Times New Roman"/>
                <w:sz w:val="24"/>
                <w:szCs w:val="24"/>
                <w:lang w:val="kk-KZ"/>
              </w:rPr>
            </w:pPr>
            <w:r w:rsidRPr="0011190A">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31890419" w14:textId="18E9A9C3" w:rsidR="0011190A" w:rsidRDefault="0050655F" w:rsidP="00B81261">
            <w:pPr>
              <w:pStyle w:val="a5"/>
              <w:numPr>
                <w:ilvl w:val="0"/>
                <w:numId w:val="60"/>
              </w:numPr>
              <w:tabs>
                <w:tab w:val="left" w:pos="174"/>
                <w:tab w:val="left" w:pos="316"/>
              </w:tabs>
              <w:spacing w:after="0" w:line="240" w:lineRule="auto"/>
              <w:ind w:left="0" w:firstLine="0"/>
              <w:jc w:val="both"/>
              <w:rPr>
                <w:rFonts w:ascii="Times New Roman" w:hAnsi="Times New Roman"/>
                <w:sz w:val="24"/>
                <w:szCs w:val="24"/>
                <w:lang w:val="kk-KZ"/>
              </w:rPr>
            </w:pPr>
            <w:r w:rsidRPr="0011190A">
              <w:rPr>
                <w:rFonts w:ascii="Times New Roman" w:hAnsi="Times New Roman"/>
                <w:bCs/>
                <w:sz w:val="24"/>
                <w:szCs w:val="24"/>
                <w:lang w:val="kk-KZ"/>
              </w:rPr>
              <w:t>Капсалямова, С.С. Қазақстан Республикасының қаржы құқығы</w:t>
            </w:r>
            <w:r w:rsidR="00911CD8">
              <w:rPr>
                <w:rFonts w:ascii="Times New Roman" w:hAnsi="Times New Roman"/>
                <w:sz w:val="24"/>
                <w:szCs w:val="24"/>
                <w:lang w:val="kk-KZ"/>
              </w:rPr>
              <w:t> [Мәтін]: оқу құралы/</w:t>
            </w:r>
            <w:r w:rsidRPr="0011190A">
              <w:rPr>
                <w:rFonts w:ascii="Times New Roman" w:hAnsi="Times New Roman"/>
                <w:sz w:val="24"/>
                <w:szCs w:val="24"/>
                <w:lang w:val="kk-KZ"/>
              </w:rPr>
              <w:t>С.С. Капсалямова, А.М. Тасова, М.Г. Хамзин</w:t>
            </w:r>
            <w:r w:rsidR="0011190A">
              <w:rPr>
                <w:rFonts w:ascii="Times New Roman" w:hAnsi="Times New Roman"/>
                <w:sz w:val="24"/>
                <w:szCs w:val="24"/>
                <w:lang w:val="kk-KZ"/>
              </w:rPr>
              <w:t xml:space="preserve">а.- Алматы: Эверо, 2015.- 432 </w:t>
            </w:r>
          </w:p>
          <w:p w14:paraId="16A9D058" w14:textId="438985E6" w:rsidR="0011190A" w:rsidRPr="0011190A" w:rsidRDefault="0050655F" w:rsidP="00B81261">
            <w:pPr>
              <w:pStyle w:val="a5"/>
              <w:numPr>
                <w:ilvl w:val="0"/>
                <w:numId w:val="60"/>
              </w:numPr>
              <w:tabs>
                <w:tab w:val="left" w:pos="174"/>
                <w:tab w:val="left" w:pos="316"/>
              </w:tabs>
              <w:spacing w:after="0" w:line="240" w:lineRule="auto"/>
              <w:ind w:left="0" w:firstLine="0"/>
              <w:jc w:val="both"/>
              <w:rPr>
                <w:rFonts w:ascii="Times New Roman" w:hAnsi="Times New Roman"/>
                <w:sz w:val="24"/>
                <w:szCs w:val="24"/>
                <w:lang w:val="kk-KZ"/>
              </w:rPr>
            </w:pPr>
            <w:r w:rsidRPr="0011190A">
              <w:rPr>
                <w:rFonts w:ascii="Times New Roman" w:hAnsi="Times New Roman"/>
                <w:spacing w:val="3"/>
                <w:sz w:val="24"/>
                <w:szCs w:val="24"/>
                <w:lang w:val="kk-KZ"/>
              </w:rPr>
              <w:t>И.С. Сактаганова. Қазақстан Республикасының қаржы құқығы.</w:t>
            </w:r>
            <w:r w:rsidR="0011190A">
              <w:rPr>
                <w:rFonts w:ascii="Times New Roman" w:hAnsi="Times New Roman"/>
                <w:spacing w:val="3"/>
                <w:sz w:val="24"/>
                <w:szCs w:val="24"/>
                <w:lang w:val="kk-KZ"/>
              </w:rPr>
              <w:t xml:space="preserve"> </w:t>
            </w:r>
            <w:r w:rsidRPr="0011190A">
              <w:rPr>
                <w:rFonts w:ascii="Times New Roman" w:hAnsi="Times New Roman"/>
                <w:spacing w:val="3"/>
                <w:sz w:val="24"/>
                <w:szCs w:val="24"/>
                <w:lang w:val="kk-KZ"/>
              </w:rPr>
              <w:t>А.,</w:t>
            </w:r>
            <w:r w:rsidR="0011190A">
              <w:rPr>
                <w:rFonts w:ascii="Times New Roman" w:hAnsi="Times New Roman"/>
                <w:spacing w:val="3"/>
                <w:sz w:val="24"/>
                <w:szCs w:val="24"/>
                <w:lang w:val="kk-KZ"/>
              </w:rPr>
              <w:t xml:space="preserve"> </w:t>
            </w:r>
            <w:r w:rsidRPr="0011190A">
              <w:rPr>
                <w:rFonts w:ascii="Times New Roman" w:hAnsi="Times New Roman"/>
                <w:spacing w:val="3"/>
                <w:sz w:val="24"/>
                <w:szCs w:val="24"/>
                <w:lang w:val="kk-KZ"/>
              </w:rPr>
              <w:t>2016</w:t>
            </w:r>
            <w:r w:rsidR="00911CD8">
              <w:rPr>
                <w:rFonts w:ascii="Times New Roman" w:hAnsi="Times New Roman"/>
                <w:spacing w:val="3"/>
                <w:sz w:val="24"/>
                <w:szCs w:val="24"/>
                <w:lang w:val="kk-KZ"/>
              </w:rPr>
              <w:t>ж.</w:t>
            </w:r>
          </w:p>
          <w:p w14:paraId="5DCE7160" w14:textId="0E148045" w:rsidR="0050655F" w:rsidRPr="0011190A" w:rsidRDefault="0050655F" w:rsidP="00B81261">
            <w:pPr>
              <w:pStyle w:val="a5"/>
              <w:numPr>
                <w:ilvl w:val="0"/>
                <w:numId w:val="60"/>
              </w:numPr>
              <w:tabs>
                <w:tab w:val="left" w:pos="174"/>
                <w:tab w:val="left" w:pos="316"/>
              </w:tabs>
              <w:spacing w:after="0" w:line="240" w:lineRule="auto"/>
              <w:ind w:left="0" w:firstLine="0"/>
              <w:jc w:val="both"/>
              <w:rPr>
                <w:lang w:val="kk-KZ"/>
              </w:rPr>
            </w:pPr>
            <w:r w:rsidRPr="0011190A">
              <w:rPr>
                <w:rFonts w:ascii="Times New Roman" w:hAnsi="Times New Roman"/>
                <w:sz w:val="24"/>
                <w:szCs w:val="24"/>
                <w:lang w:val="kk-KZ"/>
              </w:rPr>
              <w:t>Қуaнaлиевa Г.A. Қaржы</w:t>
            </w:r>
            <w:r w:rsidR="00911CD8">
              <w:rPr>
                <w:rFonts w:ascii="Times New Roman" w:hAnsi="Times New Roman"/>
                <w:sz w:val="24"/>
                <w:szCs w:val="24"/>
                <w:lang w:val="kk-KZ"/>
              </w:rPr>
              <w:t xml:space="preserve"> құқығы: оқу құрaлы.-</w:t>
            </w:r>
            <w:r w:rsidR="0011190A">
              <w:rPr>
                <w:rFonts w:ascii="Times New Roman" w:hAnsi="Times New Roman"/>
                <w:sz w:val="24"/>
                <w:szCs w:val="24"/>
                <w:lang w:val="kk-KZ"/>
              </w:rPr>
              <w:t>2017 ж.</w:t>
            </w:r>
          </w:p>
          <w:p w14:paraId="75D1607E" w14:textId="53E05015" w:rsidR="0011190A" w:rsidRPr="0011190A" w:rsidRDefault="0011190A" w:rsidP="00B81261">
            <w:pPr>
              <w:pStyle w:val="a5"/>
              <w:numPr>
                <w:ilvl w:val="0"/>
                <w:numId w:val="60"/>
              </w:numPr>
              <w:tabs>
                <w:tab w:val="left" w:pos="174"/>
                <w:tab w:val="left" w:pos="316"/>
              </w:tabs>
              <w:spacing w:after="0" w:line="240" w:lineRule="auto"/>
              <w:ind w:left="0" w:firstLine="0"/>
              <w:jc w:val="both"/>
              <w:rPr>
                <w:lang w:val="kk-KZ"/>
              </w:rPr>
            </w:pPr>
            <w:r w:rsidRPr="009C7978">
              <w:rPr>
                <w:rFonts w:ascii="Times New Roman" w:hAnsi="Times New Roman"/>
                <w:sz w:val="24"/>
                <w:szCs w:val="24"/>
                <w:lang w:val="kk-KZ"/>
              </w:rPr>
              <w:t xml:space="preserve">Финансовое право Республики Казахстан [Текст]: учеб. пособие / Н.Б.Мухитдинов, Г.А.Куаналиева, </w:t>
            </w:r>
            <w:r w:rsidRPr="009C7978">
              <w:rPr>
                <w:rFonts w:ascii="Times New Roman" w:hAnsi="Times New Roman"/>
                <w:sz w:val="24"/>
                <w:szCs w:val="24"/>
                <w:lang w:val="kk-KZ"/>
              </w:rPr>
              <w:lastRenderedPageBreak/>
              <w:t>А.Е.Жатканбаева [и др.]; КазНУ им.аль-Фараби.- Алматы: Қазақ университеті, 2018.- 270 с.</w:t>
            </w:r>
          </w:p>
        </w:tc>
      </w:tr>
      <w:tr w:rsidR="00C30F54" w:rsidRPr="00EA1DEB" w14:paraId="15E1CE72" w14:textId="77777777" w:rsidTr="002508FC">
        <w:trPr>
          <w:trHeight w:val="286"/>
        </w:trPr>
        <w:tc>
          <w:tcPr>
            <w:tcW w:w="5000" w:type="pct"/>
            <w:gridSpan w:val="2"/>
            <w:tcBorders>
              <w:top w:val="single" w:sz="4" w:space="0" w:color="000000"/>
              <w:left w:val="nil"/>
              <w:bottom w:val="single" w:sz="4" w:space="0" w:color="auto"/>
              <w:right w:val="nil"/>
            </w:tcBorders>
          </w:tcPr>
          <w:p w14:paraId="1B9A9F66" w14:textId="77777777" w:rsidR="00997EE1" w:rsidRPr="009C7978" w:rsidRDefault="00997EE1" w:rsidP="00997EE1">
            <w:pPr>
              <w:spacing w:after="0" w:line="240" w:lineRule="auto"/>
              <w:ind w:firstLine="32"/>
              <w:jc w:val="center"/>
              <w:rPr>
                <w:rFonts w:ascii="Times New Roman" w:hAnsi="Times New Roman"/>
                <w:sz w:val="24"/>
                <w:szCs w:val="24"/>
                <w:lang w:val="kk-KZ"/>
              </w:rPr>
            </w:pPr>
          </w:p>
        </w:tc>
      </w:tr>
      <w:tr w:rsidR="0098396E" w:rsidRPr="009C7978" w14:paraId="20F7123F" w14:textId="77777777" w:rsidTr="00293F6C">
        <w:trPr>
          <w:trHeight w:val="277"/>
        </w:trPr>
        <w:tc>
          <w:tcPr>
            <w:tcW w:w="1667" w:type="pct"/>
            <w:tcBorders>
              <w:top w:val="single" w:sz="4" w:space="0" w:color="auto"/>
              <w:left w:val="single" w:sz="4" w:space="0" w:color="000000"/>
              <w:bottom w:val="single" w:sz="4" w:space="0" w:color="000000"/>
              <w:right w:val="single" w:sz="4" w:space="0" w:color="000000"/>
            </w:tcBorders>
            <w:hideMark/>
          </w:tcPr>
          <w:p w14:paraId="08CEAD64"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tcPr>
          <w:p w14:paraId="7BDE79E4" w14:textId="519548AA"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en-US"/>
              </w:rPr>
              <w:t>KRBK</w:t>
            </w:r>
            <w:r w:rsidRPr="009C7978">
              <w:rPr>
                <w:rFonts w:ascii="Times New Roman" w:hAnsi="Times New Roman" w:cs="Times New Roman"/>
                <w:b/>
                <w:sz w:val="24"/>
                <w:szCs w:val="24"/>
              </w:rPr>
              <w:t xml:space="preserve"> </w:t>
            </w:r>
            <w:r w:rsidRPr="009C7978">
              <w:rPr>
                <w:rFonts w:ascii="Times New Roman" w:hAnsi="Times New Roman" w:cs="Times New Roman"/>
                <w:b/>
                <w:sz w:val="24"/>
                <w:szCs w:val="24"/>
                <w:lang w:val="kk-KZ"/>
              </w:rPr>
              <w:t>32</w:t>
            </w:r>
            <w:r w:rsidR="002E51A0">
              <w:rPr>
                <w:rFonts w:ascii="Times New Roman" w:hAnsi="Times New Roman" w:cs="Times New Roman"/>
                <w:b/>
                <w:sz w:val="24"/>
                <w:szCs w:val="24"/>
                <w:lang w:val="kk-KZ"/>
              </w:rPr>
              <w:t>17</w:t>
            </w:r>
            <w:r w:rsidRPr="009C7978">
              <w:rPr>
                <w:rFonts w:ascii="Times New Roman" w:hAnsi="Times New Roman" w:cs="Times New Roman"/>
                <w:b/>
                <w:sz w:val="24"/>
                <w:szCs w:val="24"/>
                <w:lang w:val="kk-KZ"/>
              </w:rPr>
              <w:t xml:space="preserve"> Қазақстан Республикасының банк құқығы</w:t>
            </w:r>
          </w:p>
        </w:tc>
      </w:tr>
      <w:tr w:rsidR="0098396E" w:rsidRPr="00C75904" w14:paraId="620BE056"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183BC73"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75E15F24" w14:textId="0DE29031"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Төленді М.А., </w:t>
            </w:r>
            <w:r w:rsidR="00911CD8">
              <w:rPr>
                <w:rFonts w:ascii="Times New Roman" w:hAnsi="Times New Roman" w:cs="Times New Roman"/>
                <w:sz w:val="24"/>
                <w:szCs w:val="24"/>
                <w:lang w:val="kk-KZ"/>
              </w:rPr>
              <w:t>Тлебаева.Г.М.</w:t>
            </w:r>
          </w:p>
        </w:tc>
      </w:tr>
      <w:tr w:rsidR="0098396E" w:rsidRPr="009C7978" w14:paraId="71E63967" w14:textId="77777777" w:rsidTr="00293F6C">
        <w:trPr>
          <w:trHeight w:val="260"/>
        </w:trPr>
        <w:tc>
          <w:tcPr>
            <w:tcW w:w="1667" w:type="pct"/>
            <w:tcBorders>
              <w:top w:val="single" w:sz="4" w:space="0" w:color="000000"/>
              <w:left w:val="single" w:sz="4" w:space="0" w:color="000000"/>
              <w:bottom w:val="single" w:sz="4" w:space="0" w:color="000000"/>
              <w:right w:val="single" w:sz="4" w:space="0" w:color="000000"/>
            </w:tcBorders>
            <w:hideMark/>
          </w:tcPr>
          <w:p w14:paraId="7CAA319C"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283E1CDE" w14:textId="77777777" w:rsidR="0050655F" w:rsidRPr="009C7978" w:rsidRDefault="001F3F27"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БП/ТК</w:t>
            </w:r>
          </w:p>
        </w:tc>
      </w:tr>
      <w:tr w:rsidR="0098396E" w:rsidRPr="009C7978" w14:paraId="4AF3A98D"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8350C92"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1630031A"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258D69FA" w14:textId="77777777" w:rsidTr="00293F6C">
        <w:trPr>
          <w:trHeight w:val="96"/>
        </w:trPr>
        <w:tc>
          <w:tcPr>
            <w:tcW w:w="1667" w:type="pct"/>
            <w:tcBorders>
              <w:top w:val="single" w:sz="4" w:space="0" w:color="000000"/>
              <w:left w:val="single" w:sz="4" w:space="0" w:color="000000"/>
              <w:bottom w:val="single" w:sz="4" w:space="0" w:color="000000"/>
              <w:right w:val="single" w:sz="4" w:space="0" w:color="000000"/>
            </w:tcBorders>
            <w:hideMark/>
          </w:tcPr>
          <w:p w14:paraId="00BC6D67" w14:textId="77777777" w:rsidR="0050655F" w:rsidRPr="009C7978" w:rsidRDefault="0050655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57BDC077" w14:textId="30AD8E94" w:rsidR="0050655F" w:rsidRPr="009C7978" w:rsidRDefault="00F02F0E"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911CD8">
              <w:rPr>
                <w:rFonts w:ascii="Times New Roman" w:hAnsi="Times New Roman" w:cs="Times New Roman"/>
                <w:sz w:val="24"/>
                <w:szCs w:val="24"/>
                <w:lang w:val="kk-KZ"/>
              </w:rPr>
              <w:t xml:space="preserve"> «</w:t>
            </w:r>
            <w:r w:rsidR="0050655F" w:rsidRPr="009C7978">
              <w:rPr>
                <w:rFonts w:ascii="Times New Roman" w:hAnsi="Times New Roman" w:cs="Times New Roman"/>
                <w:sz w:val="24"/>
                <w:szCs w:val="24"/>
                <w:lang w:val="kk-KZ"/>
              </w:rPr>
              <w:t>Құқықтану</w:t>
            </w:r>
            <w:r w:rsidR="00911CD8">
              <w:rPr>
                <w:rFonts w:ascii="Times New Roman" w:hAnsi="Times New Roman" w:cs="Times New Roman"/>
                <w:sz w:val="24"/>
                <w:szCs w:val="24"/>
                <w:lang w:val="kk-KZ"/>
              </w:rPr>
              <w:t>»</w:t>
            </w:r>
          </w:p>
        </w:tc>
      </w:tr>
      <w:tr w:rsidR="0098396E" w:rsidRPr="009C7978" w14:paraId="7C5C726F"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D276B78"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F02F0E" w:rsidRPr="009C7978">
              <w:rPr>
                <w:rFonts w:ascii="Times New Roman" w:hAnsi="Times New Roman"/>
                <w:bCs/>
                <w:sz w:val="24"/>
                <w:szCs w:val="24"/>
                <w:lang w:val="kk-KZ"/>
              </w:rPr>
              <w:t xml:space="preserve"> саны</w:t>
            </w:r>
          </w:p>
        </w:tc>
        <w:tc>
          <w:tcPr>
            <w:tcW w:w="3333" w:type="pct"/>
            <w:tcBorders>
              <w:top w:val="single" w:sz="4" w:space="0" w:color="000000"/>
              <w:left w:val="single" w:sz="4" w:space="0" w:color="000000"/>
              <w:bottom w:val="single" w:sz="4" w:space="0" w:color="000000"/>
              <w:right w:val="single" w:sz="4" w:space="0" w:color="000000"/>
            </w:tcBorders>
            <w:hideMark/>
          </w:tcPr>
          <w:p w14:paraId="2C52B7A8" w14:textId="77777777" w:rsidR="0050655F" w:rsidRPr="009C7978" w:rsidRDefault="00D62B3D"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98396E" w:rsidRPr="009C7978" w14:paraId="60D6732F"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019EF454" w14:textId="77777777" w:rsidR="0050655F" w:rsidRPr="009C7978" w:rsidRDefault="0050655F" w:rsidP="00997EE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4A0FF27D" w14:textId="77777777" w:rsidR="0050655F" w:rsidRPr="009C7978" w:rsidRDefault="0050655F" w:rsidP="00997EE1">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98396E" w:rsidRPr="009C7978" w14:paraId="049E907B"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E0DCC36" w14:textId="77777777" w:rsidR="0050655F" w:rsidRPr="009C7978" w:rsidRDefault="0050655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125FE9F1" w14:textId="0BC95E5E" w:rsidR="0050655F" w:rsidRPr="00606F9D" w:rsidRDefault="00784A99" w:rsidP="00997EE1">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8396E" w:rsidRPr="00C75904" w14:paraId="617A9950" w14:textId="77777777" w:rsidTr="00293F6C">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52196E90" w14:textId="77777777" w:rsidR="001F3F27" w:rsidRPr="009C7978" w:rsidRDefault="001F3F27" w:rsidP="00997EE1">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34B366C6" w14:textId="77777777" w:rsidR="001F3F27" w:rsidRPr="009C7978" w:rsidRDefault="001F3F27"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ҚР конституциялық құқығы, ҚР азаматтық құқығы  </w:t>
            </w:r>
          </w:p>
        </w:tc>
      </w:tr>
      <w:tr w:rsidR="0098396E" w:rsidRPr="00C75904" w14:paraId="7C723573" w14:textId="77777777" w:rsidTr="00293F6C">
        <w:trPr>
          <w:trHeight w:val="261"/>
        </w:trPr>
        <w:tc>
          <w:tcPr>
            <w:tcW w:w="1667" w:type="pct"/>
            <w:tcBorders>
              <w:top w:val="single" w:sz="4" w:space="0" w:color="000000"/>
              <w:left w:val="single" w:sz="4" w:space="0" w:color="000000"/>
              <w:bottom w:val="single" w:sz="4" w:space="0" w:color="000000"/>
              <w:right w:val="single" w:sz="4" w:space="0" w:color="000000"/>
            </w:tcBorders>
          </w:tcPr>
          <w:p w14:paraId="375874AB" w14:textId="77777777" w:rsidR="001F3F27" w:rsidRPr="009C7978" w:rsidRDefault="001F3F27"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57809F75" w14:textId="77777777" w:rsidR="001F3F27" w:rsidRPr="009C7978" w:rsidRDefault="001F3F27"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Электрондық сауданы құқықтық реттеу/ Коммерциялық шарт құқығы</w:t>
            </w:r>
          </w:p>
        </w:tc>
      </w:tr>
      <w:tr w:rsidR="0098396E" w:rsidRPr="00C75904" w14:paraId="2DFF427A" w14:textId="77777777" w:rsidTr="00293F6C">
        <w:trPr>
          <w:trHeight w:val="252"/>
        </w:trPr>
        <w:tc>
          <w:tcPr>
            <w:tcW w:w="1667" w:type="pct"/>
            <w:tcBorders>
              <w:top w:val="single" w:sz="4" w:space="0" w:color="000000"/>
              <w:left w:val="single" w:sz="4" w:space="0" w:color="000000"/>
              <w:bottom w:val="single" w:sz="4" w:space="0" w:color="000000"/>
              <w:right w:val="single" w:sz="4" w:space="0" w:color="000000"/>
            </w:tcBorders>
          </w:tcPr>
          <w:p w14:paraId="447976D6" w14:textId="77777777" w:rsidR="0050655F" w:rsidRPr="009C7978" w:rsidRDefault="00F02F0E" w:rsidP="00997EE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33" w:type="pct"/>
            <w:tcBorders>
              <w:top w:val="single" w:sz="4" w:space="0" w:color="000000"/>
              <w:left w:val="single" w:sz="4" w:space="0" w:color="000000"/>
              <w:bottom w:val="single" w:sz="4" w:space="0" w:color="000000"/>
              <w:right w:val="single" w:sz="4" w:space="0" w:color="000000"/>
            </w:tcBorders>
          </w:tcPr>
          <w:p w14:paraId="02D0C58A"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Пәннің мақсаты-теориялық белгілі бір білім жүйесін қалыптастыратын банк құқығының негіздері;</w:t>
            </w:r>
          </w:p>
          <w:p w14:paraId="1E36F1C9"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банк заңнамасының құқықтық принциптері мен нормаларын зерделеу;</w:t>
            </w:r>
          </w:p>
          <w:p w14:paraId="3CE67DC5"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нормативтік құқықтық актілердегі коллизиялар мен олқылықтарды және оларды жою тәсілдерін зерделеу және анықтау;</w:t>
            </w:r>
          </w:p>
          <w:p w14:paraId="7173BF90"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банктік практикамен, банктік</w:t>
            </w:r>
          </w:p>
          <w:p w14:paraId="0088DEB8"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банк стандарттарымен;</w:t>
            </w:r>
          </w:p>
          <w:p w14:paraId="1DD4DF6F"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банк жүйесін құру және банк қызметін реттеу мәселелерін зерттеу;</w:t>
            </w:r>
          </w:p>
          <w:p w14:paraId="0A8C6DB6"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мемлекеттің ақша-несие саясатының негіздерін зерделеу;</w:t>
            </w:r>
          </w:p>
          <w:p w14:paraId="48598990" w14:textId="77777777" w:rsidR="0050655F" w:rsidRPr="009C7978" w:rsidRDefault="0050655F" w:rsidP="00997EE1">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банк құқығының, банк заңнамасының және банк тәжірибесінің даму үрдісін зерттеу және анықтау.</w:t>
            </w:r>
          </w:p>
        </w:tc>
      </w:tr>
      <w:tr w:rsidR="0098396E" w:rsidRPr="00C75904" w14:paraId="2BA3AB4E"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4A6065B" w14:textId="77777777" w:rsidR="0050655F" w:rsidRPr="009C7978" w:rsidRDefault="0050655F"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F02F0E"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604EA833" w14:textId="579640AF" w:rsidR="0050655F" w:rsidRPr="009C7978" w:rsidRDefault="0050655F" w:rsidP="00997EE1">
            <w:pPr>
              <w:pStyle w:val="af2"/>
              <w:ind w:hanging="1"/>
              <w:jc w:val="both"/>
              <w:rPr>
                <w:rFonts w:ascii="Times New Roman" w:hAnsi="Times New Roman" w:cs="Times New Roman"/>
                <w:spacing w:val="-4"/>
                <w:sz w:val="24"/>
                <w:szCs w:val="24"/>
                <w:lang w:val="kk-KZ"/>
              </w:rPr>
            </w:pPr>
            <w:r w:rsidRPr="009C7978">
              <w:rPr>
                <w:rFonts w:ascii="Times New Roman" w:hAnsi="Times New Roman" w:cs="Times New Roman"/>
                <w:spacing w:val="-4"/>
                <w:sz w:val="24"/>
                <w:szCs w:val="24"/>
                <w:lang w:val="kk-KZ"/>
              </w:rPr>
              <w:t>Банк және банктік қызметтің түсінігі.Банктің түсінігі, банктік қызметтің маңызы, принциптері функциялары.</w:t>
            </w:r>
          </w:p>
          <w:p w14:paraId="58721530" w14:textId="5E46A78A" w:rsidR="0050655F" w:rsidRPr="009C7978" w:rsidRDefault="0050655F" w:rsidP="00911CD8">
            <w:pPr>
              <w:pStyle w:val="af2"/>
              <w:ind w:hanging="1"/>
              <w:jc w:val="both"/>
              <w:rPr>
                <w:rFonts w:ascii="Times New Roman" w:hAnsi="Times New Roman" w:cs="Times New Roman"/>
                <w:sz w:val="24"/>
                <w:szCs w:val="24"/>
                <w:lang w:val="kk-KZ"/>
              </w:rPr>
            </w:pPr>
            <w:r w:rsidRPr="009C7978">
              <w:rPr>
                <w:rFonts w:ascii="Times New Roman" w:hAnsi="Times New Roman" w:cs="Times New Roman"/>
                <w:spacing w:val="-4"/>
                <w:sz w:val="24"/>
                <w:szCs w:val="24"/>
                <w:lang w:val="kk-KZ"/>
              </w:rPr>
              <w:t>Банктік қызметінің түрлері, принциптері, негізгі әдістері, банктік қызметті жүзеге асырушы субьектілер, құқықтық нысандары.Қазақстан Республикасының банк жүйесі.Банк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w:t>
            </w:r>
            <w:r w:rsidR="00911CD8">
              <w:rPr>
                <w:rFonts w:ascii="Times New Roman" w:hAnsi="Times New Roman" w:cs="Times New Roman"/>
                <w:spacing w:val="-4"/>
                <w:sz w:val="24"/>
                <w:szCs w:val="24"/>
                <w:lang w:val="kk-KZ"/>
              </w:rPr>
              <w:t xml:space="preserve"> ара-қатынасын құқықтық реттеу.Банктік құқық ғылымы-</w:t>
            </w:r>
            <w:r w:rsidRPr="009C7978">
              <w:rPr>
                <w:rFonts w:ascii="Times New Roman" w:hAnsi="Times New Roman" w:cs="Times New Roman"/>
                <w:spacing w:val="-4"/>
                <w:sz w:val="24"/>
                <w:szCs w:val="24"/>
                <w:lang w:val="kk-KZ"/>
              </w:rPr>
              <w:t xml:space="preserve">Қазақстанның заңи ғылымдарының құрамдас бөлігі ретінде. Банктік құқықтың кешенді құқық саласы ретіндегі құқық жүйесіндегі алатын орны. Банктік  құқықтық нормалар: түсінігі, өздеріне тән белгілері мен ерекшеліктері, құрылымы. Банктік құқықтың қайнар көздері. Қазақстан Республикасының Конституциясы банкілік құқықтың негізгі қайнар көзі ретінде.Банкілік құқықта қолданылатын құқықтық реттеу әдістері: түсінігі, маңызы, принциптері, элементтері, құрылымы, компоненттері. Банк саласындағы мемлекеттік басқару банк  құқықтың жалпы бөлімінің институты ретінде: түсінігі, маңызы, нормативтік-құқықтық базасы.ҚР Ұлттық Банкінің құқықтық жағдайы. Банктік бақылауды құқықтық </w:t>
            </w:r>
            <w:r w:rsidRPr="009C7978">
              <w:rPr>
                <w:rFonts w:ascii="Times New Roman" w:hAnsi="Times New Roman" w:cs="Times New Roman"/>
                <w:spacing w:val="-4"/>
                <w:sz w:val="24"/>
                <w:szCs w:val="24"/>
                <w:lang w:val="kk-KZ"/>
              </w:rPr>
              <w:lastRenderedPageBreak/>
              <w:t>реттеу банктік құқықтың жалпы бөлімінің институты ретінде: түсінігі, маңызы, нормативтік-құқықтық базасы.ҚР Қаржы нарығын және қаржы ұйымдарын реттеу мен қадағалау агенттігінің құқықтық жағдайы</w:t>
            </w:r>
          </w:p>
        </w:tc>
      </w:tr>
      <w:tr w:rsidR="0098396E" w:rsidRPr="00C75904" w14:paraId="117757F2"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0EF9325" w14:textId="77777777" w:rsidR="0050655F" w:rsidRPr="009C7978" w:rsidRDefault="0050655F" w:rsidP="00997EE1">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lastRenderedPageBreak/>
              <w:t xml:space="preserve">Пәннің </w:t>
            </w:r>
            <w:r w:rsidRPr="009C7978">
              <w:rPr>
                <w:rFonts w:ascii="Times New Roman" w:hAnsi="Times New Roman"/>
                <w:bCs/>
                <w:sz w:val="24"/>
                <w:szCs w:val="24"/>
                <w:lang w:val="kk-KZ"/>
              </w:rPr>
              <w:t>құзіреттілігі</w:t>
            </w:r>
          </w:p>
          <w:p w14:paraId="41ECDB0B" w14:textId="77777777" w:rsidR="0050655F" w:rsidRPr="009C7978" w:rsidRDefault="0050655F" w:rsidP="00997EE1">
            <w:pPr>
              <w:spacing w:after="0" w:line="240" w:lineRule="auto"/>
              <w:ind w:hanging="1"/>
              <w:jc w:val="both"/>
              <w:rPr>
                <w:rFonts w:ascii="Times New Roman" w:hAnsi="Times New Roman"/>
                <w:sz w:val="24"/>
                <w:szCs w:val="24"/>
                <w:lang w:val="kk-KZ"/>
              </w:rPr>
            </w:pPr>
          </w:p>
        </w:tc>
        <w:tc>
          <w:tcPr>
            <w:tcW w:w="3333" w:type="pct"/>
            <w:tcBorders>
              <w:top w:val="single" w:sz="4" w:space="0" w:color="000000"/>
              <w:left w:val="single" w:sz="4" w:space="0" w:color="000000"/>
              <w:bottom w:val="single" w:sz="4" w:space="0" w:color="000000"/>
              <w:right w:val="single" w:sz="4" w:space="0" w:color="000000"/>
            </w:tcBorders>
            <w:hideMark/>
          </w:tcPr>
          <w:p w14:paraId="0D438688" w14:textId="77777777" w:rsidR="00911CD8" w:rsidRPr="009C7978" w:rsidRDefault="00911CD8" w:rsidP="00911CD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233B703B" w14:textId="1AA2FC6F" w:rsidR="0050655F" w:rsidRPr="009C7978" w:rsidRDefault="0050655F" w:rsidP="00997EE1">
            <w:pPr>
              <w:pStyle w:val="af2"/>
              <w:ind w:hanging="1"/>
              <w:jc w:val="both"/>
              <w:rPr>
                <w:rFonts w:ascii="Times New Roman" w:hAnsi="Times New Roman" w:cs="Times New Roman"/>
                <w:sz w:val="24"/>
                <w:szCs w:val="24"/>
                <w:lang w:val="kk-KZ"/>
              </w:rPr>
            </w:pPr>
            <w:r w:rsidRPr="00911CD8">
              <w:rPr>
                <w:rFonts w:ascii="Times New Roman" w:hAnsi="Times New Roman" w:cs="Times New Roman"/>
                <w:b/>
                <w:sz w:val="24"/>
                <w:szCs w:val="24"/>
                <w:lang w:val="kk-KZ"/>
              </w:rPr>
              <w:t>Білуге тиіс:</w:t>
            </w:r>
            <w:r w:rsidRPr="009C7978">
              <w:rPr>
                <w:rFonts w:ascii="Times New Roman" w:hAnsi="Times New Roman" w:cs="Times New Roman"/>
                <w:sz w:val="24"/>
                <w:szCs w:val="24"/>
                <w:lang w:val="kk-KZ"/>
              </w:rPr>
              <w:t>-мемлекеттік қаржы және банк қызметінің нарықтық қатынастар саласындағы орнын білуге</w:t>
            </w:r>
            <w:r w:rsidR="00911CD8">
              <w:rPr>
                <w:rFonts w:ascii="Times New Roman" w:hAnsi="Times New Roman" w:cs="Times New Roman"/>
                <w:sz w:val="24"/>
                <w:szCs w:val="24"/>
                <w:lang w:val="kk-KZ"/>
              </w:rPr>
              <w:t xml:space="preserve">; </w:t>
            </w:r>
            <w:r w:rsidRPr="009C7978">
              <w:rPr>
                <w:rFonts w:ascii="Times New Roman" w:hAnsi="Times New Roman" w:cs="Times New Roman"/>
                <w:sz w:val="24"/>
                <w:szCs w:val="24"/>
                <w:lang w:val="kk-KZ"/>
              </w:rPr>
              <w:t>-қазақстан республикасының банктік заңдарының базасын меңгеруге</w:t>
            </w:r>
            <w:r w:rsidR="00911CD8">
              <w:rPr>
                <w:rFonts w:ascii="Times New Roman" w:hAnsi="Times New Roman" w:cs="Times New Roman"/>
                <w:sz w:val="24"/>
                <w:szCs w:val="24"/>
                <w:lang w:val="kk-KZ"/>
              </w:rPr>
              <w:t>;</w:t>
            </w:r>
            <w:r w:rsidRPr="009C7978">
              <w:rPr>
                <w:rFonts w:ascii="Times New Roman" w:hAnsi="Times New Roman" w:cs="Times New Roman"/>
                <w:sz w:val="24"/>
                <w:szCs w:val="24"/>
                <w:lang w:val="kk-KZ"/>
              </w:rPr>
              <w:t xml:space="preserve">-банк жүйесіндегі ақша қаражаттарының мемлекеттіміздің экономикасының өсіп өркендеуіне қосқан үлесін </w:t>
            </w:r>
          </w:p>
          <w:p w14:paraId="4477392A" w14:textId="7E49A770" w:rsidR="0050655F" w:rsidRPr="009C7978" w:rsidRDefault="0050655F" w:rsidP="00997EE1">
            <w:pPr>
              <w:pStyle w:val="af2"/>
              <w:ind w:hanging="1"/>
              <w:jc w:val="both"/>
              <w:rPr>
                <w:rFonts w:ascii="Times New Roman" w:hAnsi="Times New Roman" w:cs="Times New Roman"/>
                <w:sz w:val="24"/>
                <w:szCs w:val="24"/>
                <w:lang w:val="kk-KZ"/>
              </w:rPr>
            </w:pPr>
            <w:r w:rsidRPr="00911CD8">
              <w:rPr>
                <w:rFonts w:ascii="Times New Roman" w:hAnsi="Times New Roman" w:cs="Times New Roman"/>
                <w:b/>
                <w:sz w:val="24"/>
                <w:szCs w:val="24"/>
                <w:lang w:val="kk-KZ"/>
              </w:rPr>
              <w:t>Қабілетті болуы керек:</w:t>
            </w:r>
            <w:r w:rsidR="00911CD8">
              <w:rPr>
                <w:rFonts w:ascii="Times New Roman" w:hAnsi="Times New Roman" w:cs="Times New Roman"/>
                <w:b/>
                <w:sz w:val="24"/>
                <w:szCs w:val="24"/>
                <w:lang w:val="kk-KZ"/>
              </w:rPr>
              <w:t xml:space="preserve"> </w:t>
            </w:r>
            <w:r w:rsidRPr="009C7978">
              <w:rPr>
                <w:rFonts w:ascii="Times New Roman" w:hAnsi="Times New Roman" w:cs="Times New Roman"/>
                <w:sz w:val="24"/>
                <w:szCs w:val="24"/>
                <w:lang w:val="kk-KZ"/>
              </w:rPr>
              <w:t>-банк саласында нормативтік құқықтық актілердің тәжірибеде қолданылуына анализ жасауға, ҚР Ұлттық Банкінің құқықтық жағдайының ерекшеліктерін талдауға</w:t>
            </w:r>
          </w:p>
          <w:p w14:paraId="19EEEA95" w14:textId="3ABAB2D5" w:rsidR="0050655F" w:rsidRPr="009C7978" w:rsidRDefault="0050655F" w:rsidP="00997EE1">
            <w:pPr>
              <w:pStyle w:val="af2"/>
              <w:ind w:hanging="1"/>
              <w:jc w:val="both"/>
              <w:rPr>
                <w:rFonts w:ascii="Times New Roman" w:hAnsi="Times New Roman" w:cs="Times New Roman"/>
                <w:sz w:val="24"/>
                <w:szCs w:val="24"/>
                <w:lang w:val="kk-KZ"/>
              </w:rPr>
            </w:pPr>
            <w:r w:rsidRPr="00911CD8">
              <w:rPr>
                <w:rFonts w:ascii="Times New Roman" w:hAnsi="Times New Roman" w:cs="Times New Roman"/>
                <w:b/>
                <w:sz w:val="24"/>
                <w:szCs w:val="24"/>
                <w:lang w:val="kk-KZ"/>
              </w:rPr>
              <w:t>Меңгеруі керек:</w:t>
            </w:r>
            <w:r w:rsidRPr="009C7978">
              <w:rPr>
                <w:rFonts w:ascii="Times New Roman" w:hAnsi="Times New Roman" w:cs="Times New Roman"/>
                <w:sz w:val="24"/>
                <w:szCs w:val="24"/>
                <w:lang w:val="kk-KZ"/>
              </w:rPr>
              <w:t>-ҚР банктік құқығының” тиісті банктік заңдармен және арнайы заңи әдебиеттермен ғылыми ізденіс-зерттеу тұрғысынан дұрыс әрі нәтижелі жұмыс істей білуге үйретуді</w:t>
            </w:r>
            <w:r w:rsidR="00911CD8">
              <w:rPr>
                <w:rFonts w:ascii="Times New Roman" w:hAnsi="Times New Roman" w:cs="Times New Roman"/>
                <w:sz w:val="24"/>
                <w:szCs w:val="24"/>
                <w:lang w:val="kk-KZ"/>
              </w:rPr>
              <w:t xml:space="preserve">; </w:t>
            </w:r>
            <w:r w:rsidRPr="009C7978">
              <w:rPr>
                <w:rFonts w:ascii="Times New Roman" w:hAnsi="Times New Roman" w:cs="Times New Roman"/>
                <w:sz w:val="24"/>
                <w:szCs w:val="24"/>
                <w:lang w:val="kk-KZ"/>
              </w:rPr>
              <w:t>-нарықтық қатынастар аясында, мемлекеттің микро және макроэкономикалық дамуынан туындайтын банктік, валюталық-қаржылық, ақша-кредит сияқты айрықша қатынастарды банктік құқықтық нормалардың көмегімен, оларды сауатты пайдалану арқылы мемлекет және қоғам мүдделеріне сай ұтымды реттей білуді</w:t>
            </w:r>
            <w:r w:rsidR="00911CD8">
              <w:rPr>
                <w:rFonts w:ascii="Times New Roman" w:hAnsi="Times New Roman" w:cs="Times New Roman"/>
                <w:sz w:val="24"/>
                <w:szCs w:val="24"/>
                <w:lang w:val="kk-KZ"/>
              </w:rPr>
              <w:t>.</w:t>
            </w:r>
          </w:p>
          <w:p w14:paraId="3F1E88EA" w14:textId="33E606B0" w:rsidR="0050655F" w:rsidRPr="009C7978" w:rsidRDefault="0050655F" w:rsidP="00911CD8">
            <w:pPr>
              <w:pStyle w:val="af2"/>
              <w:ind w:hanging="1"/>
              <w:jc w:val="both"/>
              <w:rPr>
                <w:rFonts w:ascii="Times New Roman" w:hAnsi="Times New Roman" w:cs="Times New Roman"/>
                <w:sz w:val="24"/>
                <w:szCs w:val="24"/>
                <w:lang w:val="kk-KZ"/>
              </w:rPr>
            </w:pPr>
            <w:r w:rsidRPr="00911CD8">
              <w:rPr>
                <w:rFonts w:ascii="Times New Roman" w:hAnsi="Times New Roman" w:cs="Times New Roman"/>
                <w:b/>
                <w:sz w:val="24"/>
                <w:szCs w:val="24"/>
                <w:lang w:val="kk-KZ"/>
              </w:rPr>
              <w:t>Құзыретті болуы керек:</w:t>
            </w:r>
            <w:r w:rsidR="00911CD8">
              <w:rPr>
                <w:rFonts w:ascii="Times New Roman" w:hAnsi="Times New Roman" w:cs="Times New Roman"/>
                <w:b/>
                <w:sz w:val="24"/>
                <w:szCs w:val="24"/>
                <w:lang w:val="kk-KZ"/>
              </w:rPr>
              <w:t xml:space="preserve"> </w:t>
            </w:r>
            <w:r w:rsidRPr="009C7978">
              <w:rPr>
                <w:rFonts w:ascii="Times New Roman" w:hAnsi="Times New Roman" w:cs="Times New Roman"/>
                <w:sz w:val="24"/>
                <w:szCs w:val="24"/>
                <w:lang w:val="kk-KZ"/>
              </w:rPr>
              <w:t>-өзбетінше банк құқығының мақсаттары мен міндеттерін қалыптастыруға, Білім беру бағдарламасытың кәсіптік бағыты бойынша нақты ғылыми құндылықты зерттеулерді жүргізуге,оларды заманауи зерттеулер әдістерімен жаңа отандық  және шетелдік тәжірибелерді және ақпараттық технологияларды пайдалану арқылы шешуге;</w:t>
            </w:r>
            <w:r w:rsidR="00911CD8">
              <w:rPr>
                <w:rFonts w:ascii="Times New Roman" w:hAnsi="Times New Roman" w:cs="Times New Roman"/>
                <w:sz w:val="24"/>
                <w:szCs w:val="24"/>
                <w:lang w:val="kk-KZ"/>
              </w:rPr>
              <w:t xml:space="preserve"> </w:t>
            </w:r>
            <w:r w:rsidRPr="009C7978">
              <w:rPr>
                <w:rFonts w:ascii="Times New Roman" w:hAnsi="Times New Roman" w:cs="Times New Roman"/>
                <w:sz w:val="24"/>
                <w:szCs w:val="24"/>
                <w:lang w:val="kk-KZ"/>
              </w:rPr>
              <w:t xml:space="preserve">- нақтылы жаңа идеялар және ұсыныстарды тудыра алуға  </w:t>
            </w:r>
          </w:p>
        </w:tc>
      </w:tr>
      <w:tr w:rsidR="0098396E" w:rsidRPr="009C7978" w14:paraId="3B5BAFA1"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A7597B6" w14:textId="77777777" w:rsidR="0050655F" w:rsidRPr="009C7978" w:rsidRDefault="0050655F" w:rsidP="00997EE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F02F0E" w:rsidRPr="009C7978">
              <w:rPr>
                <w:rFonts w:ascii="Times New Roman" w:hAnsi="Times New Roman"/>
                <w:sz w:val="24"/>
                <w:szCs w:val="24"/>
                <w:lang w:val="kk-KZ"/>
              </w:rPr>
              <w:t xml:space="preserve">формасы </w:t>
            </w:r>
          </w:p>
        </w:tc>
        <w:tc>
          <w:tcPr>
            <w:tcW w:w="3333" w:type="pct"/>
            <w:tcBorders>
              <w:top w:val="single" w:sz="4" w:space="0" w:color="000000"/>
              <w:left w:val="single" w:sz="4" w:space="0" w:color="000000"/>
              <w:bottom w:val="single" w:sz="4" w:space="0" w:color="000000"/>
              <w:right w:val="single" w:sz="4" w:space="0" w:color="000000"/>
            </w:tcBorders>
          </w:tcPr>
          <w:p w14:paraId="7C49EED1" w14:textId="77777777" w:rsidR="0050655F" w:rsidRPr="009C7978" w:rsidRDefault="0050655F" w:rsidP="00997EE1">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Емтихан</w:t>
            </w:r>
          </w:p>
        </w:tc>
      </w:tr>
      <w:tr w:rsidR="0098396E" w:rsidRPr="009C7978" w14:paraId="7C0A79F0"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76D75F3" w14:textId="77777777" w:rsidR="0050655F" w:rsidRPr="009C7978" w:rsidRDefault="00F02F0E" w:rsidP="00997EE1">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4D52C989" w14:textId="77777777" w:rsidR="0050655F" w:rsidRPr="009C7978" w:rsidRDefault="0050655F" w:rsidP="00997EE1">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1 академиялық  кезең  (15 апта)</w:t>
            </w:r>
          </w:p>
        </w:tc>
      </w:tr>
      <w:tr w:rsidR="0098396E" w:rsidRPr="00B44DD3" w14:paraId="662B7554" w14:textId="77777777" w:rsidTr="00293F6C">
        <w:trPr>
          <w:trHeight w:val="277"/>
        </w:trPr>
        <w:tc>
          <w:tcPr>
            <w:tcW w:w="1667" w:type="pct"/>
            <w:tcBorders>
              <w:top w:val="single" w:sz="4" w:space="0" w:color="000000"/>
              <w:left w:val="single" w:sz="4" w:space="0" w:color="000000"/>
              <w:bottom w:val="single" w:sz="4" w:space="0" w:color="000000"/>
              <w:right w:val="single" w:sz="4" w:space="0" w:color="000000"/>
            </w:tcBorders>
          </w:tcPr>
          <w:p w14:paraId="38F4DEFA" w14:textId="77777777" w:rsidR="0050655F" w:rsidRPr="009C7978" w:rsidRDefault="0050655F" w:rsidP="00997EE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251B0127" w14:textId="77777777" w:rsidR="00F02F0E" w:rsidRPr="009C7978" w:rsidRDefault="00F02F0E" w:rsidP="00997EE1">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0CA185A6" w14:textId="77777777" w:rsidR="00BF4958" w:rsidRPr="0011190A" w:rsidRDefault="00BF4958" w:rsidP="00B81261">
            <w:pPr>
              <w:pStyle w:val="a5"/>
              <w:numPr>
                <w:ilvl w:val="0"/>
                <w:numId w:val="61"/>
              </w:numPr>
              <w:tabs>
                <w:tab w:val="left" w:pos="174"/>
                <w:tab w:val="left" w:pos="316"/>
              </w:tabs>
              <w:spacing w:after="0" w:line="240" w:lineRule="auto"/>
              <w:ind w:left="0" w:firstLine="0"/>
              <w:jc w:val="both"/>
              <w:rPr>
                <w:rFonts w:ascii="Times New Roman" w:hAnsi="Times New Roman"/>
                <w:sz w:val="24"/>
                <w:szCs w:val="24"/>
                <w:lang w:val="kk-KZ"/>
              </w:rPr>
            </w:pPr>
            <w:r w:rsidRPr="0011190A">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1807F0F7" w14:textId="5F03C2A3" w:rsidR="0050655F" w:rsidRPr="009C7978" w:rsidRDefault="0050655F" w:rsidP="00B81261">
            <w:pPr>
              <w:pStyle w:val="af2"/>
              <w:numPr>
                <w:ilvl w:val="0"/>
                <w:numId w:val="61"/>
              </w:numPr>
              <w:tabs>
                <w:tab w:val="left" w:pos="174"/>
                <w:tab w:val="left" w:pos="316"/>
              </w:tabs>
              <w:ind w:left="0" w:firstLine="0"/>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Э.М. Омурчиева, Е.Б. Осипов.  Қазақста</w:t>
            </w:r>
            <w:r w:rsidR="00B44DD3">
              <w:rPr>
                <w:rFonts w:ascii="Times New Roman" w:hAnsi="Times New Roman" w:cs="Times New Roman"/>
                <w:sz w:val="24"/>
                <w:szCs w:val="24"/>
                <w:lang w:val="kk-KZ"/>
              </w:rPr>
              <w:t>н Республикасының банк құқығы:Оқу құралы.</w:t>
            </w:r>
            <w:r w:rsidRPr="009C7978">
              <w:rPr>
                <w:rFonts w:ascii="Times New Roman" w:hAnsi="Times New Roman" w:cs="Times New Roman"/>
                <w:sz w:val="24"/>
                <w:szCs w:val="24"/>
                <w:lang w:val="kk-KZ"/>
              </w:rPr>
              <w:t>- Алматы: Бастау, 2009. - 252 б. - ISBN 9965-814-89-9.</w:t>
            </w:r>
          </w:p>
          <w:p w14:paraId="03B3E543" w14:textId="2BE4DEC4" w:rsidR="0050655F" w:rsidRPr="009C7978" w:rsidRDefault="0050655F" w:rsidP="00B81261">
            <w:pPr>
              <w:pStyle w:val="af2"/>
              <w:numPr>
                <w:ilvl w:val="0"/>
                <w:numId w:val="61"/>
              </w:numPr>
              <w:tabs>
                <w:tab w:val="left" w:pos="174"/>
                <w:tab w:val="left" w:pos="316"/>
              </w:tabs>
              <w:ind w:left="0" w:firstLine="0"/>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Қуаналиева, Г.А. Қаржы құқығы [Мәтін]: </w:t>
            </w:r>
            <w:r w:rsidR="00B44DD3">
              <w:rPr>
                <w:rFonts w:ascii="Times New Roman" w:hAnsi="Times New Roman" w:cs="Times New Roman"/>
                <w:sz w:val="24"/>
                <w:szCs w:val="24"/>
                <w:lang w:val="kk-KZ"/>
              </w:rPr>
              <w:t>оқу құралы/</w:t>
            </w:r>
            <w:r w:rsidRPr="009C7978">
              <w:rPr>
                <w:rFonts w:ascii="Times New Roman" w:hAnsi="Times New Roman" w:cs="Times New Roman"/>
                <w:sz w:val="24"/>
                <w:szCs w:val="24"/>
                <w:lang w:val="kk-KZ"/>
              </w:rPr>
              <w:t>Г.А. Қуаналиева; әл-Фараби атын. ҚазҰУ.- Алматы: Қазақ университеті, 2017.- 162 б.</w:t>
            </w:r>
          </w:p>
          <w:p w14:paraId="09A32540" w14:textId="6C33BA57" w:rsidR="0050655F" w:rsidRDefault="0050655F" w:rsidP="00B81261">
            <w:pPr>
              <w:pStyle w:val="af2"/>
              <w:numPr>
                <w:ilvl w:val="0"/>
                <w:numId w:val="61"/>
              </w:numPr>
              <w:tabs>
                <w:tab w:val="left" w:pos="174"/>
                <w:tab w:val="left" w:pos="316"/>
              </w:tabs>
              <w:ind w:left="0" w:firstLine="0"/>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Финансовое право Республики Каз</w:t>
            </w:r>
            <w:r w:rsidR="00B44DD3">
              <w:rPr>
                <w:rFonts w:ascii="Times New Roman" w:hAnsi="Times New Roman" w:cs="Times New Roman"/>
                <w:sz w:val="24"/>
                <w:szCs w:val="24"/>
                <w:lang w:val="kk-KZ"/>
              </w:rPr>
              <w:t>ахстан [Текст]: учеб. пособие/</w:t>
            </w:r>
            <w:r w:rsidRPr="009C7978">
              <w:rPr>
                <w:rFonts w:ascii="Times New Roman" w:hAnsi="Times New Roman" w:cs="Times New Roman"/>
                <w:sz w:val="24"/>
                <w:szCs w:val="24"/>
                <w:lang w:val="kk-KZ"/>
              </w:rPr>
              <w:t>Н.Б.Мухитдинов, Г.А.Куаналиева, А.Е.Жатканбаева [и др.]; КазНУ им.аль-Фараби.- Алматы: Қазақ унив</w:t>
            </w:r>
            <w:r w:rsidR="00B44DD3">
              <w:rPr>
                <w:rFonts w:ascii="Times New Roman" w:hAnsi="Times New Roman" w:cs="Times New Roman"/>
                <w:sz w:val="24"/>
                <w:szCs w:val="24"/>
                <w:lang w:val="kk-KZ"/>
              </w:rPr>
              <w:t>ерситеті, 2018.-</w:t>
            </w:r>
            <w:r w:rsidRPr="009C7978">
              <w:rPr>
                <w:rFonts w:ascii="Times New Roman" w:hAnsi="Times New Roman" w:cs="Times New Roman"/>
                <w:sz w:val="24"/>
                <w:szCs w:val="24"/>
                <w:lang w:val="kk-KZ"/>
              </w:rPr>
              <w:t>270 с.</w:t>
            </w:r>
          </w:p>
          <w:p w14:paraId="276EF14A" w14:textId="767D18B3" w:rsidR="00BF4958" w:rsidRPr="009C7978" w:rsidRDefault="00BF4958" w:rsidP="00B81261">
            <w:pPr>
              <w:pStyle w:val="a5"/>
              <w:numPr>
                <w:ilvl w:val="0"/>
                <w:numId w:val="61"/>
              </w:numPr>
              <w:tabs>
                <w:tab w:val="left" w:pos="174"/>
                <w:tab w:val="left" w:pos="316"/>
              </w:tabs>
              <w:spacing w:after="0" w:line="240" w:lineRule="auto"/>
              <w:ind w:left="0" w:firstLine="0"/>
              <w:jc w:val="both"/>
              <w:rPr>
                <w:rFonts w:ascii="Times New Roman" w:hAnsi="Times New Roman"/>
                <w:sz w:val="24"/>
                <w:szCs w:val="24"/>
                <w:lang w:val="kk-KZ"/>
              </w:rPr>
            </w:pPr>
            <w:r w:rsidRPr="0011190A">
              <w:rPr>
                <w:rFonts w:ascii="Times New Roman" w:hAnsi="Times New Roman"/>
                <w:bCs/>
                <w:sz w:val="24"/>
                <w:szCs w:val="24"/>
                <w:lang w:val="kk-KZ"/>
              </w:rPr>
              <w:lastRenderedPageBreak/>
              <w:t>Капсалямова, С.С. Қазақстан Республикасының қаржы құқығы</w:t>
            </w:r>
            <w:r w:rsidR="00B44DD3">
              <w:rPr>
                <w:rFonts w:ascii="Times New Roman" w:hAnsi="Times New Roman"/>
                <w:sz w:val="24"/>
                <w:szCs w:val="24"/>
                <w:lang w:val="kk-KZ"/>
              </w:rPr>
              <w:t> [Мәтін]: оқу құралы/</w:t>
            </w:r>
            <w:r w:rsidRPr="0011190A">
              <w:rPr>
                <w:rFonts w:ascii="Times New Roman" w:hAnsi="Times New Roman"/>
                <w:sz w:val="24"/>
                <w:szCs w:val="24"/>
                <w:lang w:val="kk-KZ"/>
              </w:rPr>
              <w:t>С.С.</w:t>
            </w:r>
            <w:r w:rsidR="00B44DD3">
              <w:rPr>
                <w:rFonts w:ascii="Times New Roman" w:hAnsi="Times New Roman"/>
                <w:sz w:val="24"/>
                <w:szCs w:val="24"/>
                <w:lang w:val="kk-KZ"/>
              </w:rPr>
              <w:t>Капсалямова, А.М.Тасова, М.Г.</w:t>
            </w:r>
            <w:r w:rsidRPr="0011190A">
              <w:rPr>
                <w:rFonts w:ascii="Times New Roman" w:hAnsi="Times New Roman"/>
                <w:sz w:val="24"/>
                <w:szCs w:val="24"/>
                <w:lang w:val="kk-KZ"/>
              </w:rPr>
              <w:t>Хамзин</w:t>
            </w:r>
            <w:r>
              <w:rPr>
                <w:rFonts w:ascii="Times New Roman" w:hAnsi="Times New Roman"/>
                <w:sz w:val="24"/>
                <w:szCs w:val="24"/>
                <w:lang w:val="kk-KZ"/>
              </w:rPr>
              <w:t xml:space="preserve">а.- Алматы: Эверо, 2015.- 432 </w:t>
            </w:r>
          </w:p>
        </w:tc>
      </w:tr>
    </w:tbl>
    <w:p w14:paraId="7A58A5F4" w14:textId="77777777" w:rsidR="00C30F54" w:rsidRPr="00BF4958" w:rsidRDefault="00C30F54" w:rsidP="00C46B28">
      <w:pPr>
        <w:tabs>
          <w:tab w:val="left" w:pos="3642"/>
        </w:tabs>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8396E" w:rsidRPr="00C75904" w14:paraId="0EAD2869"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504845F"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33" w:type="pct"/>
            <w:tcBorders>
              <w:top w:val="single" w:sz="4" w:space="0" w:color="000000"/>
              <w:left w:val="single" w:sz="4" w:space="0" w:color="000000"/>
              <w:bottom w:val="single" w:sz="4" w:space="0" w:color="000000"/>
              <w:right w:val="single" w:sz="4" w:space="0" w:color="000000"/>
            </w:tcBorders>
            <w:hideMark/>
          </w:tcPr>
          <w:p w14:paraId="29572181" w14:textId="74A571CE" w:rsidR="0050655F" w:rsidRPr="009C7978" w:rsidRDefault="0050655F"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KRSK 32</w:t>
            </w:r>
            <w:r w:rsidR="002E51A0">
              <w:rPr>
                <w:rFonts w:ascii="Times New Roman" w:hAnsi="Times New Roman" w:cs="Times New Roman"/>
                <w:b/>
                <w:sz w:val="24"/>
                <w:szCs w:val="24"/>
                <w:lang w:val="kk-KZ"/>
              </w:rPr>
              <w:t>18</w:t>
            </w:r>
            <w:r w:rsidRPr="009C7978">
              <w:rPr>
                <w:rFonts w:ascii="Times New Roman" w:hAnsi="Times New Roman" w:cs="Times New Roman"/>
                <w:sz w:val="24"/>
                <w:szCs w:val="24"/>
                <w:lang w:val="kk-KZ"/>
              </w:rPr>
              <w:t xml:space="preserve"> </w:t>
            </w:r>
            <w:r w:rsidRPr="009C7978">
              <w:rPr>
                <w:rFonts w:ascii="Times New Roman" w:hAnsi="Times New Roman" w:cs="Times New Roman"/>
                <w:b/>
                <w:sz w:val="24"/>
                <w:szCs w:val="24"/>
                <w:lang w:val="kk-KZ"/>
              </w:rPr>
              <w:t>Қазақстан</w:t>
            </w:r>
            <w:r w:rsidR="001F3F27" w:rsidRPr="009C7978">
              <w:rPr>
                <w:rFonts w:ascii="Times New Roman" w:hAnsi="Times New Roman" w:cs="Times New Roman"/>
                <w:b/>
                <w:sz w:val="24"/>
                <w:szCs w:val="24"/>
                <w:lang w:val="kk-KZ"/>
              </w:rPr>
              <w:t xml:space="preserve"> Республикасының с</w:t>
            </w:r>
            <w:r w:rsidRPr="009C7978">
              <w:rPr>
                <w:rFonts w:ascii="Times New Roman" w:hAnsi="Times New Roman" w:cs="Times New Roman"/>
                <w:b/>
                <w:sz w:val="24"/>
                <w:szCs w:val="24"/>
                <w:lang w:val="kk-KZ"/>
              </w:rPr>
              <w:t>алық құқығы</w:t>
            </w:r>
          </w:p>
        </w:tc>
      </w:tr>
      <w:tr w:rsidR="0098396E" w:rsidRPr="00C75904" w14:paraId="4DF1ED32"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3F3EFC1"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60418E03" w14:textId="7D936FF5" w:rsidR="0050655F" w:rsidRPr="009C7978" w:rsidRDefault="00606F9D" w:rsidP="00606F9D">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Байжанова Қ.Ө.,</w:t>
            </w:r>
            <w:r w:rsidR="0050655F" w:rsidRPr="009C7978">
              <w:rPr>
                <w:rFonts w:ascii="Times New Roman" w:hAnsi="Times New Roman" w:cs="Times New Roman"/>
                <w:sz w:val="24"/>
                <w:szCs w:val="24"/>
                <w:lang w:val="kk-KZ"/>
              </w:rPr>
              <w:t>Төленді</w:t>
            </w:r>
            <w:r w:rsidR="00BE55FB">
              <w:rPr>
                <w:rFonts w:ascii="Times New Roman" w:hAnsi="Times New Roman" w:cs="Times New Roman"/>
                <w:sz w:val="24"/>
                <w:szCs w:val="24"/>
                <w:lang w:val="kk-KZ"/>
              </w:rPr>
              <w:t xml:space="preserve"> </w:t>
            </w:r>
            <w:r w:rsidR="0050655F" w:rsidRPr="009C7978">
              <w:rPr>
                <w:rFonts w:ascii="Times New Roman" w:hAnsi="Times New Roman" w:cs="Times New Roman"/>
                <w:sz w:val="24"/>
                <w:szCs w:val="24"/>
                <w:lang w:val="kk-KZ"/>
              </w:rPr>
              <w:t>М.А.</w:t>
            </w:r>
            <w:r w:rsidR="00B82B40" w:rsidRPr="009C7978">
              <w:rPr>
                <w:rFonts w:ascii="Times New Roman" w:hAnsi="Times New Roman" w:cs="Times New Roman"/>
                <w:sz w:val="24"/>
                <w:szCs w:val="24"/>
                <w:lang w:val="kk-KZ"/>
              </w:rPr>
              <w:t xml:space="preserve">, </w:t>
            </w:r>
          </w:p>
        </w:tc>
      </w:tr>
      <w:tr w:rsidR="0098396E" w:rsidRPr="009C7978" w14:paraId="4B318607"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525646A"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168A1AC4" w14:textId="77777777" w:rsidR="0050655F" w:rsidRPr="009C7978" w:rsidRDefault="007B5C0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БП/ТК</w:t>
            </w:r>
          </w:p>
        </w:tc>
      </w:tr>
      <w:tr w:rsidR="0098396E" w:rsidRPr="009C7978" w14:paraId="3C9466A6"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5EF968E"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136FA187" w14:textId="77777777" w:rsidR="0050655F" w:rsidRPr="009C7978" w:rsidRDefault="0050655F"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7D51E004"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432C765"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4B184668" w14:textId="7413CEE6" w:rsidR="0050655F" w:rsidRPr="009C7978" w:rsidRDefault="00F02F0E"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BE55FB">
              <w:rPr>
                <w:rFonts w:ascii="Times New Roman" w:hAnsi="Times New Roman" w:cs="Times New Roman"/>
                <w:sz w:val="24"/>
                <w:szCs w:val="24"/>
                <w:lang w:val="kk-KZ"/>
              </w:rPr>
              <w:t xml:space="preserve"> «</w:t>
            </w:r>
            <w:r w:rsidR="0050655F" w:rsidRPr="009C7978">
              <w:rPr>
                <w:rFonts w:ascii="Times New Roman" w:hAnsi="Times New Roman" w:cs="Times New Roman"/>
                <w:sz w:val="24"/>
                <w:szCs w:val="24"/>
                <w:lang w:val="kk-KZ"/>
              </w:rPr>
              <w:t>Құқықтану</w:t>
            </w:r>
            <w:r w:rsidR="00BE55FB">
              <w:rPr>
                <w:rFonts w:ascii="Times New Roman" w:hAnsi="Times New Roman" w:cs="Times New Roman"/>
                <w:sz w:val="24"/>
                <w:szCs w:val="24"/>
                <w:lang w:val="kk-KZ"/>
              </w:rPr>
              <w:t>»</w:t>
            </w:r>
          </w:p>
        </w:tc>
      </w:tr>
      <w:tr w:rsidR="0098396E" w:rsidRPr="009C7978" w14:paraId="45878DEF"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90BEA4B"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F02F0E" w:rsidRPr="009C7978">
              <w:rPr>
                <w:rFonts w:ascii="Times New Roman" w:hAnsi="Times New Roman"/>
                <w:bCs/>
                <w:sz w:val="24"/>
                <w:szCs w:val="24"/>
                <w:lang w:val="kk-KZ"/>
              </w:rPr>
              <w:t xml:space="preserve"> саны</w:t>
            </w:r>
          </w:p>
        </w:tc>
        <w:tc>
          <w:tcPr>
            <w:tcW w:w="3333" w:type="pct"/>
            <w:tcBorders>
              <w:top w:val="single" w:sz="4" w:space="0" w:color="000000"/>
              <w:left w:val="single" w:sz="4" w:space="0" w:color="000000"/>
              <w:bottom w:val="single" w:sz="4" w:space="0" w:color="000000"/>
              <w:right w:val="single" w:sz="4" w:space="0" w:color="000000"/>
            </w:tcBorders>
            <w:hideMark/>
          </w:tcPr>
          <w:p w14:paraId="69282E5D" w14:textId="081D656B" w:rsidR="0050655F" w:rsidRPr="009C7978" w:rsidRDefault="002E51A0"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8396E" w:rsidRPr="009C7978" w14:paraId="34579074"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C5CF618"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1559E29E" w14:textId="77777777" w:rsidR="0050655F" w:rsidRPr="009C7978" w:rsidRDefault="0050655F"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98396E" w:rsidRPr="009C7978" w14:paraId="305BDC60"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E4D8FCE" w14:textId="77777777" w:rsidR="0050655F" w:rsidRPr="009C7978" w:rsidRDefault="007B5C03"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20928743" w14:textId="5218B99D" w:rsidR="0050655F" w:rsidRPr="009C7978" w:rsidRDefault="00784A99"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8396E" w:rsidRPr="009C7978" w14:paraId="29EC349B" w14:textId="77777777" w:rsidTr="00114959">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4F2209D8"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67E07B6F" w14:textId="77777777" w:rsidR="0050655F" w:rsidRPr="009C7978" w:rsidRDefault="0050655F"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Қазақстан Республикасының азаматтық құқығы </w:t>
            </w:r>
          </w:p>
        </w:tc>
      </w:tr>
      <w:tr w:rsidR="0098396E" w:rsidRPr="00C75904" w14:paraId="54B05CF8" w14:textId="77777777" w:rsidTr="00114959">
        <w:trPr>
          <w:trHeight w:val="261"/>
        </w:trPr>
        <w:tc>
          <w:tcPr>
            <w:tcW w:w="1667" w:type="pct"/>
            <w:tcBorders>
              <w:top w:val="single" w:sz="4" w:space="0" w:color="000000"/>
              <w:left w:val="single" w:sz="4" w:space="0" w:color="000000"/>
              <w:bottom w:val="single" w:sz="4" w:space="0" w:color="000000"/>
              <w:right w:val="single" w:sz="4" w:space="0" w:color="000000"/>
            </w:tcBorders>
            <w:hideMark/>
          </w:tcPr>
          <w:p w14:paraId="65AAEBA2"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691E9112" w14:textId="77777777" w:rsidR="0050655F" w:rsidRPr="009C7978" w:rsidRDefault="001F3F27"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Қазақстан Республикасындағы аграрлық кәсіпкерліктің құқықтық негізі/ Кәсіпкерлік қызметтегі бәсекелестік пен монополияларды құқықтық реттеу</w:t>
            </w:r>
          </w:p>
        </w:tc>
      </w:tr>
      <w:tr w:rsidR="0098396E" w:rsidRPr="00C75904" w14:paraId="1FFDF2D0" w14:textId="77777777" w:rsidTr="00114959">
        <w:trPr>
          <w:trHeight w:val="252"/>
        </w:trPr>
        <w:tc>
          <w:tcPr>
            <w:tcW w:w="1667" w:type="pct"/>
            <w:tcBorders>
              <w:top w:val="single" w:sz="4" w:space="0" w:color="000000"/>
              <w:left w:val="single" w:sz="4" w:space="0" w:color="000000"/>
              <w:bottom w:val="single" w:sz="4" w:space="0" w:color="000000"/>
              <w:right w:val="single" w:sz="4" w:space="0" w:color="000000"/>
            </w:tcBorders>
            <w:hideMark/>
          </w:tcPr>
          <w:p w14:paraId="0CEB727C" w14:textId="77777777" w:rsidR="0050655F" w:rsidRPr="009C7978" w:rsidRDefault="00F02F0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33" w:type="pct"/>
            <w:tcBorders>
              <w:top w:val="single" w:sz="4" w:space="0" w:color="000000"/>
              <w:left w:val="single" w:sz="4" w:space="0" w:color="000000"/>
              <w:bottom w:val="single" w:sz="4" w:space="0" w:color="000000"/>
              <w:right w:val="single" w:sz="4" w:space="0" w:color="000000"/>
            </w:tcBorders>
            <w:hideMark/>
          </w:tcPr>
          <w:p w14:paraId="3F93B119"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Салықтық құқықтық қатынастардың ерекшеліктерін дұрыс түсінуді қалыптастыру. Қазақстан Республикасындағы салық қатынастарын құқықтық реттеу процесінде қолданылатын негізгі категорияларды, ұғымдарды меңгеру. Салық құқығы нормаларын іс жүзінде жүзеге асыру дағдыларын меңгеру. Қазіргі даму кезеңіндегі салық қатынастарын құқықтық реттеудің өзекті мәселелерін зерттеу</w:t>
            </w:r>
          </w:p>
        </w:tc>
      </w:tr>
      <w:tr w:rsidR="0098396E" w:rsidRPr="00C75904" w14:paraId="1A8CFC2A" w14:textId="77777777" w:rsidTr="00114959">
        <w:trPr>
          <w:trHeight w:val="721"/>
        </w:trPr>
        <w:tc>
          <w:tcPr>
            <w:tcW w:w="1667" w:type="pct"/>
            <w:tcBorders>
              <w:top w:val="single" w:sz="4" w:space="0" w:color="000000"/>
              <w:left w:val="single" w:sz="4" w:space="0" w:color="000000"/>
              <w:bottom w:val="single" w:sz="4" w:space="0" w:color="000000"/>
              <w:right w:val="single" w:sz="4" w:space="0" w:color="000000"/>
            </w:tcBorders>
            <w:hideMark/>
          </w:tcPr>
          <w:p w14:paraId="6C58CA29"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F02F0E"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33" w:type="pct"/>
            <w:tcBorders>
              <w:top w:val="single" w:sz="4" w:space="0" w:color="000000"/>
              <w:left w:val="single" w:sz="4" w:space="0" w:color="000000"/>
              <w:bottom w:val="single" w:sz="4" w:space="0" w:color="000000"/>
              <w:right w:val="single" w:sz="4" w:space="0" w:color="000000"/>
            </w:tcBorders>
            <w:hideMark/>
          </w:tcPr>
          <w:p w14:paraId="2550745E"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 xml:space="preserve"> </w:t>
            </w:r>
            <w:r w:rsidRPr="009C7978">
              <w:rPr>
                <w:rFonts w:ascii="Times New Roman" w:hAnsi="Times New Roman"/>
                <w:sz w:val="24"/>
                <w:szCs w:val="24"/>
                <w:lang w:val="kk-KZ"/>
              </w:rPr>
              <w:t>Қазіргі заманғы мемлекет өміріндегі салықтың алатын рөлі.</w:t>
            </w:r>
            <w:r w:rsidRPr="009C7978">
              <w:rPr>
                <w:rFonts w:ascii="Times New Roman" w:hAnsi="Times New Roman"/>
                <w:sz w:val="24"/>
                <w:szCs w:val="24"/>
                <w:lang w:val="kk-KZ" w:bidi="ur-PK"/>
              </w:rPr>
              <w:t>Мемлекеттік салық қызметі.Салық құқығы пәні дерек көздері, салық құқық нормалары және салық құқықтық қатынастар.</w:t>
            </w:r>
            <w:r w:rsidRPr="009C7978">
              <w:rPr>
                <w:rFonts w:ascii="Times New Roman" w:hAnsi="Times New Roman"/>
                <w:sz w:val="24"/>
                <w:szCs w:val="24"/>
                <w:lang w:val="kk-KZ"/>
              </w:rPr>
              <w:t xml:space="preserve"> Салық салу аясындағы мемлекеттік мәжбүрлеу.Салық салу саласындағы мемлекеттік басқару.Мемлекеттік салықтық құрлысы түсінігі.Салық салу саласындағы мемлекеттік басқару.Мемлекеттік салықтық жоспарлар.Мемлекеттік салықтық бақылау.Республикалық бюджеттің түсімдері салықтар мен басқа да міндетті төлемдерді құқықтық реттеу.</w:t>
            </w:r>
            <w:r w:rsidRPr="009C7978">
              <w:rPr>
                <w:rFonts w:ascii="Times New Roman" w:hAnsi="Times New Roman"/>
                <w:bCs/>
                <w:sz w:val="24"/>
                <w:szCs w:val="24"/>
                <w:lang w:val="kk-KZ"/>
              </w:rPr>
              <w:t>Жер салығы. Мүлік салығы. Көлік құралдары салығы. Жанама салық салу түсінігі және түрлері.</w:t>
            </w:r>
            <w:r w:rsidRPr="009C7978">
              <w:rPr>
                <w:rFonts w:ascii="Times New Roman" w:hAnsi="Times New Roman"/>
                <w:sz w:val="24"/>
                <w:szCs w:val="24"/>
                <w:lang w:val="kk-KZ"/>
              </w:rPr>
              <w:t>Жеке табыс салығын төлеушiлер түсінігі және оның ерекшеліктері.</w:t>
            </w:r>
            <w:r w:rsidRPr="009C7978">
              <w:rPr>
                <w:rFonts w:ascii="Times New Roman" w:hAnsi="Times New Roman"/>
                <w:bCs/>
                <w:sz w:val="24"/>
                <w:szCs w:val="24"/>
                <w:lang w:val="kk-KZ"/>
              </w:rPr>
              <w:t>Тіркегені үшін, лицензиялық және басқа да алымдар.Салық салу саласындағы мемлекеттік мәжбүрлеу және құқықтық жауапкершілік</w:t>
            </w:r>
          </w:p>
        </w:tc>
      </w:tr>
      <w:tr w:rsidR="0098396E" w:rsidRPr="00C75904" w14:paraId="4D25AE75"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2DB28BB6"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tc>
        <w:tc>
          <w:tcPr>
            <w:tcW w:w="3333" w:type="pct"/>
            <w:tcBorders>
              <w:top w:val="single" w:sz="4" w:space="0" w:color="000000"/>
              <w:left w:val="single" w:sz="4" w:space="0" w:color="000000"/>
              <w:bottom w:val="single" w:sz="4" w:space="0" w:color="000000"/>
              <w:right w:val="single" w:sz="4" w:space="0" w:color="000000"/>
            </w:tcBorders>
            <w:hideMark/>
          </w:tcPr>
          <w:p w14:paraId="36F53A34" w14:textId="77777777" w:rsidR="00BE55FB" w:rsidRPr="009C7978" w:rsidRDefault="00BE55FB" w:rsidP="00BE55FB">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0AE0E3E9" w14:textId="6042E7FC"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w:t>
            </w:r>
            <w:r w:rsidR="00BE55FB">
              <w:rPr>
                <w:rFonts w:ascii="Times New Roman" w:hAnsi="Times New Roman"/>
                <w:b/>
                <w:sz w:val="24"/>
                <w:szCs w:val="24"/>
                <w:lang w:val="kk-KZ"/>
              </w:rPr>
              <w:t>біледі</w:t>
            </w:r>
            <w:r w:rsidRPr="009C7978">
              <w:rPr>
                <w:rFonts w:ascii="Times New Roman" w:hAnsi="Times New Roman"/>
                <w:sz w:val="24"/>
                <w:szCs w:val="24"/>
                <w:lang w:val="kk-KZ"/>
              </w:rPr>
              <w:t>.</w:t>
            </w:r>
            <w:r w:rsidR="00BE55FB">
              <w:rPr>
                <w:rFonts w:ascii="Times New Roman" w:hAnsi="Times New Roman"/>
                <w:sz w:val="24"/>
                <w:szCs w:val="24"/>
                <w:lang w:val="kk-KZ"/>
              </w:rPr>
              <w:t xml:space="preserve"> </w:t>
            </w:r>
            <w:r w:rsidRPr="009C7978">
              <w:rPr>
                <w:rFonts w:ascii="Times New Roman" w:hAnsi="Times New Roman"/>
                <w:sz w:val="24"/>
                <w:szCs w:val="24"/>
                <w:lang w:val="kk-KZ"/>
              </w:rPr>
              <w:t>Салық құқығының негізгі ұғымдары мен институттарын; Салық құқықтық қатынастарды реттеу саласындағы негізгі нормативтік құқықтық актілерді;</w:t>
            </w:r>
          </w:p>
          <w:p w14:paraId="56B516B0" w14:textId="5534C93A"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салықтың мәнін, функциялары және рөлін; салық жүйесін ұйымдастыруды салықтық саясат және салықтық механизмды; мемлекеттік салықтың жалпы сипаттамасын;</w:t>
            </w:r>
          </w:p>
          <w:p w14:paraId="5FBD126A" w14:textId="6673C5E8" w:rsidR="0050655F" w:rsidRPr="009C7978" w:rsidRDefault="0050655F" w:rsidP="00C46B28">
            <w:pPr>
              <w:pStyle w:val="af6"/>
              <w:shd w:val="clear" w:color="auto" w:fill="FFFFFF"/>
              <w:spacing w:before="0" w:beforeAutospacing="0" w:after="0" w:afterAutospacing="0"/>
              <w:ind w:hanging="1"/>
              <w:jc w:val="both"/>
              <w:textAlignment w:val="baseline"/>
              <w:rPr>
                <w:spacing w:val="3"/>
                <w:lang w:val="kk-KZ"/>
              </w:rPr>
            </w:pPr>
            <w:r w:rsidRPr="009C7978">
              <w:rPr>
                <w:b/>
                <w:spacing w:val="3"/>
                <w:lang w:val="kk-KZ"/>
              </w:rPr>
              <w:t>- түсінеді</w:t>
            </w:r>
            <w:r w:rsidRPr="009C7978">
              <w:rPr>
                <w:spacing w:val="-3"/>
                <w:lang w:val="kk-KZ"/>
              </w:rPr>
              <w:t>:</w:t>
            </w:r>
            <w:r w:rsidRPr="009C7978">
              <w:rPr>
                <w:spacing w:val="3"/>
                <w:lang w:val="kk-KZ"/>
              </w:rPr>
              <w:t xml:space="preserve"> Салық құқығының ұғымдарын;</w:t>
            </w:r>
            <w:r w:rsidR="00BE55FB">
              <w:rPr>
                <w:spacing w:val="3"/>
                <w:lang w:val="kk-KZ"/>
              </w:rPr>
              <w:t xml:space="preserve"> </w:t>
            </w:r>
            <w:r w:rsidRPr="009C7978">
              <w:rPr>
                <w:spacing w:val="3"/>
                <w:lang w:val="kk-KZ"/>
              </w:rPr>
              <w:t>Салық құқығы тараптарының құқықтары мен міндеттерн;</w:t>
            </w:r>
            <w:r w:rsidR="00BE55FB">
              <w:rPr>
                <w:spacing w:val="3"/>
                <w:lang w:val="kk-KZ"/>
              </w:rPr>
              <w:t xml:space="preserve"> </w:t>
            </w:r>
            <w:r w:rsidRPr="009C7978">
              <w:rPr>
                <w:spacing w:val="3"/>
                <w:lang w:val="kk-KZ"/>
              </w:rPr>
              <w:t xml:space="preserve">заңды іске асырудың құқықтық тетіктеріді, негізгі </w:t>
            </w:r>
            <w:r w:rsidRPr="009C7978">
              <w:rPr>
                <w:spacing w:val="3"/>
                <w:lang w:val="kk-KZ"/>
              </w:rPr>
              <w:lastRenderedPageBreak/>
              <w:t>ережелерді, құқықтық категорияларды,салық құқық салалары институттарын;</w:t>
            </w:r>
          </w:p>
          <w:p w14:paraId="3BD26BB5" w14:textId="455F4EFA" w:rsidR="0050655F" w:rsidRPr="009C7978" w:rsidRDefault="0050655F" w:rsidP="00C46B28">
            <w:pPr>
              <w:shd w:val="clear" w:color="auto" w:fill="FFFFFF"/>
              <w:spacing w:after="0" w:line="240" w:lineRule="auto"/>
              <w:ind w:hanging="1"/>
              <w:jc w:val="both"/>
              <w:rPr>
                <w:rFonts w:ascii="Times New Roman" w:hAnsi="Times New Roman"/>
                <w:spacing w:val="-2"/>
                <w:sz w:val="24"/>
                <w:szCs w:val="24"/>
                <w:lang w:val="kk-KZ"/>
              </w:rPr>
            </w:pPr>
            <w:r w:rsidRPr="009C7978">
              <w:rPr>
                <w:rFonts w:ascii="Times New Roman" w:hAnsi="Times New Roman"/>
                <w:b/>
                <w:spacing w:val="-2"/>
                <w:sz w:val="24"/>
                <w:szCs w:val="24"/>
                <w:lang w:val="kk-KZ"/>
              </w:rPr>
              <w:t>-</w:t>
            </w:r>
            <w:r w:rsidRPr="009C7978">
              <w:rPr>
                <w:rFonts w:ascii="Times New Roman" w:hAnsi="Times New Roman"/>
                <w:b/>
                <w:sz w:val="24"/>
                <w:szCs w:val="24"/>
                <w:lang w:val="kk-KZ"/>
              </w:rPr>
              <w:t xml:space="preserve"> </w:t>
            </w:r>
            <w:r w:rsidRPr="009C7978">
              <w:rPr>
                <w:rFonts w:ascii="Times New Roman" w:hAnsi="Times New Roman"/>
                <w:b/>
                <w:spacing w:val="-2"/>
                <w:sz w:val="24"/>
                <w:szCs w:val="24"/>
                <w:lang w:val="kk-KZ"/>
              </w:rPr>
              <w:t>қолдана алады</w:t>
            </w:r>
            <w:r w:rsidRPr="009C7978">
              <w:rPr>
                <w:rFonts w:ascii="Times New Roman" w:hAnsi="Times New Roman"/>
                <w:b/>
                <w:sz w:val="24"/>
                <w:szCs w:val="24"/>
                <w:lang w:val="kk-KZ"/>
              </w:rPr>
              <w:t>:</w:t>
            </w:r>
            <w:r w:rsidRPr="009C7978">
              <w:rPr>
                <w:rFonts w:ascii="Times New Roman" w:hAnsi="Times New Roman"/>
                <w:b/>
                <w:spacing w:val="-2"/>
                <w:sz w:val="24"/>
                <w:szCs w:val="24"/>
                <w:lang w:val="kk-KZ"/>
              </w:rPr>
              <w:t xml:space="preserve"> </w:t>
            </w:r>
            <w:r w:rsidRPr="009C7978">
              <w:rPr>
                <w:rFonts w:ascii="Times New Roman" w:hAnsi="Times New Roman"/>
                <w:spacing w:val="-2"/>
                <w:sz w:val="24"/>
                <w:szCs w:val="24"/>
                <w:lang w:val="kk-KZ"/>
              </w:rPr>
              <w:t>Салық саласындағы қатынастарды реттейтін құқықтық актілерді қолдана алуға;</w:t>
            </w:r>
            <w:r w:rsidR="00BE55FB">
              <w:rPr>
                <w:rFonts w:ascii="Times New Roman" w:hAnsi="Times New Roman"/>
                <w:spacing w:val="-2"/>
                <w:sz w:val="24"/>
                <w:szCs w:val="24"/>
                <w:lang w:val="kk-KZ"/>
              </w:rPr>
              <w:t xml:space="preserve"> </w:t>
            </w:r>
            <w:r w:rsidRPr="009C7978">
              <w:rPr>
                <w:rFonts w:ascii="Times New Roman" w:hAnsi="Times New Roman"/>
                <w:spacing w:val="-2"/>
                <w:sz w:val="24"/>
                <w:szCs w:val="24"/>
                <w:lang w:val="kk-KZ"/>
              </w:rPr>
              <w:t>қолданыстағы заңнама әдістерін қолдануды;</w:t>
            </w:r>
            <w:r w:rsidR="00BE55FB">
              <w:rPr>
                <w:rFonts w:ascii="Times New Roman" w:hAnsi="Times New Roman"/>
                <w:spacing w:val="-2"/>
                <w:sz w:val="24"/>
                <w:szCs w:val="24"/>
                <w:lang w:val="kk-KZ"/>
              </w:rPr>
              <w:t xml:space="preserve"> </w:t>
            </w:r>
            <w:r w:rsidRPr="009C7978">
              <w:rPr>
                <w:rFonts w:ascii="Times New Roman" w:hAnsi="Times New Roman"/>
                <w:spacing w:val="-2"/>
                <w:sz w:val="24"/>
                <w:szCs w:val="24"/>
                <w:lang w:val="kk-KZ"/>
              </w:rPr>
              <w:t>әртүрлі заңды құбылыстарды, заңды фактілерді талдауды қолдана алады</w:t>
            </w:r>
          </w:p>
          <w:p w14:paraId="60984897" w14:textId="34D3E3FB" w:rsidR="0050655F" w:rsidRPr="009C7978" w:rsidRDefault="0050655F" w:rsidP="00BE55FB">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құзретті:</w:t>
            </w:r>
            <w:r w:rsidR="00BE55FB">
              <w:rPr>
                <w:rFonts w:ascii="Times New Roman" w:hAnsi="Times New Roman"/>
                <w:b/>
                <w:sz w:val="24"/>
                <w:szCs w:val="24"/>
                <w:lang w:val="kk-KZ"/>
              </w:rPr>
              <w:t xml:space="preserve"> </w:t>
            </w:r>
            <w:r w:rsidRPr="009C7978">
              <w:rPr>
                <w:rFonts w:ascii="Times New Roman" w:hAnsi="Times New Roman"/>
                <w:sz w:val="24"/>
                <w:szCs w:val="24"/>
                <w:lang w:val="kk-KZ"/>
              </w:rPr>
              <w:t>салық заңнамаларын дұрыс түсінуге және оны тәжірибеде дұрыс қолдану мәселелерінде құзыретті болу;</w:t>
            </w:r>
            <w:r w:rsidR="00BE55FB">
              <w:rPr>
                <w:rFonts w:ascii="Times New Roman" w:hAnsi="Times New Roman"/>
                <w:sz w:val="24"/>
                <w:szCs w:val="24"/>
                <w:lang w:val="kk-KZ"/>
              </w:rPr>
              <w:t xml:space="preserve"> </w:t>
            </w:r>
            <w:r w:rsidRPr="009C7978">
              <w:rPr>
                <w:rFonts w:ascii="Times New Roman" w:hAnsi="Times New Roman"/>
                <w:sz w:val="24"/>
                <w:szCs w:val="24"/>
                <w:lang w:val="kk-KZ"/>
              </w:rPr>
              <w:t>салықтық заңнаманы қолдану проблемалары бойынша нақты мәселелерді практикалық шешу дағдыларын игеру</w:t>
            </w:r>
          </w:p>
        </w:tc>
      </w:tr>
      <w:tr w:rsidR="0098396E" w:rsidRPr="009C7978" w14:paraId="3587A8E9"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9A2A408"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 xml:space="preserve">Қорытынды бақылау </w:t>
            </w:r>
            <w:r w:rsidR="00F02F0E" w:rsidRPr="009C7978">
              <w:rPr>
                <w:rFonts w:ascii="Times New Roman" w:hAnsi="Times New Roman"/>
                <w:sz w:val="24"/>
                <w:szCs w:val="24"/>
                <w:lang w:val="kk-KZ"/>
              </w:rPr>
              <w:t xml:space="preserve">формасы </w:t>
            </w:r>
          </w:p>
        </w:tc>
        <w:tc>
          <w:tcPr>
            <w:tcW w:w="3333" w:type="pct"/>
            <w:tcBorders>
              <w:top w:val="single" w:sz="4" w:space="0" w:color="000000"/>
              <w:left w:val="single" w:sz="4" w:space="0" w:color="000000"/>
              <w:bottom w:val="single" w:sz="4" w:space="0" w:color="000000"/>
              <w:right w:val="single" w:sz="4" w:space="0" w:color="000000"/>
            </w:tcBorders>
            <w:hideMark/>
          </w:tcPr>
          <w:p w14:paraId="2F7BA578"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22E463E1"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067D4F4" w14:textId="77777777" w:rsidR="0050655F" w:rsidRPr="009C7978" w:rsidRDefault="00F02F0E"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1A61541C"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98396E" w:rsidRPr="009C7978" w14:paraId="199A2765" w14:textId="77777777" w:rsidTr="00114959">
        <w:trPr>
          <w:trHeight w:val="1408"/>
        </w:trPr>
        <w:tc>
          <w:tcPr>
            <w:tcW w:w="1667" w:type="pct"/>
            <w:tcBorders>
              <w:top w:val="single" w:sz="4" w:space="0" w:color="000000"/>
              <w:left w:val="single" w:sz="4" w:space="0" w:color="000000"/>
              <w:bottom w:val="single" w:sz="4" w:space="0" w:color="000000"/>
              <w:right w:val="single" w:sz="4" w:space="0" w:color="000000"/>
            </w:tcBorders>
            <w:hideMark/>
          </w:tcPr>
          <w:p w14:paraId="2ED880F0"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42D734A1" w14:textId="77777777" w:rsidR="00F02F0E" w:rsidRPr="009C7978" w:rsidRDefault="00F02F0E"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550ADC3A" w14:textId="7E9928A8" w:rsidR="0050655F" w:rsidRPr="009C7978" w:rsidRDefault="0050655F" w:rsidP="00B81261">
            <w:pPr>
              <w:pStyle w:val="af2"/>
              <w:numPr>
                <w:ilvl w:val="0"/>
                <w:numId w:val="3"/>
              </w:numPr>
              <w:tabs>
                <w:tab w:val="left" w:pos="289"/>
                <w:tab w:val="left" w:pos="458"/>
              </w:tabs>
              <w:ind w:left="0"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И.С. Сактаганова. Қазақстан Республикасының салық құқығы. Жа</w:t>
            </w:r>
            <w:r w:rsidR="00BE55FB">
              <w:rPr>
                <w:rFonts w:ascii="Times New Roman" w:hAnsi="Times New Roman" w:cs="Times New Roman"/>
                <w:sz w:val="24"/>
                <w:szCs w:val="24"/>
                <w:lang w:val="kk-KZ"/>
              </w:rPr>
              <w:t>лпы және ерекше бөлім. Оқулық -Алматы, «Эверо» баспасы 2018.-242</w:t>
            </w:r>
            <w:r w:rsidRPr="009C7978">
              <w:rPr>
                <w:rFonts w:ascii="Times New Roman" w:hAnsi="Times New Roman" w:cs="Times New Roman"/>
                <w:sz w:val="24"/>
                <w:szCs w:val="24"/>
                <w:lang w:val="kk-KZ"/>
              </w:rPr>
              <w:t>б. БД ТехноЭрудит.</w:t>
            </w:r>
          </w:p>
          <w:p w14:paraId="1CAF91D0" w14:textId="1B853E4B" w:rsidR="0050655F" w:rsidRPr="009C7978" w:rsidRDefault="0050655F" w:rsidP="00B81261">
            <w:pPr>
              <w:pStyle w:val="af2"/>
              <w:numPr>
                <w:ilvl w:val="0"/>
                <w:numId w:val="3"/>
              </w:numPr>
              <w:tabs>
                <w:tab w:val="left" w:pos="289"/>
                <w:tab w:val="left" w:pos="458"/>
              </w:tabs>
              <w:ind w:left="0"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И.С. Сактаганова. Қазақстан Республикасының салық құқығы казустық техн</w:t>
            </w:r>
            <w:r w:rsidR="00BE55FB">
              <w:rPr>
                <w:rFonts w:ascii="Times New Roman" w:hAnsi="Times New Roman" w:cs="Times New Roman"/>
                <w:sz w:val="24"/>
                <w:szCs w:val="24"/>
                <w:lang w:val="kk-KZ"/>
              </w:rPr>
              <w:t>ологиясы бойынша. Оқу құралы.-Алматы: Эверо, 2018.-</w:t>
            </w:r>
            <w:r w:rsidRPr="009C7978">
              <w:rPr>
                <w:rFonts w:ascii="Times New Roman" w:hAnsi="Times New Roman" w:cs="Times New Roman"/>
                <w:sz w:val="24"/>
                <w:szCs w:val="24"/>
                <w:lang w:val="kk-KZ"/>
              </w:rPr>
              <w:t>328б. БД ТехноЭрудит.</w:t>
            </w:r>
          </w:p>
          <w:p w14:paraId="781D966B" w14:textId="77777777" w:rsidR="00BF4958" w:rsidRDefault="0050655F" w:rsidP="00B81261">
            <w:pPr>
              <w:pStyle w:val="af2"/>
              <w:numPr>
                <w:ilvl w:val="0"/>
                <w:numId w:val="3"/>
              </w:numPr>
              <w:tabs>
                <w:tab w:val="left" w:pos="289"/>
                <w:tab w:val="left" w:pos="458"/>
              </w:tabs>
              <w:ind w:left="0"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А.Е. Боранбаева. Налоговое право Республики Казахстан : Учебное пособие. / МОН РК, Ассоциация вузов РК. - Алматы: Экономика, 2012. - 246 c. - ISBN 978-601-225-402-0.</w:t>
            </w:r>
          </w:p>
          <w:p w14:paraId="10AF10DB" w14:textId="77777777" w:rsidR="00BF4958" w:rsidRPr="00BF4958" w:rsidRDefault="0050655F" w:rsidP="00B81261">
            <w:pPr>
              <w:pStyle w:val="af2"/>
              <w:numPr>
                <w:ilvl w:val="0"/>
                <w:numId w:val="3"/>
              </w:numPr>
              <w:tabs>
                <w:tab w:val="left" w:pos="289"/>
                <w:tab w:val="left" w:pos="458"/>
              </w:tabs>
              <w:ind w:left="0" w:hanging="1"/>
              <w:jc w:val="both"/>
              <w:rPr>
                <w:rFonts w:ascii="Times New Roman" w:hAnsi="Times New Roman" w:cs="Times New Roman"/>
                <w:sz w:val="24"/>
                <w:szCs w:val="24"/>
                <w:lang w:val="kk-KZ"/>
              </w:rPr>
            </w:pPr>
            <w:r w:rsidRPr="00BF4958">
              <w:rPr>
                <w:rFonts w:ascii="Times New Roman" w:hAnsi="Times New Roman"/>
                <w:sz w:val="24"/>
                <w:szCs w:val="24"/>
                <w:lang w:val="kk-KZ"/>
              </w:rPr>
              <w:t>К.Ж. Калимуллина. Налоговое право Республики Казахстан. Павлодар: Кереку, 2014.</w:t>
            </w:r>
          </w:p>
          <w:p w14:paraId="08900EF3" w14:textId="27266479" w:rsidR="0050655F" w:rsidRPr="00BF4958" w:rsidRDefault="0050655F" w:rsidP="00B81261">
            <w:pPr>
              <w:pStyle w:val="af2"/>
              <w:numPr>
                <w:ilvl w:val="0"/>
                <w:numId w:val="3"/>
              </w:numPr>
              <w:tabs>
                <w:tab w:val="left" w:pos="289"/>
                <w:tab w:val="left" w:pos="458"/>
              </w:tabs>
              <w:ind w:left="0" w:hanging="1"/>
              <w:jc w:val="both"/>
              <w:rPr>
                <w:rFonts w:ascii="Times New Roman" w:hAnsi="Times New Roman" w:cs="Times New Roman"/>
                <w:sz w:val="24"/>
                <w:szCs w:val="24"/>
                <w:lang w:val="kk-KZ"/>
              </w:rPr>
            </w:pPr>
            <w:r w:rsidRPr="00BF4958">
              <w:rPr>
                <w:rFonts w:ascii="Times New Roman" w:hAnsi="Times New Roman"/>
                <w:spacing w:val="3"/>
                <w:sz w:val="24"/>
                <w:szCs w:val="24"/>
                <w:lang w:val="kk-KZ"/>
              </w:rPr>
              <w:t>Кучерявенко Н.П. Курс налогового права. В 2-х томах. М.,</w:t>
            </w:r>
            <w:r w:rsidR="00BF4958">
              <w:rPr>
                <w:rFonts w:ascii="Times New Roman" w:hAnsi="Times New Roman"/>
                <w:spacing w:val="3"/>
                <w:sz w:val="24"/>
                <w:szCs w:val="24"/>
                <w:lang w:val="kk-KZ"/>
              </w:rPr>
              <w:t xml:space="preserve"> </w:t>
            </w:r>
            <w:r w:rsidRPr="00BF4958">
              <w:rPr>
                <w:rFonts w:ascii="Times New Roman" w:hAnsi="Times New Roman"/>
                <w:spacing w:val="3"/>
                <w:sz w:val="24"/>
                <w:szCs w:val="24"/>
                <w:lang w:val="kk-KZ"/>
              </w:rPr>
              <w:t>2017</w:t>
            </w:r>
          </w:p>
        </w:tc>
      </w:tr>
    </w:tbl>
    <w:p w14:paraId="35E37542" w14:textId="77777777" w:rsidR="00C30F54" w:rsidRPr="00C30F54" w:rsidRDefault="00C30F54" w:rsidP="00C46B28">
      <w:pPr>
        <w:tabs>
          <w:tab w:val="left" w:pos="3642"/>
        </w:tabs>
        <w:spacing w:after="0" w:line="240" w:lineRule="auto"/>
        <w:ind w:hanging="1"/>
        <w:rPr>
          <w:rFonts w:ascii="Times New Roman" w:hAnsi="Times New Roman"/>
          <w:sz w:val="24"/>
          <w:szCs w:val="24"/>
          <w:highlight w:val="yellow"/>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8396E" w:rsidRPr="00C75904" w14:paraId="53647B1E"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6B96C74"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628254E9" w14:textId="77777777" w:rsidR="0050655F" w:rsidRPr="009C7978" w:rsidRDefault="0050655F" w:rsidP="00C46B28">
            <w:pPr>
              <w:spacing w:after="0" w:line="240" w:lineRule="auto"/>
              <w:ind w:hanging="1"/>
              <w:jc w:val="both"/>
              <w:rPr>
                <w:rFonts w:ascii="Times New Roman" w:hAnsi="Times New Roman"/>
                <w:b/>
                <w:sz w:val="24"/>
                <w:szCs w:val="24"/>
                <w:lang w:val="kk-KZ"/>
              </w:rPr>
            </w:pPr>
          </w:p>
        </w:tc>
        <w:tc>
          <w:tcPr>
            <w:tcW w:w="3333" w:type="pct"/>
            <w:tcBorders>
              <w:top w:val="single" w:sz="4" w:space="0" w:color="000000"/>
              <w:left w:val="single" w:sz="4" w:space="0" w:color="000000"/>
              <w:bottom w:val="single" w:sz="4" w:space="0" w:color="000000"/>
              <w:right w:val="single" w:sz="4" w:space="0" w:color="000000"/>
            </w:tcBorders>
          </w:tcPr>
          <w:p w14:paraId="3D006661" w14:textId="19470E6C"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KRSK 32</w:t>
            </w:r>
            <w:r w:rsidR="002E51A0">
              <w:rPr>
                <w:rFonts w:ascii="Times New Roman" w:hAnsi="Times New Roman"/>
                <w:b/>
                <w:sz w:val="24"/>
                <w:szCs w:val="24"/>
                <w:lang w:val="kk-KZ"/>
              </w:rPr>
              <w:t>18</w:t>
            </w:r>
            <w:r w:rsidRPr="009C7978">
              <w:rPr>
                <w:rFonts w:ascii="Times New Roman" w:hAnsi="Times New Roman"/>
                <w:b/>
                <w:sz w:val="24"/>
                <w:szCs w:val="24"/>
                <w:lang w:val="kk-KZ"/>
              </w:rPr>
              <w:t xml:space="preserve"> Қазақстан Республикасының сақтандыру құқығы</w:t>
            </w:r>
          </w:p>
        </w:tc>
      </w:tr>
      <w:tr w:rsidR="0098396E" w:rsidRPr="00C75904" w14:paraId="4CE90C29"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0D40C9B"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tcBorders>
              <w:top w:val="single" w:sz="4" w:space="0" w:color="000000"/>
              <w:left w:val="single" w:sz="4" w:space="0" w:color="000000"/>
              <w:bottom w:val="single" w:sz="4" w:space="0" w:color="000000"/>
              <w:right w:val="single" w:sz="4" w:space="0" w:color="000000"/>
            </w:tcBorders>
            <w:hideMark/>
          </w:tcPr>
          <w:p w14:paraId="71F486EC" w14:textId="28EC728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Рыскулбекова Б.Р., Төленді М.А. </w:t>
            </w:r>
          </w:p>
        </w:tc>
      </w:tr>
      <w:tr w:rsidR="0098396E" w:rsidRPr="009C7978" w14:paraId="654FBBAD" w14:textId="77777777" w:rsidTr="00114959">
        <w:trPr>
          <w:trHeight w:val="291"/>
        </w:trPr>
        <w:tc>
          <w:tcPr>
            <w:tcW w:w="1667" w:type="pct"/>
            <w:tcBorders>
              <w:top w:val="single" w:sz="4" w:space="0" w:color="000000"/>
              <w:left w:val="single" w:sz="4" w:space="0" w:color="000000"/>
              <w:bottom w:val="single" w:sz="4" w:space="0" w:color="000000"/>
              <w:right w:val="single" w:sz="4" w:space="0" w:color="000000"/>
            </w:tcBorders>
            <w:hideMark/>
          </w:tcPr>
          <w:p w14:paraId="238467A0"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tcBorders>
              <w:top w:val="single" w:sz="4" w:space="0" w:color="000000"/>
              <w:left w:val="single" w:sz="4" w:space="0" w:color="000000"/>
              <w:bottom w:val="single" w:sz="4" w:space="0" w:color="000000"/>
              <w:right w:val="single" w:sz="4" w:space="0" w:color="000000"/>
            </w:tcBorders>
            <w:hideMark/>
          </w:tcPr>
          <w:p w14:paraId="298819BA" w14:textId="77777777" w:rsidR="0050655F" w:rsidRPr="009C7978" w:rsidRDefault="001F3F27"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7E02F8F5"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3EDFC426"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tcBorders>
              <w:top w:val="single" w:sz="4" w:space="0" w:color="000000"/>
              <w:left w:val="single" w:sz="4" w:space="0" w:color="000000"/>
              <w:bottom w:val="single" w:sz="4" w:space="0" w:color="000000"/>
              <w:right w:val="single" w:sz="4" w:space="0" w:color="000000"/>
            </w:tcBorders>
            <w:hideMark/>
          </w:tcPr>
          <w:p w14:paraId="2974B9A7"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1E9FB9C2"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5315BF2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Borders>
              <w:top w:val="single" w:sz="4" w:space="0" w:color="000000"/>
              <w:left w:val="single" w:sz="4" w:space="0" w:color="000000"/>
              <w:bottom w:val="single" w:sz="4" w:space="0" w:color="000000"/>
              <w:right w:val="single" w:sz="4" w:space="0" w:color="000000"/>
            </w:tcBorders>
          </w:tcPr>
          <w:p w14:paraId="0453D1AE" w14:textId="0E60DCEC" w:rsidR="0050655F" w:rsidRPr="009C7978" w:rsidRDefault="00F02F0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BE55FB">
              <w:rPr>
                <w:rFonts w:ascii="Times New Roman" w:hAnsi="Times New Roman"/>
                <w:sz w:val="24"/>
                <w:szCs w:val="24"/>
                <w:lang w:val="kk-KZ"/>
              </w:rPr>
              <w:t xml:space="preserve"> «</w:t>
            </w:r>
            <w:r w:rsidRPr="009C7978">
              <w:rPr>
                <w:rFonts w:ascii="Times New Roman" w:hAnsi="Times New Roman"/>
                <w:sz w:val="24"/>
                <w:szCs w:val="24"/>
                <w:lang w:val="kk-KZ"/>
              </w:rPr>
              <w:t>Құқықтану</w:t>
            </w:r>
            <w:r w:rsidR="00BE55FB">
              <w:rPr>
                <w:rFonts w:ascii="Times New Roman" w:hAnsi="Times New Roman"/>
                <w:sz w:val="24"/>
                <w:szCs w:val="24"/>
                <w:lang w:val="kk-KZ"/>
              </w:rPr>
              <w:t>»</w:t>
            </w:r>
          </w:p>
        </w:tc>
      </w:tr>
      <w:tr w:rsidR="0098396E" w:rsidRPr="009C7978" w14:paraId="18E29E9D"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0A60E22"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F02F0E" w:rsidRPr="009C7978">
              <w:rPr>
                <w:rFonts w:ascii="Times New Roman" w:hAnsi="Times New Roman"/>
                <w:bCs/>
                <w:sz w:val="24"/>
                <w:szCs w:val="24"/>
                <w:lang w:val="kk-KZ"/>
              </w:rPr>
              <w:t xml:space="preserve"> саны</w:t>
            </w:r>
          </w:p>
        </w:tc>
        <w:tc>
          <w:tcPr>
            <w:tcW w:w="3333" w:type="pct"/>
            <w:tcBorders>
              <w:top w:val="single" w:sz="4" w:space="0" w:color="000000"/>
              <w:left w:val="single" w:sz="4" w:space="0" w:color="000000"/>
              <w:bottom w:val="single" w:sz="4" w:space="0" w:color="000000"/>
              <w:right w:val="single" w:sz="4" w:space="0" w:color="000000"/>
            </w:tcBorders>
            <w:hideMark/>
          </w:tcPr>
          <w:p w14:paraId="2D791335"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5 </w:t>
            </w:r>
          </w:p>
        </w:tc>
      </w:tr>
      <w:tr w:rsidR="0098396E" w:rsidRPr="009C7978" w14:paraId="7E040159"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48EBB604"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tcBorders>
              <w:top w:val="single" w:sz="4" w:space="0" w:color="000000"/>
              <w:left w:val="single" w:sz="4" w:space="0" w:color="000000"/>
              <w:bottom w:val="single" w:sz="4" w:space="0" w:color="000000"/>
              <w:right w:val="single" w:sz="4" w:space="0" w:color="000000"/>
            </w:tcBorders>
            <w:hideMark/>
          </w:tcPr>
          <w:p w14:paraId="15B28E26"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Күндізгі </w:t>
            </w:r>
          </w:p>
        </w:tc>
      </w:tr>
      <w:tr w:rsidR="0098396E" w:rsidRPr="009C7978" w14:paraId="7011A460"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7AB4A059" w14:textId="77777777" w:rsidR="0050655F" w:rsidRPr="009C7978" w:rsidRDefault="007B5C03"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tcBorders>
              <w:top w:val="single" w:sz="4" w:space="0" w:color="000000"/>
              <w:left w:val="single" w:sz="4" w:space="0" w:color="000000"/>
              <w:bottom w:val="single" w:sz="4" w:space="0" w:color="000000"/>
              <w:right w:val="single" w:sz="4" w:space="0" w:color="000000"/>
            </w:tcBorders>
            <w:hideMark/>
          </w:tcPr>
          <w:p w14:paraId="7E78819F" w14:textId="4C97C748" w:rsidR="0050655F" w:rsidRPr="009C7978" w:rsidRDefault="00784A9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w:t>
            </w:r>
          </w:p>
        </w:tc>
      </w:tr>
      <w:tr w:rsidR="0098396E" w:rsidRPr="009C7978" w14:paraId="0C905033" w14:textId="77777777" w:rsidTr="00114959">
        <w:trPr>
          <w:trHeight w:val="299"/>
        </w:trPr>
        <w:tc>
          <w:tcPr>
            <w:tcW w:w="1667" w:type="pct"/>
            <w:tcBorders>
              <w:top w:val="single" w:sz="4" w:space="0" w:color="000000"/>
              <w:left w:val="single" w:sz="4" w:space="0" w:color="000000"/>
              <w:bottom w:val="single" w:sz="4" w:space="0" w:color="000000"/>
              <w:right w:val="single" w:sz="4" w:space="0" w:color="000000"/>
            </w:tcBorders>
            <w:hideMark/>
          </w:tcPr>
          <w:p w14:paraId="6FDBDB34" w14:textId="77777777" w:rsidR="001F3F27" w:rsidRPr="009C7978" w:rsidRDefault="001F3F27"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tcBorders>
              <w:top w:val="single" w:sz="4" w:space="0" w:color="000000"/>
              <w:left w:val="single" w:sz="4" w:space="0" w:color="000000"/>
              <w:bottom w:val="single" w:sz="4" w:space="0" w:color="000000"/>
              <w:right w:val="single" w:sz="4" w:space="0" w:color="000000"/>
            </w:tcBorders>
            <w:hideMark/>
          </w:tcPr>
          <w:p w14:paraId="60753C1F" w14:textId="77777777" w:rsidR="001F3F27" w:rsidRPr="009C7978" w:rsidRDefault="001F3F27"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Қазақстан Республикасының азаматтық құқығы </w:t>
            </w:r>
          </w:p>
        </w:tc>
      </w:tr>
      <w:tr w:rsidR="0098396E" w:rsidRPr="00C75904" w14:paraId="4E5E50E5" w14:textId="77777777" w:rsidTr="00114959">
        <w:trPr>
          <w:trHeight w:val="261"/>
        </w:trPr>
        <w:tc>
          <w:tcPr>
            <w:tcW w:w="1667" w:type="pct"/>
            <w:tcBorders>
              <w:top w:val="single" w:sz="4" w:space="0" w:color="000000"/>
              <w:left w:val="single" w:sz="4" w:space="0" w:color="000000"/>
              <w:bottom w:val="single" w:sz="4" w:space="0" w:color="000000"/>
              <w:right w:val="single" w:sz="4" w:space="0" w:color="000000"/>
            </w:tcBorders>
          </w:tcPr>
          <w:p w14:paraId="17616D53" w14:textId="77777777" w:rsidR="001F3F27" w:rsidRPr="009C7978" w:rsidRDefault="001F3F27"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Borders>
              <w:top w:val="single" w:sz="4" w:space="0" w:color="000000"/>
              <w:left w:val="single" w:sz="4" w:space="0" w:color="000000"/>
              <w:bottom w:val="single" w:sz="4" w:space="0" w:color="000000"/>
              <w:right w:val="single" w:sz="4" w:space="0" w:color="000000"/>
            </w:tcBorders>
          </w:tcPr>
          <w:p w14:paraId="0FABD6DB" w14:textId="77777777" w:rsidR="001F3F27" w:rsidRPr="009C7978" w:rsidRDefault="001F3F27"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Қазақстан Республикасындағы аграрлық кәсіпкерліктің құқықтық негізі/ Кәсіпкерлік қызметтегі бәсекелестік пен монополияларды құқықтық реттеу</w:t>
            </w:r>
          </w:p>
        </w:tc>
      </w:tr>
      <w:tr w:rsidR="0098396E" w:rsidRPr="00C75904" w14:paraId="10F4884A" w14:textId="77777777" w:rsidTr="00114959">
        <w:trPr>
          <w:trHeight w:val="252"/>
        </w:trPr>
        <w:tc>
          <w:tcPr>
            <w:tcW w:w="1667" w:type="pct"/>
            <w:tcBorders>
              <w:top w:val="single" w:sz="4" w:space="0" w:color="000000"/>
              <w:left w:val="single" w:sz="4" w:space="0" w:color="000000"/>
              <w:bottom w:val="single" w:sz="4" w:space="0" w:color="000000"/>
              <w:right w:val="single" w:sz="4" w:space="0" w:color="000000"/>
            </w:tcBorders>
          </w:tcPr>
          <w:p w14:paraId="13524A05"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w:t>
            </w:r>
            <w:r w:rsidR="00F02F0E" w:rsidRPr="009C7978">
              <w:rPr>
                <w:rFonts w:ascii="Times New Roman" w:hAnsi="Times New Roman"/>
                <w:sz w:val="24"/>
                <w:szCs w:val="24"/>
                <w:lang w:val="kk-KZ"/>
              </w:rPr>
              <w:t xml:space="preserve">ннің </w:t>
            </w:r>
            <w:r w:rsidRPr="009C7978">
              <w:rPr>
                <w:rFonts w:ascii="Times New Roman" w:hAnsi="Times New Roman"/>
                <w:sz w:val="24"/>
                <w:szCs w:val="24"/>
                <w:lang w:val="kk-KZ"/>
              </w:rPr>
              <w:t xml:space="preserve"> мақсаты</w:t>
            </w:r>
          </w:p>
        </w:tc>
        <w:tc>
          <w:tcPr>
            <w:tcW w:w="3333" w:type="pct"/>
            <w:tcBorders>
              <w:top w:val="single" w:sz="4" w:space="0" w:color="000000"/>
              <w:left w:val="single" w:sz="4" w:space="0" w:color="000000"/>
              <w:bottom w:val="single" w:sz="4" w:space="0" w:color="000000"/>
              <w:right w:val="single" w:sz="4" w:space="0" w:color="000000"/>
            </w:tcBorders>
            <w:shd w:val="clear" w:color="auto" w:fill="auto"/>
          </w:tcPr>
          <w:p w14:paraId="56EE59B6" w14:textId="77777777" w:rsidR="0050655F" w:rsidRPr="009C7978" w:rsidRDefault="0050655F"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shd w:val="clear" w:color="auto" w:fill="F8F9FA"/>
                <w:lang w:val="kk-KZ"/>
              </w:rPr>
              <w:t>Сақтандыру саласындағы құқықтық нормалар мен құқықтық қатынастарды талдау дағдыларын дамыту. Студенттерге алған теориялық білімдерін практикада қолдануға, құқықтық нормаларды қолдануға және дауларды шешуге үйрету. Адвокаттың кәсіби этикасын қалыптастыру. Мәселелердің шешімін табу, студенттер білімін тексереді және нығайтады, практикалық дағдыларға ие болады, құқықтық ойлауды дамытады.</w:t>
            </w:r>
          </w:p>
        </w:tc>
      </w:tr>
      <w:tr w:rsidR="0098396E" w:rsidRPr="00C75904" w14:paraId="5B2AC0B3"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01D4B50"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lastRenderedPageBreak/>
              <w:t>Пән</w:t>
            </w:r>
            <w:r w:rsidR="00F02F0E"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33" w:type="pct"/>
            <w:tcBorders>
              <w:top w:val="single" w:sz="4" w:space="0" w:color="000000"/>
              <w:left w:val="single" w:sz="4" w:space="0" w:color="000000"/>
              <w:bottom w:val="single" w:sz="4" w:space="0" w:color="000000"/>
              <w:right w:val="single" w:sz="4" w:space="0" w:color="000000"/>
            </w:tcBorders>
            <w:shd w:val="clear" w:color="auto" w:fill="auto"/>
            <w:hideMark/>
          </w:tcPr>
          <w:p w14:paraId="4EDEFA07" w14:textId="77777777" w:rsidR="0050655F" w:rsidRPr="009C7978" w:rsidRDefault="0050655F"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pacing w:val="-4"/>
                <w:sz w:val="24"/>
                <w:szCs w:val="24"/>
                <w:lang w:val="kk-KZ"/>
              </w:rPr>
              <w:t xml:space="preserve"> </w:t>
            </w:r>
            <w:r w:rsidRPr="009C7978">
              <w:rPr>
                <w:rFonts w:ascii="Times New Roman" w:hAnsi="Times New Roman" w:cs="Times New Roman"/>
                <w:sz w:val="24"/>
                <w:szCs w:val="24"/>
                <w:shd w:val="clear" w:color="auto" w:fill="F8F9FA"/>
                <w:lang w:val="kk-KZ"/>
              </w:rPr>
              <w:t>Сақтандыру құқығы тәуелсіз, қарқынды дамып келе жатқан құқық саласы және Қазақстан халқының мүліктік мүдделерін қорғау жүйесінің маңызды бөлігі болып табылады. Сақтандыру нарығын ойдағыдай дамыту, оны реттеусіз, сақтандырушылардың қызметін ұйымдастыруды және қызметін анықтайтын қасақана заңнамалық актілерсіз мүмкін емес. Пәнге бағдарламалық бөлім кіреді: сақтандыру құқығының жалпы теориясы және тәуекелдерді басқару, Қазақстан Республикасының сақтандыру заңнамасы, сақтандыру компаниясының жұмысының экономикалық негіздері</w:t>
            </w:r>
          </w:p>
        </w:tc>
      </w:tr>
      <w:tr w:rsidR="0098396E" w:rsidRPr="00C75904" w14:paraId="3460455D"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122F6AE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402595AF"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33" w:type="pct"/>
            <w:tcBorders>
              <w:top w:val="single" w:sz="4" w:space="0" w:color="000000"/>
              <w:left w:val="single" w:sz="4" w:space="0" w:color="000000"/>
              <w:bottom w:val="single" w:sz="4" w:space="0" w:color="000000"/>
              <w:right w:val="single" w:sz="4" w:space="0" w:color="000000"/>
            </w:tcBorders>
            <w:hideMark/>
          </w:tcPr>
          <w:p w14:paraId="3507FFC2" w14:textId="77777777" w:rsidR="00BE55FB" w:rsidRPr="009C7978" w:rsidRDefault="00BE55FB" w:rsidP="00BE55FB">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30B9E40A" w14:textId="752CB604" w:rsidR="0050655F" w:rsidRPr="009C7978" w:rsidRDefault="0050655F"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sz w:val="24"/>
                <w:szCs w:val="24"/>
                <w:lang w:val="kk-KZ"/>
              </w:rPr>
              <w:t xml:space="preserve">- </w:t>
            </w:r>
            <w:r w:rsidRPr="009C7978">
              <w:rPr>
                <w:rFonts w:ascii="Times New Roman" w:hAnsi="Times New Roman" w:cs="Times New Roman"/>
                <w:b/>
                <w:sz w:val="24"/>
                <w:szCs w:val="24"/>
                <w:lang w:val="kk-KZ"/>
              </w:rPr>
              <w:t xml:space="preserve">біледі: </w:t>
            </w:r>
            <w:r w:rsidRPr="009C7978">
              <w:rPr>
                <w:rFonts w:ascii="Times New Roman" w:hAnsi="Times New Roman" w:cs="Times New Roman"/>
                <w:sz w:val="24"/>
                <w:szCs w:val="24"/>
                <w:shd w:val="clear" w:color="auto" w:fill="F8F9FA"/>
                <w:lang w:val="kk-KZ"/>
              </w:rPr>
              <w:t xml:space="preserve">- сақтандыру қызметін құқықтық реттеу саласындағы қолданыстағы заңнама; - сақтандыруды мемлекеттік реттеу; </w:t>
            </w:r>
            <w:r w:rsidRPr="009C7978">
              <w:rPr>
                <w:rFonts w:ascii="Times New Roman" w:hAnsi="Times New Roman" w:cs="Times New Roman"/>
                <w:sz w:val="24"/>
                <w:szCs w:val="24"/>
                <w:shd w:val="clear" w:color="auto" w:fill="F8F9FA"/>
              </w:rPr>
              <w:sym w:font="Symbol" w:char="F02D"/>
            </w:r>
            <w:r w:rsidRPr="009C7978">
              <w:rPr>
                <w:rFonts w:ascii="Times New Roman" w:hAnsi="Times New Roman" w:cs="Times New Roman"/>
                <w:sz w:val="24"/>
                <w:szCs w:val="24"/>
                <w:shd w:val="clear" w:color="auto" w:fill="F8F9FA"/>
                <w:lang w:val="kk-KZ"/>
              </w:rPr>
              <w:t xml:space="preserve"> сақтандыру-құқықтық қатынастар;</w:t>
            </w:r>
            <w:r w:rsidR="00BE55FB">
              <w:rPr>
                <w:rFonts w:ascii="Times New Roman" w:hAnsi="Times New Roman" w:cs="Times New Roman"/>
                <w:sz w:val="24"/>
                <w:szCs w:val="24"/>
                <w:shd w:val="clear" w:color="auto" w:fill="F8F9FA"/>
                <w:lang w:val="kk-KZ"/>
              </w:rPr>
              <w:t>-</w:t>
            </w:r>
            <w:r w:rsidRPr="009C7978">
              <w:rPr>
                <w:rFonts w:ascii="Times New Roman" w:hAnsi="Times New Roman" w:cs="Times New Roman"/>
                <w:sz w:val="24"/>
                <w:szCs w:val="24"/>
                <w:shd w:val="clear" w:color="auto" w:fill="F8F9FA"/>
                <w:lang w:val="kk-KZ"/>
              </w:rPr>
              <w:t xml:space="preserve">сақтандыру субъектілерінің құқықтық мәртебесі; </w:t>
            </w:r>
            <w:r w:rsidR="00BE55FB">
              <w:rPr>
                <w:rFonts w:ascii="Times New Roman" w:hAnsi="Times New Roman" w:cs="Times New Roman"/>
                <w:sz w:val="24"/>
                <w:szCs w:val="24"/>
                <w:shd w:val="clear" w:color="auto" w:fill="F8F9FA"/>
                <w:lang w:val="kk-KZ"/>
              </w:rPr>
              <w:t>-</w:t>
            </w:r>
            <w:r w:rsidRPr="009C7978">
              <w:rPr>
                <w:rFonts w:ascii="Times New Roman" w:hAnsi="Times New Roman" w:cs="Times New Roman"/>
                <w:sz w:val="24"/>
                <w:szCs w:val="24"/>
                <w:shd w:val="clear" w:color="auto" w:fill="F8F9FA"/>
                <w:lang w:val="kk-KZ"/>
              </w:rPr>
              <w:t xml:space="preserve">сақтандыру ұйымдарының банкроттық ерекшеліктері;  - сақтандырудың жекелеген түрлерін құқықтық реттеу; </w:t>
            </w:r>
            <w:r w:rsidR="00BE55FB">
              <w:rPr>
                <w:rFonts w:ascii="Times New Roman" w:hAnsi="Times New Roman" w:cs="Times New Roman"/>
                <w:sz w:val="24"/>
                <w:szCs w:val="24"/>
                <w:shd w:val="clear" w:color="auto" w:fill="F8F9FA"/>
                <w:lang w:val="kk-KZ"/>
              </w:rPr>
              <w:t>-</w:t>
            </w:r>
            <w:r w:rsidRPr="009C7978">
              <w:rPr>
                <w:rFonts w:ascii="Times New Roman" w:hAnsi="Times New Roman" w:cs="Times New Roman"/>
                <w:sz w:val="24"/>
                <w:szCs w:val="24"/>
                <w:shd w:val="clear" w:color="auto" w:fill="F8F9FA"/>
                <w:lang w:val="kk-KZ"/>
              </w:rPr>
              <w:t>-сақтандыру бизнесінің тарихы.</w:t>
            </w:r>
          </w:p>
          <w:p w14:paraId="7C96C108" w14:textId="40B2B4DD" w:rsidR="0050655F" w:rsidRPr="009C7978" w:rsidRDefault="0050655F" w:rsidP="00C46B28">
            <w:pPr>
              <w:pStyle w:val="af2"/>
              <w:ind w:hanging="1"/>
              <w:jc w:val="both"/>
              <w:rPr>
                <w:rFonts w:ascii="Times New Roman" w:hAnsi="Times New Roman" w:cs="Times New Roman"/>
                <w:b/>
                <w:spacing w:val="3"/>
                <w:sz w:val="24"/>
                <w:szCs w:val="24"/>
                <w:lang w:val="kk-KZ"/>
              </w:rPr>
            </w:pPr>
            <w:r w:rsidRPr="009C7978">
              <w:rPr>
                <w:rFonts w:ascii="Times New Roman" w:hAnsi="Times New Roman" w:cs="Times New Roman"/>
                <w:b/>
                <w:spacing w:val="3"/>
                <w:sz w:val="24"/>
                <w:szCs w:val="24"/>
                <w:lang w:val="kk-KZ"/>
              </w:rPr>
              <w:t>- түсінеді</w:t>
            </w:r>
            <w:r w:rsidRPr="009C7978">
              <w:rPr>
                <w:rFonts w:ascii="Times New Roman" w:hAnsi="Times New Roman" w:cs="Times New Roman"/>
                <w:b/>
                <w:spacing w:val="-3"/>
                <w:sz w:val="24"/>
                <w:szCs w:val="24"/>
                <w:lang w:val="kk-KZ"/>
              </w:rPr>
              <w:t>:</w:t>
            </w:r>
            <w:r w:rsidRPr="009C7978">
              <w:rPr>
                <w:rFonts w:ascii="Times New Roman" w:hAnsi="Times New Roman" w:cs="Times New Roman"/>
                <w:b/>
                <w:spacing w:val="3"/>
                <w:sz w:val="24"/>
                <w:szCs w:val="24"/>
                <w:lang w:val="kk-KZ"/>
              </w:rPr>
              <w:t xml:space="preserve"> </w:t>
            </w:r>
            <w:r w:rsidRPr="009C7978">
              <w:rPr>
                <w:rFonts w:ascii="Times New Roman" w:hAnsi="Times New Roman" w:cs="Times New Roman"/>
                <w:sz w:val="24"/>
                <w:szCs w:val="24"/>
                <w:shd w:val="clear" w:color="auto" w:fill="F8F9FA"/>
                <w:lang w:val="kk-KZ"/>
              </w:rPr>
              <w:t>- сақтандыру саласындағы қатынастарды құқықтық реттеудің құрамы, құрылымы және даму тенденциялары; - құқықтық тәжірибенің, соның ішінде сот практикасының даму заңдылықтары және оның сақтандыру қатынастарын құқықтық реттеу механизміндегі (жүйесіндегі) маңызы;</w:t>
            </w:r>
          </w:p>
          <w:p w14:paraId="4984965E" w14:textId="1707215A" w:rsidR="0050655F" w:rsidRPr="009C7978" w:rsidRDefault="0050655F" w:rsidP="00C46B28">
            <w:pPr>
              <w:pStyle w:val="af2"/>
              <w:ind w:hanging="1"/>
              <w:jc w:val="both"/>
              <w:rPr>
                <w:rFonts w:ascii="Times New Roman" w:hAnsi="Times New Roman" w:cs="Times New Roman"/>
                <w:sz w:val="24"/>
                <w:szCs w:val="24"/>
                <w:shd w:val="clear" w:color="auto" w:fill="F8F9FA"/>
                <w:lang w:val="kk-KZ"/>
              </w:rPr>
            </w:pPr>
            <w:r w:rsidRPr="009C7978">
              <w:rPr>
                <w:rFonts w:ascii="Times New Roman" w:hAnsi="Times New Roman" w:cs="Times New Roman"/>
                <w:b/>
                <w:spacing w:val="-2"/>
                <w:sz w:val="24"/>
                <w:szCs w:val="24"/>
                <w:lang w:val="kk-KZ"/>
              </w:rPr>
              <w:t>-</w:t>
            </w:r>
            <w:r w:rsidRPr="009C7978">
              <w:rPr>
                <w:rFonts w:ascii="Times New Roman" w:hAnsi="Times New Roman" w:cs="Times New Roman"/>
                <w:b/>
                <w:sz w:val="24"/>
                <w:szCs w:val="24"/>
                <w:lang w:val="kk-KZ"/>
              </w:rPr>
              <w:t xml:space="preserve"> </w:t>
            </w:r>
            <w:r w:rsidRPr="009C7978">
              <w:rPr>
                <w:rFonts w:ascii="Times New Roman" w:hAnsi="Times New Roman" w:cs="Times New Roman"/>
                <w:b/>
                <w:spacing w:val="-2"/>
                <w:sz w:val="24"/>
                <w:szCs w:val="24"/>
                <w:lang w:val="kk-KZ"/>
              </w:rPr>
              <w:t>қолдана алады</w:t>
            </w:r>
            <w:r w:rsidRPr="009C7978">
              <w:rPr>
                <w:rFonts w:ascii="Times New Roman" w:hAnsi="Times New Roman" w:cs="Times New Roman"/>
                <w:b/>
                <w:sz w:val="24"/>
                <w:szCs w:val="24"/>
                <w:lang w:val="kk-KZ"/>
              </w:rPr>
              <w:t>:</w:t>
            </w:r>
            <w:r w:rsidRPr="009C7978">
              <w:rPr>
                <w:rFonts w:ascii="Times New Roman" w:hAnsi="Times New Roman" w:cs="Times New Roman"/>
                <w:sz w:val="24"/>
                <w:szCs w:val="24"/>
                <w:shd w:val="clear" w:color="auto" w:fill="F8F9FA"/>
                <w:lang w:val="kk-KZ"/>
              </w:rPr>
              <w:t>- сақтандыру саласындағы нормативтік құқықтық актілерді кәсіби қызметте қолдану; - сақтандыру заңнамасында қолданылатын маңызды ұғымдардың мағынасын түсіндіруге; - алған білімдерін нақты практикалық мәселелерді шешуге қолданады;- сақтандыру заңнамасының ережелерін түсіндіру;</w:t>
            </w:r>
          </w:p>
          <w:p w14:paraId="7E897241" w14:textId="77777777" w:rsidR="0050655F" w:rsidRPr="009C7978" w:rsidRDefault="0050655F"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 құзыретті:</w:t>
            </w:r>
            <w:r w:rsidRPr="009C7978">
              <w:rPr>
                <w:rFonts w:ascii="Times New Roman" w:hAnsi="Times New Roman" w:cs="Times New Roman"/>
                <w:sz w:val="24"/>
                <w:szCs w:val="24"/>
                <w:lang w:val="kk-KZ"/>
              </w:rPr>
              <w:t xml:space="preserve"> </w:t>
            </w:r>
          </w:p>
          <w:p w14:paraId="79F12D35" w14:textId="77777777" w:rsidR="0050655F" w:rsidRPr="009C7978" w:rsidRDefault="0050655F"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shd w:val="clear" w:color="auto" w:fill="F8F9FA"/>
                <w:lang w:val="kk-KZ"/>
              </w:rPr>
              <w:t>- сақтандыру саласында туындайтын негізгі қатынастар туралы түсінік; - сақтандыру саласындағы практикалық жағдайларды қабылдау, жалпылау, талдау және шешу мүмкіндігі; - сақтандыру құқығының негізгі құқықтық түсініктері мен категориялары туралы түсінік; - құқықтық нормаларды нақты практикалық жағдайларға қолдану дағдылары; - құқықтық құжаттармен өз бетінше жұмыс жасау дағдылары; - сақтандыру саласындағы заңды фактілерді және жағдайларды заңды түрде білу мүмкіндігі; - әлеуметтік заң актілерін түсіндіру мүмкіндігі; - сақтандыру қатынастары саласындағы білікті заңды пікірлер мен кеңестер беру мүмкіндігі.</w:t>
            </w:r>
          </w:p>
        </w:tc>
      </w:tr>
      <w:tr w:rsidR="0098396E" w:rsidRPr="009C7978" w14:paraId="7EAA3422"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C51C50B"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Қорытынды бақылау </w:t>
            </w:r>
            <w:r w:rsidR="00F02F0E" w:rsidRPr="009C7978">
              <w:rPr>
                <w:rFonts w:ascii="Times New Roman" w:hAnsi="Times New Roman"/>
                <w:sz w:val="24"/>
                <w:szCs w:val="24"/>
                <w:lang w:val="kk-KZ"/>
              </w:rPr>
              <w:t xml:space="preserve">формасы </w:t>
            </w:r>
          </w:p>
        </w:tc>
        <w:tc>
          <w:tcPr>
            <w:tcW w:w="3333" w:type="pct"/>
            <w:tcBorders>
              <w:top w:val="single" w:sz="4" w:space="0" w:color="000000"/>
              <w:left w:val="single" w:sz="4" w:space="0" w:color="000000"/>
              <w:bottom w:val="single" w:sz="4" w:space="0" w:color="000000"/>
              <w:right w:val="single" w:sz="4" w:space="0" w:color="000000"/>
            </w:tcBorders>
          </w:tcPr>
          <w:p w14:paraId="1801230C"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Емтихан</w:t>
            </w:r>
          </w:p>
        </w:tc>
      </w:tr>
      <w:tr w:rsidR="0098396E" w:rsidRPr="009C7978" w14:paraId="0E03F63A"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hideMark/>
          </w:tcPr>
          <w:p w14:paraId="629F0611" w14:textId="77777777" w:rsidR="0050655F" w:rsidRPr="009C7978" w:rsidRDefault="00F02F0E"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tcBorders>
              <w:top w:val="single" w:sz="4" w:space="0" w:color="000000"/>
              <w:left w:val="single" w:sz="4" w:space="0" w:color="000000"/>
              <w:bottom w:val="single" w:sz="4" w:space="0" w:color="000000"/>
              <w:right w:val="single" w:sz="4" w:space="0" w:color="000000"/>
            </w:tcBorders>
            <w:hideMark/>
          </w:tcPr>
          <w:p w14:paraId="09B8B4FD"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 академиялық  кезең  (15 апта)</w:t>
            </w:r>
          </w:p>
        </w:tc>
      </w:tr>
      <w:tr w:rsidR="0098396E" w:rsidRPr="009C7978" w14:paraId="44B2C3F9" w14:textId="77777777" w:rsidTr="00114959">
        <w:trPr>
          <w:trHeight w:val="277"/>
        </w:trPr>
        <w:tc>
          <w:tcPr>
            <w:tcW w:w="1667" w:type="pct"/>
            <w:tcBorders>
              <w:top w:val="single" w:sz="4" w:space="0" w:color="000000"/>
              <w:left w:val="single" w:sz="4" w:space="0" w:color="000000"/>
              <w:bottom w:val="single" w:sz="4" w:space="0" w:color="000000"/>
              <w:right w:val="single" w:sz="4" w:space="0" w:color="000000"/>
            </w:tcBorders>
          </w:tcPr>
          <w:p w14:paraId="4909B7E8"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Borders>
              <w:top w:val="single" w:sz="4" w:space="0" w:color="000000"/>
              <w:left w:val="single" w:sz="4" w:space="0" w:color="000000"/>
              <w:bottom w:val="single" w:sz="4" w:space="0" w:color="000000"/>
              <w:right w:val="single" w:sz="4" w:space="0" w:color="000000"/>
            </w:tcBorders>
          </w:tcPr>
          <w:p w14:paraId="14E118E6" w14:textId="77777777" w:rsidR="005E1B32" w:rsidRPr="009C7978" w:rsidRDefault="005E1B32"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26C7C170" w14:textId="5854BC01" w:rsidR="00BF4958" w:rsidRDefault="00BF4958" w:rsidP="00B81261">
            <w:pPr>
              <w:pStyle w:val="a5"/>
              <w:numPr>
                <w:ilvl w:val="0"/>
                <w:numId w:val="62"/>
              </w:numPr>
              <w:tabs>
                <w:tab w:val="left" w:pos="174"/>
                <w:tab w:val="left" w:pos="316"/>
              </w:tabs>
              <w:spacing w:after="0" w:line="240" w:lineRule="auto"/>
              <w:ind w:left="0" w:firstLine="0"/>
              <w:jc w:val="both"/>
              <w:rPr>
                <w:rFonts w:ascii="Times New Roman" w:hAnsi="Times New Roman"/>
                <w:sz w:val="24"/>
                <w:szCs w:val="24"/>
                <w:lang w:val="kk-KZ"/>
              </w:rPr>
            </w:pPr>
            <w:r w:rsidRPr="0011190A">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07974082" w14:textId="4F02C331" w:rsidR="00BE55FB" w:rsidRDefault="00BE55FB" w:rsidP="00B81261">
            <w:pPr>
              <w:pStyle w:val="a5"/>
              <w:numPr>
                <w:ilvl w:val="0"/>
                <w:numId w:val="62"/>
              </w:numPr>
              <w:tabs>
                <w:tab w:val="left" w:pos="174"/>
                <w:tab w:val="left" w:pos="316"/>
              </w:tabs>
              <w:spacing w:after="0" w:line="240" w:lineRule="auto"/>
              <w:ind w:left="0" w:firstLine="0"/>
              <w:jc w:val="both"/>
              <w:rPr>
                <w:rFonts w:ascii="Times New Roman" w:hAnsi="Times New Roman"/>
                <w:sz w:val="24"/>
                <w:szCs w:val="24"/>
                <w:lang w:val="kk-KZ"/>
              </w:rPr>
            </w:pPr>
            <w:r w:rsidRPr="00BF4958">
              <w:rPr>
                <w:rFonts w:ascii="Times New Roman" w:hAnsi="Times New Roman"/>
                <w:sz w:val="24"/>
                <w:szCs w:val="24"/>
                <w:lang w:val="kk-KZ"/>
              </w:rPr>
              <w:lastRenderedPageBreak/>
              <w:t>Худяков А.И. Страховое право Р</w:t>
            </w:r>
            <w:r>
              <w:rPr>
                <w:rFonts w:ascii="Times New Roman" w:hAnsi="Times New Roman"/>
                <w:sz w:val="24"/>
                <w:szCs w:val="24"/>
                <w:lang w:val="kk-KZ"/>
              </w:rPr>
              <w:t>еспублики Казахстан: Учебник.-</w:t>
            </w:r>
            <w:r w:rsidRPr="00BF4958">
              <w:rPr>
                <w:rFonts w:ascii="Times New Roman" w:hAnsi="Times New Roman"/>
                <w:sz w:val="24"/>
                <w:szCs w:val="24"/>
                <w:lang w:val="kk-KZ"/>
              </w:rPr>
              <w:t>Алматы</w:t>
            </w:r>
            <w:r>
              <w:rPr>
                <w:rFonts w:ascii="Times New Roman" w:hAnsi="Times New Roman"/>
                <w:sz w:val="24"/>
                <w:szCs w:val="24"/>
                <w:lang w:val="kk-KZ"/>
              </w:rPr>
              <w:t>: ТОО «Издательство «Норма-К».-</w:t>
            </w:r>
            <w:r w:rsidRPr="00BF4958">
              <w:rPr>
                <w:rFonts w:ascii="Times New Roman" w:hAnsi="Times New Roman"/>
                <w:sz w:val="24"/>
                <w:szCs w:val="24"/>
                <w:lang w:val="kk-KZ"/>
              </w:rPr>
              <w:t>456 с. 2016г.</w:t>
            </w:r>
          </w:p>
          <w:p w14:paraId="6CA84E5F" w14:textId="046E354C" w:rsidR="00BE55FB" w:rsidRDefault="00BE55FB" w:rsidP="00B81261">
            <w:pPr>
              <w:pStyle w:val="a5"/>
              <w:numPr>
                <w:ilvl w:val="0"/>
                <w:numId w:val="62"/>
              </w:numPr>
              <w:tabs>
                <w:tab w:val="left" w:pos="174"/>
                <w:tab w:val="left" w:pos="316"/>
              </w:tabs>
              <w:spacing w:after="0" w:line="240" w:lineRule="auto"/>
              <w:ind w:left="0" w:firstLine="0"/>
              <w:jc w:val="both"/>
              <w:rPr>
                <w:rFonts w:ascii="Times New Roman" w:hAnsi="Times New Roman"/>
                <w:sz w:val="24"/>
                <w:szCs w:val="24"/>
                <w:lang w:val="kk-KZ"/>
              </w:rPr>
            </w:pPr>
            <w:r w:rsidRPr="00BF4958">
              <w:rPr>
                <w:rFonts w:ascii="Times New Roman" w:hAnsi="Times New Roman"/>
                <w:sz w:val="24"/>
                <w:szCs w:val="24"/>
                <w:lang w:val="kk-KZ"/>
              </w:rPr>
              <w:t>Худяков А.И. Страховое право Р</w:t>
            </w:r>
            <w:r>
              <w:rPr>
                <w:rFonts w:ascii="Times New Roman" w:hAnsi="Times New Roman"/>
                <w:sz w:val="24"/>
                <w:szCs w:val="24"/>
                <w:lang w:val="kk-KZ"/>
              </w:rPr>
              <w:t>еспублики Казахстан: Учебник.-</w:t>
            </w:r>
            <w:r w:rsidRPr="00BF4958">
              <w:rPr>
                <w:rFonts w:ascii="Times New Roman" w:hAnsi="Times New Roman"/>
                <w:sz w:val="24"/>
                <w:szCs w:val="24"/>
                <w:lang w:val="kk-KZ"/>
              </w:rPr>
              <w:t>Алматы</w:t>
            </w:r>
            <w:r>
              <w:rPr>
                <w:rFonts w:ascii="Times New Roman" w:hAnsi="Times New Roman"/>
                <w:sz w:val="24"/>
                <w:szCs w:val="24"/>
                <w:lang w:val="kk-KZ"/>
              </w:rPr>
              <w:t>: ТОО «Издательство «Норма-К».-</w:t>
            </w:r>
            <w:r w:rsidRPr="00BF4958">
              <w:rPr>
                <w:rFonts w:ascii="Times New Roman" w:hAnsi="Times New Roman"/>
                <w:sz w:val="24"/>
                <w:szCs w:val="24"/>
                <w:lang w:val="kk-KZ"/>
              </w:rPr>
              <w:t>456 с. 2016г.</w:t>
            </w:r>
          </w:p>
          <w:p w14:paraId="101A0BAD" w14:textId="4666BD69" w:rsidR="00BE55FB" w:rsidRPr="00BF4958" w:rsidRDefault="00BE55FB" w:rsidP="00B81261">
            <w:pPr>
              <w:pStyle w:val="a5"/>
              <w:numPr>
                <w:ilvl w:val="0"/>
                <w:numId w:val="62"/>
              </w:numPr>
              <w:tabs>
                <w:tab w:val="left" w:pos="174"/>
                <w:tab w:val="left" w:pos="316"/>
              </w:tabs>
              <w:spacing w:after="0" w:line="240" w:lineRule="auto"/>
              <w:ind w:left="0" w:firstLine="0"/>
              <w:jc w:val="both"/>
              <w:rPr>
                <w:rStyle w:val="a9"/>
                <w:rFonts w:ascii="Times New Roman" w:hAnsi="Times New Roman"/>
                <w:color w:val="auto"/>
                <w:sz w:val="24"/>
                <w:szCs w:val="24"/>
                <w:u w:val="none"/>
                <w:lang w:val="kk-KZ"/>
              </w:rPr>
            </w:pPr>
            <w:r w:rsidRPr="00BF4958">
              <w:rPr>
                <w:rFonts w:ascii="Times New Roman" w:hAnsi="Times New Roman"/>
                <w:sz w:val="24"/>
                <w:szCs w:val="24"/>
              </w:rPr>
              <w:t>Страховое право (5-е издание) [Электронный ресурс]: учебник для студентов вузов, обучающихся по специальностям «Юриспруденция», «Финансы и кредит»/ А.Н. Кузбагаров [и др.]</w:t>
            </w:r>
            <w:r>
              <w:rPr>
                <w:rFonts w:ascii="Times New Roman" w:hAnsi="Times New Roman"/>
                <w:sz w:val="24"/>
                <w:szCs w:val="24"/>
              </w:rPr>
              <w:t>.</w:t>
            </w:r>
            <w:r>
              <w:rPr>
                <w:rFonts w:ascii="Times New Roman" w:hAnsi="Times New Roman"/>
                <w:sz w:val="24"/>
                <w:szCs w:val="24"/>
                <w:lang w:val="kk-KZ"/>
              </w:rPr>
              <w:t>-</w:t>
            </w:r>
            <w:r>
              <w:rPr>
                <w:rFonts w:ascii="Times New Roman" w:hAnsi="Times New Roman"/>
                <w:sz w:val="24"/>
                <w:szCs w:val="24"/>
              </w:rPr>
              <w:t>Электрон. текстовые данные.</w:t>
            </w:r>
            <w:r>
              <w:rPr>
                <w:rFonts w:ascii="Times New Roman" w:hAnsi="Times New Roman"/>
                <w:sz w:val="24"/>
                <w:szCs w:val="24"/>
                <w:lang w:val="kk-KZ"/>
              </w:rPr>
              <w:t>-</w:t>
            </w:r>
            <w:r w:rsidRPr="00BF4958">
              <w:rPr>
                <w:rFonts w:ascii="Times New Roman" w:hAnsi="Times New Roman"/>
                <w:sz w:val="24"/>
                <w:szCs w:val="24"/>
              </w:rPr>
              <w:t>М.</w:t>
            </w:r>
            <w:r>
              <w:rPr>
                <w:rFonts w:ascii="Times New Roman" w:hAnsi="Times New Roman"/>
                <w:sz w:val="24"/>
                <w:szCs w:val="24"/>
              </w:rPr>
              <w:t>: ЮНИТИ-ДАНА, 2016.</w:t>
            </w:r>
            <w:r>
              <w:rPr>
                <w:rFonts w:ascii="Times New Roman" w:hAnsi="Times New Roman"/>
                <w:sz w:val="24"/>
                <w:szCs w:val="24"/>
                <w:lang w:val="kk-KZ"/>
              </w:rPr>
              <w:t>-</w:t>
            </w:r>
            <w:r>
              <w:rPr>
                <w:rFonts w:ascii="Times New Roman" w:hAnsi="Times New Roman"/>
                <w:sz w:val="24"/>
                <w:szCs w:val="24"/>
              </w:rPr>
              <w:t>423 c.</w:t>
            </w:r>
            <w:r>
              <w:rPr>
                <w:rFonts w:ascii="Times New Roman" w:hAnsi="Times New Roman"/>
                <w:sz w:val="24"/>
                <w:szCs w:val="24"/>
                <w:lang w:val="kk-KZ"/>
              </w:rPr>
              <w:t>-</w:t>
            </w:r>
            <w:r w:rsidRPr="00BF4958">
              <w:rPr>
                <w:rFonts w:ascii="Times New Roman" w:hAnsi="Times New Roman"/>
                <w:sz w:val="24"/>
                <w:szCs w:val="24"/>
              </w:rPr>
              <w:t xml:space="preserve"> Режим доступа: </w:t>
            </w:r>
            <w:hyperlink r:id="rId23" w:history="1">
              <w:r w:rsidRPr="00BF4958">
                <w:rPr>
                  <w:rStyle w:val="a9"/>
                  <w:rFonts w:ascii="Times New Roman" w:hAnsi="Times New Roman"/>
                  <w:color w:val="auto"/>
                  <w:sz w:val="24"/>
                  <w:szCs w:val="24"/>
                </w:rPr>
                <w:t>http://www.iprbookshop.ru/59470*</w:t>
              </w:r>
            </w:hyperlink>
          </w:p>
          <w:p w14:paraId="258F1282" w14:textId="7A112E3F" w:rsidR="00BE55FB" w:rsidRPr="00BE55FB" w:rsidRDefault="00BE55FB" w:rsidP="00BE55FB">
            <w:pPr>
              <w:tabs>
                <w:tab w:val="left" w:pos="174"/>
                <w:tab w:val="left" w:pos="316"/>
              </w:tabs>
              <w:spacing w:after="0" w:line="240" w:lineRule="auto"/>
              <w:ind w:left="360"/>
              <w:jc w:val="center"/>
              <w:rPr>
                <w:rFonts w:ascii="Times New Roman" w:hAnsi="Times New Roman"/>
                <w:sz w:val="24"/>
                <w:szCs w:val="24"/>
                <w:lang w:val="kk-KZ"/>
              </w:rPr>
            </w:pPr>
            <w:r>
              <w:rPr>
                <w:rFonts w:ascii="Times New Roman" w:hAnsi="Times New Roman"/>
                <w:sz w:val="24"/>
                <w:szCs w:val="24"/>
                <w:lang w:val="kk-KZ"/>
              </w:rPr>
              <w:t>Қосымша әдебиеттер</w:t>
            </w:r>
          </w:p>
          <w:p w14:paraId="38DB0099" w14:textId="77D1F6C3" w:rsidR="00BF4958" w:rsidRPr="00BE55FB" w:rsidRDefault="0050655F" w:rsidP="00B81261">
            <w:pPr>
              <w:pStyle w:val="a5"/>
              <w:numPr>
                <w:ilvl w:val="0"/>
                <w:numId w:val="62"/>
              </w:numPr>
              <w:tabs>
                <w:tab w:val="left" w:pos="174"/>
                <w:tab w:val="left" w:pos="316"/>
              </w:tabs>
              <w:spacing w:after="0" w:line="240" w:lineRule="auto"/>
              <w:ind w:left="0" w:firstLine="0"/>
              <w:jc w:val="both"/>
              <w:rPr>
                <w:rFonts w:ascii="Times New Roman" w:hAnsi="Times New Roman"/>
                <w:sz w:val="24"/>
                <w:szCs w:val="24"/>
                <w:lang w:val="kk-KZ"/>
              </w:rPr>
            </w:pPr>
            <w:r w:rsidRPr="009C7978">
              <w:rPr>
                <w:rFonts w:ascii="Times New Roman" w:hAnsi="Times New Roman"/>
                <w:sz w:val="24"/>
                <w:szCs w:val="24"/>
              </w:rPr>
              <w:t>Игошин Н.А., Игошина Е.А., Щербачева Л.В. Страховое право: учебное пособие для студентов вузов, обучающихся по специальности «Юриспруденция», Издательство: ЮНИТИ-ДАНА; Закон и право, 2010 г.</w:t>
            </w:r>
          </w:p>
        </w:tc>
      </w:tr>
    </w:tbl>
    <w:p w14:paraId="4C15B894" w14:textId="77777777" w:rsidR="004464AC" w:rsidRDefault="004464AC" w:rsidP="00C46B28">
      <w:pPr>
        <w:spacing w:after="0" w:line="240" w:lineRule="auto"/>
        <w:ind w:hanging="1"/>
        <w:jc w:val="center"/>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6237"/>
      </w:tblGrid>
      <w:tr w:rsidR="0098396E" w:rsidRPr="009C7978" w14:paraId="371EDEE6" w14:textId="77777777" w:rsidTr="00114959">
        <w:trPr>
          <w:trHeight w:val="277"/>
        </w:trPr>
        <w:tc>
          <w:tcPr>
            <w:tcW w:w="3120" w:type="dxa"/>
          </w:tcPr>
          <w:p w14:paraId="585AD5B3" w14:textId="77777777" w:rsidR="0050655F" w:rsidRPr="009C7978" w:rsidRDefault="005E1B32" w:rsidP="00C46B28">
            <w:pPr>
              <w:spacing w:after="0" w:line="240" w:lineRule="auto"/>
              <w:ind w:hanging="1"/>
              <w:jc w:val="both"/>
              <w:rPr>
                <w:rFonts w:ascii="Times New Roman" w:hAnsi="Times New Roman"/>
                <w:b/>
                <w:bCs/>
                <w:sz w:val="24"/>
                <w:szCs w:val="24"/>
                <w:lang w:val="kk-KZ" w:eastAsia="en-US"/>
              </w:rPr>
            </w:pPr>
            <w:r w:rsidRPr="009C7978">
              <w:rPr>
                <w:rFonts w:ascii="Times New Roman" w:hAnsi="Times New Roman"/>
                <w:b/>
                <w:bCs/>
                <w:sz w:val="24"/>
                <w:szCs w:val="24"/>
                <w:lang w:val="kk-KZ" w:eastAsia="en-US"/>
              </w:rPr>
              <w:t xml:space="preserve">Пәннің </w:t>
            </w:r>
            <w:r w:rsidR="0050655F" w:rsidRPr="009C7978">
              <w:rPr>
                <w:rFonts w:ascii="Times New Roman" w:hAnsi="Times New Roman"/>
                <w:b/>
                <w:bCs/>
                <w:sz w:val="24"/>
                <w:szCs w:val="24"/>
                <w:lang w:val="kk-KZ" w:eastAsia="en-US"/>
              </w:rPr>
              <w:t>коды мен атауы</w:t>
            </w:r>
          </w:p>
        </w:tc>
        <w:tc>
          <w:tcPr>
            <w:tcW w:w="6237" w:type="dxa"/>
            <w:hideMark/>
          </w:tcPr>
          <w:p w14:paraId="2FC51762" w14:textId="6EA9673F" w:rsidR="0050655F" w:rsidRPr="009C7978" w:rsidRDefault="0050655F" w:rsidP="00D64344">
            <w:pPr>
              <w:pStyle w:val="a7"/>
              <w:spacing w:after="0"/>
              <w:ind w:hanging="1"/>
              <w:jc w:val="both"/>
              <w:rPr>
                <w:b/>
                <w:sz w:val="24"/>
                <w:szCs w:val="24"/>
              </w:rPr>
            </w:pPr>
            <w:r w:rsidRPr="009C7978">
              <w:rPr>
                <w:b/>
                <w:sz w:val="24"/>
                <w:szCs w:val="24"/>
                <w:lang w:val="en-US"/>
              </w:rPr>
              <w:t>KRZh</w:t>
            </w:r>
            <w:r w:rsidRPr="009C7978">
              <w:rPr>
                <w:b/>
                <w:sz w:val="24"/>
                <w:szCs w:val="24"/>
              </w:rPr>
              <w:t xml:space="preserve"> 3</w:t>
            </w:r>
            <w:r w:rsidRPr="009C7978">
              <w:rPr>
                <w:b/>
                <w:sz w:val="24"/>
                <w:szCs w:val="24"/>
                <w:lang w:val="kk-KZ"/>
              </w:rPr>
              <w:t>2</w:t>
            </w:r>
            <w:r w:rsidR="002E51A0">
              <w:rPr>
                <w:b/>
                <w:sz w:val="24"/>
                <w:szCs w:val="24"/>
                <w:lang w:val="kk-KZ"/>
              </w:rPr>
              <w:t>19</w:t>
            </w:r>
            <w:r w:rsidRPr="009C7978">
              <w:rPr>
                <w:b/>
                <w:sz w:val="24"/>
                <w:szCs w:val="24"/>
              </w:rPr>
              <w:t xml:space="preserve"> -</w:t>
            </w:r>
            <w:r w:rsidRPr="009C7978">
              <w:rPr>
                <w:sz w:val="24"/>
                <w:szCs w:val="24"/>
              </w:rPr>
              <w:t xml:space="preserve"> </w:t>
            </w:r>
            <w:r w:rsidRPr="009C7978">
              <w:rPr>
                <w:b/>
                <w:sz w:val="24"/>
                <w:szCs w:val="24"/>
                <w:lang w:val="kk-KZ"/>
              </w:rPr>
              <w:t>Қазақстан Республикасының жер құқығы</w:t>
            </w:r>
          </w:p>
        </w:tc>
      </w:tr>
      <w:tr w:rsidR="0098396E" w:rsidRPr="00C75904" w14:paraId="2D53CACE" w14:textId="77777777" w:rsidTr="00114959">
        <w:trPr>
          <w:trHeight w:val="333"/>
        </w:trPr>
        <w:tc>
          <w:tcPr>
            <w:tcW w:w="3120" w:type="dxa"/>
          </w:tcPr>
          <w:p w14:paraId="3659DE4B"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 xml:space="preserve">Пәннің ПОҚ </w:t>
            </w:r>
          </w:p>
        </w:tc>
        <w:tc>
          <w:tcPr>
            <w:tcW w:w="6237" w:type="dxa"/>
          </w:tcPr>
          <w:p w14:paraId="30B1BAB0" w14:textId="6739731F" w:rsidR="0050655F" w:rsidRPr="009C7978" w:rsidRDefault="00606F9D" w:rsidP="00606F9D">
            <w:pPr>
              <w:pStyle w:val="a7"/>
              <w:spacing w:after="0"/>
              <w:ind w:hanging="1"/>
              <w:rPr>
                <w:sz w:val="24"/>
                <w:szCs w:val="24"/>
                <w:lang w:val="kk-KZ"/>
              </w:rPr>
            </w:pPr>
            <w:r>
              <w:rPr>
                <w:sz w:val="24"/>
                <w:szCs w:val="24"/>
                <w:lang w:val="kk-KZ"/>
              </w:rPr>
              <w:t>Шаншарбаева Б.С.,</w:t>
            </w:r>
            <w:r w:rsidR="009C7978" w:rsidRPr="009C7978">
              <w:rPr>
                <w:sz w:val="24"/>
                <w:szCs w:val="24"/>
                <w:lang w:val="kk-KZ"/>
              </w:rPr>
              <w:t xml:space="preserve">Бейсенбаева М.Т, </w:t>
            </w:r>
          </w:p>
        </w:tc>
      </w:tr>
      <w:tr w:rsidR="0098396E" w:rsidRPr="009C7978" w14:paraId="4E289BDA" w14:textId="77777777" w:rsidTr="00114959">
        <w:trPr>
          <w:trHeight w:val="277"/>
        </w:trPr>
        <w:tc>
          <w:tcPr>
            <w:tcW w:w="3120" w:type="dxa"/>
            <w:hideMark/>
          </w:tcPr>
          <w:p w14:paraId="029804A6" w14:textId="77777777" w:rsidR="0050655F" w:rsidRPr="009C7978" w:rsidRDefault="005E1B32"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 xml:space="preserve">Пән циклі </w:t>
            </w:r>
          </w:p>
        </w:tc>
        <w:tc>
          <w:tcPr>
            <w:tcW w:w="6237" w:type="dxa"/>
            <w:hideMark/>
          </w:tcPr>
          <w:p w14:paraId="1CF7168B" w14:textId="77777777" w:rsidR="0050655F" w:rsidRPr="009C7978" w:rsidRDefault="004126B8" w:rsidP="00C46B28">
            <w:pPr>
              <w:pStyle w:val="a7"/>
              <w:spacing w:after="0"/>
              <w:ind w:hanging="1"/>
              <w:rPr>
                <w:sz w:val="24"/>
                <w:szCs w:val="24"/>
                <w:lang w:val="kk-KZ"/>
              </w:rPr>
            </w:pPr>
            <w:r w:rsidRPr="009C7978">
              <w:rPr>
                <w:sz w:val="24"/>
                <w:szCs w:val="24"/>
                <w:lang w:val="kk-KZ"/>
              </w:rPr>
              <w:t>БП/ТК</w:t>
            </w:r>
          </w:p>
        </w:tc>
      </w:tr>
      <w:tr w:rsidR="0098396E" w:rsidRPr="009C7978" w14:paraId="1F59D91B" w14:textId="77777777" w:rsidTr="00114959">
        <w:trPr>
          <w:trHeight w:val="277"/>
        </w:trPr>
        <w:tc>
          <w:tcPr>
            <w:tcW w:w="3120" w:type="dxa"/>
            <w:hideMark/>
          </w:tcPr>
          <w:p w14:paraId="06EFE45F"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Оқу деңгейі</w:t>
            </w:r>
          </w:p>
        </w:tc>
        <w:tc>
          <w:tcPr>
            <w:tcW w:w="6237" w:type="dxa"/>
            <w:hideMark/>
          </w:tcPr>
          <w:p w14:paraId="3C18D2C0" w14:textId="77777777" w:rsidR="0050655F" w:rsidRPr="009C7978" w:rsidRDefault="004126B8" w:rsidP="00C46B28">
            <w:pPr>
              <w:pStyle w:val="a7"/>
              <w:spacing w:after="0"/>
              <w:ind w:hanging="1"/>
              <w:rPr>
                <w:sz w:val="24"/>
                <w:szCs w:val="24"/>
              </w:rPr>
            </w:pPr>
            <w:r w:rsidRPr="009C7978">
              <w:rPr>
                <w:sz w:val="24"/>
                <w:szCs w:val="24"/>
                <w:lang w:val="kk-KZ"/>
              </w:rPr>
              <w:t>Б</w:t>
            </w:r>
            <w:r w:rsidR="0050655F" w:rsidRPr="009C7978">
              <w:rPr>
                <w:sz w:val="24"/>
                <w:szCs w:val="24"/>
                <w:lang w:val="kk-KZ"/>
              </w:rPr>
              <w:t>акалавриат</w:t>
            </w:r>
          </w:p>
        </w:tc>
      </w:tr>
      <w:tr w:rsidR="0098396E" w:rsidRPr="009C7978" w14:paraId="774CD6F0" w14:textId="77777777" w:rsidTr="00114959">
        <w:trPr>
          <w:trHeight w:val="277"/>
        </w:trPr>
        <w:tc>
          <w:tcPr>
            <w:tcW w:w="3120" w:type="dxa"/>
            <w:hideMark/>
          </w:tcPr>
          <w:p w14:paraId="54EAB3FA"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Оқу бағдарламасы</w:t>
            </w:r>
          </w:p>
        </w:tc>
        <w:tc>
          <w:tcPr>
            <w:tcW w:w="6237" w:type="dxa"/>
            <w:hideMark/>
          </w:tcPr>
          <w:p w14:paraId="4B076F7C" w14:textId="514CB68D" w:rsidR="0050655F" w:rsidRPr="009C7978" w:rsidRDefault="005E1B32" w:rsidP="00C46B28">
            <w:pPr>
              <w:pStyle w:val="a7"/>
              <w:spacing w:after="0"/>
              <w:ind w:hanging="1"/>
              <w:rPr>
                <w:sz w:val="24"/>
                <w:szCs w:val="24"/>
                <w:lang w:val="kk-KZ"/>
              </w:rPr>
            </w:pPr>
            <w:r w:rsidRPr="009C7978">
              <w:rPr>
                <w:sz w:val="24"/>
                <w:szCs w:val="24"/>
                <w:lang w:val="kk-KZ"/>
              </w:rPr>
              <w:t>6В04201-</w:t>
            </w:r>
            <w:r w:rsidR="0020073C">
              <w:rPr>
                <w:sz w:val="24"/>
                <w:szCs w:val="24"/>
                <w:lang w:val="kk-KZ"/>
              </w:rPr>
              <w:t xml:space="preserve"> «</w:t>
            </w:r>
            <w:r w:rsidRPr="009C7978">
              <w:rPr>
                <w:sz w:val="24"/>
                <w:szCs w:val="24"/>
                <w:lang w:val="kk-KZ"/>
              </w:rPr>
              <w:t>Құқықтану</w:t>
            </w:r>
            <w:r w:rsidR="0020073C">
              <w:rPr>
                <w:sz w:val="24"/>
                <w:szCs w:val="24"/>
                <w:lang w:val="kk-KZ"/>
              </w:rPr>
              <w:t>»</w:t>
            </w:r>
          </w:p>
        </w:tc>
      </w:tr>
      <w:tr w:rsidR="0098396E" w:rsidRPr="009C7978" w14:paraId="330645E2" w14:textId="77777777" w:rsidTr="00114959">
        <w:trPr>
          <w:trHeight w:val="277"/>
        </w:trPr>
        <w:tc>
          <w:tcPr>
            <w:tcW w:w="3120" w:type="dxa"/>
            <w:hideMark/>
          </w:tcPr>
          <w:p w14:paraId="59DEAECB" w14:textId="77777777" w:rsidR="0050655F" w:rsidRPr="009C7978" w:rsidRDefault="005E1B32"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rPr>
              <w:t>Академиялық кредит саны</w:t>
            </w:r>
          </w:p>
        </w:tc>
        <w:tc>
          <w:tcPr>
            <w:tcW w:w="6237" w:type="dxa"/>
            <w:hideMark/>
          </w:tcPr>
          <w:p w14:paraId="4EE49A74" w14:textId="77777777" w:rsidR="0050655F" w:rsidRPr="009C7978" w:rsidRDefault="0050655F" w:rsidP="00C46B28">
            <w:pPr>
              <w:pStyle w:val="a7"/>
              <w:spacing w:after="0"/>
              <w:ind w:hanging="1"/>
              <w:rPr>
                <w:sz w:val="24"/>
                <w:szCs w:val="24"/>
                <w:lang w:val="en-US"/>
              </w:rPr>
            </w:pPr>
            <w:r w:rsidRPr="009C7978">
              <w:rPr>
                <w:sz w:val="24"/>
                <w:szCs w:val="24"/>
                <w:lang w:val="en-US"/>
              </w:rPr>
              <w:t>5</w:t>
            </w:r>
            <w:r w:rsidRPr="009C7978">
              <w:rPr>
                <w:sz w:val="24"/>
                <w:szCs w:val="24"/>
                <w:lang w:val="kk-KZ"/>
              </w:rPr>
              <w:t xml:space="preserve"> </w:t>
            </w:r>
          </w:p>
        </w:tc>
      </w:tr>
      <w:tr w:rsidR="0098396E" w:rsidRPr="009C7978" w14:paraId="6F312A2F" w14:textId="77777777" w:rsidTr="00114959">
        <w:trPr>
          <w:trHeight w:val="277"/>
        </w:trPr>
        <w:tc>
          <w:tcPr>
            <w:tcW w:w="3120" w:type="dxa"/>
            <w:hideMark/>
          </w:tcPr>
          <w:p w14:paraId="12B3BE9B" w14:textId="77777777" w:rsidR="0050655F" w:rsidRPr="009C7978" w:rsidRDefault="005E1B32"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 xml:space="preserve">Оқыту </w:t>
            </w:r>
            <w:r w:rsidR="0050655F" w:rsidRPr="009C7978">
              <w:rPr>
                <w:rFonts w:ascii="Times New Roman" w:hAnsi="Times New Roman"/>
                <w:bCs/>
                <w:sz w:val="24"/>
                <w:szCs w:val="24"/>
                <w:lang w:val="kk-KZ" w:eastAsia="en-US"/>
              </w:rPr>
              <w:t>формасы</w:t>
            </w:r>
          </w:p>
        </w:tc>
        <w:tc>
          <w:tcPr>
            <w:tcW w:w="6237" w:type="dxa"/>
            <w:hideMark/>
          </w:tcPr>
          <w:p w14:paraId="14A3E913" w14:textId="77777777" w:rsidR="0050655F" w:rsidRPr="009C7978" w:rsidRDefault="0050655F" w:rsidP="00C46B28">
            <w:pPr>
              <w:pStyle w:val="a7"/>
              <w:spacing w:after="0"/>
              <w:ind w:hanging="1"/>
              <w:rPr>
                <w:sz w:val="24"/>
                <w:szCs w:val="24"/>
                <w:lang w:val="kk-KZ"/>
              </w:rPr>
            </w:pPr>
            <w:r w:rsidRPr="009C7978">
              <w:rPr>
                <w:sz w:val="24"/>
                <w:szCs w:val="24"/>
                <w:lang w:val="kk-KZ"/>
              </w:rPr>
              <w:t>Күндізгі</w:t>
            </w:r>
          </w:p>
        </w:tc>
      </w:tr>
      <w:tr w:rsidR="0098396E" w:rsidRPr="009C7978" w14:paraId="7311A6C5" w14:textId="77777777" w:rsidTr="00114959">
        <w:trPr>
          <w:trHeight w:val="277"/>
        </w:trPr>
        <w:tc>
          <w:tcPr>
            <w:tcW w:w="3120" w:type="dxa"/>
            <w:hideMark/>
          </w:tcPr>
          <w:p w14:paraId="4C2C3453"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Семестр</w:t>
            </w:r>
          </w:p>
        </w:tc>
        <w:tc>
          <w:tcPr>
            <w:tcW w:w="6237" w:type="dxa"/>
            <w:hideMark/>
          </w:tcPr>
          <w:p w14:paraId="56E039AE" w14:textId="063AFB05" w:rsidR="0050655F" w:rsidRPr="00606F9D" w:rsidRDefault="00784A99" w:rsidP="00C46B28">
            <w:pPr>
              <w:pStyle w:val="a7"/>
              <w:spacing w:after="0"/>
              <w:ind w:hanging="1"/>
              <w:rPr>
                <w:sz w:val="24"/>
                <w:szCs w:val="24"/>
                <w:lang w:val="kk-KZ"/>
              </w:rPr>
            </w:pPr>
            <w:r>
              <w:rPr>
                <w:sz w:val="24"/>
                <w:szCs w:val="24"/>
                <w:lang w:val="kk-KZ"/>
              </w:rPr>
              <w:t>6</w:t>
            </w:r>
          </w:p>
        </w:tc>
      </w:tr>
      <w:tr w:rsidR="0098396E" w:rsidRPr="00C75904" w14:paraId="58A12A7F" w14:textId="77777777" w:rsidTr="00114959">
        <w:trPr>
          <w:trHeight w:val="277"/>
        </w:trPr>
        <w:tc>
          <w:tcPr>
            <w:tcW w:w="3120" w:type="dxa"/>
          </w:tcPr>
          <w:p w14:paraId="0737B640" w14:textId="77777777" w:rsidR="004126B8" w:rsidRPr="009C7978" w:rsidRDefault="005E1B32"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Пәннің</w:t>
            </w:r>
            <w:r w:rsidR="004126B8" w:rsidRPr="009C7978">
              <w:rPr>
                <w:rFonts w:ascii="Times New Roman" w:hAnsi="Times New Roman"/>
                <w:bCs/>
                <w:sz w:val="24"/>
                <w:szCs w:val="24"/>
                <w:lang w:val="kk-KZ" w:eastAsia="en-US"/>
              </w:rPr>
              <w:t xml:space="preserve"> пререквизиттері</w:t>
            </w:r>
          </w:p>
        </w:tc>
        <w:tc>
          <w:tcPr>
            <w:tcW w:w="6237" w:type="dxa"/>
            <w:hideMark/>
          </w:tcPr>
          <w:p w14:paraId="7F577144" w14:textId="77777777" w:rsidR="004126B8" w:rsidRPr="009C7978" w:rsidRDefault="004126B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Қазақстан Республикасының конституциялық құқығы,  Қазақстан Республикасының азаматтық құқығы </w:t>
            </w:r>
          </w:p>
        </w:tc>
      </w:tr>
      <w:tr w:rsidR="0098396E" w:rsidRPr="00C75904" w14:paraId="19B38C9E" w14:textId="77777777" w:rsidTr="00114959">
        <w:trPr>
          <w:trHeight w:val="277"/>
        </w:trPr>
        <w:tc>
          <w:tcPr>
            <w:tcW w:w="3120" w:type="dxa"/>
            <w:hideMark/>
          </w:tcPr>
          <w:p w14:paraId="39E84073" w14:textId="77777777" w:rsidR="004126B8" w:rsidRPr="009C7978" w:rsidRDefault="005E1B32"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 xml:space="preserve">Пәннің </w:t>
            </w:r>
            <w:r w:rsidR="004126B8" w:rsidRPr="009C7978">
              <w:rPr>
                <w:rFonts w:ascii="Times New Roman" w:hAnsi="Times New Roman"/>
                <w:bCs/>
                <w:sz w:val="24"/>
                <w:szCs w:val="24"/>
                <w:lang w:val="kk-KZ" w:eastAsia="en-US"/>
              </w:rPr>
              <w:t>постреквизиттері</w:t>
            </w:r>
          </w:p>
        </w:tc>
        <w:tc>
          <w:tcPr>
            <w:tcW w:w="6237" w:type="dxa"/>
          </w:tcPr>
          <w:p w14:paraId="1DFD4E5A" w14:textId="77777777" w:rsidR="004126B8" w:rsidRPr="009C7978" w:rsidRDefault="004126B8"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Ауыл шаруашылық кооперативтерінің құқықтық негізі/ Агроөнеркәсіптік кешенінің құқықтық негізі</w:t>
            </w:r>
          </w:p>
        </w:tc>
      </w:tr>
      <w:tr w:rsidR="0098396E" w:rsidRPr="00C75904" w14:paraId="56068CFE" w14:textId="77777777" w:rsidTr="00114959">
        <w:trPr>
          <w:trHeight w:val="277"/>
        </w:trPr>
        <w:tc>
          <w:tcPr>
            <w:tcW w:w="3120" w:type="dxa"/>
          </w:tcPr>
          <w:p w14:paraId="18264C89"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 xml:space="preserve"> </w:t>
            </w:r>
            <w:r w:rsidR="005E1B32" w:rsidRPr="009C7978">
              <w:rPr>
                <w:rFonts w:ascii="Times New Roman" w:hAnsi="Times New Roman"/>
                <w:bCs/>
                <w:sz w:val="24"/>
                <w:szCs w:val="24"/>
                <w:lang w:val="kk-KZ" w:eastAsia="en-US"/>
              </w:rPr>
              <w:t>Пәннің</w:t>
            </w:r>
            <w:r w:rsidRPr="009C7978">
              <w:rPr>
                <w:rFonts w:ascii="Times New Roman" w:hAnsi="Times New Roman"/>
                <w:bCs/>
                <w:sz w:val="24"/>
                <w:szCs w:val="24"/>
                <w:lang w:val="kk-KZ" w:eastAsia="en-US"/>
              </w:rPr>
              <w:t xml:space="preserve"> мазмұны </w:t>
            </w:r>
          </w:p>
          <w:p w14:paraId="1052F405"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59682BE5"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0C68E65B"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2F59F5B2"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29336FD4" w14:textId="77777777" w:rsidR="0050655F" w:rsidRPr="009C7978" w:rsidRDefault="0050655F" w:rsidP="00C46B28">
            <w:pPr>
              <w:spacing w:after="0" w:line="240" w:lineRule="auto"/>
              <w:ind w:hanging="1"/>
              <w:rPr>
                <w:rFonts w:ascii="Times New Roman" w:hAnsi="Times New Roman"/>
                <w:sz w:val="24"/>
                <w:szCs w:val="24"/>
                <w:lang w:val="kk-KZ" w:eastAsia="en-US"/>
              </w:rPr>
            </w:pPr>
          </w:p>
          <w:p w14:paraId="3555DA67" w14:textId="77777777" w:rsidR="0050655F" w:rsidRPr="009C7978" w:rsidRDefault="0050655F" w:rsidP="00C46B28">
            <w:pPr>
              <w:spacing w:after="0" w:line="240" w:lineRule="auto"/>
              <w:ind w:hanging="1"/>
              <w:rPr>
                <w:rFonts w:ascii="Times New Roman" w:hAnsi="Times New Roman"/>
                <w:sz w:val="24"/>
                <w:szCs w:val="24"/>
                <w:lang w:val="kk-KZ" w:eastAsia="en-US"/>
              </w:rPr>
            </w:pPr>
          </w:p>
          <w:p w14:paraId="39A878B6" w14:textId="77777777" w:rsidR="0050655F" w:rsidRPr="009C7978" w:rsidRDefault="0050655F" w:rsidP="00C46B28">
            <w:pPr>
              <w:spacing w:after="0" w:line="240" w:lineRule="auto"/>
              <w:ind w:hanging="1"/>
              <w:rPr>
                <w:rFonts w:ascii="Times New Roman" w:hAnsi="Times New Roman"/>
                <w:sz w:val="24"/>
                <w:szCs w:val="24"/>
                <w:lang w:val="kk-KZ" w:eastAsia="en-US"/>
              </w:rPr>
            </w:pPr>
          </w:p>
          <w:p w14:paraId="0F2BA90C" w14:textId="77777777" w:rsidR="0050655F" w:rsidRPr="009C7978" w:rsidRDefault="0050655F" w:rsidP="00C46B28">
            <w:pPr>
              <w:spacing w:after="0" w:line="240" w:lineRule="auto"/>
              <w:ind w:hanging="1"/>
              <w:jc w:val="center"/>
              <w:rPr>
                <w:rFonts w:ascii="Times New Roman" w:hAnsi="Times New Roman"/>
                <w:sz w:val="24"/>
                <w:szCs w:val="24"/>
                <w:lang w:val="kk-KZ" w:eastAsia="en-US"/>
              </w:rPr>
            </w:pPr>
          </w:p>
        </w:tc>
        <w:tc>
          <w:tcPr>
            <w:tcW w:w="6237" w:type="dxa"/>
          </w:tcPr>
          <w:p w14:paraId="1900FD6A" w14:textId="7FBFA08B" w:rsidR="0050655F" w:rsidRPr="009C7978" w:rsidRDefault="0050655F" w:rsidP="000420A6">
            <w:pPr>
              <w:tabs>
                <w:tab w:val="left" w:pos="-18900"/>
              </w:tabs>
              <w:spacing w:after="0" w:line="240" w:lineRule="auto"/>
              <w:ind w:right="34" w:hanging="1"/>
              <w:jc w:val="both"/>
              <w:rPr>
                <w:rFonts w:ascii="Times New Roman" w:hAnsi="Times New Roman"/>
                <w:sz w:val="24"/>
                <w:szCs w:val="24"/>
                <w:lang w:val="kk-KZ"/>
              </w:rPr>
            </w:pPr>
            <w:r w:rsidRPr="009C7978">
              <w:rPr>
                <w:rFonts w:ascii="Times New Roman" w:hAnsi="Times New Roman"/>
                <w:sz w:val="24"/>
                <w:szCs w:val="24"/>
                <w:lang w:val="kk-KZ"/>
              </w:rPr>
              <w:t>Жер құқығының түсінігі, пәні және жүйесі. Жер құқығы, заңнама, ғылым саласы және оқу пәні ретінде. Жер құқығының өзімен сабақтас құқық салалар</w:t>
            </w:r>
            <w:r w:rsidR="000420A6">
              <w:rPr>
                <w:rFonts w:ascii="Times New Roman" w:hAnsi="Times New Roman"/>
                <w:sz w:val="24"/>
                <w:szCs w:val="24"/>
                <w:lang w:val="kk-KZ"/>
              </w:rPr>
              <w:t>ымен-</w:t>
            </w:r>
            <w:r w:rsidRPr="009C7978">
              <w:rPr>
                <w:rFonts w:ascii="Times New Roman" w:hAnsi="Times New Roman"/>
                <w:sz w:val="24"/>
                <w:szCs w:val="24"/>
                <w:lang w:val="kk-KZ"/>
              </w:rPr>
              <w:t>конституциялы, әкімшілік, азаматтық, қаржы (салық), азаматтық іс-жүргізу, аграрлық және экологиялық құқықтармен арақатынасы. Жер құқығы нормаларының басқа және сабақтас құқық салаларының нормаларымен өзара әрекеттесуі. Жер заңнамасының мақсаттары. Жер заңнамасының міндеттері. Қазақстан Республикасының жер заңнамасының қағидалары.</w:t>
            </w:r>
          </w:p>
        </w:tc>
      </w:tr>
      <w:tr w:rsidR="0098396E" w:rsidRPr="00C75904" w14:paraId="48E94DCD" w14:textId="77777777" w:rsidTr="00114959">
        <w:trPr>
          <w:trHeight w:val="5590"/>
        </w:trPr>
        <w:tc>
          <w:tcPr>
            <w:tcW w:w="3120" w:type="dxa"/>
          </w:tcPr>
          <w:p w14:paraId="4DB6B06F" w14:textId="247B2D3C"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lastRenderedPageBreak/>
              <w:t xml:space="preserve">Пәннің құзыреттілігі </w:t>
            </w:r>
          </w:p>
          <w:p w14:paraId="749B73F4"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0ABC4B7C"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74A880A0"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7F5B7D3F"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73E0D54A"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13637E62"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6AF42AE0"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341DB2D6"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72627F1A"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47B2ED99"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3651E8D0"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7F5D526B"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3A2FD16D"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5782147E"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34591412"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5863B866"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04A6144C"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p w14:paraId="72656905"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p>
        </w:tc>
        <w:tc>
          <w:tcPr>
            <w:tcW w:w="6237" w:type="dxa"/>
          </w:tcPr>
          <w:p w14:paraId="24BD2EE9" w14:textId="77777777" w:rsidR="000420A6" w:rsidRPr="009C7978" w:rsidRDefault="000420A6" w:rsidP="000420A6">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55C93DE7" w14:textId="084696E6" w:rsidR="0050655F" w:rsidRPr="009C7978" w:rsidRDefault="0050655F" w:rsidP="00C46B28">
            <w:pPr>
              <w:pStyle w:val="a7"/>
              <w:spacing w:after="0"/>
              <w:ind w:hanging="1"/>
              <w:jc w:val="both"/>
              <w:rPr>
                <w:sz w:val="24"/>
                <w:szCs w:val="24"/>
                <w:lang w:val="kk-KZ"/>
              </w:rPr>
            </w:pPr>
            <w:r w:rsidRPr="000420A6">
              <w:rPr>
                <w:b/>
                <w:sz w:val="24"/>
                <w:szCs w:val="24"/>
                <w:lang w:val="kk-KZ"/>
              </w:rPr>
              <w:t>Білуге тиіс:</w:t>
            </w:r>
            <w:r w:rsidR="000420A6">
              <w:rPr>
                <w:b/>
                <w:sz w:val="24"/>
                <w:szCs w:val="24"/>
                <w:lang w:val="kk-KZ"/>
              </w:rPr>
              <w:t xml:space="preserve"> </w:t>
            </w:r>
            <w:r w:rsidRPr="009C7978">
              <w:rPr>
                <w:sz w:val="24"/>
                <w:szCs w:val="24"/>
                <w:lang w:val="kk-KZ"/>
              </w:rPr>
              <w:t xml:space="preserve">- студенттер жер құқығының негізгі теориялық ережелерін түсіну,-  нарықтық экономика құрудағы жер заңнамасының маңызын ашу, - ҚР жер қоры санаттарының құрамы мен құқықтық режимін оқу,- жер заңнамасының қазіргі жағдайы мен даму перспективаларын зерттеу. </w:t>
            </w:r>
          </w:p>
          <w:p w14:paraId="7A0A4264" w14:textId="7F4CA5A3" w:rsidR="0050655F" w:rsidRPr="009C7978" w:rsidRDefault="0050655F" w:rsidP="00C46B28">
            <w:pPr>
              <w:pStyle w:val="a7"/>
              <w:spacing w:after="0"/>
              <w:ind w:hanging="1"/>
              <w:jc w:val="both"/>
              <w:rPr>
                <w:sz w:val="24"/>
                <w:szCs w:val="24"/>
                <w:lang w:val="kk-KZ"/>
              </w:rPr>
            </w:pPr>
            <w:r w:rsidRPr="000420A6">
              <w:rPr>
                <w:b/>
                <w:sz w:val="24"/>
                <w:szCs w:val="24"/>
                <w:lang w:val="kk-KZ"/>
              </w:rPr>
              <w:t>Қабілетті болуы керек:</w:t>
            </w:r>
            <w:r w:rsidR="000420A6">
              <w:rPr>
                <w:b/>
                <w:sz w:val="24"/>
                <w:szCs w:val="24"/>
                <w:lang w:val="kk-KZ"/>
              </w:rPr>
              <w:t xml:space="preserve"> </w:t>
            </w:r>
            <w:r w:rsidRPr="009C7978">
              <w:rPr>
                <w:sz w:val="24"/>
                <w:szCs w:val="24"/>
                <w:lang w:val="kk-KZ"/>
              </w:rPr>
              <w:t>Студенттерде жер қатынастарының әр түрлі жағдайларына құқықтық нормаларды дұрыс қолдану тәжірбиесін қалыптастыру. Жер құқығының нормаларын талқылағанда кететін қателіктерге, жер-құқық ғылымымен әлі қарастырылмаған не шешімі табылмаған күрделі теориялық  сұрақтарға студенттердің назарын аудару.</w:t>
            </w:r>
          </w:p>
          <w:p w14:paraId="3E33B476" w14:textId="2B99CCC2" w:rsidR="0050655F" w:rsidRPr="009C7978" w:rsidRDefault="0050655F" w:rsidP="00C46B28">
            <w:pPr>
              <w:pStyle w:val="a7"/>
              <w:spacing w:after="0"/>
              <w:ind w:hanging="1"/>
              <w:jc w:val="both"/>
              <w:rPr>
                <w:sz w:val="24"/>
                <w:szCs w:val="24"/>
                <w:lang w:val="kk-KZ"/>
              </w:rPr>
            </w:pPr>
            <w:r w:rsidRPr="000420A6">
              <w:rPr>
                <w:b/>
                <w:sz w:val="24"/>
                <w:szCs w:val="24"/>
                <w:lang w:val="kk-KZ"/>
              </w:rPr>
              <w:t>Меңгеруі керек:</w:t>
            </w:r>
            <w:r w:rsidR="000420A6">
              <w:rPr>
                <w:b/>
                <w:sz w:val="24"/>
                <w:szCs w:val="24"/>
                <w:lang w:val="kk-KZ"/>
              </w:rPr>
              <w:t>-</w:t>
            </w:r>
            <w:r w:rsidRPr="009C7978">
              <w:rPr>
                <w:sz w:val="24"/>
                <w:szCs w:val="24"/>
                <w:lang w:val="kk-KZ"/>
              </w:rPr>
              <w:t xml:space="preserve">жер заңнамасының негіздері туралы білім алу, жер заңдарының нормаларын тәжірбие жүзінде қолдануды меңгеру.  </w:t>
            </w:r>
          </w:p>
          <w:p w14:paraId="4C252AD7" w14:textId="2B269AB7" w:rsidR="0050655F" w:rsidRPr="009C7978" w:rsidRDefault="0050655F" w:rsidP="000420A6">
            <w:pPr>
              <w:pStyle w:val="a7"/>
              <w:spacing w:after="0"/>
              <w:ind w:hanging="1"/>
              <w:jc w:val="both"/>
              <w:rPr>
                <w:sz w:val="24"/>
                <w:szCs w:val="24"/>
                <w:lang w:val="kk-KZ"/>
              </w:rPr>
            </w:pPr>
            <w:r w:rsidRPr="000420A6">
              <w:rPr>
                <w:b/>
                <w:sz w:val="24"/>
                <w:szCs w:val="24"/>
                <w:lang w:val="kk-KZ"/>
              </w:rPr>
              <w:t>Құзыретті болуы керек:</w:t>
            </w:r>
            <w:r w:rsidR="000420A6">
              <w:rPr>
                <w:b/>
                <w:sz w:val="24"/>
                <w:szCs w:val="24"/>
                <w:lang w:val="kk-KZ"/>
              </w:rPr>
              <w:t xml:space="preserve"> </w:t>
            </w:r>
            <w:r w:rsidRPr="009C7978">
              <w:rPr>
                <w:sz w:val="24"/>
                <w:szCs w:val="24"/>
                <w:lang w:val="kk-KZ"/>
              </w:rPr>
              <w:t>Жер қатынастары аясында болашақ заңгер мамандарды мемлекеттің, заңды тұлғалардың, сонымен қатар азаматтардың құқықтары мен заңды мүдделерін қорғау қабілетін қалыптастыру.</w:t>
            </w:r>
          </w:p>
        </w:tc>
      </w:tr>
      <w:tr w:rsidR="0098396E" w:rsidRPr="009C7978" w14:paraId="06553EB4" w14:textId="77777777" w:rsidTr="00114959">
        <w:trPr>
          <w:trHeight w:val="277"/>
        </w:trPr>
        <w:tc>
          <w:tcPr>
            <w:tcW w:w="3120" w:type="dxa"/>
            <w:hideMark/>
          </w:tcPr>
          <w:p w14:paraId="395A8731"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Қортынды бақылау формасы</w:t>
            </w:r>
          </w:p>
        </w:tc>
        <w:tc>
          <w:tcPr>
            <w:tcW w:w="6237" w:type="dxa"/>
            <w:hideMark/>
          </w:tcPr>
          <w:p w14:paraId="610134D8" w14:textId="77777777" w:rsidR="0050655F" w:rsidRPr="009C7978" w:rsidRDefault="0050655F" w:rsidP="00C46B28">
            <w:pPr>
              <w:pStyle w:val="a7"/>
              <w:spacing w:after="0"/>
              <w:ind w:hanging="1"/>
              <w:rPr>
                <w:sz w:val="24"/>
                <w:szCs w:val="24"/>
              </w:rPr>
            </w:pPr>
            <w:r w:rsidRPr="009C7978">
              <w:rPr>
                <w:sz w:val="24"/>
                <w:szCs w:val="24"/>
              </w:rPr>
              <w:t>Емтихан</w:t>
            </w:r>
          </w:p>
        </w:tc>
      </w:tr>
      <w:tr w:rsidR="0098396E" w:rsidRPr="009C7978" w14:paraId="66E54E36" w14:textId="77777777" w:rsidTr="00114959">
        <w:trPr>
          <w:trHeight w:val="277"/>
        </w:trPr>
        <w:tc>
          <w:tcPr>
            <w:tcW w:w="3120" w:type="dxa"/>
            <w:hideMark/>
          </w:tcPr>
          <w:p w14:paraId="0F533904" w14:textId="77777777" w:rsidR="0050655F" w:rsidRPr="009C7978" w:rsidRDefault="005E1B32"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М</w:t>
            </w:r>
            <w:r w:rsidR="0050655F" w:rsidRPr="009C7978">
              <w:rPr>
                <w:rFonts w:ascii="Times New Roman" w:hAnsi="Times New Roman"/>
                <w:bCs/>
                <w:sz w:val="24"/>
                <w:szCs w:val="24"/>
                <w:lang w:val="kk-KZ" w:eastAsia="en-US"/>
              </w:rPr>
              <w:t>ерзімі</w:t>
            </w:r>
            <w:r w:rsidRPr="009C7978">
              <w:rPr>
                <w:rFonts w:ascii="Times New Roman" w:hAnsi="Times New Roman"/>
                <w:bCs/>
                <w:sz w:val="24"/>
                <w:szCs w:val="24"/>
                <w:lang w:val="kk-KZ" w:eastAsia="en-US"/>
              </w:rPr>
              <w:t xml:space="preserve"> </w:t>
            </w:r>
          </w:p>
        </w:tc>
        <w:tc>
          <w:tcPr>
            <w:tcW w:w="6237" w:type="dxa"/>
            <w:hideMark/>
          </w:tcPr>
          <w:p w14:paraId="06BEF5B8" w14:textId="77777777" w:rsidR="0050655F" w:rsidRPr="009C7978" w:rsidRDefault="0050655F" w:rsidP="00C46B28">
            <w:pPr>
              <w:pStyle w:val="a7"/>
              <w:spacing w:after="0"/>
              <w:ind w:hanging="1"/>
              <w:rPr>
                <w:sz w:val="24"/>
                <w:szCs w:val="24"/>
                <w:lang w:val="kk-KZ"/>
              </w:rPr>
            </w:pPr>
            <w:r w:rsidRPr="009C7978">
              <w:rPr>
                <w:sz w:val="24"/>
                <w:szCs w:val="24"/>
              </w:rPr>
              <w:t>1-академиялық кезең (15 апта)</w:t>
            </w:r>
          </w:p>
        </w:tc>
      </w:tr>
      <w:tr w:rsidR="0098396E" w:rsidRPr="009C7978" w14:paraId="40845E09" w14:textId="77777777" w:rsidTr="00114959">
        <w:trPr>
          <w:trHeight w:val="277"/>
        </w:trPr>
        <w:tc>
          <w:tcPr>
            <w:tcW w:w="3120" w:type="dxa"/>
            <w:hideMark/>
          </w:tcPr>
          <w:p w14:paraId="05F65A91" w14:textId="77777777" w:rsidR="0050655F" w:rsidRPr="009C7978" w:rsidRDefault="0050655F"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Әдебиеттер</w:t>
            </w:r>
            <w:r w:rsidR="005E1B32" w:rsidRPr="009C7978">
              <w:rPr>
                <w:rFonts w:ascii="Times New Roman" w:hAnsi="Times New Roman"/>
                <w:bCs/>
                <w:sz w:val="24"/>
                <w:szCs w:val="24"/>
                <w:lang w:val="kk-KZ" w:eastAsia="en-US"/>
              </w:rPr>
              <w:t xml:space="preserve"> тізімі </w:t>
            </w:r>
          </w:p>
          <w:p w14:paraId="56FD2432" w14:textId="77777777" w:rsidR="0050655F" w:rsidRPr="009C7978" w:rsidRDefault="005E1B32" w:rsidP="00C46B28">
            <w:pPr>
              <w:spacing w:after="0" w:line="240" w:lineRule="auto"/>
              <w:ind w:hanging="1"/>
              <w:jc w:val="both"/>
              <w:rPr>
                <w:rFonts w:ascii="Times New Roman" w:hAnsi="Times New Roman"/>
                <w:bCs/>
                <w:sz w:val="24"/>
                <w:szCs w:val="24"/>
                <w:lang w:val="kk-KZ" w:eastAsia="en-US"/>
              </w:rPr>
            </w:pPr>
            <w:r w:rsidRPr="009C7978">
              <w:rPr>
                <w:rFonts w:ascii="Times New Roman" w:hAnsi="Times New Roman"/>
                <w:bCs/>
                <w:sz w:val="24"/>
                <w:szCs w:val="24"/>
                <w:lang w:val="kk-KZ" w:eastAsia="en-US"/>
              </w:rPr>
              <w:t xml:space="preserve"> </w:t>
            </w:r>
          </w:p>
        </w:tc>
        <w:tc>
          <w:tcPr>
            <w:tcW w:w="6237" w:type="dxa"/>
          </w:tcPr>
          <w:p w14:paraId="486282DB" w14:textId="77777777" w:rsidR="005E1B32" w:rsidRPr="009C7978" w:rsidRDefault="005E1B32"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0642EC98" w14:textId="77777777" w:rsidR="0050655F" w:rsidRPr="009C7978" w:rsidRDefault="0050655F" w:rsidP="00C46B28">
            <w:pPr>
              <w:shd w:val="clear" w:color="auto" w:fill="FFFFFF"/>
              <w:autoSpaceDE w:val="0"/>
              <w:autoSpaceDN w:val="0"/>
              <w:adjustRightInd w:val="0"/>
              <w:spacing w:after="0" w:line="240" w:lineRule="auto"/>
              <w:ind w:hanging="1"/>
              <w:jc w:val="both"/>
              <w:rPr>
                <w:rFonts w:ascii="Times New Roman" w:hAnsi="Times New Roman"/>
                <w:noProof/>
                <w:sz w:val="24"/>
                <w:szCs w:val="24"/>
                <w:lang w:val="kk-KZ"/>
              </w:rPr>
            </w:pPr>
            <w:r w:rsidRPr="009C7978">
              <w:rPr>
                <w:rFonts w:ascii="Times New Roman" w:hAnsi="Times New Roman"/>
                <w:noProof/>
                <w:sz w:val="24"/>
                <w:szCs w:val="24"/>
                <w:lang w:val="kk-KZ"/>
              </w:rPr>
              <w:t>1.Қазақстан Республикасының Конституциясы 30 тамыз 1995ж. өзгерулер мен толықтыруларымен.</w:t>
            </w:r>
          </w:p>
          <w:p w14:paraId="507B3F50" w14:textId="7A700DDF" w:rsidR="0050655F" w:rsidRPr="009C7978" w:rsidRDefault="0050655F" w:rsidP="00C46B28">
            <w:pPr>
              <w:shd w:val="clear" w:color="auto" w:fill="FFFFFF"/>
              <w:autoSpaceDE w:val="0"/>
              <w:autoSpaceDN w:val="0"/>
              <w:adjustRightInd w:val="0"/>
              <w:spacing w:after="0" w:line="240" w:lineRule="auto"/>
              <w:ind w:hanging="1"/>
              <w:jc w:val="both"/>
              <w:rPr>
                <w:rFonts w:ascii="Times New Roman" w:hAnsi="Times New Roman"/>
                <w:sz w:val="24"/>
                <w:szCs w:val="24"/>
              </w:rPr>
            </w:pPr>
            <w:r w:rsidRPr="009C7978">
              <w:rPr>
                <w:rFonts w:ascii="Times New Roman" w:hAnsi="Times New Roman"/>
                <w:noProof/>
                <w:sz w:val="24"/>
                <w:szCs w:val="24"/>
                <w:lang w:val="kk-KZ"/>
              </w:rPr>
              <w:t>2.</w:t>
            </w:r>
            <w:r w:rsidRPr="009C7978">
              <w:rPr>
                <w:rFonts w:ascii="Times New Roman" w:hAnsi="Times New Roman"/>
                <w:noProof/>
                <w:sz w:val="24"/>
                <w:szCs w:val="24"/>
              </w:rPr>
              <w:t>Қазақстан Республикасының Орман Кодексі 8 шілде 2003</w:t>
            </w:r>
          </w:p>
          <w:p w14:paraId="2338AD77" w14:textId="2F0CE4CF" w:rsidR="0050655F" w:rsidRPr="009C7978" w:rsidRDefault="0050655F" w:rsidP="00C46B28">
            <w:pPr>
              <w:shd w:val="clear" w:color="auto" w:fill="FFFFFF"/>
              <w:autoSpaceDE w:val="0"/>
              <w:autoSpaceDN w:val="0"/>
              <w:adjustRightInd w:val="0"/>
              <w:spacing w:after="0" w:line="240" w:lineRule="auto"/>
              <w:ind w:hanging="1"/>
              <w:jc w:val="both"/>
              <w:rPr>
                <w:rFonts w:ascii="Times New Roman" w:hAnsi="Times New Roman"/>
                <w:sz w:val="24"/>
                <w:szCs w:val="24"/>
              </w:rPr>
            </w:pPr>
            <w:r w:rsidRPr="009C7978">
              <w:rPr>
                <w:rFonts w:ascii="Times New Roman" w:hAnsi="Times New Roman"/>
                <w:noProof/>
                <w:sz w:val="24"/>
                <w:szCs w:val="24"/>
                <w:lang w:val="kk-KZ"/>
              </w:rPr>
              <w:t>3.</w:t>
            </w:r>
            <w:r w:rsidRPr="009C7978">
              <w:rPr>
                <w:rFonts w:ascii="Times New Roman" w:hAnsi="Times New Roman"/>
                <w:noProof/>
                <w:sz w:val="24"/>
                <w:szCs w:val="24"/>
              </w:rPr>
              <w:t>Қазакстан Республик</w:t>
            </w:r>
            <w:r w:rsidR="00BF4958">
              <w:rPr>
                <w:rFonts w:ascii="Times New Roman" w:hAnsi="Times New Roman"/>
                <w:noProof/>
                <w:sz w:val="24"/>
                <w:szCs w:val="24"/>
              </w:rPr>
              <w:t xml:space="preserve">асының Су Кодексі 9 шілде 2003 </w:t>
            </w:r>
          </w:p>
          <w:p w14:paraId="50637A0F" w14:textId="77777777" w:rsidR="0050655F" w:rsidRPr="009C7978" w:rsidRDefault="0050655F" w:rsidP="00C46B28">
            <w:pPr>
              <w:shd w:val="clear" w:color="auto" w:fill="FFFFFF"/>
              <w:autoSpaceDE w:val="0"/>
              <w:autoSpaceDN w:val="0"/>
              <w:adjustRightInd w:val="0"/>
              <w:spacing w:after="0" w:line="240" w:lineRule="auto"/>
              <w:ind w:hanging="1"/>
              <w:jc w:val="both"/>
              <w:rPr>
                <w:rFonts w:ascii="Times New Roman" w:hAnsi="Times New Roman"/>
                <w:noProof/>
                <w:sz w:val="24"/>
                <w:szCs w:val="24"/>
                <w:lang w:val="kk-KZ"/>
              </w:rPr>
            </w:pPr>
            <w:r w:rsidRPr="009C7978">
              <w:rPr>
                <w:rFonts w:ascii="Times New Roman" w:hAnsi="Times New Roman"/>
                <w:noProof/>
                <w:sz w:val="24"/>
                <w:szCs w:val="24"/>
                <w:lang w:val="kk-KZ"/>
              </w:rPr>
              <w:t>4.</w:t>
            </w:r>
            <w:r w:rsidRPr="009C7978">
              <w:rPr>
                <w:rFonts w:ascii="Times New Roman" w:hAnsi="Times New Roman"/>
                <w:noProof/>
                <w:sz w:val="24"/>
                <w:szCs w:val="24"/>
              </w:rPr>
              <w:t>Қазақстан Республикасының Жер Кодексі 20 маусым 2003 ж</w:t>
            </w:r>
          </w:p>
          <w:p w14:paraId="134E6466" w14:textId="77777777" w:rsidR="0050655F" w:rsidRPr="009C7978" w:rsidRDefault="0050655F" w:rsidP="00C46B28">
            <w:pPr>
              <w:shd w:val="clear" w:color="auto" w:fill="FFFFFF"/>
              <w:autoSpaceDE w:val="0"/>
              <w:autoSpaceDN w:val="0"/>
              <w:adjustRightInd w:val="0"/>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5.Стамқұлов Ә.С., Стамқұлова Г.Ә. ҚР жер құқығы. Оқу құралы. Жалпы бөлім. А, 2006 ж.</w:t>
            </w:r>
          </w:p>
          <w:p w14:paraId="416E5374" w14:textId="77777777" w:rsidR="0050655F" w:rsidRPr="009C7978" w:rsidRDefault="0050655F" w:rsidP="00C46B28">
            <w:pPr>
              <w:shd w:val="clear" w:color="auto" w:fill="FFFFFF"/>
              <w:autoSpaceDE w:val="0"/>
              <w:autoSpaceDN w:val="0"/>
              <w:adjustRightInd w:val="0"/>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6.</w:t>
            </w:r>
            <w:r w:rsidRPr="009C7978">
              <w:rPr>
                <w:rFonts w:ascii="Times New Roman" w:hAnsi="Times New Roman"/>
                <w:bCs/>
                <w:sz w:val="24"/>
                <w:szCs w:val="24"/>
              </w:rPr>
              <w:t xml:space="preserve">Байдельдинов Д.Л. </w:t>
            </w:r>
            <w:r w:rsidRPr="009C7978">
              <w:rPr>
                <w:rFonts w:ascii="Times New Roman" w:hAnsi="Times New Roman"/>
                <w:bCs/>
                <w:sz w:val="24"/>
                <w:szCs w:val="24"/>
                <w:lang w:val="kk-KZ"/>
              </w:rPr>
              <w:t>Қазақстан Республикасының экологиялық құқығы</w:t>
            </w:r>
            <w:r w:rsidRPr="009C7978">
              <w:rPr>
                <w:rFonts w:ascii="Times New Roman" w:hAnsi="Times New Roman"/>
                <w:bCs/>
                <w:sz w:val="24"/>
                <w:szCs w:val="24"/>
              </w:rPr>
              <w:t>.-Алматы, 2005.</w:t>
            </w:r>
          </w:p>
        </w:tc>
      </w:tr>
    </w:tbl>
    <w:p w14:paraId="564759B5" w14:textId="77777777" w:rsidR="00C30F54" w:rsidRPr="00C30F54" w:rsidRDefault="00C30F54"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041"/>
        <w:gridCol w:w="6081"/>
      </w:tblGrid>
      <w:tr w:rsidR="0098396E" w:rsidRPr="00C75904" w14:paraId="27D8AB8D" w14:textId="77777777" w:rsidTr="00114959">
        <w:trPr>
          <w:trHeight w:val="277"/>
        </w:trPr>
        <w:tc>
          <w:tcPr>
            <w:tcW w:w="1667" w:type="pct"/>
            <w:hideMark/>
          </w:tcPr>
          <w:p w14:paraId="0CF7462B"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054B9520" w14:textId="77777777" w:rsidR="0050655F" w:rsidRPr="009C7978" w:rsidRDefault="0050655F" w:rsidP="00C46B28">
            <w:pPr>
              <w:spacing w:after="0" w:line="240" w:lineRule="auto"/>
              <w:ind w:hanging="1"/>
              <w:jc w:val="both"/>
              <w:rPr>
                <w:rFonts w:ascii="Times New Roman" w:hAnsi="Times New Roman"/>
                <w:b/>
                <w:sz w:val="24"/>
                <w:szCs w:val="24"/>
                <w:lang w:val="kk-KZ"/>
              </w:rPr>
            </w:pPr>
          </w:p>
        </w:tc>
        <w:tc>
          <w:tcPr>
            <w:tcW w:w="3333" w:type="pct"/>
          </w:tcPr>
          <w:p w14:paraId="3FA49443" w14:textId="38A06062"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ZhYZhKKOR</w:t>
            </w:r>
            <w:r w:rsidR="00096778" w:rsidRPr="009C7978">
              <w:rPr>
                <w:rFonts w:ascii="Times New Roman" w:hAnsi="Times New Roman"/>
                <w:b/>
                <w:sz w:val="24"/>
                <w:szCs w:val="24"/>
                <w:lang w:val="kk-KZ"/>
              </w:rPr>
              <w:t xml:space="preserve"> </w:t>
            </w:r>
            <w:r w:rsidRPr="009C7978">
              <w:rPr>
                <w:rFonts w:ascii="Times New Roman" w:hAnsi="Times New Roman"/>
                <w:b/>
                <w:sz w:val="24"/>
                <w:szCs w:val="24"/>
                <w:lang w:val="kk-KZ"/>
              </w:rPr>
              <w:t>32</w:t>
            </w:r>
            <w:r w:rsidR="002E51A0">
              <w:rPr>
                <w:rFonts w:ascii="Times New Roman" w:hAnsi="Times New Roman"/>
                <w:b/>
                <w:sz w:val="24"/>
                <w:szCs w:val="24"/>
                <w:lang w:val="kk-KZ"/>
              </w:rPr>
              <w:t>19</w:t>
            </w:r>
            <w:r w:rsidR="004126B8" w:rsidRPr="009C7978">
              <w:rPr>
                <w:rFonts w:ascii="Times New Roman" w:hAnsi="Times New Roman"/>
                <w:b/>
                <w:sz w:val="24"/>
                <w:szCs w:val="24"/>
                <w:lang w:val="kk-KZ"/>
              </w:rPr>
              <w:t xml:space="preserve"> </w:t>
            </w:r>
            <w:r w:rsidRPr="009C7978">
              <w:rPr>
                <w:rFonts w:ascii="Times New Roman" w:hAnsi="Times New Roman"/>
                <w:b/>
                <w:sz w:val="24"/>
                <w:szCs w:val="24"/>
                <w:lang w:val="kk-KZ"/>
              </w:rPr>
              <w:t>Жер учаскесі жер құқығы қатынастарының объектісі ретінде</w:t>
            </w:r>
          </w:p>
        </w:tc>
      </w:tr>
      <w:tr w:rsidR="0098396E" w:rsidRPr="00C75904" w14:paraId="3B208DA0" w14:textId="77777777" w:rsidTr="00114959">
        <w:trPr>
          <w:trHeight w:val="277"/>
        </w:trPr>
        <w:tc>
          <w:tcPr>
            <w:tcW w:w="1667" w:type="pct"/>
            <w:hideMark/>
          </w:tcPr>
          <w:p w14:paraId="3E3A1890" w14:textId="77777777" w:rsidR="004126B8" w:rsidRPr="009C7978" w:rsidRDefault="004126B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33" w:type="pct"/>
            <w:hideMark/>
          </w:tcPr>
          <w:p w14:paraId="55CD2C12" w14:textId="030A2883" w:rsidR="004126B8" w:rsidRPr="009C7978" w:rsidRDefault="00606F9D" w:rsidP="00C46B28">
            <w:pPr>
              <w:pStyle w:val="a7"/>
              <w:spacing w:after="0"/>
              <w:ind w:hanging="1"/>
              <w:rPr>
                <w:sz w:val="24"/>
                <w:szCs w:val="24"/>
                <w:lang w:val="kk-KZ"/>
              </w:rPr>
            </w:pPr>
            <w:r>
              <w:rPr>
                <w:sz w:val="24"/>
                <w:szCs w:val="24"/>
                <w:lang w:val="kk-KZ"/>
              </w:rPr>
              <w:t>Шаншарбаева Б.С.,</w:t>
            </w:r>
            <w:r w:rsidR="000420A6">
              <w:rPr>
                <w:sz w:val="24"/>
                <w:szCs w:val="24"/>
                <w:lang w:val="kk-KZ"/>
              </w:rPr>
              <w:t xml:space="preserve"> Тлебаева Г.М.</w:t>
            </w:r>
          </w:p>
        </w:tc>
      </w:tr>
      <w:tr w:rsidR="0098396E" w:rsidRPr="009C7978" w14:paraId="432C9BC3" w14:textId="77777777" w:rsidTr="00114959">
        <w:trPr>
          <w:trHeight w:val="304"/>
        </w:trPr>
        <w:tc>
          <w:tcPr>
            <w:tcW w:w="1667" w:type="pct"/>
            <w:hideMark/>
          </w:tcPr>
          <w:p w14:paraId="6AE5F9DB" w14:textId="77777777" w:rsidR="004126B8" w:rsidRPr="009C7978" w:rsidRDefault="004126B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33" w:type="pct"/>
            <w:hideMark/>
          </w:tcPr>
          <w:p w14:paraId="13AF3262" w14:textId="77777777" w:rsidR="004126B8" w:rsidRPr="009C7978" w:rsidRDefault="004126B8" w:rsidP="00C46B28">
            <w:pPr>
              <w:pStyle w:val="a7"/>
              <w:spacing w:after="0"/>
              <w:ind w:hanging="1"/>
              <w:rPr>
                <w:sz w:val="24"/>
                <w:szCs w:val="24"/>
                <w:lang w:val="kk-KZ"/>
              </w:rPr>
            </w:pPr>
            <w:r w:rsidRPr="009C7978">
              <w:rPr>
                <w:sz w:val="24"/>
                <w:szCs w:val="24"/>
                <w:lang w:val="kk-KZ"/>
              </w:rPr>
              <w:t>БП/ТК</w:t>
            </w:r>
          </w:p>
        </w:tc>
      </w:tr>
      <w:tr w:rsidR="0098396E" w:rsidRPr="009C7978" w14:paraId="322D04BC" w14:textId="77777777" w:rsidTr="00114959">
        <w:trPr>
          <w:trHeight w:val="277"/>
        </w:trPr>
        <w:tc>
          <w:tcPr>
            <w:tcW w:w="1667" w:type="pct"/>
            <w:hideMark/>
          </w:tcPr>
          <w:p w14:paraId="21607097" w14:textId="77777777" w:rsidR="004126B8" w:rsidRPr="009C7978" w:rsidRDefault="004126B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33" w:type="pct"/>
            <w:hideMark/>
          </w:tcPr>
          <w:p w14:paraId="0BCC2827" w14:textId="77777777" w:rsidR="004126B8" w:rsidRPr="009C7978" w:rsidRDefault="004126B8" w:rsidP="00C46B28">
            <w:pPr>
              <w:pStyle w:val="a7"/>
              <w:spacing w:after="0"/>
              <w:ind w:hanging="1"/>
              <w:rPr>
                <w:sz w:val="24"/>
                <w:szCs w:val="24"/>
              </w:rPr>
            </w:pPr>
            <w:r w:rsidRPr="009C7978">
              <w:rPr>
                <w:sz w:val="24"/>
                <w:szCs w:val="24"/>
                <w:lang w:val="kk-KZ"/>
              </w:rPr>
              <w:t>Бакалавриат</w:t>
            </w:r>
          </w:p>
        </w:tc>
      </w:tr>
      <w:tr w:rsidR="0098396E" w:rsidRPr="009C7978" w14:paraId="65142D78" w14:textId="77777777" w:rsidTr="00114959">
        <w:trPr>
          <w:trHeight w:val="277"/>
        </w:trPr>
        <w:tc>
          <w:tcPr>
            <w:tcW w:w="1667" w:type="pct"/>
            <w:hideMark/>
          </w:tcPr>
          <w:p w14:paraId="041B6C5A" w14:textId="77777777" w:rsidR="004126B8" w:rsidRPr="009C7978" w:rsidRDefault="004126B8"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33" w:type="pct"/>
          </w:tcPr>
          <w:p w14:paraId="2B187A2F" w14:textId="629BD5C8" w:rsidR="004126B8" w:rsidRPr="009C7978" w:rsidRDefault="005E1B32" w:rsidP="00C46B28">
            <w:pPr>
              <w:pStyle w:val="a7"/>
              <w:spacing w:after="0"/>
              <w:ind w:hanging="1"/>
              <w:rPr>
                <w:sz w:val="24"/>
                <w:szCs w:val="24"/>
                <w:lang w:val="kk-KZ"/>
              </w:rPr>
            </w:pPr>
            <w:r w:rsidRPr="009C7978">
              <w:rPr>
                <w:sz w:val="24"/>
                <w:szCs w:val="24"/>
                <w:lang w:val="kk-KZ"/>
              </w:rPr>
              <w:t>6В04201-</w:t>
            </w:r>
            <w:r w:rsidR="000420A6">
              <w:rPr>
                <w:sz w:val="24"/>
                <w:szCs w:val="24"/>
                <w:lang w:val="kk-KZ"/>
              </w:rPr>
              <w:t xml:space="preserve"> «</w:t>
            </w:r>
            <w:r w:rsidRPr="009C7978">
              <w:rPr>
                <w:sz w:val="24"/>
                <w:szCs w:val="24"/>
                <w:lang w:val="kk-KZ"/>
              </w:rPr>
              <w:t>Құқықтану</w:t>
            </w:r>
            <w:r w:rsidR="000420A6">
              <w:rPr>
                <w:sz w:val="24"/>
                <w:szCs w:val="24"/>
                <w:lang w:val="kk-KZ"/>
              </w:rPr>
              <w:t>»</w:t>
            </w:r>
          </w:p>
        </w:tc>
      </w:tr>
      <w:tr w:rsidR="0098396E" w:rsidRPr="009C7978" w14:paraId="35C7A49F" w14:textId="77777777" w:rsidTr="00114959">
        <w:trPr>
          <w:trHeight w:val="277"/>
        </w:trPr>
        <w:tc>
          <w:tcPr>
            <w:tcW w:w="1667" w:type="pct"/>
            <w:hideMark/>
          </w:tcPr>
          <w:p w14:paraId="522150F9" w14:textId="77777777" w:rsidR="004126B8" w:rsidRPr="009C7978" w:rsidRDefault="004126B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5E1B32" w:rsidRPr="009C7978">
              <w:rPr>
                <w:rFonts w:ascii="Times New Roman" w:hAnsi="Times New Roman"/>
                <w:bCs/>
                <w:sz w:val="24"/>
                <w:szCs w:val="24"/>
                <w:lang w:val="kk-KZ"/>
              </w:rPr>
              <w:t xml:space="preserve"> саны</w:t>
            </w:r>
          </w:p>
        </w:tc>
        <w:tc>
          <w:tcPr>
            <w:tcW w:w="3333" w:type="pct"/>
            <w:hideMark/>
          </w:tcPr>
          <w:p w14:paraId="632C4E60" w14:textId="77777777" w:rsidR="004126B8" w:rsidRPr="009C7978" w:rsidRDefault="004126B8" w:rsidP="00C46B28">
            <w:pPr>
              <w:pStyle w:val="a7"/>
              <w:spacing w:after="0"/>
              <w:ind w:hanging="1"/>
              <w:rPr>
                <w:sz w:val="24"/>
                <w:szCs w:val="24"/>
                <w:lang w:val="en-US"/>
              </w:rPr>
            </w:pPr>
            <w:r w:rsidRPr="009C7978">
              <w:rPr>
                <w:sz w:val="24"/>
                <w:szCs w:val="24"/>
                <w:lang w:val="en-US"/>
              </w:rPr>
              <w:t>5</w:t>
            </w:r>
            <w:r w:rsidRPr="009C7978">
              <w:rPr>
                <w:sz w:val="24"/>
                <w:szCs w:val="24"/>
                <w:lang w:val="kk-KZ"/>
              </w:rPr>
              <w:t xml:space="preserve"> </w:t>
            </w:r>
          </w:p>
        </w:tc>
      </w:tr>
      <w:tr w:rsidR="0098396E" w:rsidRPr="009C7978" w14:paraId="62C5F1A2" w14:textId="77777777" w:rsidTr="00114959">
        <w:trPr>
          <w:trHeight w:val="277"/>
        </w:trPr>
        <w:tc>
          <w:tcPr>
            <w:tcW w:w="1667" w:type="pct"/>
            <w:hideMark/>
          </w:tcPr>
          <w:p w14:paraId="4703493E" w14:textId="77777777" w:rsidR="004126B8" w:rsidRPr="009C7978" w:rsidRDefault="004126B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33" w:type="pct"/>
            <w:hideMark/>
          </w:tcPr>
          <w:p w14:paraId="641DB56D" w14:textId="77777777" w:rsidR="004126B8" w:rsidRPr="009C7978" w:rsidRDefault="004126B8" w:rsidP="00C46B28">
            <w:pPr>
              <w:pStyle w:val="a7"/>
              <w:spacing w:after="0"/>
              <w:ind w:hanging="1"/>
              <w:rPr>
                <w:sz w:val="24"/>
                <w:szCs w:val="24"/>
                <w:lang w:val="kk-KZ"/>
              </w:rPr>
            </w:pPr>
            <w:r w:rsidRPr="009C7978">
              <w:rPr>
                <w:sz w:val="24"/>
                <w:szCs w:val="24"/>
                <w:lang w:val="kk-KZ"/>
              </w:rPr>
              <w:t>Күндізгі</w:t>
            </w:r>
          </w:p>
        </w:tc>
      </w:tr>
      <w:tr w:rsidR="0098396E" w:rsidRPr="009C7978" w14:paraId="08F77109" w14:textId="77777777" w:rsidTr="00114959">
        <w:trPr>
          <w:trHeight w:val="277"/>
        </w:trPr>
        <w:tc>
          <w:tcPr>
            <w:tcW w:w="1667" w:type="pct"/>
            <w:hideMark/>
          </w:tcPr>
          <w:p w14:paraId="5ED3C84A" w14:textId="77777777" w:rsidR="004126B8" w:rsidRPr="009C7978" w:rsidRDefault="004126B8"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33" w:type="pct"/>
            <w:hideMark/>
          </w:tcPr>
          <w:p w14:paraId="7DB7A30F" w14:textId="55051301" w:rsidR="004126B8" w:rsidRPr="00606F9D" w:rsidRDefault="00784A99" w:rsidP="00C46B28">
            <w:pPr>
              <w:pStyle w:val="a7"/>
              <w:spacing w:after="0"/>
              <w:ind w:hanging="1"/>
              <w:rPr>
                <w:sz w:val="24"/>
                <w:szCs w:val="24"/>
                <w:lang w:val="kk-KZ"/>
              </w:rPr>
            </w:pPr>
            <w:r>
              <w:rPr>
                <w:sz w:val="24"/>
                <w:szCs w:val="24"/>
                <w:lang w:val="kk-KZ"/>
              </w:rPr>
              <w:t>6</w:t>
            </w:r>
          </w:p>
        </w:tc>
      </w:tr>
      <w:tr w:rsidR="0098396E" w:rsidRPr="00680E89" w14:paraId="7FFE85A7" w14:textId="77777777" w:rsidTr="00114959">
        <w:trPr>
          <w:trHeight w:val="299"/>
        </w:trPr>
        <w:tc>
          <w:tcPr>
            <w:tcW w:w="1667" w:type="pct"/>
            <w:hideMark/>
          </w:tcPr>
          <w:p w14:paraId="17B8200B" w14:textId="77777777" w:rsidR="004126B8" w:rsidRPr="009C7978" w:rsidRDefault="004126B8"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33" w:type="pct"/>
            <w:hideMark/>
          </w:tcPr>
          <w:p w14:paraId="0DB1FB33" w14:textId="77777777" w:rsidR="004126B8" w:rsidRPr="009C7978" w:rsidRDefault="004126B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Қазақстан Республикасының конституциялық құқығы,  Қазақстан Республикасының азаматтық құқығы </w:t>
            </w:r>
          </w:p>
        </w:tc>
      </w:tr>
      <w:tr w:rsidR="0098396E" w:rsidRPr="00680E89" w14:paraId="461402F8" w14:textId="77777777" w:rsidTr="00114959">
        <w:trPr>
          <w:trHeight w:val="261"/>
        </w:trPr>
        <w:tc>
          <w:tcPr>
            <w:tcW w:w="1667" w:type="pct"/>
          </w:tcPr>
          <w:p w14:paraId="625A455C" w14:textId="77777777" w:rsidR="004126B8" w:rsidRPr="009C7978" w:rsidRDefault="004126B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33" w:type="pct"/>
          </w:tcPr>
          <w:p w14:paraId="3C23D7A1" w14:textId="77777777" w:rsidR="004126B8" w:rsidRPr="009C7978" w:rsidRDefault="004126B8"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Ауыл шаруашылық кооперативтерінің құқықтық негізі/ Агроөнеркәсіптік кешенінің құқықтық негізі</w:t>
            </w:r>
          </w:p>
        </w:tc>
      </w:tr>
      <w:tr w:rsidR="0098396E" w:rsidRPr="009C7978" w14:paraId="416E8490" w14:textId="77777777" w:rsidTr="00114959">
        <w:trPr>
          <w:trHeight w:val="252"/>
        </w:trPr>
        <w:tc>
          <w:tcPr>
            <w:tcW w:w="1667" w:type="pct"/>
          </w:tcPr>
          <w:p w14:paraId="08C2C8E0" w14:textId="77777777" w:rsidR="0050655F" w:rsidRPr="009C7978" w:rsidRDefault="005E1B32"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33" w:type="pct"/>
          </w:tcPr>
          <w:p w14:paraId="33A0F89E"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жер қатынастарының жалпы нормалары мен қағидаттарының табиғаты мен мәнін студенттердің жан-</w:t>
            </w:r>
            <w:r w:rsidRPr="009C7978">
              <w:rPr>
                <w:rFonts w:ascii="Times New Roman" w:hAnsi="Times New Roman"/>
                <w:sz w:val="24"/>
                <w:szCs w:val="24"/>
                <w:lang w:val="kk-KZ"/>
              </w:rPr>
              <w:lastRenderedPageBreak/>
              <w:t>жақты терең түсінуіне қол жеткізу; - жер қатынастарын құқықтық реттеу әдістері мен ерекшеліктерін талдау дағдыларын меңгеру; - студенттердің нақты жағдайларды шешу кезінде жер заңнамасының нормаларын қолдану дағдыларын меңгеру. Практикалық қызметте теориялық дағдыларды қолдана білу.</w:t>
            </w:r>
          </w:p>
        </w:tc>
      </w:tr>
      <w:tr w:rsidR="0098396E" w:rsidRPr="009C7978" w14:paraId="0EE5779C" w14:textId="77777777" w:rsidTr="00114959">
        <w:trPr>
          <w:trHeight w:val="277"/>
        </w:trPr>
        <w:tc>
          <w:tcPr>
            <w:tcW w:w="1667" w:type="pct"/>
            <w:hideMark/>
          </w:tcPr>
          <w:p w14:paraId="47E066DF"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lastRenderedPageBreak/>
              <w:t>Пән</w:t>
            </w:r>
            <w:r w:rsidR="005E1B32"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33" w:type="pct"/>
            <w:hideMark/>
          </w:tcPr>
          <w:p w14:paraId="06D75BB2"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Жер құқығы ұғымы, пәні және жүйесі</w:t>
            </w:r>
            <w:r w:rsidRPr="009C7978">
              <w:rPr>
                <w:rFonts w:ascii="Times New Roman" w:hAnsi="Times New Roman"/>
                <w:sz w:val="24"/>
                <w:szCs w:val="24"/>
                <w:lang w:val="kk-KZ"/>
              </w:rPr>
              <w:t>.</w:t>
            </w:r>
            <w:r w:rsidRPr="009C7978">
              <w:rPr>
                <w:rFonts w:ascii="Times New Roman" w:hAnsi="Times New Roman"/>
                <w:sz w:val="24"/>
                <w:szCs w:val="24"/>
              </w:rPr>
              <w:t xml:space="preserve"> Жер заңнамасының міндеттері, мақсаттары мен принциптері. Жер құқығының </w:t>
            </w:r>
            <w:r w:rsidRPr="009C7978">
              <w:rPr>
                <w:rFonts w:ascii="Times New Roman" w:hAnsi="Times New Roman"/>
                <w:sz w:val="24"/>
                <w:szCs w:val="24"/>
                <w:lang w:val="kk-KZ"/>
              </w:rPr>
              <w:t xml:space="preserve">қайнар </w:t>
            </w:r>
            <w:r w:rsidRPr="009C7978">
              <w:rPr>
                <w:rFonts w:ascii="Times New Roman" w:hAnsi="Times New Roman"/>
                <w:sz w:val="24"/>
                <w:szCs w:val="24"/>
              </w:rPr>
              <w:t>көздері</w:t>
            </w:r>
            <w:r w:rsidRPr="009C7978">
              <w:rPr>
                <w:rFonts w:ascii="Times New Roman" w:hAnsi="Times New Roman"/>
                <w:sz w:val="24"/>
                <w:szCs w:val="24"/>
                <w:lang w:val="kk-KZ"/>
              </w:rPr>
              <w:t>.</w:t>
            </w:r>
            <w:r w:rsidRPr="009C7978">
              <w:rPr>
                <w:rFonts w:ascii="Times New Roman" w:hAnsi="Times New Roman"/>
                <w:sz w:val="24"/>
                <w:szCs w:val="24"/>
              </w:rPr>
              <w:t xml:space="preserve"> ҚР жер қатынастарын құқықтық реттеу тарихы</w:t>
            </w:r>
            <w:r w:rsidRPr="009C7978">
              <w:rPr>
                <w:rFonts w:ascii="Times New Roman" w:hAnsi="Times New Roman"/>
                <w:sz w:val="24"/>
                <w:szCs w:val="24"/>
                <w:lang w:val="kk-KZ"/>
              </w:rPr>
              <w:t xml:space="preserve">. Жер құқықтық қатынастары. ҚР жерге меншік құқығы және өзге де құқықтар. Жер пайдалану құқығы. Жерге төлем. Жерді пайдалану мен қорғауды мемлекеттік реттеу. Жерді ұтымды пайдалану мен қорғауды мемлекеттік бақылау. Жерге орналастыру, мониторинг және жер кадастры. Жер процесі ұғымы, жер-іс жүргізу нормалары және олардың түрлері. Жер құқық бұзушылықтары үшін заңдық жауапкершілік. Жер дауларын шешу. Ауыл шаруашылығы мақсатындағы жерлердің құқықтық режимі. Елді мекендердің құқықтық режимі. Өнеркәсіп, байланыс, қорғаныс және ауыл шаруашылығына арналмаған өзге де құқықтық режим .Ерекше қорғалатын табиғи аумақтар, сауықтыру, рекреациялық және тарихи-мәдени мақсаттағы жерлердің құқықтық режимі.Орман қоры жерінің құқықтық режимі. Су қорының құқықтық режимі .Запас </w:t>
            </w:r>
            <w:r w:rsidRPr="009C7978">
              <w:rPr>
                <w:rFonts w:ascii="Times New Roman" w:hAnsi="Times New Roman"/>
                <w:sz w:val="24"/>
                <w:szCs w:val="24"/>
              </w:rPr>
              <w:t>жер</w:t>
            </w:r>
            <w:r w:rsidRPr="009C7978">
              <w:rPr>
                <w:rFonts w:ascii="Times New Roman" w:hAnsi="Times New Roman"/>
                <w:sz w:val="24"/>
                <w:szCs w:val="24"/>
                <w:lang w:val="kk-KZ"/>
              </w:rPr>
              <w:t>лерд</w:t>
            </w:r>
            <w:r w:rsidRPr="009C7978">
              <w:rPr>
                <w:rFonts w:ascii="Times New Roman" w:hAnsi="Times New Roman"/>
                <w:sz w:val="24"/>
                <w:szCs w:val="24"/>
              </w:rPr>
              <w:t xml:space="preserve">ің құқықтық режимі </w:t>
            </w:r>
          </w:p>
        </w:tc>
      </w:tr>
      <w:tr w:rsidR="0098396E" w:rsidRPr="00680E89" w14:paraId="57F9BBAB" w14:textId="77777777" w:rsidTr="00114959">
        <w:trPr>
          <w:trHeight w:val="277"/>
        </w:trPr>
        <w:tc>
          <w:tcPr>
            <w:tcW w:w="1667" w:type="pct"/>
            <w:hideMark/>
          </w:tcPr>
          <w:p w14:paraId="142A5B24"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37F721C9"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33" w:type="pct"/>
            <w:hideMark/>
          </w:tcPr>
          <w:p w14:paraId="5ADA8079" w14:textId="77777777" w:rsidR="000420A6" w:rsidRPr="009C7978" w:rsidRDefault="000420A6" w:rsidP="000420A6">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1ED7EE38"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біледі:</w:t>
            </w:r>
            <w:r w:rsidRPr="009C7978">
              <w:rPr>
                <w:rFonts w:ascii="Times New Roman" w:hAnsi="Times New Roman"/>
                <w:sz w:val="24"/>
                <w:szCs w:val="24"/>
                <w:lang w:val="kk-KZ"/>
              </w:rPr>
              <w:t xml:space="preserve"> қолданыстағы жер заңнамасын, жер құқығы және басқа да құқық салаларының нормаларын, жер құқығы қатынастарын, жерді және жерге құқықтарды есепке алу мен тіркеуді, жер учаскелеріне құқықтарын, барлық санаттағы жерлердің құқықтық режимін; </w:t>
            </w:r>
          </w:p>
          <w:p w14:paraId="5CDA97C9"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түсінеді:</w:t>
            </w:r>
            <w:r w:rsidRPr="009C7978">
              <w:rPr>
                <w:rFonts w:ascii="Times New Roman" w:hAnsi="Times New Roman"/>
                <w:sz w:val="24"/>
                <w:szCs w:val="24"/>
                <w:lang w:val="kk-KZ"/>
              </w:rPr>
              <w:t xml:space="preserve"> материалдық және іс жүргізу құқығының өзара іс-қимыл механизмін; </w:t>
            </w:r>
          </w:p>
          <w:p w14:paraId="48FDD1C3"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pacing w:val="-2"/>
                <w:sz w:val="24"/>
                <w:szCs w:val="24"/>
                <w:lang w:val="kk-KZ"/>
              </w:rPr>
              <w:t>қолдана алады:</w:t>
            </w:r>
            <w:r w:rsidRPr="009C7978">
              <w:rPr>
                <w:rFonts w:ascii="Times New Roman" w:hAnsi="Times New Roman"/>
                <w:sz w:val="24"/>
                <w:szCs w:val="24"/>
                <w:lang w:val="kk-KZ"/>
              </w:rPr>
              <w:t xml:space="preserve"> заң мамандығы бойынша жұмыс процесінде жер құқығы нормаларын; </w:t>
            </w:r>
          </w:p>
          <w:p w14:paraId="4C64F437"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құзретті:</w:t>
            </w:r>
            <w:r w:rsidRPr="009C7978">
              <w:rPr>
                <w:rFonts w:ascii="Times New Roman" w:hAnsi="Times New Roman"/>
                <w:sz w:val="24"/>
                <w:szCs w:val="24"/>
                <w:lang w:val="kk-KZ"/>
              </w:rPr>
              <w:t xml:space="preserve"> - құқықтық реттеу саласы тұрғысынан оқиғалар мен іс-әрекеттерге құзыретті талдау жасауға және қажетті нормативтік актілерге сүйенуге; қолданыстағы заңнамаларға бағдарлануға; заңды пайдалана отырып, өз құқықтары мен мүдделерін қорғауға, дамыған құқықтық сана, құқықтық ойлау және құқықтық мәдениет негізінде кәсіби қызметті жүзеге асыруға; заңға нақты сәйкес шешімдер қабылдауға және заңды әрекеттер жасауға.</w:t>
            </w:r>
            <w:r w:rsidRPr="009C7978">
              <w:rPr>
                <w:rFonts w:ascii="Times New Roman" w:hAnsi="Times New Roman"/>
                <w:b/>
                <w:sz w:val="24"/>
                <w:szCs w:val="24"/>
                <w:lang w:val="kk-KZ"/>
              </w:rPr>
              <w:t xml:space="preserve"> </w:t>
            </w:r>
          </w:p>
        </w:tc>
      </w:tr>
      <w:tr w:rsidR="0098396E" w:rsidRPr="009C7978" w14:paraId="4847564C" w14:textId="77777777" w:rsidTr="00114959">
        <w:trPr>
          <w:trHeight w:val="277"/>
        </w:trPr>
        <w:tc>
          <w:tcPr>
            <w:tcW w:w="1667" w:type="pct"/>
            <w:hideMark/>
          </w:tcPr>
          <w:p w14:paraId="22A17939"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A835A2" w:rsidRPr="009C7978">
              <w:rPr>
                <w:rFonts w:ascii="Times New Roman" w:hAnsi="Times New Roman"/>
                <w:sz w:val="24"/>
                <w:szCs w:val="24"/>
                <w:lang w:val="kk-KZ"/>
              </w:rPr>
              <w:t>формасы</w:t>
            </w:r>
          </w:p>
        </w:tc>
        <w:tc>
          <w:tcPr>
            <w:tcW w:w="3333" w:type="pct"/>
          </w:tcPr>
          <w:p w14:paraId="27B43AFA"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21C17F72" w14:textId="77777777" w:rsidTr="00114959">
        <w:trPr>
          <w:trHeight w:val="277"/>
        </w:trPr>
        <w:tc>
          <w:tcPr>
            <w:tcW w:w="1667" w:type="pct"/>
            <w:hideMark/>
          </w:tcPr>
          <w:p w14:paraId="73C67467" w14:textId="77777777" w:rsidR="0050655F" w:rsidRPr="009C7978" w:rsidRDefault="00A835A2"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33" w:type="pct"/>
            <w:hideMark/>
          </w:tcPr>
          <w:p w14:paraId="1F6C889C"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A835A2" w:rsidRPr="009C7978" w14:paraId="7D31405F" w14:textId="77777777" w:rsidTr="00114959">
        <w:trPr>
          <w:trHeight w:val="277"/>
        </w:trPr>
        <w:tc>
          <w:tcPr>
            <w:tcW w:w="1667" w:type="pct"/>
          </w:tcPr>
          <w:p w14:paraId="174309CA" w14:textId="77777777" w:rsidR="00A835A2" w:rsidRPr="009C7978" w:rsidRDefault="00A835A2"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33" w:type="pct"/>
          </w:tcPr>
          <w:p w14:paraId="01DB47E7" w14:textId="77777777" w:rsidR="00A835A2" w:rsidRPr="005C1688" w:rsidRDefault="00A835A2" w:rsidP="00C46B28">
            <w:pPr>
              <w:spacing w:after="0" w:line="240" w:lineRule="auto"/>
              <w:ind w:firstLine="32"/>
              <w:jc w:val="center"/>
              <w:rPr>
                <w:rFonts w:ascii="Times New Roman" w:hAnsi="Times New Roman"/>
                <w:bCs/>
                <w:sz w:val="24"/>
                <w:szCs w:val="24"/>
                <w:lang w:val="kk-KZ"/>
              </w:rPr>
            </w:pPr>
            <w:r w:rsidRPr="005C1688">
              <w:rPr>
                <w:rFonts w:ascii="Times New Roman" w:hAnsi="Times New Roman"/>
                <w:sz w:val="24"/>
                <w:szCs w:val="24"/>
                <w:lang w:val="kk-KZ"/>
              </w:rPr>
              <w:t>Негізгі әдебиеттер тізімі:</w:t>
            </w:r>
          </w:p>
          <w:p w14:paraId="2D08ABA7" w14:textId="4A982C57" w:rsidR="007A7553" w:rsidRPr="005C1688" w:rsidRDefault="00BF4958" w:rsidP="00B81261">
            <w:pPr>
              <w:pStyle w:val="a5"/>
              <w:numPr>
                <w:ilvl w:val="0"/>
                <w:numId w:val="63"/>
              </w:numPr>
              <w:tabs>
                <w:tab w:val="left" w:pos="0"/>
              </w:tabs>
              <w:spacing w:after="0" w:line="240" w:lineRule="auto"/>
              <w:ind w:left="0" w:hanging="1"/>
              <w:jc w:val="both"/>
              <w:rPr>
                <w:rFonts w:ascii="Times New Roman" w:hAnsi="Times New Roman"/>
                <w:sz w:val="24"/>
                <w:szCs w:val="24"/>
                <w:lang w:val="kk-KZ"/>
              </w:rPr>
            </w:pPr>
            <w:r w:rsidRPr="005C1688">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r w:rsidR="00A13130" w:rsidRPr="005C1688">
              <w:rPr>
                <w:rFonts w:ascii="Times New Roman" w:hAnsi="Times New Roman"/>
                <w:sz w:val="24"/>
                <w:szCs w:val="24"/>
                <w:lang w:val="kk-KZ"/>
              </w:rPr>
              <w:t xml:space="preserve"> </w:t>
            </w:r>
          </w:p>
          <w:p w14:paraId="0B0B8E97" w14:textId="77777777" w:rsidR="007A7553" w:rsidRPr="005C1688" w:rsidRDefault="00A835A2" w:rsidP="00B81261">
            <w:pPr>
              <w:pStyle w:val="a5"/>
              <w:numPr>
                <w:ilvl w:val="0"/>
                <w:numId w:val="63"/>
              </w:numPr>
              <w:tabs>
                <w:tab w:val="left" w:pos="0"/>
              </w:tabs>
              <w:spacing w:after="0" w:line="240" w:lineRule="auto"/>
              <w:ind w:left="32" w:hanging="33"/>
              <w:jc w:val="both"/>
              <w:rPr>
                <w:rFonts w:ascii="Times New Roman" w:hAnsi="Times New Roman"/>
                <w:bCs/>
                <w:sz w:val="24"/>
                <w:szCs w:val="24"/>
                <w:lang w:val="kk-KZ"/>
              </w:rPr>
            </w:pPr>
            <w:r w:rsidRPr="005C1688">
              <w:rPr>
                <w:rFonts w:ascii="Times New Roman" w:hAnsi="Times New Roman"/>
                <w:sz w:val="24"/>
                <w:szCs w:val="24"/>
              </w:rPr>
              <w:lastRenderedPageBreak/>
              <w:t>Земельный кодекс Республики Казахстан. Алматы, 2018.</w:t>
            </w:r>
          </w:p>
          <w:p w14:paraId="2E0F6312" w14:textId="77777777" w:rsidR="00A835A2" w:rsidRPr="005C1688" w:rsidRDefault="00A835A2" w:rsidP="005C1688">
            <w:pPr>
              <w:tabs>
                <w:tab w:val="left" w:pos="0"/>
              </w:tabs>
              <w:spacing w:after="0" w:line="240" w:lineRule="auto"/>
              <w:ind w:firstLine="32"/>
              <w:jc w:val="center"/>
              <w:rPr>
                <w:rFonts w:ascii="Times New Roman" w:hAnsi="Times New Roman"/>
                <w:bCs/>
                <w:sz w:val="24"/>
                <w:szCs w:val="24"/>
                <w:lang w:val="kk-KZ"/>
              </w:rPr>
            </w:pPr>
            <w:r w:rsidRPr="005C1688">
              <w:rPr>
                <w:rFonts w:ascii="Times New Roman" w:hAnsi="Times New Roman"/>
                <w:sz w:val="24"/>
                <w:szCs w:val="24"/>
                <w:lang w:val="kk-KZ"/>
              </w:rPr>
              <w:t>Қосымша әдебиеттер тізімі:</w:t>
            </w:r>
          </w:p>
          <w:p w14:paraId="43E43B9A" w14:textId="25CF554B" w:rsidR="007A7553" w:rsidRPr="005C1688"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5C1688">
              <w:rPr>
                <w:rFonts w:ascii="Times New Roman" w:hAnsi="Times New Roman"/>
                <w:bCs/>
                <w:iCs/>
                <w:spacing w:val="-1"/>
                <w:sz w:val="24"/>
                <w:szCs w:val="24"/>
              </w:rPr>
              <w:t>Абдраимов Б.Ж., Жарылкасын Е</w:t>
            </w:r>
            <w:r w:rsidRPr="005C1688">
              <w:rPr>
                <w:rFonts w:ascii="Times New Roman" w:hAnsi="Times New Roman"/>
                <w:bCs/>
                <w:iCs/>
                <w:spacing w:val="-1"/>
                <w:sz w:val="24"/>
                <w:szCs w:val="24"/>
                <w:lang w:val="kk-KZ"/>
              </w:rPr>
              <w:t>.</w:t>
            </w:r>
            <w:r w:rsidRPr="005C1688">
              <w:rPr>
                <w:rFonts w:ascii="Times New Roman" w:hAnsi="Times New Roman"/>
                <w:bCs/>
                <w:iCs/>
                <w:spacing w:val="-1"/>
                <w:sz w:val="24"/>
                <w:szCs w:val="24"/>
              </w:rPr>
              <w:t xml:space="preserve"> Возмещение экологического вреда по законодательству РК.  Алматы 2001.</w:t>
            </w:r>
          </w:p>
          <w:p w14:paraId="23068747" w14:textId="77777777" w:rsidR="007A7553" w:rsidRPr="005C1688"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5C1688">
              <w:rPr>
                <w:rFonts w:ascii="Times New Roman" w:hAnsi="Times New Roman"/>
                <w:bCs/>
                <w:iCs/>
                <w:spacing w:val="-1"/>
                <w:sz w:val="24"/>
                <w:szCs w:val="24"/>
              </w:rPr>
              <w:t>Абдраимов Б.Ж. Процессуальные особенности разрешения земельных споров. Алматы, 2003.</w:t>
            </w:r>
          </w:p>
          <w:p w14:paraId="1C7CA787" w14:textId="118AFFD5" w:rsidR="007A7553" w:rsidRPr="005C1688"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5C1688">
              <w:rPr>
                <w:rFonts w:ascii="Times New Roman" w:hAnsi="Times New Roman"/>
                <w:bCs/>
                <w:iCs/>
                <w:spacing w:val="-1"/>
                <w:sz w:val="24"/>
                <w:szCs w:val="24"/>
              </w:rPr>
              <w:t>Байдельдинов Д.Л. Экологическое законодательство Республики Казахстан. Алматы: Жети Жаргы,</w:t>
            </w:r>
            <w:r w:rsidRPr="005C1688">
              <w:rPr>
                <w:rFonts w:ascii="Times New Roman" w:hAnsi="Times New Roman"/>
                <w:bCs/>
                <w:iCs/>
                <w:spacing w:val="-1"/>
                <w:sz w:val="24"/>
                <w:szCs w:val="24"/>
                <w:lang w:val="kk-KZ"/>
              </w:rPr>
              <w:t xml:space="preserve"> </w:t>
            </w:r>
            <w:r w:rsidR="007A7553" w:rsidRPr="005C1688">
              <w:rPr>
                <w:rFonts w:ascii="Times New Roman" w:hAnsi="Times New Roman"/>
                <w:bCs/>
                <w:iCs/>
                <w:spacing w:val="-1"/>
                <w:sz w:val="24"/>
                <w:szCs w:val="24"/>
              </w:rPr>
              <w:t>1995</w:t>
            </w:r>
            <w:r w:rsidR="007A7553" w:rsidRPr="005C1688">
              <w:rPr>
                <w:rFonts w:ascii="Times New Roman" w:hAnsi="Times New Roman"/>
                <w:bCs/>
                <w:iCs/>
                <w:spacing w:val="-1"/>
                <w:sz w:val="24"/>
                <w:szCs w:val="24"/>
                <w:lang w:val="kk-KZ"/>
              </w:rPr>
              <w:t>.</w:t>
            </w:r>
          </w:p>
          <w:p w14:paraId="0543B532" w14:textId="77777777" w:rsidR="007A7553" w:rsidRPr="005C1688"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5C1688">
              <w:rPr>
                <w:rFonts w:ascii="Times New Roman" w:hAnsi="Times New Roman"/>
                <w:bCs/>
                <w:iCs/>
                <w:spacing w:val="-1"/>
                <w:sz w:val="24"/>
                <w:szCs w:val="24"/>
              </w:rPr>
              <w:t>Бектурганов А.Е. Надо учитывать национальные традиции. Юридическая газета. 1999, №10 (277).</w:t>
            </w:r>
          </w:p>
          <w:p w14:paraId="300D3C1B" w14:textId="77777777" w:rsidR="007A7553" w:rsidRPr="007A7553"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5C1688">
              <w:rPr>
                <w:rFonts w:ascii="Times New Roman" w:hAnsi="Times New Roman"/>
                <w:sz w:val="24"/>
                <w:szCs w:val="24"/>
              </w:rPr>
              <w:t>Культелеев С.Т. Экологическое право Республики Казахстан. Алматы</w:t>
            </w:r>
            <w:r w:rsidRPr="007A7553">
              <w:rPr>
                <w:rFonts w:ascii="Times New Roman" w:hAnsi="Times New Roman"/>
                <w:sz w:val="24"/>
                <w:szCs w:val="24"/>
              </w:rPr>
              <w:t>, 2003</w:t>
            </w:r>
            <w:r w:rsidR="007A7553">
              <w:rPr>
                <w:rFonts w:ascii="Times New Roman" w:hAnsi="Times New Roman"/>
                <w:sz w:val="24"/>
                <w:szCs w:val="24"/>
                <w:lang w:val="kk-KZ"/>
              </w:rPr>
              <w:t>.</w:t>
            </w:r>
          </w:p>
          <w:p w14:paraId="404E8A19" w14:textId="77777777" w:rsidR="007A7553" w:rsidRPr="007A7553"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7A7553">
              <w:rPr>
                <w:rFonts w:ascii="Times New Roman" w:hAnsi="Times New Roman"/>
                <w:sz w:val="24"/>
                <w:szCs w:val="24"/>
              </w:rPr>
              <w:t>Культелеев С.Т. Практикум по экологическому праву Республики Казахстан. Алматы: Данекер, 2001</w:t>
            </w:r>
            <w:r w:rsidR="007A7553">
              <w:rPr>
                <w:rFonts w:ascii="Times New Roman" w:hAnsi="Times New Roman"/>
                <w:sz w:val="24"/>
                <w:szCs w:val="24"/>
                <w:lang w:val="kk-KZ"/>
              </w:rPr>
              <w:t>.</w:t>
            </w:r>
          </w:p>
          <w:p w14:paraId="56BC1CA5" w14:textId="77777777" w:rsidR="007A7553" w:rsidRPr="007A7553"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7A7553">
              <w:rPr>
                <w:rFonts w:ascii="Times New Roman" w:hAnsi="Times New Roman"/>
                <w:sz w:val="24"/>
                <w:szCs w:val="24"/>
              </w:rPr>
              <w:t>Правовая охрана природы в Казахской ССР. Алматы: Наука, 1977</w:t>
            </w:r>
            <w:r w:rsidR="007A7553">
              <w:rPr>
                <w:rFonts w:ascii="Times New Roman" w:hAnsi="Times New Roman"/>
                <w:sz w:val="24"/>
                <w:szCs w:val="24"/>
                <w:lang w:val="kk-KZ"/>
              </w:rPr>
              <w:t>.</w:t>
            </w:r>
          </w:p>
          <w:p w14:paraId="4B072FDC" w14:textId="77777777" w:rsidR="007A7553" w:rsidRPr="007A7553"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7A7553">
              <w:rPr>
                <w:rFonts w:ascii="Times New Roman" w:hAnsi="Times New Roman"/>
                <w:sz w:val="24"/>
                <w:szCs w:val="24"/>
              </w:rPr>
              <w:t>Стамкулов А.С. Правовая охрана природы в Казахской ССР.- Алма-Ата: «Кайнар», 1982</w:t>
            </w:r>
            <w:r w:rsidR="007A7553">
              <w:rPr>
                <w:rFonts w:ascii="Times New Roman" w:hAnsi="Times New Roman"/>
                <w:sz w:val="24"/>
                <w:szCs w:val="24"/>
                <w:lang w:val="kk-KZ"/>
              </w:rPr>
              <w:t>.</w:t>
            </w:r>
          </w:p>
          <w:p w14:paraId="2D6C7736" w14:textId="77777777" w:rsidR="007A7553" w:rsidRPr="007A7553"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7A7553">
              <w:rPr>
                <w:rFonts w:ascii="Times New Roman" w:hAnsi="Times New Roman"/>
                <w:sz w:val="24"/>
                <w:szCs w:val="24"/>
              </w:rPr>
              <w:t xml:space="preserve">Земельное право РК (под редакцией Архипова  И.Г.) Алматы, </w:t>
            </w:r>
            <w:smartTag w:uri="urn:schemas-microsoft-com:office:smarttags" w:element="metricconverter">
              <w:smartTagPr>
                <w:attr w:name="ProductID" w:val="1997 г"/>
              </w:smartTagPr>
              <w:r w:rsidRPr="007A7553">
                <w:rPr>
                  <w:rFonts w:ascii="Times New Roman" w:hAnsi="Times New Roman"/>
                  <w:sz w:val="24"/>
                  <w:szCs w:val="24"/>
                </w:rPr>
                <w:t>1997 г</w:t>
              </w:r>
            </w:smartTag>
            <w:r w:rsidRPr="007A7553">
              <w:rPr>
                <w:rFonts w:ascii="Times New Roman" w:hAnsi="Times New Roman"/>
                <w:sz w:val="24"/>
                <w:szCs w:val="24"/>
              </w:rPr>
              <w:t>.</w:t>
            </w:r>
          </w:p>
          <w:p w14:paraId="42C33950" w14:textId="77777777" w:rsidR="007A7553" w:rsidRPr="007A7553" w:rsidRDefault="00A835A2" w:rsidP="00B81261">
            <w:pPr>
              <w:pStyle w:val="a5"/>
              <w:numPr>
                <w:ilvl w:val="0"/>
                <w:numId w:val="63"/>
              </w:numPr>
              <w:shd w:val="clear" w:color="auto" w:fill="FFFFFF"/>
              <w:tabs>
                <w:tab w:val="left" w:pos="0"/>
              </w:tabs>
              <w:autoSpaceDE w:val="0"/>
              <w:autoSpaceDN w:val="0"/>
              <w:adjustRightInd w:val="0"/>
              <w:spacing w:after="0" w:line="240" w:lineRule="auto"/>
              <w:ind w:left="32" w:right="77" w:hanging="33"/>
              <w:jc w:val="both"/>
              <w:rPr>
                <w:rFonts w:ascii="Times New Roman" w:hAnsi="Times New Roman"/>
                <w:bCs/>
                <w:iCs/>
                <w:spacing w:val="-1"/>
                <w:sz w:val="24"/>
                <w:szCs w:val="24"/>
              </w:rPr>
            </w:pPr>
            <w:r w:rsidRPr="007A7553">
              <w:rPr>
                <w:rFonts w:ascii="Times New Roman" w:hAnsi="Times New Roman"/>
                <w:sz w:val="24"/>
                <w:szCs w:val="24"/>
              </w:rPr>
              <w:t>Косанов Ж.Х. право собственности, право землепользования и иные права на зем</w:t>
            </w:r>
            <w:r w:rsidR="007A7553">
              <w:rPr>
                <w:rFonts w:ascii="Times New Roman" w:hAnsi="Times New Roman"/>
                <w:sz w:val="24"/>
                <w:szCs w:val="24"/>
              </w:rPr>
              <w:t>лю: Монография. Алматы, 2002 г.</w:t>
            </w:r>
          </w:p>
          <w:p w14:paraId="0867DB2E" w14:textId="77777777" w:rsidR="007A7553" w:rsidRDefault="00A835A2" w:rsidP="00B81261">
            <w:pPr>
              <w:pStyle w:val="a5"/>
              <w:numPr>
                <w:ilvl w:val="0"/>
                <w:numId w:val="63"/>
              </w:numPr>
              <w:shd w:val="clear" w:color="auto" w:fill="FFFFFF"/>
              <w:tabs>
                <w:tab w:val="left" w:pos="0"/>
              </w:tabs>
              <w:autoSpaceDE w:val="0"/>
              <w:autoSpaceDN w:val="0"/>
              <w:adjustRightInd w:val="0"/>
              <w:spacing w:after="0" w:line="240" w:lineRule="auto"/>
              <w:ind w:left="0" w:right="77" w:firstLine="32"/>
              <w:jc w:val="both"/>
              <w:rPr>
                <w:rFonts w:ascii="Times New Roman" w:hAnsi="Times New Roman"/>
                <w:bCs/>
                <w:iCs/>
                <w:spacing w:val="-1"/>
                <w:sz w:val="24"/>
                <w:szCs w:val="24"/>
              </w:rPr>
            </w:pPr>
            <w:r w:rsidRPr="007A7553">
              <w:rPr>
                <w:rFonts w:ascii="Times New Roman" w:hAnsi="Times New Roman"/>
                <w:bCs/>
                <w:iCs/>
                <w:spacing w:val="-1"/>
                <w:sz w:val="24"/>
                <w:szCs w:val="24"/>
              </w:rPr>
              <w:t>Абдраимов Б.Ж. Актуальные вопросы правоприменения при разрешении</w:t>
            </w:r>
            <w:r w:rsidR="007A7553">
              <w:rPr>
                <w:rFonts w:ascii="Times New Roman" w:hAnsi="Times New Roman"/>
                <w:bCs/>
                <w:iCs/>
                <w:spacing w:val="-1"/>
                <w:sz w:val="24"/>
                <w:szCs w:val="24"/>
              </w:rPr>
              <w:t xml:space="preserve"> земельных споров. Алматы, 1998.</w:t>
            </w:r>
          </w:p>
          <w:p w14:paraId="34ABD38F" w14:textId="77777777" w:rsidR="00C30F54" w:rsidRPr="000420A6" w:rsidRDefault="00A835A2" w:rsidP="00B81261">
            <w:pPr>
              <w:pStyle w:val="a5"/>
              <w:numPr>
                <w:ilvl w:val="0"/>
                <w:numId w:val="63"/>
              </w:numPr>
              <w:shd w:val="clear" w:color="auto" w:fill="FFFFFF"/>
              <w:tabs>
                <w:tab w:val="left" w:pos="0"/>
              </w:tabs>
              <w:autoSpaceDE w:val="0"/>
              <w:autoSpaceDN w:val="0"/>
              <w:adjustRightInd w:val="0"/>
              <w:spacing w:after="0" w:line="240" w:lineRule="auto"/>
              <w:ind w:left="0" w:right="77" w:firstLine="0"/>
              <w:jc w:val="both"/>
              <w:rPr>
                <w:rFonts w:ascii="Times New Roman" w:hAnsi="Times New Roman"/>
                <w:bCs/>
                <w:iCs/>
                <w:spacing w:val="-1"/>
                <w:sz w:val="24"/>
                <w:szCs w:val="24"/>
              </w:rPr>
            </w:pPr>
            <w:r w:rsidRPr="007A7553">
              <w:rPr>
                <w:rFonts w:ascii="Times New Roman" w:hAnsi="Times New Roman"/>
                <w:bCs/>
                <w:iCs/>
                <w:spacing w:val="-1"/>
                <w:sz w:val="24"/>
                <w:szCs w:val="24"/>
              </w:rPr>
              <w:t>Абдраимов Б.Ж.  Вопросы правового механизма обеспечения  в земельном процессе. Алматы 1995.</w:t>
            </w:r>
          </w:p>
          <w:p w14:paraId="3E6399A9" w14:textId="77777777" w:rsidR="000420A6" w:rsidRPr="005C1688" w:rsidRDefault="000420A6" w:rsidP="00B81261">
            <w:pPr>
              <w:pStyle w:val="a5"/>
              <w:numPr>
                <w:ilvl w:val="0"/>
                <w:numId w:val="63"/>
              </w:numPr>
              <w:tabs>
                <w:tab w:val="left" w:pos="0"/>
              </w:tabs>
              <w:spacing w:after="0" w:line="240" w:lineRule="auto"/>
              <w:ind w:left="0" w:firstLine="32"/>
              <w:jc w:val="both"/>
              <w:rPr>
                <w:rFonts w:ascii="Times New Roman" w:hAnsi="Times New Roman"/>
                <w:bCs/>
                <w:iCs/>
                <w:spacing w:val="-1"/>
                <w:sz w:val="24"/>
                <w:szCs w:val="24"/>
              </w:rPr>
            </w:pPr>
            <w:r w:rsidRPr="007A7553">
              <w:rPr>
                <w:rFonts w:ascii="Times New Roman" w:hAnsi="Times New Roman"/>
                <w:sz w:val="24"/>
                <w:szCs w:val="24"/>
              </w:rPr>
              <w:t>Земельное право РК (под редакцией Хаджиева А.Х) Алматы-2010 г.</w:t>
            </w:r>
          </w:p>
          <w:p w14:paraId="0E0AD0C6" w14:textId="77777777" w:rsidR="005C1688" w:rsidRPr="005C1688" w:rsidRDefault="005C1688" w:rsidP="00B81261">
            <w:pPr>
              <w:pStyle w:val="a5"/>
              <w:numPr>
                <w:ilvl w:val="0"/>
                <w:numId w:val="63"/>
              </w:numPr>
              <w:tabs>
                <w:tab w:val="left" w:pos="0"/>
                <w:tab w:val="left" w:pos="32"/>
              </w:tabs>
              <w:spacing w:after="0" w:line="240" w:lineRule="auto"/>
              <w:ind w:left="0" w:firstLine="32"/>
              <w:jc w:val="both"/>
              <w:rPr>
                <w:rFonts w:ascii="Times New Roman" w:hAnsi="Times New Roman"/>
                <w:bCs/>
                <w:sz w:val="24"/>
                <w:szCs w:val="24"/>
                <w:lang w:val="kk-KZ"/>
              </w:rPr>
            </w:pPr>
            <w:r w:rsidRPr="005C1688">
              <w:rPr>
                <w:rFonts w:ascii="Times New Roman" w:hAnsi="Times New Roman"/>
                <w:sz w:val="24"/>
                <w:szCs w:val="24"/>
                <w:lang w:val="kk-KZ"/>
              </w:rPr>
              <w:t>Абдраимов Б. Ж. Проблемы совершенствования процессуальных форм реализации земельного права. Алматы, 2012</w:t>
            </w:r>
          </w:p>
          <w:p w14:paraId="19D0E015" w14:textId="29DBAA8B" w:rsidR="005C1688" w:rsidRPr="007A7553" w:rsidRDefault="005C1688" w:rsidP="00B81261">
            <w:pPr>
              <w:pStyle w:val="a5"/>
              <w:numPr>
                <w:ilvl w:val="0"/>
                <w:numId w:val="63"/>
              </w:numPr>
              <w:tabs>
                <w:tab w:val="left" w:pos="0"/>
                <w:tab w:val="left" w:pos="32"/>
              </w:tabs>
              <w:spacing w:after="0" w:line="240" w:lineRule="auto"/>
              <w:ind w:left="32" w:hanging="33"/>
              <w:jc w:val="both"/>
              <w:rPr>
                <w:rFonts w:ascii="Times New Roman" w:hAnsi="Times New Roman"/>
                <w:bCs/>
                <w:iCs/>
                <w:spacing w:val="-1"/>
                <w:sz w:val="24"/>
                <w:szCs w:val="24"/>
              </w:rPr>
            </w:pPr>
            <w:r w:rsidRPr="005C1688">
              <w:rPr>
                <w:rFonts w:ascii="Times New Roman" w:hAnsi="Times New Roman"/>
                <w:bCs/>
                <w:iCs/>
                <w:spacing w:val="-1"/>
                <w:sz w:val="24"/>
                <w:szCs w:val="24"/>
              </w:rPr>
              <w:t>Абдраимов Б.Ж. Земельное законодательство и судебная практика. Алматы 2012.</w:t>
            </w:r>
          </w:p>
        </w:tc>
      </w:tr>
    </w:tbl>
    <w:p w14:paraId="24832FBD" w14:textId="77777777" w:rsidR="004C0743" w:rsidRDefault="004C0743" w:rsidP="00DA6BC2">
      <w:pPr>
        <w:spacing w:after="0" w:line="240" w:lineRule="auto"/>
        <w:ind w:left="-142" w:firstLine="141"/>
        <w:jc w:val="center"/>
        <w:rPr>
          <w:rFonts w:ascii="Times New Roman" w:hAnsi="Times New Roman"/>
          <w:b/>
          <w:sz w:val="24"/>
          <w:szCs w:val="24"/>
          <w:lang w:val="kk-KZ"/>
        </w:rPr>
      </w:pPr>
    </w:p>
    <w:p w14:paraId="57CB3070" w14:textId="77777777" w:rsidR="004C0743" w:rsidRDefault="004C0743" w:rsidP="00DA6BC2">
      <w:pPr>
        <w:spacing w:after="0" w:line="240" w:lineRule="auto"/>
        <w:ind w:left="-142" w:firstLine="141"/>
        <w:jc w:val="center"/>
        <w:rPr>
          <w:rFonts w:ascii="Times New Roman" w:hAnsi="Times New Roman"/>
          <w:b/>
          <w:sz w:val="24"/>
          <w:szCs w:val="24"/>
          <w:lang w:val="kk-KZ"/>
        </w:rPr>
      </w:pPr>
    </w:p>
    <w:p w14:paraId="290E1D2B" w14:textId="77777777" w:rsidR="004C0743" w:rsidRDefault="004C0743" w:rsidP="00DA6BC2">
      <w:pPr>
        <w:spacing w:after="0" w:line="240" w:lineRule="auto"/>
        <w:ind w:left="-142" w:firstLine="141"/>
        <w:jc w:val="center"/>
        <w:rPr>
          <w:rFonts w:ascii="Times New Roman" w:hAnsi="Times New Roman"/>
          <w:b/>
          <w:sz w:val="24"/>
          <w:szCs w:val="24"/>
          <w:lang w:val="kk-KZ"/>
        </w:rPr>
      </w:pPr>
    </w:p>
    <w:p w14:paraId="1B6EB33B"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00DEB0A2"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7A2AF44A"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5CEAB8FD"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33C79BE6"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0BB4A62B"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2C576A68"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3099E6C2"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1B366530"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5A19D123" w14:textId="28AE67DA" w:rsidR="00114959" w:rsidRDefault="00114959" w:rsidP="00410BA3">
      <w:pPr>
        <w:spacing w:after="0" w:line="240" w:lineRule="auto"/>
        <w:rPr>
          <w:rFonts w:ascii="Times New Roman" w:hAnsi="Times New Roman"/>
          <w:b/>
          <w:sz w:val="24"/>
          <w:szCs w:val="24"/>
          <w:lang w:val="kk-KZ"/>
        </w:rPr>
      </w:pPr>
    </w:p>
    <w:p w14:paraId="2B79179D"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5F8BAB17" w14:textId="77777777" w:rsidR="00114959" w:rsidRDefault="00114959" w:rsidP="00DA6BC2">
      <w:pPr>
        <w:spacing w:after="0" w:line="240" w:lineRule="auto"/>
        <w:ind w:left="-142" w:firstLine="141"/>
        <w:jc w:val="center"/>
        <w:rPr>
          <w:rFonts w:ascii="Times New Roman" w:hAnsi="Times New Roman"/>
          <w:b/>
          <w:sz w:val="24"/>
          <w:szCs w:val="24"/>
          <w:lang w:val="kk-KZ"/>
        </w:rPr>
      </w:pPr>
    </w:p>
    <w:p w14:paraId="7AC57DBF" w14:textId="1052C18A" w:rsidR="00DA6BC2" w:rsidRDefault="00DA6BC2" w:rsidP="00DA6BC2">
      <w:pPr>
        <w:spacing w:after="0" w:line="240" w:lineRule="auto"/>
        <w:ind w:left="-142" w:firstLine="141"/>
        <w:jc w:val="center"/>
        <w:rPr>
          <w:rFonts w:ascii="Times New Roman" w:hAnsi="Times New Roman"/>
          <w:b/>
          <w:sz w:val="24"/>
          <w:szCs w:val="24"/>
          <w:lang w:val="kk-KZ"/>
        </w:rPr>
      </w:pPr>
      <w:r w:rsidRPr="009C7978">
        <w:rPr>
          <w:rFonts w:ascii="Times New Roman" w:hAnsi="Times New Roman"/>
          <w:b/>
          <w:sz w:val="24"/>
          <w:szCs w:val="24"/>
          <w:lang w:val="kk-KZ"/>
        </w:rPr>
        <w:t>Білім беру бағдарламасы:</w:t>
      </w:r>
      <w:r w:rsidRPr="009C7978">
        <w:rPr>
          <w:rFonts w:ascii="Times New Roman" w:hAnsi="Times New Roman"/>
          <w:sz w:val="24"/>
          <w:szCs w:val="24"/>
          <w:lang w:val="kk-KZ"/>
        </w:rPr>
        <w:t xml:space="preserve"> </w:t>
      </w:r>
      <w:r w:rsidRPr="009C7978">
        <w:rPr>
          <w:rFonts w:ascii="Times New Roman" w:hAnsi="Times New Roman"/>
          <w:b/>
          <w:sz w:val="24"/>
          <w:szCs w:val="24"/>
          <w:lang w:val="kk-KZ"/>
        </w:rPr>
        <w:t xml:space="preserve">6В04201 </w:t>
      </w:r>
      <w:r w:rsidR="00C71279">
        <w:rPr>
          <w:rFonts w:ascii="Times New Roman" w:hAnsi="Times New Roman"/>
          <w:b/>
          <w:sz w:val="24"/>
          <w:szCs w:val="24"/>
          <w:lang w:val="kk-KZ"/>
        </w:rPr>
        <w:t>–</w:t>
      </w:r>
      <w:r w:rsidRPr="009C7978">
        <w:rPr>
          <w:rFonts w:ascii="Times New Roman" w:hAnsi="Times New Roman"/>
          <w:b/>
          <w:sz w:val="24"/>
          <w:szCs w:val="24"/>
          <w:lang w:val="kk-KZ"/>
        </w:rPr>
        <w:t xml:space="preserve"> </w:t>
      </w:r>
      <w:r w:rsidR="00C71279">
        <w:rPr>
          <w:rFonts w:ascii="Times New Roman" w:hAnsi="Times New Roman"/>
          <w:b/>
          <w:sz w:val="24"/>
          <w:szCs w:val="24"/>
          <w:lang w:val="kk-KZ"/>
        </w:rPr>
        <w:t>«</w:t>
      </w:r>
      <w:r w:rsidRPr="009C7978">
        <w:rPr>
          <w:rFonts w:ascii="Times New Roman" w:hAnsi="Times New Roman"/>
          <w:b/>
          <w:sz w:val="24"/>
          <w:szCs w:val="24"/>
          <w:lang w:val="kk-KZ"/>
        </w:rPr>
        <w:t>Құқықтану</w:t>
      </w:r>
      <w:r w:rsidR="00C71279">
        <w:rPr>
          <w:rFonts w:ascii="Times New Roman" w:hAnsi="Times New Roman"/>
          <w:b/>
          <w:sz w:val="24"/>
          <w:szCs w:val="24"/>
          <w:lang w:val="kk-KZ"/>
        </w:rPr>
        <w:t>»</w:t>
      </w:r>
    </w:p>
    <w:p w14:paraId="511AE1C6" w14:textId="77777777" w:rsidR="00DA6BC2" w:rsidRDefault="00DA6BC2" w:rsidP="00DA6BC2">
      <w:pPr>
        <w:spacing w:after="0" w:line="240" w:lineRule="auto"/>
        <w:ind w:left="4678" w:right="141"/>
        <w:jc w:val="both"/>
        <w:rPr>
          <w:rFonts w:ascii="Times New Roman" w:hAnsi="Times New Roman"/>
          <w:sz w:val="24"/>
          <w:szCs w:val="24"/>
          <w:lang w:val="kk-KZ"/>
        </w:rPr>
      </w:pPr>
    </w:p>
    <w:p w14:paraId="6FBEE256" w14:textId="47149E46" w:rsidR="00DA6BC2" w:rsidRPr="00052D93" w:rsidRDefault="00DA6BC2" w:rsidP="00DA6BC2">
      <w:pPr>
        <w:spacing w:after="0" w:line="240" w:lineRule="auto"/>
        <w:ind w:left="4678" w:right="141"/>
        <w:jc w:val="both"/>
        <w:rPr>
          <w:rFonts w:ascii="Times New Roman" w:hAnsi="Times New Roman"/>
          <w:sz w:val="24"/>
          <w:szCs w:val="24"/>
          <w:lang w:val="kk-KZ"/>
        </w:rPr>
      </w:pPr>
      <w:r w:rsidRPr="00052D93">
        <w:rPr>
          <w:rFonts w:ascii="Times New Roman" w:hAnsi="Times New Roman"/>
          <w:sz w:val="24"/>
          <w:szCs w:val="24"/>
          <w:lang w:val="kk-KZ"/>
        </w:rPr>
        <w:t xml:space="preserve">Берілетін дәреже: 6В04201 - </w:t>
      </w:r>
      <w:r w:rsidR="00C71279" w:rsidRPr="00052D93">
        <w:rPr>
          <w:rFonts w:ascii="Times New Roman" w:hAnsi="Times New Roman"/>
          <w:sz w:val="24"/>
          <w:szCs w:val="24"/>
          <w:lang w:val="kk-KZ"/>
        </w:rPr>
        <w:t>«</w:t>
      </w:r>
      <w:r w:rsidRPr="00052D93">
        <w:rPr>
          <w:rFonts w:ascii="Times New Roman" w:hAnsi="Times New Roman"/>
          <w:sz w:val="24"/>
          <w:szCs w:val="24"/>
          <w:lang w:val="kk-KZ"/>
        </w:rPr>
        <w:t>Құқықтану» білім беру бағдарламасы бойынша құқық бакалавры</w:t>
      </w:r>
    </w:p>
    <w:p w14:paraId="44309386" w14:textId="77777777" w:rsidR="00DA6BC2" w:rsidRDefault="00DA6BC2" w:rsidP="00946877">
      <w:pPr>
        <w:spacing w:after="0" w:line="240" w:lineRule="auto"/>
        <w:ind w:left="-142" w:firstLine="141"/>
        <w:jc w:val="center"/>
        <w:rPr>
          <w:rFonts w:ascii="Times New Roman" w:hAnsi="Times New Roman"/>
          <w:b/>
          <w:sz w:val="24"/>
          <w:szCs w:val="24"/>
          <w:lang w:val="kk-KZ"/>
        </w:rPr>
      </w:pPr>
    </w:p>
    <w:p w14:paraId="44BAE3A3" w14:textId="77777777" w:rsidR="00946877" w:rsidRPr="009C7978" w:rsidRDefault="00946877" w:rsidP="00946877">
      <w:pPr>
        <w:spacing w:after="0" w:line="240" w:lineRule="auto"/>
        <w:ind w:left="-142" w:firstLine="141"/>
        <w:jc w:val="center"/>
        <w:rPr>
          <w:rFonts w:ascii="Times New Roman" w:hAnsi="Times New Roman"/>
          <w:b/>
          <w:sz w:val="24"/>
          <w:szCs w:val="24"/>
          <w:lang w:val="kk-KZ"/>
        </w:rPr>
      </w:pPr>
      <w:r>
        <w:rPr>
          <w:rFonts w:ascii="Times New Roman" w:hAnsi="Times New Roman"/>
          <w:b/>
          <w:sz w:val="24"/>
          <w:szCs w:val="24"/>
          <w:lang w:val="kk-KZ"/>
        </w:rPr>
        <w:t>4</w:t>
      </w:r>
      <w:r w:rsidRPr="009C7978">
        <w:rPr>
          <w:rFonts w:ascii="Times New Roman" w:hAnsi="Times New Roman"/>
          <w:b/>
          <w:sz w:val="24"/>
          <w:szCs w:val="24"/>
        </w:rPr>
        <w:t xml:space="preserve"> Курс</w:t>
      </w:r>
    </w:p>
    <w:p w14:paraId="56A9BD8E" w14:textId="77777777" w:rsidR="00946877" w:rsidRDefault="00946877" w:rsidP="00C46B28">
      <w:pPr>
        <w:spacing w:after="0" w:line="240" w:lineRule="auto"/>
        <w:ind w:hanging="1"/>
        <w:rPr>
          <w:rFonts w:ascii="Times New Roman" w:hAnsi="Times New Roman"/>
          <w:b/>
          <w:bCs/>
          <w:sz w:val="24"/>
          <w:szCs w:val="24"/>
          <w:lang w:val="kk-KZ"/>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4536"/>
        <w:gridCol w:w="1985"/>
      </w:tblGrid>
      <w:tr w:rsidR="0038635A" w:rsidRPr="0038635A" w14:paraId="3CAFDE84" w14:textId="77777777" w:rsidTr="00C71279">
        <w:tc>
          <w:tcPr>
            <w:tcW w:w="993" w:type="dxa"/>
            <w:shd w:val="clear" w:color="auto" w:fill="auto"/>
            <w:vAlign w:val="center"/>
          </w:tcPr>
          <w:p w14:paraId="40FF2616" w14:textId="29A6FA6B" w:rsidR="00946877" w:rsidRPr="0038635A" w:rsidRDefault="00145712" w:rsidP="0038635A">
            <w:pPr>
              <w:spacing w:after="0" w:line="240" w:lineRule="auto"/>
              <w:ind w:hanging="1"/>
              <w:jc w:val="center"/>
              <w:rPr>
                <w:rFonts w:ascii="Times New Roman" w:hAnsi="Times New Roman"/>
                <w:b/>
                <w:sz w:val="24"/>
                <w:szCs w:val="24"/>
              </w:rPr>
            </w:pPr>
            <w:r w:rsidRPr="0038635A">
              <w:rPr>
                <w:rFonts w:ascii="Times New Roman" w:hAnsi="Times New Roman"/>
                <w:b/>
                <w:sz w:val="24"/>
                <w:szCs w:val="24"/>
              </w:rPr>
              <w:t>Цикл</w:t>
            </w:r>
          </w:p>
        </w:tc>
        <w:tc>
          <w:tcPr>
            <w:tcW w:w="1843" w:type="dxa"/>
            <w:shd w:val="clear" w:color="auto" w:fill="auto"/>
            <w:vAlign w:val="center"/>
          </w:tcPr>
          <w:p w14:paraId="1764EC01" w14:textId="0385401F" w:rsidR="00946877" w:rsidRPr="0038635A" w:rsidRDefault="00145712" w:rsidP="0038635A">
            <w:pPr>
              <w:spacing w:after="0" w:line="240" w:lineRule="auto"/>
              <w:ind w:hanging="1"/>
              <w:jc w:val="center"/>
              <w:rPr>
                <w:rFonts w:ascii="Times New Roman" w:hAnsi="Times New Roman"/>
                <w:b/>
                <w:sz w:val="24"/>
                <w:szCs w:val="24"/>
              </w:rPr>
            </w:pPr>
            <w:r w:rsidRPr="0038635A">
              <w:rPr>
                <w:rFonts w:ascii="Times New Roman" w:hAnsi="Times New Roman"/>
                <w:b/>
                <w:sz w:val="24"/>
                <w:szCs w:val="24"/>
              </w:rPr>
              <w:t>Код</w:t>
            </w:r>
          </w:p>
        </w:tc>
        <w:tc>
          <w:tcPr>
            <w:tcW w:w="4536" w:type="dxa"/>
            <w:shd w:val="clear" w:color="auto" w:fill="auto"/>
            <w:vAlign w:val="center"/>
          </w:tcPr>
          <w:p w14:paraId="15BEA19B" w14:textId="1758FCA9" w:rsidR="00946877" w:rsidRPr="0038635A" w:rsidRDefault="00145712" w:rsidP="0038635A">
            <w:pPr>
              <w:spacing w:after="0" w:line="240" w:lineRule="auto"/>
              <w:ind w:hanging="1"/>
              <w:jc w:val="center"/>
              <w:rPr>
                <w:rFonts w:ascii="Times New Roman" w:hAnsi="Times New Roman"/>
                <w:b/>
                <w:sz w:val="24"/>
                <w:szCs w:val="24"/>
                <w:lang w:val="kk-KZ"/>
              </w:rPr>
            </w:pPr>
            <w:r w:rsidRPr="0038635A">
              <w:rPr>
                <w:rFonts w:ascii="Times New Roman" w:hAnsi="Times New Roman"/>
                <w:b/>
                <w:sz w:val="24"/>
                <w:szCs w:val="24"/>
                <w:lang w:val="kk-KZ"/>
              </w:rPr>
              <w:t>Пәндер</w:t>
            </w:r>
          </w:p>
        </w:tc>
        <w:tc>
          <w:tcPr>
            <w:tcW w:w="1985" w:type="dxa"/>
            <w:shd w:val="clear" w:color="auto" w:fill="auto"/>
            <w:vAlign w:val="center"/>
          </w:tcPr>
          <w:p w14:paraId="4D4A7679" w14:textId="06F868AE" w:rsidR="00946877" w:rsidRPr="0038635A" w:rsidRDefault="00946877" w:rsidP="0038635A">
            <w:pPr>
              <w:spacing w:after="0" w:line="240" w:lineRule="auto"/>
              <w:ind w:hanging="1"/>
              <w:jc w:val="center"/>
              <w:rPr>
                <w:rFonts w:ascii="Times New Roman" w:hAnsi="Times New Roman"/>
                <w:b/>
                <w:sz w:val="24"/>
                <w:szCs w:val="24"/>
              </w:rPr>
            </w:pPr>
            <w:r w:rsidRPr="0038635A">
              <w:rPr>
                <w:rFonts w:ascii="Times New Roman" w:hAnsi="Times New Roman"/>
                <w:b/>
                <w:sz w:val="24"/>
                <w:szCs w:val="24"/>
              </w:rPr>
              <w:t>Академ. кредит</w:t>
            </w:r>
          </w:p>
        </w:tc>
      </w:tr>
      <w:tr w:rsidR="0038635A" w:rsidRPr="0038635A" w14:paraId="6E3A3928" w14:textId="77777777" w:rsidTr="00C71279">
        <w:trPr>
          <w:trHeight w:val="315"/>
        </w:trPr>
        <w:tc>
          <w:tcPr>
            <w:tcW w:w="9357" w:type="dxa"/>
            <w:gridSpan w:val="4"/>
            <w:shd w:val="clear" w:color="auto" w:fill="BFBFBF"/>
            <w:vAlign w:val="center"/>
          </w:tcPr>
          <w:p w14:paraId="41F850A2" w14:textId="77777777" w:rsidR="00946877" w:rsidRPr="0038635A" w:rsidRDefault="00946877" w:rsidP="0038635A">
            <w:pPr>
              <w:spacing w:after="0" w:line="240" w:lineRule="auto"/>
              <w:ind w:hanging="1"/>
              <w:jc w:val="center"/>
              <w:rPr>
                <w:rFonts w:ascii="Times New Roman" w:hAnsi="Times New Roman"/>
                <w:b/>
                <w:sz w:val="24"/>
                <w:szCs w:val="24"/>
                <w:lang w:val="kk-KZ"/>
              </w:rPr>
            </w:pPr>
            <w:r w:rsidRPr="0038635A">
              <w:rPr>
                <w:rFonts w:ascii="Times New Roman" w:hAnsi="Times New Roman"/>
                <w:b/>
                <w:sz w:val="24"/>
                <w:szCs w:val="24"/>
              </w:rPr>
              <w:t>7</w:t>
            </w:r>
            <w:r w:rsidRPr="0038635A">
              <w:rPr>
                <w:rFonts w:ascii="Times New Roman" w:hAnsi="Times New Roman"/>
                <w:b/>
                <w:sz w:val="24"/>
                <w:szCs w:val="24"/>
                <w:lang w:val="kk-KZ"/>
              </w:rPr>
              <w:t xml:space="preserve"> СЕМЕСТР</w:t>
            </w:r>
            <w:r w:rsidRPr="0038635A">
              <w:rPr>
                <w:rFonts w:ascii="Times New Roman" w:hAnsi="Times New Roman"/>
                <w:b/>
                <w:sz w:val="24"/>
                <w:szCs w:val="24"/>
              </w:rPr>
              <w:t xml:space="preserve"> – </w:t>
            </w:r>
            <w:r w:rsidRPr="0038635A">
              <w:rPr>
                <w:rFonts w:ascii="Times New Roman" w:hAnsi="Times New Roman"/>
                <w:b/>
                <w:sz w:val="24"/>
                <w:szCs w:val="24"/>
                <w:lang w:val="kk-KZ"/>
              </w:rPr>
              <w:t xml:space="preserve">30 АКАДЕМИЯЛЫҚ </w:t>
            </w:r>
            <w:r w:rsidRPr="0038635A">
              <w:rPr>
                <w:rFonts w:ascii="Times New Roman" w:hAnsi="Times New Roman"/>
                <w:b/>
                <w:sz w:val="24"/>
                <w:szCs w:val="24"/>
              </w:rPr>
              <w:t>КР</w:t>
            </w:r>
            <w:r w:rsidRPr="0038635A">
              <w:rPr>
                <w:rFonts w:ascii="Times New Roman" w:hAnsi="Times New Roman"/>
                <w:b/>
                <w:sz w:val="24"/>
                <w:szCs w:val="24"/>
                <w:lang w:val="kk-KZ"/>
              </w:rPr>
              <w:t>ЕДИТ</w:t>
            </w:r>
          </w:p>
        </w:tc>
      </w:tr>
      <w:tr w:rsidR="0038635A" w:rsidRPr="0038635A" w14:paraId="4D9B3291" w14:textId="77777777" w:rsidTr="00C71279">
        <w:tc>
          <w:tcPr>
            <w:tcW w:w="9357" w:type="dxa"/>
            <w:gridSpan w:val="4"/>
            <w:shd w:val="clear" w:color="auto" w:fill="auto"/>
          </w:tcPr>
          <w:p w14:paraId="4AAF995C" w14:textId="253A2CBB" w:rsidR="00946877" w:rsidRPr="0038635A" w:rsidRDefault="00946877" w:rsidP="0038635A">
            <w:pPr>
              <w:spacing w:after="0" w:line="240" w:lineRule="auto"/>
              <w:ind w:hanging="1"/>
              <w:jc w:val="center"/>
              <w:rPr>
                <w:rFonts w:ascii="Times New Roman" w:hAnsi="Times New Roman"/>
                <w:b/>
                <w:i/>
                <w:sz w:val="24"/>
                <w:szCs w:val="24"/>
              </w:rPr>
            </w:pPr>
            <w:r w:rsidRPr="0038635A">
              <w:rPr>
                <w:rFonts w:ascii="Times New Roman" w:hAnsi="Times New Roman"/>
                <w:b/>
                <w:i/>
                <w:sz w:val="24"/>
                <w:szCs w:val="24"/>
                <w:lang w:val="kk-KZ"/>
              </w:rPr>
              <w:t xml:space="preserve">Міндетті </w:t>
            </w:r>
            <w:r w:rsidR="00D14601">
              <w:rPr>
                <w:rFonts w:ascii="Times New Roman" w:hAnsi="Times New Roman"/>
                <w:b/>
                <w:i/>
                <w:sz w:val="24"/>
                <w:szCs w:val="24"/>
              </w:rPr>
              <w:t xml:space="preserve"> компонент </w:t>
            </w:r>
            <w:r w:rsidR="00D14601">
              <w:rPr>
                <w:rFonts w:ascii="Times New Roman" w:hAnsi="Times New Roman"/>
                <w:b/>
                <w:i/>
                <w:sz w:val="24"/>
                <w:szCs w:val="24"/>
                <w:lang w:val="kk-KZ"/>
              </w:rPr>
              <w:t>-</w:t>
            </w:r>
            <w:r w:rsidRPr="0038635A">
              <w:rPr>
                <w:rFonts w:ascii="Times New Roman" w:hAnsi="Times New Roman"/>
                <w:b/>
                <w:i/>
                <w:sz w:val="24"/>
                <w:szCs w:val="24"/>
              </w:rPr>
              <w:t xml:space="preserve"> </w:t>
            </w:r>
            <w:r w:rsidRPr="0038635A">
              <w:rPr>
                <w:rFonts w:ascii="Times New Roman" w:hAnsi="Times New Roman"/>
                <w:b/>
                <w:i/>
                <w:sz w:val="24"/>
                <w:szCs w:val="24"/>
                <w:lang w:val="kk-KZ"/>
              </w:rPr>
              <w:t>4</w:t>
            </w:r>
            <w:r w:rsidRPr="0038635A">
              <w:rPr>
                <w:rFonts w:ascii="Times New Roman" w:hAnsi="Times New Roman"/>
                <w:b/>
                <w:i/>
                <w:sz w:val="24"/>
                <w:szCs w:val="24"/>
              </w:rPr>
              <w:t>кр.</w:t>
            </w:r>
          </w:p>
        </w:tc>
      </w:tr>
      <w:tr w:rsidR="0038635A" w:rsidRPr="0038635A" w14:paraId="758E6224" w14:textId="77777777" w:rsidTr="00C71279">
        <w:tc>
          <w:tcPr>
            <w:tcW w:w="993" w:type="dxa"/>
            <w:shd w:val="clear" w:color="auto" w:fill="auto"/>
            <w:vAlign w:val="center"/>
          </w:tcPr>
          <w:p w14:paraId="55EFBDD7" w14:textId="77777777" w:rsidR="00946877" w:rsidRPr="0038635A" w:rsidRDefault="00946877" w:rsidP="0038635A">
            <w:pPr>
              <w:spacing w:after="0" w:line="240" w:lineRule="auto"/>
              <w:ind w:hanging="1"/>
              <w:jc w:val="center"/>
              <w:rPr>
                <w:rFonts w:ascii="Times New Roman" w:hAnsi="Times New Roman"/>
                <w:sz w:val="24"/>
                <w:szCs w:val="24"/>
              </w:rPr>
            </w:pPr>
            <w:r w:rsidRPr="0038635A">
              <w:rPr>
                <w:rFonts w:ascii="Times New Roman" w:hAnsi="Times New Roman"/>
                <w:sz w:val="24"/>
                <w:szCs w:val="24"/>
                <w:lang w:val="kk-KZ"/>
              </w:rPr>
              <w:t>БД</w:t>
            </w:r>
          </w:p>
        </w:tc>
        <w:tc>
          <w:tcPr>
            <w:tcW w:w="1843" w:type="dxa"/>
            <w:shd w:val="clear" w:color="auto" w:fill="auto"/>
          </w:tcPr>
          <w:p w14:paraId="6952C0C9"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en-US"/>
              </w:rPr>
              <w:t xml:space="preserve">OP </w:t>
            </w:r>
            <w:r w:rsidRPr="0038635A">
              <w:rPr>
                <w:rFonts w:ascii="Times New Roman" w:hAnsi="Times New Roman" w:cs="Times New Roman"/>
                <w:color w:val="auto"/>
                <w:sz w:val="24"/>
                <w:szCs w:val="24"/>
                <w:lang w:val="kk-KZ"/>
              </w:rPr>
              <w:t>4</w:t>
            </w:r>
            <w:r w:rsidRPr="0038635A">
              <w:rPr>
                <w:rFonts w:ascii="Times New Roman" w:hAnsi="Times New Roman" w:cs="Times New Roman"/>
                <w:color w:val="auto"/>
                <w:sz w:val="24"/>
                <w:szCs w:val="24"/>
                <w:lang w:val="en-US"/>
              </w:rPr>
              <w:t>2</w:t>
            </w:r>
            <w:r w:rsidRPr="0038635A">
              <w:rPr>
                <w:rFonts w:ascii="Times New Roman" w:hAnsi="Times New Roman" w:cs="Times New Roman"/>
                <w:color w:val="auto"/>
                <w:sz w:val="24"/>
                <w:szCs w:val="24"/>
                <w:lang w:val="kk-KZ"/>
              </w:rPr>
              <w:t>22</w:t>
            </w:r>
          </w:p>
        </w:tc>
        <w:tc>
          <w:tcPr>
            <w:tcW w:w="4536" w:type="dxa"/>
            <w:shd w:val="clear" w:color="auto" w:fill="auto"/>
          </w:tcPr>
          <w:p w14:paraId="26BADD80"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kk-KZ"/>
              </w:rPr>
              <w:t xml:space="preserve">Өндірістік </w:t>
            </w:r>
            <w:r w:rsidRPr="0038635A">
              <w:rPr>
                <w:rFonts w:ascii="Times New Roman" w:hAnsi="Times New Roman" w:cs="Times New Roman"/>
                <w:color w:val="auto"/>
                <w:sz w:val="24"/>
                <w:szCs w:val="24"/>
              </w:rPr>
              <w:t>практикасы</w:t>
            </w:r>
          </w:p>
        </w:tc>
        <w:tc>
          <w:tcPr>
            <w:tcW w:w="1985" w:type="dxa"/>
            <w:shd w:val="clear" w:color="auto" w:fill="auto"/>
            <w:vAlign w:val="center"/>
          </w:tcPr>
          <w:p w14:paraId="69D0425A"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4</w:t>
            </w:r>
          </w:p>
        </w:tc>
      </w:tr>
      <w:tr w:rsidR="0038635A" w:rsidRPr="0038635A" w14:paraId="31E121D2" w14:textId="77777777" w:rsidTr="00C71279">
        <w:trPr>
          <w:trHeight w:val="129"/>
        </w:trPr>
        <w:tc>
          <w:tcPr>
            <w:tcW w:w="9357" w:type="dxa"/>
            <w:gridSpan w:val="4"/>
            <w:shd w:val="clear" w:color="auto" w:fill="auto"/>
            <w:vAlign w:val="center"/>
          </w:tcPr>
          <w:p w14:paraId="7257EB0C" w14:textId="1474EED0" w:rsidR="00946877" w:rsidRPr="0038635A" w:rsidRDefault="00946877" w:rsidP="0038635A">
            <w:pPr>
              <w:spacing w:after="0" w:line="240" w:lineRule="auto"/>
              <w:rPr>
                <w:rFonts w:ascii="Times New Roman" w:hAnsi="Times New Roman"/>
                <w:b/>
                <w:i/>
                <w:sz w:val="24"/>
                <w:szCs w:val="24"/>
                <w:lang w:val="kk-KZ"/>
              </w:rPr>
            </w:pPr>
            <w:r w:rsidRPr="0038635A">
              <w:rPr>
                <w:rFonts w:ascii="Times New Roman" w:hAnsi="Times New Roman"/>
                <w:b/>
                <w:i/>
                <w:sz w:val="24"/>
                <w:szCs w:val="24"/>
                <w:lang w:val="kk-KZ"/>
              </w:rPr>
              <w:t xml:space="preserve">                                                      Таңдау компоненті </w:t>
            </w:r>
            <w:r w:rsidR="00D14601">
              <w:rPr>
                <w:rFonts w:ascii="Times New Roman" w:hAnsi="Times New Roman"/>
                <w:b/>
                <w:i/>
                <w:sz w:val="24"/>
                <w:szCs w:val="24"/>
                <w:lang w:val="kk-KZ"/>
              </w:rPr>
              <w:t>-</w:t>
            </w:r>
            <w:r w:rsidRPr="0038635A">
              <w:rPr>
                <w:rFonts w:ascii="Times New Roman" w:hAnsi="Times New Roman"/>
                <w:b/>
                <w:i/>
                <w:sz w:val="24"/>
                <w:szCs w:val="24"/>
                <w:lang w:val="kk-KZ"/>
              </w:rPr>
              <w:t xml:space="preserve"> 26 </w:t>
            </w:r>
            <w:r w:rsidRPr="0038635A">
              <w:rPr>
                <w:rFonts w:ascii="Times New Roman" w:hAnsi="Times New Roman"/>
                <w:b/>
                <w:i/>
                <w:sz w:val="24"/>
                <w:szCs w:val="24"/>
              </w:rPr>
              <w:t>кр</w:t>
            </w:r>
            <w:r w:rsidRPr="0038635A">
              <w:rPr>
                <w:rFonts w:ascii="Times New Roman" w:hAnsi="Times New Roman"/>
                <w:b/>
                <w:i/>
                <w:sz w:val="24"/>
                <w:szCs w:val="24"/>
                <w:lang w:val="kk-KZ"/>
              </w:rPr>
              <w:t>.</w:t>
            </w:r>
          </w:p>
        </w:tc>
      </w:tr>
      <w:tr w:rsidR="0038635A" w:rsidRPr="0038635A" w14:paraId="5561E6D9" w14:textId="77777777" w:rsidTr="00C71279">
        <w:tc>
          <w:tcPr>
            <w:tcW w:w="993" w:type="dxa"/>
            <w:vMerge w:val="restart"/>
            <w:shd w:val="clear" w:color="auto" w:fill="auto"/>
          </w:tcPr>
          <w:p w14:paraId="12255692" w14:textId="77777777" w:rsidR="00D14601" w:rsidRDefault="00D14601" w:rsidP="0038635A">
            <w:pPr>
              <w:spacing w:after="0" w:line="240" w:lineRule="auto"/>
              <w:ind w:hanging="1"/>
              <w:jc w:val="center"/>
              <w:rPr>
                <w:rFonts w:ascii="Times New Roman" w:hAnsi="Times New Roman"/>
                <w:sz w:val="24"/>
                <w:szCs w:val="24"/>
                <w:lang w:val="kk-KZ"/>
              </w:rPr>
            </w:pPr>
          </w:p>
          <w:p w14:paraId="3D76C7CD" w14:textId="77777777" w:rsidR="00D14601" w:rsidRDefault="00D14601" w:rsidP="0038635A">
            <w:pPr>
              <w:spacing w:after="0" w:line="240" w:lineRule="auto"/>
              <w:ind w:hanging="1"/>
              <w:jc w:val="center"/>
              <w:rPr>
                <w:rFonts w:ascii="Times New Roman" w:hAnsi="Times New Roman"/>
                <w:sz w:val="24"/>
                <w:szCs w:val="24"/>
                <w:lang w:val="kk-KZ"/>
              </w:rPr>
            </w:pPr>
          </w:p>
          <w:p w14:paraId="24DB55E0" w14:textId="77777777" w:rsidR="00946877" w:rsidRPr="0038635A" w:rsidRDefault="00946877" w:rsidP="0038635A">
            <w:pPr>
              <w:spacing w:after="0" w:line="240" w:lineRule="auto"/>
              <w:ind w:hanging="1"/>
              <w:jc w:val="center"/>
              <w:rPr>
                <w:rFonts w:ascii="Times New Roman" w:hAnsi="Times New Roman"/>
                <w:sz w:val="24"/>
                <w:szCs w:val="24"/>
              </w:rPr>
            </w:pPr>
            <w:r w:rsidRPr="0038635A">
              <w:rPr>
                <w:rFonts w:ascii="Times New Roman" w:hAnsi="Times New Roman"/>
                <w:sz w:val="24"/>
                <w:szCs w:val="24"/>
              </w:rPr>
              <w:t>Б</w:t>
            </w:r>
            <w:r w:rsidRPr="0038635A">
              <w:rPr>
                <w:rFonts w:ascii="Times New Roman" w:hAnsi="Times New Roman"/>
                <w:sz w:val="24"/>
                <w:szCs w:val="24"/>
                <w:lang w:val="kk-KZ"/>
              </w:rPr>
              <w:t>П</w:t>
            </w:r>
          </w:p>
        </w:tc>
        <w:tc>
          <w:tcPr>
            <w:tcW w:w="1843" w:type="dxa"/>
            <w:shd w:val="clear" w:color="auto" w:fill="auto"/>
          </w:tcPr>
          <w:p w14:paraId="0D7A2B06" w14:textId="77777777" w:rsidR="00946877" w:rsidRPr="0038635A" w:rsidRDefault="00946877" w:rsidP="0038635A">
            <w:pPr>
              <w:pStyle w:val="5"/>
              <w:spacing w:before="0" w:line="240" w:lineRule="auto"/>
              <w:ind w:hanging="1"/>
              <w:rPr>
                <w:rFonts w:ascii="Times New Roman" w:hAnsi="Times New Roman" w:cs="Times New Roman"/>
                <w:bCs/>
                <w:color w:val="auto"/>
                <w:sz w:val="24"/>
                <w:szCs w:val="24"/>
                <w:lang w:val="kk-KZ" w:eastAsia="ru-RU"/>
              </w:rPr>
            </w:pPr>
            <w:r w:rsidRPr="0038635A">
              <w:rPr>
                <w:rFonts w:ascii="Times New Roman" w:hAnsi="Times New Roman" w:cs="Times New Roman"/>
                <w:color w:val="auto"/>
                <w:sz w:val="24"/>
                <w:szCs w:val="24"/>
                <w:lang w:eastAsia="ru-RU"/>
              </w:rPr>
              <w:t>KR</w:t>
            </w:r>
            <w:r w:rsidRPr="0038635A">
              <w:rPr>
                <w:rFonts w:ascii="Times New Roman" w:hAnsi="Times New Roman" w:cs="Times New Roman"/>
                <w:color w:val="auto"/>
                <w:sz w:val="24"/>
                <w:szCs w:val="24"/>
                <w:lang w:val="en-US" w:eastAsia="ru-RU"/>
              </w:rPr>
              <w:t>EK</w:t>
            </w:r>
            <w:r w:rsidRPr="0038635A">
              <w:rPr>
                <w:rFonts w:ascii="Times New Roman" w:hAnsi="Times New Roman" w:cs="Times New Roman"/>
                <w:color w:val="auto"/>
                <w:sz w:val="24"/>
                <w:szCs w:val="24"/>
                <w:lang w:eastAsia="ru-RU"/>
              </w:rPr>
              <w:t xml:space="preserve">   </w:t>
            </w:r>
            <w:r w:rsidRPr="0038635A">
              <w:rPr>
                <w:rFonts w:ascii="Times New Roman" w:hAnsi="Times New Roman" w:cs="Times New Roman"/>
                <w:color w:val="auto"/>
                <w:sz w:val="24"/>
                <w:szCs w:val="24"/>
                <w:lang w:val="kk-KZ" w:eastAsia="ru-RU"/>
              </w:rPr>
              <w:t>4220</w:t>
            </w:r>
          </w:p>
        </w:tc>
        <w:tc>
          <w:tcPr>
            <w:tcW w:w="4536" w:type="dxa"/>
            <w:shd w:val="clear" w:color="auto" w:fill="auto"/>
          </w:tcPr>
          <w:p w14:paraId="22D144F2"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rPr>
            </w:pPr>
            <w:r w:rsidRPr="0038635A">
              <w:rPr>
                <w:rFonts w:ascii="Times New Roman" w:hAnsi="Times New Roman" w:cs="Times New Roman"/>
                <w:color w:val="auto"/>
                <w:sz w:val="24"/>
                <w:szCs w:val="24"/>
                <w:lang w:val="kk-KZ"/>
              </w:rPr>
              <w:t>Қазақстан Республикасының экологиялық құқығы</w:t>
            </w:r>
          </w:p>
        </w:tc>
        <w:tc>
          <w:tcPr>
            <w:tcW w:w="1985" w:type="dxa"/>
            <w:vMerge w:val="restart"/>
            <w:shd w:val="clear" w:color="auto" w:fill="auto"/>
          </w:tcPr>
          <w:p w14:paraId="60F2DC8D" w14:textId="77777777" w:rsidR="00D14601" w:rsidRDefault="00D14601" w:rsidP="0038635A">
            <w:pPr>
              <w:spacing w:after="0" w:line="240" w:lineRule="auto"/>
              <w:ind w:hanging="1"/>
              <w:jc w:val="center"/>
              <w:rPr>
                <w:rFonts w:ascii="Times New Roman" w:hAnsi="Times New Roman"/>
                <w:sz w:val="24"/>
                <w:szCs w:val="24"/>
                <w:lang w:val="kk-KZ"/>
              </w:rPr>
            </w:pPr>
          </w:p>
          <w:p w14:paraId="6003F044" w14:textId="77777777" w:rsidR="00D14601" w:rsidRDefault="00D14601" w:rsidP="0038635A">
            <w:pPr>
              <w:spacing w:after="0" w:line="240" w:lineRule="auto"/>
              <w:ind w:hanging="1"/>
              <w:jc w:val="center"/>
              <w:rPr>
                <w:rFonts w:ascii="Times New Roman" w:hAnsi="Times New Roman"/>
                <w:sz w:val="24"/>
                <w:szCs w:val="24"/>
                <w:lang w:val="kk-KZ"/>
              </w:rPr>
            </w:pPr>
          </w:p>
          <w:p w14:paraId="514EC17E" w14:textId="77777777" w:rsidR="00946877" w:rsidRPr="0038635A" w:rsidRDefault="00946877" w:rsidP="0038635A">
            <w:pPr>
              <w:spacing w:after="0" w:line="240" w:lineRule="auto"/>
              <w:ind w:hanging="1"/>
              <w:jc w:val="center"/>
              <w:rPr>
                <w:rFonts w:ascii="Times New Roman" w:hAnsi="Times New Roman"/>
                <w:sz w:val="24"/>
                <w:szCs w:val="24"/>
              </w:rPr>
            </w:pPr>
            <w:r w:rsidRPr="0038635A">
              <w:rPr>
                <w:rFonts w:ascii="Times New Roman" w:hAnsi="Times New Roman"/>
                <w:sz w:val="24"/>
                <w:szCs w:val="24"/>
              </w:rPr>
              <w:t>5</w:t>
            </w:r>
          </w:p>
        </w:tc>
      </w:tr>
      <w:tr w:rsidR="0038635A" w:rsidRPr="0038635A" w14:paraId="01585CEE" w14:textId="77777777" w:rsidTr="00C71279">
        <w:tc>
          <w:tcPr>
            <w:tcW w:w="993" w:type="dxa"/>
            <w:vMerge/>
            <w:shd w:val="clear" w:color="auto" w:fill="auto"/>
          </w:tcPr>
          <w:p w14:paraId="27E1F823" w14:textId="77777777" w:rsidR="00946877" w:rsidRPr="0038635A" w:rsidRDefault="00946877" w:rsidP="0038635A">
            <w:pPr>
              <w:spacing w:after="0" w:line="240" w:lineRule="auto"/>
              <w:ind w:hanging="1"/>
              <w:jc w:val="center"/>
              <w:rPr>
                <w:rFonts w:ascii="Times New Roman" w:hAnsi="Times New Roman"/>
                <w:b/>
                <w:sz w:val="24"/>
                <w:szCs w:val="24"/>
                <w:lang w:val="kk-KZ"/>
              </w:rPr>
            </w:pPr>
          </w:p>
        </w:tc>
        <w:tc>
          <w:tcPr>
            <w:tcW w:w="1843" w:type="dxa"/>
            <w:shd w:val="clear" w:color="auto" w:fill="auto"/>
          </w:tcPr>
          <w:p w14:paraId="22F9205F"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s="Times New Roman"/>
                <w:color w:val="auto"/>
                <w:sz w:val="24"/>
                <w:szCs w:val="24"/>
                <w:lang w:val="en-US" w:eastAsia="ru-RU"/>
              </w:rPr>
              <w:t xml:space="preserve">EKBZhAKTPKK </w:t>
            </w:r>
            <w:r w:rsidRPr="0038635A">
              <w:rPr>
                <w:rFonts w:ascii="Times New Roman" w:hAnsi="Times New Roman" w:cs="Times New Roman"/>
                <w:color w:val="auto"/>
                <w:sz w:val="24"/>
                <w:szCs w:val="24"/>
                <w:lang w:val="kk-KZ" w:eastAsia="ru-RU"/>
              </w:rPr>
              <w:t>4220</w:t>
            </w:r>
          </w:p>
        </w:tc>
        <w:tc>
          <w:tcPr>
            <w:tcW w:w="4536" w:type="dxa"/>
            <w:shd w:val="clear" w:color="auto" w:fill="auto"/>
          </w:tcPr>
          <w:p w14:paraId="4A5BA531" w14:textId="77777777" w:rsidR="00946877" w:rsidRPr="0038635A" w:rsidRDefault="00946877" w:rsidP="0038635A">
            <w:pPr>
              <w:spacing w:after="0" w:line="240" w:lineRule="auto"/>
              <w:ind w:hanging="1"/>
              <w:jc w:val="both"/>
              <w:rPr>
                <w:rFonts w:ascii="Times New Roman" w:hAnsi="Times New Roman"/>
                <w:sz w:val="24"/>
                <w:szCs w:val="24"/>
                <w:lang w:val="kk-KZ"/>
              </w:rPr>
            </w:pPr>
            <w:r w:rsidRPr="0038635A">
              <w:rPr>
                <w:rFonts w:ascii="Times New Roman" w:hAnsi="Times New Roman"/>
                <w:sz w:val="24"/>
                <w:szCs w:val="24"/>
                <w:lang w:val="kk-KZ"/>
              </w:rPr>
              <w:t>Экологиялық қадағалау мен бақылауды жүзеге асыру кезінде табиғат пайдаланушылар</w:t>
            </w:r>
          </w:p>
          <w:p w14:paraId="38DD29FC" w14:textId="77777777" w:rsidR="00946877" w:rsidRPr="0038635A" w:rsidRDefault="00946877" w:rsidP="0038635A">
            <w:pPr>
              <w:pStyle w:val="5"/>
              <w:spacing w:before="0" w:line="240" w:lineRule="auto"/>
              <w:ind w:hanging="1"/>
              <w:rPr>
                <w:rFonts w:ascii="Times New Roman" w:hAnsi="Times New Roman" w:cs="Times New Roman"/>
                <w:snapToGrid w:val="0"/>
                <w:color w:val="auto"/>
                <w:sz w:val="24"/>
                <w:szCs w:val="24"/>
                <w:lang w:val="kk-KZ"/>
              </w:rPr>
            </w:pPr>
            <w:r w:rsidRPr="0038635A">
              <w:rPr>
                <w:rFonts w:ascii="Times New Roman" w:hAnsi="Times New Roman" w:cs="Times New Roman"/>
                <w:color w:val="auto"/>
                <w:sz w:val="24"/>
                <w:szCs w:val="24"/>
              </w:rPr>
              <w:t>дың құқықтарын қорғау</w:t>
            </w:r>
          </w:p>
        </w:tc>
        <w:tc>
          <w:tcPr>
            <w:tcW w:w="1985" w:type="dxa"/>
            <w:vMerge/>
            <w:shd w:val="clear" w:color="auto" w:fill="auto"/>
          </w:tcPr>
          <w:p w14:paraId="17A07294" w14:textId="77777777" w:rsidR="00946877" w:rsidRPr="0038635A" w:rsidRDefault="00946877" w:rsidP="0038635A">
            <w:pPr>
              <w:spacing w:after="0" w:line="240" w:lineRule="auto"/>
              <w:ind w:hanging="1"/>
              <w:jc w:val="center"/>
              <w:rPr>
                <w:rFonts w:ascii="Times New Roman" w:hAnsi="Times New Roman"/>
                <w:b/>
                <w:sz w:val="24"/>
                <w:szCs w:val="24"/>
              </w:rPr>
            </w:pPr>
          </w:p>
        </w:tc>
      </w:tr>
      <w:tr w:rsidR="0038635A" w:rsidRPr="0038635A" w14:paraId="7BDA1C97" w14:textId="77777777" w:rsidTr="00C71279">
        <w:tc>
          <w:tcPr>
            <w:tcW w:w="993" w:type="dxa"/>
            <w:vMerge w:val="restart"/>
            <w:shd w:val="clear" w:color="auto" w:fill="auto"/>
          </w:tcPr>
          <w:p w14:paraId="35F1BCAD" w14:textId="77777777" w:rsidR="00946877" w:rsidRPr="0038635A" w:rsidRDefault="00946877" w:rsidP="0038635A">
            <w:pPr>
              <w:spacing w:after="0" w:line="240" w:lineRule="auto"/>
              <w:ind w:hanging="1"/>
              <w:jc w:val="center"/>
              <w:rPr>
                <w:rFonts w:ascii="Times New Roman" w:hAnsi="Times New Roman"/>
                <w:b/>
                <w:sz w:val="24"/>
                <w:szCs w:val="24"/>
                <w:lang w:val="kk-KZ"/>
              </w:rPr>
            </w:pPr>
            <w:r w:rsidRPr="0038635A">
              <w:rPr>
                <w:rFonts w:ascii="Times New Roman" w:hAnsi="Times New Roman"/>
                <w:sz w:val="24"/>
                <w:szCs w:val="24"/>
              </w:rPr>
              <w:t>Б</w:t>
            </w:r>
            <w:r w:rsidRPr="0038635A">
              <w:rPr>
                <w:rFonts w:ascii="Times New Roman" w:hAnsi="Times New Roman"/>
                <w:sz w:val="24"/>
                <w:szCs w:val="24"/>
                <w:lang w:val="kk-KZ"/>
              </w:rPr>
              <w:t>П</w:t>
            </w:r>
          </w:p>
        </w:tc>
        <w:tc>
          <w:tcPr>
            <w:tcW w:w="1843" w:type="dxa"/>
            <w:shd w:val="clear" w:color="auto" w:fill="auto"/>
          </w:tcPr>
          <w:p w14:paraId="15E004C1"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en-US" w:eastAsia="ru-RU"/>
              </w:rPr>
            </w:pPr>
            <w:r w:rsidRPr="0038635A">
              <w:rPr>
                <w:rFonts w:ascii="Times New Roman" w:hAnsi="Times New Roman" w:cs="Times New Roman"/>
                <w:color w:val="auto"/>
                <w:sz w:val="24"/>
                <w:szCs w:val="24"/>
                <w:lang w:val="en-US"/>
              </w:rPr>
              <w:t>KRKK</w:t>
            </w:r>
            <w:r w:rsidRPr="0038635A">
              <w:rPr>
                <w:rFonts w:ascii="Times New Roman" w:hAnsi="Times New Roman" w:cs="Times New Roman"/>
                <w:color w:val="auto"/>
                <w:sz w:val="24"/>
                <w:szCs w:val="24"/>
                <w:lang w:val="kk-KZ"/>
              </w:rPr>
              <w:t>4306</w:t>
            </w:r>
          </w:p>
        </w:tc>
        <w:tc>
          <w:tcPr>
            <w:tcW w:w="4536" w:type="dxa"/>
            <w:shd w:val="clear" w:color="auto" w:fill="auto"/>
          </w:tcPr>
          <w:p w14:paraId="4E231F21" w14:textId="77777777" w:rsidR="00946877" w:rsidRPr="0038635A" w:rsidRDefault="00946877" w:rsidP="0038635A">
            <w:pPr>
              <w:spacing w:after="0" w:line="240" w:lineRule="auto"/>
              <w:ind w:hanging="1"/>
              <w:jc w:val="both"/>
              <w:rPr>
                <w:rFonts w:ascii="Times New Roman" w:hAnsi="Times New Roman"/>
                <w:sz w:val="24"/>
                <w:szCs w:val="24"/>
                <w:lang w:val="kk-KZ"/>
              </w:rPr>
            </w:pPr>
            <w:r w:rsidRPr="0038635A">
              <w:rPr>
                <w:rFonts w:ascii="Times New Roman" w:hAnsi="Times New Roman"/>
                <w:sz w:val="24"/>
                <w:szCs w:val="24"/>
                <w:lang w:val="kk-KZ"/>
              </w:rPr>
              <w:t>Қазақстан Республикасының көлік құқығы</w:t>
            </w:r>
          </w:p>
        </w:tc>
        <w:tc>
          <w:tcPr>
            <w:tcW w:w="1985" w:type="dxa"/>
            <w:vMerge w:val="restart"/>
            <w:shd w:val="clear" w:color="auto" w:fill="auto"/>
          </w:tcPr>
          <w:p w14:paraId="346E059D"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5</w:t>
            </w:r>
          </w:p>
        </w:tc>
      </w:tr>
      <w:tr w:rsidR="0038635A" w:rsidRPr="0038635A" w14:paraId="2CAC521E" w14:textId="77777777" w:rsidTr="00C71279">
        <w:tc>
          <w:tcPr>
            <w:tcW w:w="993" w:type="dxa"/>
            <w:vMerge/>
            <w:shd w:val="clear" w:color="auto" w:fill="auto"/>
          </w:tcPr>
          <w:p w14:paraId="7987D4C6" w14:textId="77777777" w:rsidR="00946877" w:rsidRPr="0038635A" w:rsidRDefault="00946877" w:rsidP="0038635A">
            <w:pPr>
              <w:spacing w:after="0" w:line="240" w:lineRule="auto"/>
              <w:ind w:hanging="1"/>
              <w:jc w:val="center"/>
              <w:rPr>
                <w:rFonts w:ascii="Times New Roman" w:hAnsi="Times New Roman"/>
                <w:b/>
                <w:sz w:val="24"/>
                <w:szCs w:val="24"/>
                <w:lang w:val="kk-KZ"/>
              </w:rPr>
            </w:pPr>
          </w:p>
        </w:tc>
        <w:tc>
          <w:tcPr>
            <w:tcW w:w="1843" w:type="dxa"/>
            <w:shd w:val="clear" w:color="auto" w:fill="auto"/>
          </w:tcPr>
          <w:p w14:paraId="6AFA9CF3"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en-US" w:eastAsia="ru-RU"/>
              </w:rPr>
            </w:pPr>
            <w:r w:rsidRPr="0038635A">
              <w:rPr>
                <w:rFonts w:ascii="Times New Roman" w:hAnsi="Times New Roman" w:cs="Times New Roman"/>
                <w:color w:val="auto"/>
                <w:sz w:val="24"/>
                <w:szCs w:val="24"/>
                <w:lang w:val="en-US"/>
              </w:rPr>
              <w:t>TK</w:t>
            </w:r>
            <w:r w:rsidRPr="0038635A">
              <w:rPr>
                <w:rFonts w:ascii="Times New Roman" w:hAnsi="Times New Roman" w:cs="Times New Roman"/>
                <w:color w:val="auto"/>
                <w:sz w:val="24"/>
                <w:szCs w:val="24"/>
                <w:lang w:val="kk-KZ"/>
              </w:rPr>
              <w:t>4306</w:t>
            </w:r>
          </w:p>
        </w:tc>
        <w:tc>
          <w:tcPr>
            <w:tcW w:w="4536" w:type="dxa"/>
            <w:shd w:val="clear" w:color="auto" w:fill="auto"/>
          </w:tcPr>
          <w:p w14:paraId="2B63FB35" w14:textId="77777777" w:rsidR="00946877" w:rsidRPr="0038635A" w:rsidRDefault="00946877" w:rsidP="0038635A">
            <w:pPr>
              <w:spacing w:after="0" w:line="240" w:lineRule="auto"/>
              <w:ind w:hanging="1"/>
              <w:jc w:val="both"/>
              <w:rPr>
                <w:rFonts w:ascii="Times New Roman" w:hAnsi="Times New Roman"/>
                <w:sz w:val="24"/>
                <w:szCs w:val="24"/>
                <w:lang w:val="kk-KZ"/>
              </w:rPr>
            </w:pPr>
            <w:r w:rsidRPr="0038635A">
              <w:rPr>
                <w:rFonts w:ascii="Times New Roman" w:hAnsi="Times New Roman"/>
                <w:sz w:val="24"/>
                <w:szCs w:val="24"/>
                <w:lang w:val="kk-KZ"/>
              </w:rPr>
              <w:t>Тұтыну құқығы</w:t>
            </w:r>
          </w:p>
        </w:tc>
        <w:tc>
          <w:tcPr>
            <w:tcW w:w="1985" w:type="dxa"/>
            <w:vMerge/>
            <w:shd w:val="clear" w:color="auto" w:fill="auto"/>
          </w:tcPr>
          <w:p w14:paraId="35A8ED82" w14:textId="77777777" w:rsidR="00946877" w:rsidRPr="0038635A" w:rsidRDefault="00946877" w:rsidP="0038635A">
            <w:pPr>
              <w:spacing w:after="0" w:line="240" w:lineRule="auto"/>
              <w:ind w:hanging="1"/>
              <w:jc w:val="center"/>
              <w:rPr>
                <w:rFonts w:ascii="Times New Roman" w:hAnsi="Times New Roman"/>
                <w:b/>
                <w:sz w:val="24"/>
                <w:szCs w:val="24"/>
              </w:rPr>
            </w:pPr>
          </w:p>
        </w:tc>
      </w:tr>
      <w:tr w:rsidR="0038635A" w:rsidRPr="0038635A" w14:paraId="2101CFC3" w14:textId="77777777" w:rsidTr="00C71279">
        <w:tc>
          <w:tcPr>
            <w:tcW w:w="993" w:type="dxa"/>
            <w:vMerge w:val="restart"/>
            <w:shd w:val="clear" w:color="auto" w:fill="auto"/>
          </w:tcPr>
          <w:p w14:paraId="69D72415" w14:textId="77777777" w:rsidR="00946877" w:rsidRPr="0038635A" w:rsidRDefault="00946877" w:rsidP="0038635A">
            <w:pPr>
              <w:spacing w:after="0" w:line="240" w:lineRule="auto"/>
              <w:ind w:hanging="1"/>
              <w:jc w:val="center"/>
              <w:rPr>
                <w:rFonts w:ascii="Times New Roman" w:hAnsi="Times New Roman"/>
                <w:sz w:val="24"/>
                <w:szCs w:val="24"/>
                <w:lang w:val="kk-KZ"/>
              </w:rPr>
            </w:pPr>
          </w:p>
          <w:p w14:paraId="7D903C00" w14:textId="77777777" w:rsidR="00946877" w:rsidRPr="0038635A" w:rsidRDefault="00946877" w:rsidP="0038635A">
            <w:pPr>
              <w:spacing w:after="0" w:line="240" w:lineRule="auto"/>
              <w:ind w:hanging="1"/>
              <w:jc w:val="center"/>
              <w:rPr>
                <w:rFonts w:ascii="Times New Roman" w:hAnsi="Times New Roman"/>
                <w:b/>
                <w:sz w:val="24"/>
                <w:szCs w:val="24"/>
                <w:lang w:val="kk-KZ"/>
              </w:rPr>
            </w:pPr>
            <w:r w:rsidRPr="0038635A">
              <w:rPr>
                <w:rFonts w:ascii="Times New Roman" w:hAnsi="Times New Roman"/>
                <w:sz w:val="24"/>
                <w:szCs w:val="24"/>
                <w:lang w:val="kk-KZ"/>
              </w:rPr>
              <w:t>КП</w:t>
            </w:r>
          </w:p>
        </w:tc>
        <w:tc>
          <w:tcPr>
            <w:tcW w:w="1843" w:type="dxa"/>
            <w:shd w:val="clear" w:color="auto" w:fill="auto"/>
          </w:tcPr>
          <w:p w14:paraId="215ACE4D"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en-US"/>
              </w:rPr>
            </w:pPr>
            <w:r w:rsidRPr="0038635A">
              <w:rPr>
                <w:rFonts w:ascii="Times New Roman" w:hAnsi="Times New Roman" w:cs="Times New Roman"/>
                <w:color w:val="auto"/>
                <w:sz w:val="24"/>
                <w:szCs w:val="24"/>
                <w:lang w:val="en-US" w:eastAsia="ru-RU"/>
              </w:rPr>
              <w:t xml:space="preserve">KREK </w:t>
            </w:r>
            <w:r w:rsidRPr="0038635A">
              <w:rPr>
                <w:rFonts w:ascii="Times New Roman" w:hAnsi="Times New Roman" w:cs="Times New Roman"/>
                <w:color w:val="auto"/>
                <w:sz w:val="24"/>
                <w:szCs w:val="24"/>
                <w:lang w:val="kk-KZ" w:eastAsia="ru-RU"/>
              </w:rPr>
              <w:t>4307</w:t>
            </w:r>
          </w:p>
        </w:tc>
        <w:tc>
          <w:tcPr>
            <w:tcW w:w="4536" w:type="dxa"/>
            <w:shd w:val="clear" w:color="auto" w:fill="auto"/>
          </w:tcPr>
          <w:p w14:paraId="33A93504"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en-US"/>
              </w:rPr>
            </w:pPr>
            <w:r w:rsidRPr="0038635A">
              <w:rPr>
                <w:rFonts w:ascii="Times New Roman" w:hAnsi="Times New Roman" w:cs="Times New Roman"/>
                <w:color w:val="auto"/>
                <w:sz w:val="24"/>
                <w:szCs w:val="24"/>
                <w:lang w:val="kk-KZ"/>
              </w:rPr>
              <w:t>Қазақстан Республикасының энергетикалық құқығы</w:t>
            </w:r>
          </w:p>
        </w:tc>
        <w:tc>
          <w:tcPr>
            <w:tcW w:w="1985" w:type="dxa"/>
            <w:vMerge w:val="restart"/>
            <w:shd w:val="clear" w:color="auto" w:fill="auto"/>
          </w:tcPr>
          <w:p w14:paraId="7D63BA82" w14:textId="77777777" w:rsidR="00946877" w:rsidRPr="0038635A" w:rsidRDefault="00946877" w:rsidP="0038635A">
            <w:pPr>
              <w:spacing w:after="0" w:line="240" w:lineRule="auto"/>
              <w:ind w:hanging="1"/>
              <w:jc w:val="center"/>
              <w:rPr>
                <w:rFonts w:ascii="Times New Roman" w:hAnsi="Times New Roman"/>
                <w:sz w:val="24"/>
                <w:szCs w:val="24"/>
                <w:lang w:val="kk-KZ"/>
              </w:rPr>
            </w:pPr>
          </w:p>
          <w:p w14:paraId="75F7082E"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6</w:t>
            </w:r>
          </w:p>
        </w:tc>
      </w:tr>
      <w:tr w:rsidR="0038635A" w:rsidRPr="0038635A" w14:paraId="355D4774" w14:textId="77777777" w:rsidTr="00C71279">
        <w:tc>
          <w:tcPr>
            <w:tcW w:w="993" w:type="dxa"/>
            <w:vMerge/>
            <w:shd w:val="clear" w:color="auto" w:fill="auto"/>
          </w:tcPr>
          <w:p w14:paraId="5D8C39D7" w14:textId="77777777" w:rsidR="00946877" w:rsidRPr="0038635A" w:rsidRDefault="00946877" w:rsidP="0038635A">
            <w:pPr>
              <w:spacing w:after="0" w:line="240" w:lineRule="auto"/>
              <w:ind w:hanging="1"/>
              <w:jc w:val="center"/>
              <w:rPr>
                <w:rFonts w:ascii="Times New Roman" w:hAnsi="Times New Roman"/>
                <w:b/>
                <w:sz w:val="24"/>
                <w:szCs w:val="24"/>
                <w:lang w:val="kk-KZ"/>
              </w:rPr>
            </w:pPr>
          </w:p>
        </w:tc>
        <w:tc>
          <w:tcPr>
            <w:tcW w:w="1843" w:type="dxa"/>
            <w:shd w:val="clear" w:color="auto" w:fill="auto"/>
          </w:tcPr>
          <w:p w14:paraId="6793CA50"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eastAsia="ru-RU"/>
              </w:rPr>
            </w:pPr>
            <w:r w:rsidRPr="0038635A">
              <w:rPr>
                <w:rFonts w:ascii="Times New Roman" w:hAnsi="Times New Roman" w:cs="Times New Roman"/>
                <w:color w:val="auto"/>
                <w:sz w:val="24"/>
                <w:szCs w:val="24"/>
                <w:lang w:val="en-US" w:eastAsia="ru-RU"/>
              </w:rPr>
              <w:t xml:space="preserve">EKKOK </w:t>
            </w:r>
            <w:r w:rsidRPr="0038635A">
              <w:rPr>
                <w:rFonts w:ascii="Times New Roman" w:hAnsi="Times New Roman" w:cs="Times New Roman"/>
                <w:color w:val="auto"/>
                <w:sz w:val="24"/>
                <w:szCs w:val="24"/>
                <w:lang w:val="kk-KZ" w:eastAsia="ru-RU"/>
              </w:rPr>
              <w:t>4307</w:t>
            </w:r>
          </w:p>
        </w:tc>
        <w:tc>
          <w:tcPr>
            <w:tcW w:w="4536" w:type="dxa"/>
            <w:shd w:val="clear" w:color="auto" w:fill="auto"/>
          </w:tcPr>
          <w:p w14:paraId="2BC55DC5"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rPr>
            </w:pPr>
            <w:r w:rsidRPr="0038635A">
              <w:rPr>
                <w:rFonts w:ascii="Times New Roman" w:hAnsi="Times New Roman" w:cs="Times New Roman"/>
                <w:color w:val="auto"/>
                <w:sz w:val="24"/>
                <w:szCs w:val="24"/>
                <w:lang w:val="kk-KZ"/>
              </w:rPr>
              <w:t xml:space="preserve">Энергетикалық құқық және қоршаған ортаны қорғау </w:t>
            </w:r>
          </w:p>
        </w:tc>
        <w:tc>
          <w:tcPr>
            <w:tcW w:w="1985" w:type="dxa"/>
            <w:vMerge/>
            <w:shd w:val="clear" w:color="auto" w:fill="auto"/>
          </w:tcPr>
          <w:p w14:paraId="4DAB07F6" w14:textId="77777777" w:rsidR="00946877" w:rsidRPr="0038635A" w:rsidRDefault="00946877" w:rsidP="0038635A">
            <w:pPr>
              <w:spacing w:after="0" w:line="240" w:lineRule="auto"/>
              <w:ind w:hanging="1"/>
              <w:jc w:val="center"/>
              <w:rPr>
                <w:rFonts w:ascii="Times New Roman" w:hAnsi="Times New Roman"/>
                <w:sz w:val="24"/>
                <w:szCs w:val="24"/>
              </w:rPr>
            </w:pPr>
          </w:p>
        </w:tc>
      </w:tr>
      <w:tr w:rsidR="0038635A" w:rsidRPr="0038635A" w14:paraId="024D7787" w14:textId="77777777" w:rsidTr="00C71279">
        <w:tc>
          <w:tcPr>
            <w:tcW w:w="993" w:type="dxa"/>
            <w:vMerge w:val="restart"/>
            <w:shd w:val="clear" w:color="auto" w:fill="auto"/>
          </w:tcPr>
          <w:p w14:paraId="568AF3DF"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КП</w:t>
            </w:r>
          </w:p>
        </w:tc>
        <w:tc>
          <w:tcPr>
            <w:tcW w:w="1843" w:type="dxa"/>
            <w:shd w:val="clear" w:color="auto" w:fill="auto"/>
          </w:tcPr>
          <w:p w14:paraId="2BBA9DD6"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s="Times New Roman"/>
                <w:color w:val="auto"/>
                <w:sz w:val="24"/>
                <w:szCs w:val="24"/>
                <w:lang w:val="en-US" w:eastAsia="ru-RU"/>
              </w:rPr>
              <w:t xml:space="preserve">KROK </w:t>
            </w:r>
            <w:r w:rsidRPr="0038635A">
              <w:rPr>
                <w:rFonts w:ascii="Times New Roman" w:hAnsi="Times New Roman" w:cs="Times New Roman"/>
                <w:color w:val="auto"/>
                <w:sz w:val="24"/>
                <w:szCs w:val="24"/>
                <w:lang w:val="kk-KZ" w:eastAsia="ru-RU"/>
              </w:rPr>
              <w:t>4</w:t>
            </w:r>
            <w:r w:rsidRPr="0038635A">
              <w:rPr>
                <w:rFonts w:ascii="Times New Roman" w:hAnsi="Times New Roman" w:cs="Times New Roman"/>
                <w:color w:val="auto"/>
                <w:sz w:val="24"/>
                <w:szCs w:val="24"/>
                <w:lang w:val="en-US" w:eastAsia="ru-RU"/>
              </w:rPr>
              <w:t>3</w:t>
            </w:r>
            <w:r w:rsidRPr="0038635A">
              <w:rPr>
                <w:rFonts w:ascii="Times New Roman" w:hAnsi="Times New Roman" w:cs="Times New Roman"/>
                <w:color w:val="auto"/>
                <w:sz w:val="24"/>
                <w:szCs w:val="24"/>
                <w:lang w:val="kk-KZ" w:eastAsia="ru-RU"/>
              </w:rPr>
              <w:t>08</w:t>
            </w:r>
          </w:p>
        </w:tc>
        <w:tc>
          <w:tcPr>
            <w:tcW w:w="4536" w:type="dxa"/>
            <w:shd w:val="clear" w:color="auto" w:fill="auto"/>
          </w:tcPr>
          <w:p w14:paraId="3145DCD5" w14:textId="77777777" w:rsidR="00946877" w:rsidRPr="0038635A" w:rsidRDefault="00946877" w:rsidP="0038635A">
            <w:pPr>
              <w:pStyle w:val="5"/>
              <w:spacing w:before="0" w:line="240" w:lineRule="auto"/>
              <w:ind w:hanging="1"/>
              <w:rPr>
                <w:rFonts w:ascii="Times New Roman" w:hAnsi="Times New Roman" w:cs="Times New Roman"/>
                <w:snapToGrid w:val="0"/>
                <w:color w:val="auto"/>
                <w:sz w:val="24"/>
                <w:szCs w:val="24"/>
              </w:rPr>
            </w:pPr>
            <w:r w:rsidRPr="0038635A">
              <w:rPr>
                <w:rFonts w:ascii="Times New Roman" w:hAnsi="Times New Roman" w:cs="Times New Roman"/>
                <w:color w:val="auto"/>
                <w:sz w:val="24"/>
                <w:szCs w:val="24"/>
                <w:lang w:val="kk-KZ"/>
              </w:rPr>
              <w:t>Қазақстан Республикасының орман құқығы</w:t>
            </w:r>
          </w:p>
        </w:tc>
        <w:tc>
          <w:tcPr>
            <w:tcW w:w="1985" w:type="dxa"/>
            <w:vMerge w:val="restart"/>
            <w:shd w:val="clear" w:color="auto" w:fill="auto"/>
          </w:tcPr>
          <w:p w14:paraId="603592CC" w14:textId="77777777" w:rsidR="00946877" w:rsidRPr="0038635A" w:rsidRDefault="00946877" w:rsidP="0038635A">
            <w:pPr>
              <w:spacing w:after="0" w:line="240" w:lineRule="auto"/>
              <w:ind w:hanging="1"/>
              <w:jc w:val="center"/>
              <w:rPr>
                <w:rFonts w:ascii="Times New Roman" w:hAnsi="Times New Roman"/>
                <w:sz w:val="24"/>
                <w:szCs w:val="24"/>
              </w:rPr>
            </w:pPr>
            <w:r w:rsidRPr="0038635A">
              <w:rPr>
                <w:rFonts w:ascii="Times New Roman" w:hAnsi="Times New Roman"/>
                <w:sz w:val="24"/>
                <w:szCs w:val="24"/>
              </w:rPr>
              <w:t>5</w:t>
            </w:r>
          </w:p>
        </w:tc>
      </w:tr>
      <w:tr w:rsidR="0038635A" w:rsidRPr="0038635A" w14:paraId="5CF57E54" w14:textId="77777777" w:rsidTr="00C71279">
        <w:tc>
          <w:tcPr>
            <w:tcW w:w="993" w:type="dxa"/>
            <w:vMerge/>
            <w:shd w:val="clear" w:color="auto" w:fill="auto"/>
          </w:tcPr>
          <w:p w14:paraId="70EF1A3B" w14:textId="77777777" w:rsidR="00946877" w:rsidRPr="0038635A" w:rsidRDefault="00946877" w:rsidP="0038635A">
            <w:pPr>
              <w:spacing w:after="0" w:line="240" w:lineRule="auto"/>
              <w:ind w:hanging="1"/>
              <w:jc w:val="center"/>
              <w:rPr>
                <w:rFonts w:ascii="Times New Roman" w:hAnsi="Times New Roman"/>
                <w:b/>
                <w:sz w:val="24"/>
                <w:szCs w:val="24"/>
                <w:lang w:val="kk-KZ"/>
              </w:rPr>
            </w:pPr>
          </w:p>
        </w:tc>
        <w:tc>
          <w:tcPr>
            <w:tcW w:w="1843" w:type="dxa"/>
            <w:shd w:val="clear" w:color="auto" w:fill="auto"/>
          </w:tcPr>
          <w:p w14:paraId="1FCE3F60"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s="Times New Roman"/>
                <w:color w:val="auto"/>
                <w:sz w:val="24"/>
                <w:szCs w:val="24"/>
                <w:lang w:val="en-US" w:eastAsia="ru-RU"/>
              </w:rPr>
              <w:t xml:space="preserve">ATKR  </w:t>
            </w:r>
            <w:r w:rsidRPr="0038635A">
              <w:rPr>
                <w:rFonts w:ascii="Times New Roman" w:hAnsi="Times New Roman" w:cs="Times New Roman"/>
                <w:color w:val="auto"/>
                <w:sz w:val="24"/>
                <w:szCs w:val="24"/>
                <w:lang w:val="kk-KZ" w:eastAsia="ru-RU"/>
              </w:rPr>
              <w:t>4</w:t>
            </w:r>
            <w:r w:rsidRPr="0038635A">
              <w:rPr>
                <w:rFonts w:ascii="Times New Roman" w:hAnsi="Times New Roman" w:cs="Times New Roman"/>
                <w:color w:val="auto"/>
                <w:sz w:val="24"/>
                <w:szCs w:val="24"/>
                <w:lang w:val="en-US" w:eastAsia="ru-RU"/>
              </w:rPr>
              <w:t>3</w:t>
            </w:r>
            <w:r w:rsidRPr="0038635A">
              <w:rPr>
                <w:rFonts w:ascii="Times New Roman" w:hAnsi="Times New Roman" w:cs="Times New Roman"/>
                <w:color w:val="auto"/>
                <w:sz w:val="24"/>
                <w:szCs w:val="24"/>
                <w:lang w:val="kk-KZ" w:eastAsia="ru-RU"/>
              </w:rPr>
              <w:t>08</w:t>
            </w:r>
          </w:p>
        </w:tc>
        <w:tc>
          <w:tcPr>
            <w:tcW w:w="4536" w:type="dxa"/>
            <w:shd w:val="clear" w:color="auto" w:fill="auto"/>
          </w:tcPr>
          <w:p w14:paraId="46620CAF"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kk-KZ"/>
              </w:rPr>
              <w:t xml:space="preserve">Аграрлық туризмді құқықтық реттеу </w:t>
            </w:r>
          </w:p>
        </w:tc>
        <w:tc>
          <w:tcPr>
            <w:tcW w:w="1985" w:type="dxa"/>
            <w:vMerge/>
            <w:shd w:val="clear" w:color="auto" w:fill="auto"/>
          </w:tcPr>
          <w:p w14:paraId="3A8D6200" w14:textId="77777777" w:rsidR="00946877" w:rsidRPr="0038635A" w:rsidRDefault="00946877" w:rsidP="0038635A">
            <w:pPr>
              <w:spacing w:after="0" w:line="240" w:lineRule="auto"/>
              <w:ind w:hanging="1"/>
              <w:jc w:val="center"/>
              <w:rPr>
                <w:rFonts w:ascii="Times New Roman" w:hAnsi="Times New Roman"/>
                <w:sz w:val="24"/>
                <w:szCs w:val="24"/>
              </w:rPr>
            </w:pPr>
          </w:p>
        </w:tc>
      </w:tr>
      <w:tr w:rsidR="0038635A" w:rsidRPr="0038635A" w14:paraId="18B8ADF4" w14:textId="77777777" w:rsidTr="00C71279">
        <w:trPr>
          <w:trHeight w:val="569"/>
        </w:trPr>
        <w:tc>
          <w:tcPr>
            <w:tcW w:w="993" w:type="dxa"/>
            <w:vMerge w:val="restart"/>
            <w:shd w:val="clear" w:color="auto" w:fill="auto"/>
            <w:vAlign w:val="center"/>
          </w:tcPr>
          <w:p w14:paraId="50FC3EAC" w14:textId="77777777" w:rsidR="00946877" w:rsidRPr="0038635A" w:rsidRDefault="00946877" w:rsidP="0038635A">
            <w:pPr>
              <w:spacing w:after="0" w:line="240" w:lineRule="auto"/>
              <w:ind w:hanging="1"/>
              <w:jc w:val="center"/>
              <w:rPr>
                <w:rFonts w:ascii="Times New Roman" w:hAnsi="Times New Roman"/>
                <w:b/>
                <w:sz w:val="24"/>
                <w:szCs w:val="24"/>
                <w:lang w:val="kk-KZ"/>
              </w:rPr>
            </w:pPr>
          </w:p>
        </w:tc>
        <w:tc>
          <w:tcPr>
            <w:tcW w:w="1843" w:type="dxa"/>
            <w:shd w:val="clear" w:color="auto" w:fill="auto"/>
          </w:tcPr>
          <w:p w14:paraId="77FD245F"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eastAsia="ru-RU"/>
              </w:rPr>
            </w:pPr>
            <w:r w:rsidRPr="0038635A">
              <w:rPr>
                <w:rFonts w:ascii="Times New Roman" w:hAnsi="Times New Roman" w:cs="Times New Roman"/>
                <w:color w:val="auto"/>
                <w:sz w:val="24"/>
                <w:szCs w:val="24"/>
                <w:lang w:eastAsia="ru-RU"/>
              </w:rPr>
              <w:t>KR</w:t>
            </w:r>
            <w:r w:rsidRPr="0038635A">
              <w:rPr>
                <w:rFonts w:ascii="Times New Roman" w:hAnsi="Times New Roman" w:cs="Times New Roman"/>
                <w:color w:val="auto"/>
                <w:sz w:val="24"/>
                <w:szCs w:val="24"/>
                <w:lang w:val="en-US" w:eastAsia="ru-RU"/>
              </w:rPr>
              <w:t>BKKR</w:t>
            </w:r>
            <w:r w:rsidRPr="0038635A">
              <w:rPr>
                <w:rFonts w:ascii="Times New Roman" w:hAnsi="Times New Roman" w:cs="Times New Roman"/>
                <w:color w:val="auto"/>
                <w:sz w:val="24"/>
                <w:szCs w:val="24"/>
                <w:lang w:eastAsia="ru-RU"/>
              </w:rPr>
              <w:t xml:space="preserve"> </w:t>
            </w:r>
            <w:r w:rsidRPr="0038635A">
              <w:rPr>
                <w:rFonts w:ascii="Times New Roman" w:hAnsi="Times New Roman" w:cs="Times New Roman"/>
                <w:color w:val="auto"/>
                <w:sz w:val="24"/>
                <w:szCs w:val="24"/>
                <w:lang w:val="kk-KZ" w:eastAsia="ru-RU"/>
              </w:rPr>
              <w:t>4309</w:t>
            </w:r>
            <w:r w:rsidRPr="0038635A">
              <w:rPr>
                <w:rFonts w:ascii="Times New Roman" w:hAnsi="Times New Roman" w:cs="Times New Roman"/>
                <w:color w:val="auto"/>
                <w:sz w:val="24"/>
                <w:szCs w:val="24"/>
                <w:lang w:eastAsia="ru-RU"/>
              </w:rPr>
              <w:t xml:space="preserve">    </w:t>
            </w:r>
          </w:p>
        </w:tc>
        <w:tc>
          <w:tcPr>
            <w:tcW w:w="4536" w:type="dxa"/>
            <w:shd w:val="clear" w:color="auto" w:fill="auto"/>
          </w:tcPr>
          <w:p w14:paraId="45695330"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rPr>
            </w:pPr>
            <w:r w:rsidRPr="0038635A">
              <w:rPr>
                <w:rFonts w:ascii="Times New Roman" w:hAnsi="Times New Roman" w:cs="Times New Roman"/>
                <w:color w:val="auto"/>
                <w:sz w:val="24"/>
                <w:szCs w:val="24"/>
                <w:lang w:val="kk-KZ" w:eastAsia="ru-RU"/>
              </w:rPr>
              <w:t>Қазақстан Республикасының ветеринарлық қызметін құқықтық реттеу</w:t>
            </w:r>
          </w:p>
        </w:tc>
        <w:tc>
          <w:tcPr>
            <w:tcW w:w="1985" w:type="dxa"/>
            <w:vMerge w:val="restart"/>
            <w:shd w:val="clear" w:color="auto" w:fill="auto"/>
          </w:tcPr>
          <w:p w14:paraId="0C24202C" w14:textId="77777777" w:rsidR="00D14601" w:rsidRDefault="00D14601" w:rsidP="0038635A">
            <w:pPr>
              <w:spacing w:after="0" w:line="240" w:lineRule="auto"/>
              <w:ind w:hanging="1"/>
              <w:jc w:val="center"/>
              <w:rPr>
                <w:rFonts w:ascii="Times New Roman" w:hAnsi="Times New Roman"/>
                <w:sz w:val="24"/>
                <w:szCs w:val="24"/>
                <w:lang w:val="kk-KZ"/>
              </w:rPr>
            </w:pPr>
          </w:p>
          <w:p w14:paraId="74A929E2"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5</w:t>
            </w:r>
          </w:p>
        </w:tc>
      </w:tr>
      <w:tr w:rsidR="0038635A" w:rsidRPr="008A0A72" w14:paraId="4CD0128C" w14:textId="77777777" w:rsidTr="00C71279">
        <w:tc>
          <w:tcPr>
            <w:tcW w:w="993" w:type="dxa"/>
            <w:vMerge/>
            <w:shd w:val="clear" w:color="auto" w:fill="auto"/>
            <w:vAlign w:val="center"/>
          </w:tcPr>
          <w:p w14:paraId="7FF61E03" w14:textId="77777777" w:rsidR="00946877" w:rsidRPr="0038635A" w:rsidRDefault="00946877" w:rsidP="0038635A">
            <w:pPr>
              <w:spacing w:after="0" w:line="240" w:lineRule="auto"/>
              <w:ind w:hanging="1"/>
              <w:jc w:val="center"/>
              <w:rPr>
                <w:rFonts w:ascii="Times New Roman" w:hAnsi="Times New Roman"/>
                <w:b/>
                <w:sz w:val="24"/>
                <w:szCs w:val="24"/>
                <w:lang w:val="kk-KZ"/>
              </w:rPr>
            </w:pPr>
          </w:p>
        </w:tc>
        <w:tc>
          <w:tcPr>
            <w:tcW w:w="1843" w:type="dxa"/>
            <w:shd w:val="clear" w:color="auto" w:fill="auto"/>
          </w:tcPr>
          <w:p w14:paraId="1FEA5805"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s="Times New Roman"/>
                <w:color w:val="auto"/>
                <w:sz w:val="24"/>
                <w:szCs w:val="24"/>
                <w:lang w:val="en-US" w:eastAsia="ru-RU"/>
              </w:rPr>
              <w:t xml:space="preserve">KRBKKR </w:t>
            </w:r>
            <w:r w:rsidRPr="0038635A">
              <w:rPr>
                <w:rFonts w:ascii="Times New Roman" w:hAnsi="Times New Roman" w:cs="Times New Roman"/>
                <w:color w:val="auto"/>
                <w:sz w:val="24"/>
                <w:szCs w:val="24"/>
                <w:lang w:val="kk-KZ" w:eastAsia="ru-RU"/>
              </w:rPr>
              <w:t>4</w:t>
            </w:r>
            <w:r w:rsidRPr="0038635A">
              <w:rPr>
                <w:rFonts w:ascii="Times New Roman" w:hAnsi="Times New Roman" w:cs="Times New Roman"/>
                <w:color w:val="auto"/>
                <w:sz w:val="24"/>
                <w:szCs w:val="24"/>
                <w:lang w:val="en-US" w:eastAsia="ru-RU"/>
              </w:rPr>
              <w:t>3</w:t>
            </w:r>
            <w:r w:rsidRPr="0038635A">
              <w:rPr>
                <w:rFonts w:ascii="Times New Roman" w:hAnsi="Times New Roman" w:cs="Times New Roman"/>
                <w:color w:val="auto"/>
                <w:sz w:val="24"/>
                <w:szCs w:val="24"/>
                <w:lang w:val="kk-KZ" w:eastAsia="ru-RU"/>
              </w:rPr>
              <w:t>09</w:t>
            </w:r>
          </w:p>
        </w:tc>
        <w:tc>
          <w:tcPr>
            <w:tcW w:w="4536" w:type="dxa"/>
            <w:shd w:val="clear" w:color="auto" w:fill="auto"/>
          </w:tcPr>
          <w:p w14:paraId="7C3F8643"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kk-KZ" w:eastAsia="ru-RU"/>
              </w:rPr>
              <w:t>Қазақстан Республикасының ветеринарлық қауіпсіздігін құқықтық реттеу</w:t>
            </w:r>
          </w:p>
        </w:tc>
        <w:tc>
          <w:tcPr>
            <w:tcW w:w="1985" w:type="dxa"/>
            <w:vMerge/>
            <w:shd w:val="clear" w:color="auto" w:fill="auto"/>
          </w:tcPr>
          <w:p w14:paraId="2C0EBF5D" w14:textId="77777777" w:rsidR="00946877" w:rsidRPr="0038635A" w:rsidRDefault="00946877" w:rsidP="0038635A">
            <w:pPr>
              <w:spacing w:after="0" w:line="240" w:lineRule="auto"/>
              <w:ind w:hanging="1"/>
              <w:rPr>
                <w:rFonts w:ascii="Times New Roman" w:hAnsi="Times New Roman"/>
                <w:b/>
                <w:sz w:val="24"/>
                <w:szCs w:val="24"/>
                <w:lang w:val="kk-KZ"/>
              </w:rPr>
            </w:pPr>
          </w:p>
        </w:tc>
      </w:tr>
      <w:tr w:rsidR="0038635A" w:rsidRPr="0038635A" w14:paraId="59E1C48C" w14:textId="77777777" w:rsidTr="00C71279">
        <w:trPr>
          <w:trHeight w:val="295"/>
        </w:trPr>
        <w:tc>
          <w:tcPr>
            <w:tcW w:w="9357" w:type="dxa"/>
            <w:gridSpan w:val="4"/>
            <w:shd w:val="clear" w:color="auto" w:fill="BFBFBF"/>
            <w:vAlign w:val="center"/>
          </w:tcPr>
          <w:p w14:paraId="656474CD" w14:textId="02121E61" w:rsidR="00946877" w:rsidRPr="0038635A" w:rsidRDefault="00946877" w:rsidP="00B81261">
            <w:pPr>
              <w:pStyle w:val="a5"/>
              <w:numPr>
                <w:ilvl w:val="0"/>
                <w:numId w:val="77"/>
              </w:numPr>
              <w:spacing w:after="0" w:line="240" w:lineRule="auto"/>
              <w:ind w:left="0"/>
              <w:jc w:val="center"/>
              <w:rPr>
                <w:rFonts w:ascii="Times New Roman" w:hAnsi="Times New Roman"/>
                <w:b/>
                <w:sz w:val="24"/>
                <w:szCs w:val="24"/>
                <w:lang w:val="kk-KZ"/>
              </w:rPr>
            </w:pPr>
            <w:r w:rsidRPr="0038635A">
              <w:rPr>
                <w:rFonts w:ascii="Times New Roman" w:hAnsi="Times New Roman"/>
                <w:b/>
                <w:sz w:val="24"/>
                <w:szCs w:val="24"/>
                <w:lang w:val="kk-KZ"/>
              </w:rPr>
              <w:t>СЕМЕСТР</w:t>
            </w:r>
            <w:r w:rsidRPr="0038635A">
              <w:rPr>
                <w:rFonts w:ascii="Times New Roman" w:hAnsi="Times New Roman"/>
                <w:b/>
                <w:sz w:val="24"/>
                <w:szCs w:val="24"/>
              </w:rPr>
              <w:t xml:space="preserve"> </w:t>
            </w:r>
            <w:r w:rsidR="00D14601">
              <w:rPr>
                <w:rFonts w:ascii="Times New Roman" w:hAnsi="Times New Roman"/>
                <w:b/>
                <w:sz w:val="24"/>
                <w:szCs w:val="24"/>
                <w:lang w:val="kk-KZ"/>
              </w:rPr>
              <w:t xml:space="preserve">- </w:t>
            </w:r>
            <w:r w:rsidRPr="0038635A">
              <w:rPr>
                <w:rFonts w:ascii="Times New Roman" w:hAnsi="Times New Roman"/>
                <w:b/>
                <w:sz w:val="24"/>
                <w:szCs w:val="24"/>
                <w:lang w:val="kk-KZ"/>
              </w:rPr>
              <w:t xml:space="preserve">32 АКАДЕМИЯЛЫҚ </w:t>
            </w:r>
            <w:r w:rsidRPr="0038635A">
              <w:rPr>
                <w:rFonts w:ascii="Times New Roman" w:hAnsi="Times New Roman"/>
                <w:b/>
                <w:sz w:val="24"/>
                <w:szCs w:val="24"/>
              </w:rPr>
              <w:t>КР</w:t>
            </w:r>
            <w:r w:rsidRPr="0038635A">
              <w:rPr>
                <w:rFonts w:ascii="Times New Roman" w:hAnsi="Times New Roman"/>
                <w:b/>
                <w:sz w:val="24"/>
                <w:szCs w:val="24"/>
                <w:lang w:val="kk-KZ"/>
              </w:rPr>
              <w:t>ЕДИТ</w:t>
            </w:r>
          </w:p>
        </w:tc>
      </w:tr>
      <w:tr w:rsidR="0038635A" w:rsidRPr="0038635A" w14:paraId="799858E9" w14:textId="77777777" w:rsidTr="00C71279">
        <w:tc>
          <w:tcPr>
            <w:tcW w:w="9357" w:type="dxa"/>
            <w:gridSpan w:val="4"/>
            <w:shd w:val="clear" w:color="auto" w:fill="auto"/>
            <w:vAlign w:val="center"/>
          </w:tcPr>
          <w:p w14:paraId="453E142A" w14:textId="728C7A38" w:rsidR="00946877" w:rsidRPr="0038635A" w:rsidRDefault="00946877" w:rsidP="00D14601">
            <w:pPr>
              <w:spacing w:after="0" w:line="240" w:lineRule="auto"/>
              <w:ind w:hanging="1"/>
              <w:jc w:val="center"/>
              <w:rPr>
                <w:rFonts w:ascii="Times New Roman" w:hAnsi="Times New Roman"/>
                <w:sz w:val="24"/>
                <w:szCs w:val="24"/>
                <w:lang w:val="kk-KZ"/>
              </w:rPr>
            </w:pPr>
            <w:r w:rsidRPr="0038635A">
              <w:rPr>
                <w:rFonts w:ascii="Times New Roman" w:hAnsi="Times New Roman"/>
                <w:b/>
                <w:i/>
                <w:sz w:val="24"/>
                <w:szCs w:val="24"/>
              </w:rPr>
              <w:t xml:space="preserve">Жоғары оқу орны компоненті </w:t>
            </w:r>
            <w:r w:rsidR="00D14601">
              <w:rPr>
                <w:rFonts w:ascii="Times New Roman" w:hAnsi="Times New Roman"/>
                <w:b/>
                <w:i/>
                <w:sz w:val="24"/>
                <w:szCs w:val="24"/>
                <w:lang w:val="kk-KZ"/>
              </w:rPr>
              <w:t xml:space="preserve"> - </w:t>
            </w:r>
            <w:r w:rsidRPr="0038635A">
              <w:rPr>
                <w:rFonts w:ascii="Times New Roman" w:hAnsi="Times New Roman"/>
                <w:b/>
                <w:i/>
                <w:sz w:val="24"/>
                <w:szCs w:val="24"/>
                <w:lang w:val="kk-KZ"/>
              </w:rPr>
              <w:t>4</w:t>
            </w:r>
            <w:r w:rsidRPr="0038635A">
              <w:rPr>
                <w:rFonts w:ascii="Times New Roman" w:hAnsi="Times New Roman"/>
                <w:b/>
                <w:i/>
                <w:sz w:val="24"/>
                <w:szCs w:val="24"/>
              </w:rPr>
              <w:t>кр</w:t>
            </w:r>
            <w:r w:rsidRPr="0038635A">
              <w:rPr>
                <w:rFonts w:ascii="Times New Roman" w:hAnsi="Times New Roman"/>
                <w:b/>
                <w:i/>
                <w:sz w:val="24"/>
                <w:szCs w:val="24"/>
                <w:lang w:val="kk-KZ"/>
              </w:rPr>
              <w:t>.</w:t>
            </w:r>
          </w:p>
        </w:tc>
      </w:tr>
      <w:tr w:rsidR="0038635A" w:rsidRPr="0038635A" w14:paraId="14F1C9C4" w14:textId="77777777" w:rsidTr="00C71279">
        <w:tc>
          <w:tcPr>
            <w:tcW w:w="993" w:type="dxa"/>
            <w:shd w:val="clear" w:color="auto" w:fill="auto"/>
            <w:vAlign w:val="center"/>
          </w:tcPr>
          <w:p w14:paraId="6497D1B0"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КП</w:t>
            </w:r>
          </w:p>
        </w:tc>
        <w:tc>
          <w:tcPr>
            <w:tcW w:w="1843" w:type="dxa"/>
            <w:shd w:val="clear" w:color="auto" w:fill="auto"/>
          </w:tcPr>
          <w:p w14:paraId="2F542E45"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en-US"/>
              </w:rPr>
              <w:t>DAP</w:t>
            </w:r>
            <w:r w:rsidRPr="0038635A">
              <w:rPr>
                <w:rFonts w:ascii="Times New Roman" w:hAnsi="Times New Roman" w:cs="Times New Roman"/>
                <w:color w:val="auto"/>
                <w:sz w:val="24"/>
                <w:szCs w:val="24"/>
              </w:rPr>
              <w:t xml:space="preserve"> </w:t>
            </w:r>
            <w:r w:rsidRPr="0038635A">
              <w:rPr>
                <w:rFonts w:ascii="Times New Roman" w:hAnsi="Times New Roman" w:cs="Times New Roman"/>
                <w:color w:val="auto"/>
                <w:sz w:val="24"/>
                <w:szCs w:val="24"/>
                <w:lang w:val="en-US"/>
              </w:rPr>
              <w:t>43</w:t>
            </w:r>
            <w:r w:rsidRPr="0038635A">
              <w:rPr>
                <w:rFonts w:ascii="Times New Roman" w:hAnsi="Times New Roman" w:cs="Times New Roman"/>
                <w:color w:val="auto"/>
                <w:sz w:val="24"/>
                <w:szCs w:val="24"/>
                <w:lang w:val="kk-KZ"/>
              </w:rPr>
              <w:t>11</w:t>
            </w:r>
          </w:p>
        </w:tc>
        <w:tc>
          <w:tcPr>
            <w:tcW w:w="4536" w:type="dxa"/>
            <w:shd w:val="clear" w:color="auto" w:fill="auto"/>
          </w:tcPr>
          <w:p w14:paraId="4B7FE508"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kk-KZ"/>
              </w:rPr>
              <w:t>Диплом алды</w:t>
            </w:r>
            <w:r w:rsidRPr="0038635A">
              <w:rPr>
                <w:rFonts w:ascii="Times New Roman" w:hAnsi="Times New Roman" w:cs="Times New Roman"/>
                <w:color w:val="auto"/>
                <w:sz w:val="24"/>
                <w:szCs w:val="24"/>
              </w:rPr>
              <w:t xml:space="preserve"> практика</w:t>
            </w:r>
            <w:r w:rsidRPr="0038635A">
              <w:rPr>
                <w:rFonts w:ascii="Times New Roman" w:hAnsi="Times New Roman" w:cs="Times New Roman"/>
                <w:color w:val="auto"/>
                <w:sz w:val="24"/>
                <w:szCs w:val="24"/>
                <w:lang w:val="kk-KZ"/>
              </w:rPr>
              <w:t>сы</w:t>
            </w:r>
          </w:p>
        </w:tc>
        <w:tc>
          <w:tcPr>
            <w:tcW w:w="1985" w:type="dxa"/>
            <w:shd w:val="clear" w:color="auto" w:fill="auto"/>
            <w:vAlign w:val="center"/>
          </w:tcPr>
          <w:p w14:paraId="04824731"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4</w:t>
            </w:r>
          </w:p>
        </w:tc>
      </w:tr>
      <w:tr w:rsidR="0038635A" w:rsidRPr="0038635A" w14:paraId="24F221E2" w14:textId="77777777" w:rsidTr="00C71279">
        <w:tc>
          <w:tcPr>
            <w:tcW w:w="9357" w:type="dxa"/>
            <w:gridSpan w:val="4"/>
            <w:shd w:val="clear" w:color="auto" w:fill="auto"/>
            <w:vAlign w:val="center"/>
          </w:tcPr>
          <w:p w14:paraId="1AD62911" w14:textId="12399E59" w:rsidR="00946877" w:rsidRPr="0038635A" w:rsidRDefault="00946877" w:rsidP="0038635A">
            <w:pPr>
              <w:spacing w:after="0" w:line="240" w:lineRule="auto"/>
              <w:rPr>
                <w:rFonts w:ascii="Times New Roman" w:hAnsi="Times New Roman"/>
                <w:sz w:val="24"/>
                <w:szCs w:val="24"/>
              </w:rPr>
            </w:pPr>
            <w:r w:rsidRPr="0038635A">
              <w:rPr>
                <w:rFonts w:ascii="Times New Roman" w:hAnsi="Times New Roman"/>
                <w:b/>
                <w:i/>
                <w:sz w:val="24"/>
                <w:szCs w:val="24"/>
                <w:lang w:val="kk-KZ"/>
              </w:rPr>
              <w:t xml:space="preserve">                                              </w:t>
            </w:r>
            <w:r w:rsidR="0038635A">
              <w:rPr>
                <w:rFonts w:ascii="Times New Roman" w:hAnsi="Times New Roman"/>
                <w:b/>
                <w:i/>
                <w:sz w:val="24"/>
                <w:szCs w:val="24"/>
                <w:lang w:val="kk-KZ"/>
              </w:rPr>
              <w:t xml:space="preserve">        Таңдау компоненті</w:t>
            </w:r>
            <w:r w:rsidR="00D14601">
              <w:rPr>
                <w:rFonts w:ascii="Times New Roman" w:hAnsi="Times New Roman"/>
                <w:b/>
                <w:i/>
                <w:sz w:val="24"/>
                <w:szCs w:val="24"/>
                <w:lang w:val="kk-KZ"/>
              </w:rPr>
              <w:t xml:space="preserve"> </w:t>
            </w:r>
            <w:r w:rsidR="0038635A">
              <w:rPr>
                <w:rFonts w:ascii="Times New Roman" w:hAnsi="Times New Roman"/>
                <w:b/>
                <w:i/>
                <w:sz w:val="24"/>
                <w:szCs w:val="24"/>
                <w:lang w:val="kk-KZ"/>
              </w:rPr>
              <w:t>-</w:t>
            </w:r>
            <w:r w:rsidRPr="0038635A">
              <w:rPr>
                <w:rFonts w:ascii="Times New Roman" w:hAnsi="Times New Roman"/>
                <w:b/>
                <w:i/>
                <w:sz w:val="24"/>
                <w:szCs w:val="24"/>
                <w:lang w:val="kk-KZ"/>
              </w:rPr>
              <w:t xml:space="preserve"> 16</w:t>
            </w:r>
            <w:r w:rsidRPr="0038635A">
              <w:rPr>
                <w:rFonts w:ascii="Times New Roman" w:hAnsi="Times New Roman"/>
                <w:b/>
                <w:i/>
                <w:sz w:val="24"/>
                <w:szCs w:val="24"/>
              </w:rPr>
              <w:t>кр</w:t>
            </w:r>
            <w:r w:rsidRPr="0038635A">
              <w:rPr>
                <w:rFonts w:ascii="Times New Roman" w:hAnsi="Times New Roman"/>
                <w:b/>
                <w:i/>
                <w:sz w:val="24"/>
                <w:szCs w:val="24"/>
                <w:lang w:val="kk-KZ"/>
              </w:rPr>
              <w:t>.</w:t>
            </w:r>
          </w:p>
        </w:tc>
      </w:tr>
      <w:tr w:rsidR="0038635A" w:rsidRPr="0038635A" w14:paraId="3E2CDC12" w14:textId="77777777" w:rsidTr="00C71279">
        <w:tc>
          <w:tcPr>
            <w:tcW w:w="993" w:type="dxa"/>
            <w:vMerge w:val="restart"/>
            <w:shd w:val="clear" w:color="auto" w:fill="auto"/>
            <w:vAlign w:val="center"/>
          </w:tcPr>
          <w:p w14:paraId="780A911F"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БД</w:t>
            </w:r>
          </w:p>
        </w:tc>
        <w:tc>
          <w:tcPr>
            <w:tcW w:w="1843" w:type="dxa"/>
            <w:shd w:val="clear" w:color="auto" w:fill="auto"/>
          </w:tcPr>
          <w:p w14:paraId="486E510A"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s="Times New Roman"/>
                <w:color w:val="auto"/>
                <w:sz w:val="24"/>
                <w:szCs w:val="24"/>
                <w:lang w:val="en-US" w:eastAsia="ru-RU"/>
              </w:rPr>
              <w:t xml:space="preserve">AKK </w:t>
            </w:r>
            <w:r w:rsidRPr="0038635A">
              <w:rPr>
                <w:rFonts w:ascii="Times New Roman" w:hAnsi="Times New Roman" w:cs="Times New Roman"/>
                <w:color w:val="auto"/>
                <w:sz w:val="24"/>
                <w:szCs w:val="24"/>
                <w:lang w:val="kk-KZ" w:eastAsia="ru-RU"/>
              </w:rPr>
              <w:t>4221</w:t>
            </w:r>
          </w:p>
        </w:tc>
        <w:tc>
          <w:tcPr>
            <w:tcW w:w="4536" w:type="dxa"/>
            <w:shd w:val="clear" w:color="auto" w:fill="auto"/>
          </w:tcPr>
          <w:p w14:paraId="4B27D35C"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kk-KZ"/>
              </w:rPr>
              <w:t>Агробизнесті криминалистикалық қауіпсіздендіру</w:t>
            </w:r>
          </w:p>
        </w:tc>
        <w:tc>
          <w:tcPr>
            <w:tcW w:w="1985" w:type="dxa"/>
            <w:vMerge w:val="restart"/>
            <w:shd w:val="clear" w:color="auto" w:fill="auto"/>
            <w:vAlign w:val="center"/>
          </w:tcPr>
          <w:p w14:paraId="51E44B62"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5</w:t>
            </w:r>
          </w:p>
        </w:tc>
      </w:tr>
      <w:tr w:rsidR="0038635A" w:rsidRPr="0038635A" w14:paraId="567AFB2E" w14:textId="77777777" w:rsidTr="00C71279">
        <w:tc>
          <w:tcPr>
            <w:tcW w:w="993" w:type="dxa"/>
            <w:vMerge/>
            <w:shd w:val="clear" w:color="auto" w:fill="auto"/>
            <w:vAlign w:val="center"/>
          </w:tcPr>
          <w:p w14:paraId="5A0386D7" w14:textId="77777777" w:rsidR="00946877" w:rsidRPr="0038635A" w:rsidRDefault="00946877" w:rsidP="0038635A">
            <w:pPr>
              <w:spacing w:after="0" w:line="240" w:lineRule="auto"/>
              <w:ind w:hanging="1"/>
              <w:jc w:val="center"/>
              <w:rPr>
                <w:rFonts w:ascii="Times New Roman" w:hAnsi="Times New Roman"/>
                <w:sz w:val="24"/>
                <w:szCs w:val="24"/>
              </w:rPr>
            </w:pPr>
          </w:p>
        </w:tc>
        <w:tc>
          <w:tcPr>
            <w:tcW w:w="1843" w:type="dxa"/>
            <w:shd w:val="clear" w:color="auto" w:fill="auto"/>
          </w:tcPr>
          <w:p w14:paraId="5458B9F3"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s="Times New Roman"/>
                <w:color w:val="auto"/>
                <w:sz w:val="24"/>
                <w:szCs w:val="24"/>
                <w:lang w:val="en-US" w:eastAsia="ru-RU"/>
              </w:rPr>
              <w:t xml:space="preserve">KATKZ  </w:t>
            </w:r>
            <w:r w:rsidRPr="0038635A">
              <w:rPr>
                <w:rFonts w:ascii="Times New Roman" w:hAnsi="Times New Roman" w:cs="Times New Roman"/>
                <w:color w:val="auto"/>
                <w:sz w:val="24"/>
                <w:szCs w:val="24"/>
                <w:lang w:val="kk-KZ" w:eastAsia="ru-RU"/>
              </w:rPr>
              <w:t>4221</w:t>
            </w:r>
          </w:p>
        </w:tc>
        <w:tc>
          <w:tcPr>
            <w:tcW w:w="4536" w:type="dxa"/>
            <w:shd w:val="clear" w:color="auto" w:fill="auto"/>
          </w:tcPr>
          <w:p w14:paraId="6AE282EE"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kk-KZ"/>
              </w:rPr>
              <w:t>Компьютерлік ақпарат пен техниканы криминалистикалық зерттеу</w:t>
            </w:r>
          </w:p>
        </w:tc>
        <w:tc>
          <w:tcPr>
            <w:tcW w:w="1985" w:type="dxa"/>
            <w:vMerge/>
            <w:shd w:val="clear" w:color="auto" w:fill="auto"/>
            <w:vAlign w:val="center"/>
          </w:tcPr>
          <w:p w14:paraId="0EC5D4A2" w14:textId="77777777" w:rsidR="00946877" w:rsidRPr="0038635A" w:rsidRDefault="00946877" w:rsidP="0038635A">
            <w:pPr>
              <w:spacing w:after="0" w:line="240" w:lineRule="auto"/>
              <w:ind w:hanging="1"/>
              <w:jc w:val="center"/>
              <w:rPr>
                <w:rFonts w:ascii="Times New Roman" w:hAnsi="Times New Roman"/>
                <w:sz w:val="24"/>
                <w:szCs w:val="24"/>
              </w:rPr>
            </w:pPr>
          </w:p>
        </w:tc>
      </w:tr>
      <w:tr w:rsidR="0038635A" w:rsidRPr="0038635A" w14:paraId="10501EB4" w14:textId="77777777" w:rsidTr="00C71279">
        <w:tc>
          <w:tcPr>
            <w:tcW w:w="993" w:type="dxa"/>
            <w:vMerge w:val="restart"/>
            <w:shd w:val="clear" w:color="auto" w:fill="auto"/>
            <w:vAlign w:val="center"/>
          </w:tcPr>
          <w:p w14:paraId="4702F39E" w14:textId="77777777" w:rsidR="00946877" w:rsidRPr="0038635A" w:rsidRDefault="00946877" w:rsidP="0038635A">
            <w:pPr>
              <w:spacing w:after="0" w:line="240" w:lineRule="auto"/>
              <w:ind w:hanging="1"/>
              <w:jc w:val="center"/>
              <w:rPr>
                <w:rFonts w:ascii="Times New Roman" w:hAnsi="Times New Roman"/>
                <w:sz w:val="24"/>
                <w:szCs w:val="24"/>
              </w:rPr>
            </w:pPr>
            <w:r w:rsidRPr="0038635A">
              <w:rPr>
                <w:rFonts w:ascii="Times New Roman" w:hAnsi="Times New Roman"/>
                <w:sz w:val="24"/>
                <w:szCs w:val="24"/>
              </w:rPr>
              <w:t>ПД</w:t>
            </w:r>
          </w:p>
        </w:tc>
        <w:tc>
          <w:tcPr>
            <w:tcW w:w="1843" w:type="dxa"/>
            <w:shd w:val="clear" w:color="auto" w:fill="auto"/>
          </w:tcPr>
          <w:p w14:paraId="5748E16B"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rPr>
            </w:pPr>
            <w:r w:rsidRPr="0038635A">
              <w:rPr>
                <w:rFonts w:ascii="Times New Roman" w:hAnsi="Times New Roman" w:cs="Times New Roman"/>
                <w:color w:val="auto"/>
                <w:sz w:val="24"/>
                <w:szCs w:val="24"/>
                <w:lang w:eastAsia="ru-RU"/>
              </w:rPr>
              <w:t>KR</w:t>
            </w:r>
            <w:r w:rsidRPr="0038635A">
              <w:rPr>
                <w:rFonts w:ascii="Times New Roman" w:hAnsi="Times New Roman" w:cs="Times New Roman"/>
                <w:color w:val="auto"/>
                <w:sz w:val="24"/>
                <w:szCs w:val="24"/>
                <w:lang w:val="en-US" w:eastAsia="ru-RU"/>
              </w:rPr>
              <w:t>AKKN</w:t>
            </w:r>
            <w:r w:rsidRPr="0038635A">
              <w:rPr>
                <w:rFonts w:ascii="Times New Roman" w:hAnsi="Times New Roman" w:cs="Times New Roman"/>
                <w:color w:val="auto"/>
                <w:sz w:val="24"/>
                <w:szCs w:val="24"/>
                <w:lang w:eastAsia="ru-RU"/>
              </w:rPr>
              <w:t xml:space="preserve"> </w:t>
            </w:r>
            <w:r w:rsidRPr="0038635A">
              <w:rPr>
                <w:rFonts w:ascii="Times New Roman" w:hAnsi="Times New Roman" w:cs="Times New Roman"/>
                <w:color w:val="auto"/>
                <w:sz w:val="24"/>
                <w:szCs w:val="24"/>
                <w:lang w:val="kk-KZ" w:eastAsia="ru-RU"/>
              </w:rPr>
              <w:t>4</w:t>
            </w:r>
            <w:r w:rsidRPr="0038635A">
              <w:rPr>
                <w:rFonts w:ascii="Times New Roman" w:hAnsi="Times New Roman" w:cs="Times New Roman"/>
                <w:color w:val="auto"/>
                <w:sz w:val="24"/>
                <w:szCs w:val="24"/>
                <w:lang w:eastAsia="ru-RU"/>
              </w:rPr>
              <w:t>3</w:t>
            </w:r>
            <w:r w:rsidRPr="0038635A">
              <w:rPr>
                <w:rFonts w:ascii="Times New Roman" w:hAnsi="Times New Roman" w:cs="Times New Roman"/>
                <w:color w:val="auto"/>
                <w:sz w:val="24"/>
                <w:szCs w:val="24"/>
                <w:lang w:val="kk-KZ" w:eastAsia="ru-RU"/>
              </w:rPr>
              <w:t>10</w:t>
            </w:r>
            <w:r w:rsidRPr="0038635A">
              <w:rPr>
                <w:rFonts w:ascii="Times New Roman" w:hAnsi="Times New Roman" w:cs="Times New Roman"/>
                <w:color w:val="auto"/>
                <w:sz w:val="24"/>
                <w:szCs w:val="24"/>
                <w:lang w:eastAsia="ru-RU"/>
              </w:rPr>
              <w:t xml:space="preserve">    </w:t>
            </w:r>
          </w:p>
        </w:tc>
        <w:tc>
          <w:tcPr>
            <w:tcW w:w="4536" w:type="dxa"/>
            <w:shd w:val="clear" w:color="auto" w:fill="auto"/>
          </w:tcPr>
          <w:p w14:paraId="21FCAABA" w14:textId="77777777" w:rsidR="00946877" w:rsidRPr="0038635A" w:rsidRDefault="00946877" w:rsidP="0038635A">
            <w:pPr>
              <w:pStyle w:val="5"/>
              <w:spacing w:before="0" w:line="240" w:lineRule="auto"/>
              <w:ind w:hanging="1"/>
              <w:jc w:val="both"/>
              <w:rPr>
                <w:rFonts w:ascii="Times New Roman" w:hAnsi="Times New Roman" w:cs="Times New Roman"/>
                <w:color w:val="auto"/>
                <w:sz w:val="24"/>
                <w:szCs w:val="24"/>
              </w:rPr>
            </w:pPr>
            <w:r w:rsidRPr="0038635A">
              <w:rPr>
                <w:rFonts w:ascii="Times New Roman" w:hAnsi="Times New Roman" w:cs="Times New Roman"/>
                <w:color w:val="auto"/>
                <w:sz w:val="24"/>
                <w:szCs w:val="24"/>
                <w:lang w:val="kk-KZ" w:eastAsia="ru-RU"/>
              </w:rPr>
              <w:t>Қазақстан Республикасындағы аграрлық кәсіпкерліктің құқықтық негізі</w:t>
            </w:r>
          </w:p>
        </w:tc>
        <w:tc>
          <w:tcPr>
            <w:tcW w:w="1985" w:type="dxa"/>
            <w:vMerge w:val="restart"/>
            <w:shd w:val="clear" w:color="auto" w:fill="auto"/>
            <w:vAlign w:val="center"/>
          </w:tcPr>
          <w:p w14:paraId="752E67C6"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5</w:t>
            </w:r>
          </w:p>
        </w:tc>
      </w:tr>
      <w:tr w:rsidR="0038635A" w:rsidRPr="0038635A" w14:paraId="107F90D1" w14:textId="77777777" w:rsidTr="00C71279">
        <w:tc>
          <w:tcPr>
            <w:tcW w:w="993" w:type="dxa"/>
            <w:vMerge/>
            <w:shd w:val="clear" w:color="auto" w:fill="auto"/>
            <w:vAlign w:val="center"/>
          </w:tcPr>
          <w:p w14:paraId="6CB697F6" w14:textId="77777777" w:rsidR="00946877" w:rsidRPr="0038635A" w:rsidRDefault="00946877" w:rsidP="0038635A">
            <w:pPr>
              <w:spacing w:after="0" w:line="240" w:lineRule="auto"/>
              <w:ind w:hanging="1"/>
              <w:jc w:val="center"/>
              <w:rPr>
                <w:rFonts w:ascii="Times New Roman" w:hAnsi="Times New Roman"/>
                <w:sz w:val="24"/>
                <w:szCs w:val="24"/>
              </w:rPr>
            </w:pPr>
          </w:p>
        </w:tc>
        <w:tc>
          <w:tcPr>
            <w:tcW w:w="1843" w:type="dxa"/>
            <w:shd w:val="clear" w:color="auto" w:fill="auto"/>
          </w:tcPr>
          <w:p w14:paraId="33F09787"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rPr>
            </w:pPr>
            <w:r w:rsidRPr="0038635A">
              <w:rPr>
                <w:rFonts w:ascii="Times New Roman" w:hAnsi="Times New Roman" w:cs="Times New Roman"/>
                <w:color w:val="auto"/>
                <w:sz w:val="24"/>
                <w:szCs w:val="24"/>
                <w:lang w:val="en-US" w:eastAsia="ru-RU"/>
              </w:rPr>
              <w:t>AOKKN</w:t>
            </w:r>
            <w:r w:rsidRPr="0038635A">
              <w:rPr>
                <w:rFonts w:ascii="Times New Roman" w:hAnsi="Times New Roman" w:cs="Times New Roman"/>
                <w:color w:val="auto"/>
                <w:sz w:val="24"/>
                <w:szCs w:val="24"/>
                <w:lang w:eastAsia="ru-RU"/>
              </w:rPr>
              <w:t xml:space="preserve"> </w:t>
            </w:r>
            <w:r w:rsidRPr="0038635A">
              <w:rPr>
                <w:rFonts w:ascii="Times New Roman" w:hAnsi="Times New Roman" w:cs="Times New Roman"/>
                <w:color w:val="auto"/>
                <w:sz w:val="24"/>
                <w:szCs w:val="24"/>
                <w:lang w:val="kk-KZ" w:eastAsia="ru-RU"/>
              </w:rPr>
              <w:t>4</w:t>
            </w:r>
            <w:r w:rsidRPr="0038635A">
              <w:rPr>
                <w:rFonts w:ascii="Times New Roman" w:hAnsi="Times New Roman" w:cs="Times New Roman"/>
                <w:color w:val="auto"/>
                <w:sz w:val="24"/>
                <w:szCs w:val="24"/>
                <w:lang w:eastAsia="ru-RU"/>
              </w:rPr>
              <w:t>3</w:t>
            </w:r>
            <w:r w:rsidRPr="0038635A">
              <w:rPr>
                <w:rFonts w:ascii="Times New Roman" w:hAnsi="Times New Roman" w:cs="Times New Roman"/>
                <w:color w:val="auto"/>
                <w:sz w:val="24"/>
                <w:szCs w:val="24"/>
                <w:lang w:val="kk-KZ" w:eastAsia="ru-RU"/>
              </w:rPr>
              <w:t>10</w:t>
            </w:r>
          </w:p>
        </w:tc>
        <w:tc>
          <w:tcPr>
            <w:tcW w:w="4536" w:type="dxa"/>
            <w:shd w:val="clear" w:color="auto" w:fill="auto"/>
          </w:tcPr>
          <w:p w14:paraId="2FF1E3E5"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rPr>
            </w:pPr>
            <w:r w:rsidRPr="0038635A">
              <w:rPr>
                <w:rFonts w:ascii="Times New Roman" w:hAnsi="Times New Roman" w:cs="Times New Roman"/>
                <w:color w:val="auto"/>
                <w:sz w:val="24"/>
                <w:szCs w:val="24"/>
                <w:lang w:val="kk-KZ" w:eastAsia="ru-RU"/>
              </w:rPr>
              <w:t xml:space="preserve">Агроөнеркәсіптік кешенінің құқықтық негізі </w:t>
            </w:r>
          </w:p>
        </w:tc>
        <w:tc>
          <w:tcPr>
            <w:tcW w:w="1985" w:type="dxa"/>
            <w:vMerge/>
            <w:shd w:val="clear" w:color="auto" w:fill="auto"/>
            <w:vAlign w:val="center"/>
          </w:tcPr>
          <w:p w14:paraId="6DC09777" w14:textId="77777777" w:rsidR="00946877" w:rsidRPr="0038635A" w:rsidRDefault="00946877" w:rsidP="0038635A">
            <w:pPr>
              <w:spacing w:after="0" w:line="240" w:lineRule="auto"/>
              <w:ind w:hanging="1"/>
              <w:jc w:val="center"/>
              <w:rPr>
                <w:rFonts w:ascii="Times New Roman" w:hAnsi="Times New Roman"/>
                <w:sz w:val="24"/>
                <w:szCs w:val="24"/>
                <w:lang w:val="en-US"/>
              </w:rPr>
            </w:pPr>
          </w:p>
        </w:tc>
      </w:tr>
      <w:tr w:rsidR="0038635A" w:rsidRPr="0038635A" w14:paraId="31A45C9E" w14:textId="77777777" w:rsidTr="00C71279">
        <w:tc>
          <w:tcPr>
            <w:tcW w:w="993" w:type="dxa"/>
            <w:vMerge w:val="restart"/>
            <w:shd w:val="clear" w:color="auto" w:fill="auto"/>
            <w:vAlign w:val="center"/>
          </w:tcPr>
          <w:p w14:paraId="08E35AA6" w14:textId="77777777" w:rsidR="00946877" w:rsidRPr="0038635A" w:rsidRDefault="00946877" w:rsidP="0038635A">
            <w:pPr>
              <w:spacing w:after="0" w:line="240" w:lineRule="auto"/>
              <w:ind w:hanging="1"/>
              <w:jc w:val="center"/>
              <w:rPr>
                <w:rFonts w:ascii="Times New Roman" w:hAnsi="Times New Roman"/>
                <w:sz w:val="24"/>
                <w:szCs w:val="24"/>
              </w:rPr>
            </w:pPr>
          </w:p>
        </w:tc>
        <w:tc>
          <w:tcPr>
            <w:tcW w:w="1843" w:type="dxa"/>
            <w:shd w:val="clear" w:color="auto" w:fill="auto"/>
          </w:tcPr>
          <w:p w14:paraId="1519590A"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en-US" w:eastAsia="ru-RU"/>
              </w:rPr>
            </w:pPr>
            <w:r w:rsidRPr="0038635A">
              <w:rPr>
                <w:rFonts w:ascii="Times New Roman" w:hAnsi="Times New Roman"/>
                <w:color w:val="auto"/>
                <w:sz w:val="24"/>
                <w:szCs w:val="24"/>
                <w:lang w:val="en-US"/>
              </w:rPr>
              <w:t xml:space="preserve">ShAK </w:t>
            </w:r>
            <w:r w:rsidRPr="0038635A">
              <w:rPr>
                <w:rFonts w:ascii="Times New Roman" w:hAnsi="Times New Roman"/>
                <w:color w:val="auto"/>
                <w:sz w:val="24"/>
                <w:szCs w:val="24"/>
                <w:lang w:val="kk-KZ"/>
              </w:rPr>
              <w:t>4311</w:t>
            </w:r>
          </w:p>
        </w:tc>
        <w:tc>
          <w:tcPr>
            <w:tcW w:w="4536" w:type="dxa"/>
            <w:shd w:val="clear" w:color="auto" w:fill="auto"/>
          </w:tcPr>
          <w:p w14:paraId="08799A18"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olor w:val="auto"/>
                <w:sz w:val="24"/>
                <w:szCs w:val="24"/>
                <w:lang w:val="kk-KZ"/>
              </w:rPr>
              <w:t>Шетелдердің аграрлық құқығы</w:t>
            </w:r>
          </w:p>
        </w:tc>
        <w:tc>
          <w:tcPr>
            <w:tcW w:w="1985" w:type="dxa"/>
            <w:vMerge w:val="restart"/>
            <w:shd w:val="clear" w:color="auto" w:fill="auto"/>
            <w:vAlign w:val="center"/>
          </w:tcPr>
          <w:p w14:paraId="3C194CCE" w14:textId="77777777" w:rsidR="00946877" w:rsidRPr="0038635A" w:rsidRDefault="00946877" w:rsidP="0038635A">
            <w:pPr>
              <w:spacing w:after="0" w:line="240" w:lineRule="auto"/>
              <w:ind w:hanging="1"/>
              <w:jc w:val="center"/>
              <w:rPr>
                <w:rFonts w:ascii="Times New Roman" w:hAnsi="Times New Roman"/>
                <w:sz w:val="24"/>
                <w:szCs w:val="24"/>
                <w:lang w:val="kk-KZ"/>
              </w:rPr>
            </w:pPr>
            <w:r w:rsidRPr="0038635A">
              <w:rPr>
                <w:rFonts w:ascii="Times New Roman" w:hAnsi="Times New Roman"/>
                <w:sz w:val="24"/>
                <w:szCs w:val="24"/>
                <w:lang w:val="kk-KZ"/>
              </w:rPr>
              <w:t>6</w:t>
            </w:r>
          </w:p>
        </w:tc>
      </w:tr>
      <w:tr w:rsidR="0038635A" w:rsidRPr="0038635A" w14:paraId="759B1952" w14:textId="77777777" w:rsidTr="00C71279">
        <w:tc>
          <w:tcPr>
            <w:tcW w:w="993" w:type="dxa"/>
            <w:vMerge/>
            <w:shd w:val="clear" w:color="auto" w:fill="auto"/>
            <w:vAlign w:val="center"/>
          </w:tcPr>
          <w:p w14:paraId="0981F4D1" w14:textId="77777777" w:rsidR="00946877" w:rsidRPr="0038635A" w:rsidRDefault="00946877" w:rsidP="0038635A">
            <w:pPr>
              <w:spacing w:after="0" w:line="240" w:lineRule="auto"/>
              <w:ind w:hanging="1"/>
              <w:jc w:val="center"/>
              <w:rPr>
                <w:rFonts w:ascii="Times New Roman" w:hAnsi="Times New Roman"/>
                <w:sz w:val="24"/>
                <w:szCs w:val="24"/>
              </w:rPr>
            </w:pPr>
          </w:p>
        </w:tc>
        <w:tc>
          <w:tcPr>
            <w:tcW w:w="1843" w:type="dxa"/>
            <w:shd w:val="clear" w:color="auto" w:fill="auto"/>
          </w:tcPr>
          <w:p w14:paraId="59999A1D"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en-US" w:eastAsia="ru-RU"/>
              </w:rPr>
            </w:pPr>
            <w:r w:rsidRPr="0038635A">
              <w:rPr>
                <w:rFonts w:ascii="Times New Roman" w:hAnsi="Times New Roman"/>
                <w:color w:val="auto"/>
                <w:sz w:val="24"/>
                <w:szCs w:val="24"/>
                <w:lang w:val="kk-KZ"/>
              </w:rPr>
              <w:t>ЕОАК  4311</w:t>
            </w:r>
          </w:p>
        </w:tc>
        <w:tc>
          <w:tcPr>
            <w:tcW w:w="4536" w:type="dxa"/>
            <w:shd w:val="clear" w:color="auto" w:fill="auto"/>
          </w:tcPr>
          <w:p w14:paraId="74BA4078"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r w:rsidRPr="0038635A">
              <w:rPr>
                <w:rFonts w:ascii="Times New Roman" w:hAnsi="Times New Roman"/>
                <w:color w:val="auto"/>
                <w:sz w:val="24"/>
                <w:szCs w:val="24"/>
                <w:lang w:val="kk-KZ"/>
              </w:rPr>
              <w:t>Европалық Одақтың аграрлық құқығы</w:t>
            </w:r>
          </w:p>
        </w:tc>
        <w:tc>
          <w:tcPr>
            <w:tcW w:w="1985" w:type="dxa"/>
            <w:vMerge/>
            <w:shd w:val="clear" w:color="auto" w:fill="auto"/>
            <w:vAlign w:val="center"/>
          </w:tcPr>
          <w:p w14:paraId="2848380D" w14:textId="77777777" w:rsidR="00946877" w:rsidRPr="0038635A" w:rsidRDefault="00946877" w:rsidP="0038635A">
            <w:pPr>
              <w:spacing w:after="0" w:line="240" w:lineRule="auto"/>
              <w:ind w:hanging="1"/>
              <w:jc w:val="center"/>
              <w:rPr>
                <w:rFonts w:ascii="Times New Roman" w:hAnsi="Times New Roman"/>
                <w:sz w:val="24"/>
                <w:szCs w:val="24"/>
                <w:lang w:val="en-US"/>
              </w:rPr>
            </w:pPr>
          </w:p>
        </w:tc>
      </w:tr>
      <w:tr w:rsidR="0038635A" w:rsidRPr="0038635A" w14:paraId="0774E6EA" w14:textId="77777777" w:rsidTr="00C71279">
        <w:tc>
          <w:tcPr>
            <w:tcW w:w="993" w:type="dxa"/>
            <w:shd w:val="clear" w:color="auto" w:fill="auto"/>
            <w:vAlign w:val="center"/>
          </w:tcPr>
          <w:p w14:paraId="5A274D62" w14:textId="77777777" w:rsidR="00946877" w:rsidRPr="0038635A" w:rsidRDefault="00946877" w:rsidP="0038635A">
            <w:pPr>
              <w:spacing w:after="0" w:line="240" w:lineRule="auto"/>
              <w:ind w:hanging="1"/>
              <w:jc w:val="center"/>
              <w:rPr>
                <w:rFonts w:ascii="Times New Roman" w:hAnsi="Times New Roman"/>
                <w:sz w:val="24"/>
                <w:szCs w:val="24"/>
                <w:lang w:val="kk-KZ"/>
              </w:rPr>
            </w:pPr>
          </w:p>
        </w:tc>
        <w:tc>
          <w:tcPr>
            <w:tcW w:w="1843" w:type="dxa"/>
            <w:shd w:val="clear" w:color="auto" w:fill="auto"/>
          </w:tcPr>
          <w:p w14:paraId="30D08657" w14:textId="77777777" w:rsidR="00946877" w:rsidRPr="0038635A" w:rsidRDefault="00946877" w:rsidP="0038635A">
            <w:pPr>
              <w:pStyle w:val="5"/>
              <w:spacing w:before="0" w:line="240" w:lineRule="auto"/>
              <w:ind w:hanging="1"/>
              <w:rPr>
                <w:rFonts w:ascii="Times New Roman" w:hAnsi="Times New Roman" w:cs="Times New Roman"/>
                <w:color w:val="auto"/>
                <w:sz w:val="24"/>
                <w:szCs w:val="24"/>
                <w:lang w:val="kk-KZ" w:eastAsia="ru-RU"/>
              </w:rPr>
            </w:pPr>
          </w:p>
        </w:tc>
        <w:tc>
          <w:tcPr>
            <w:tcW w:w="6521" w:type="dxa"/>
            <w:gridSpan w:val="2"/>
            <w:shd w:val="clear" w:color="auto" w:fill="auto"/>
          </w:tcPr>
          <w:p w14:paraId="4ABE73FF" w14:textId="60E614EC" w:rsidR="00946877" w:rsidRPr="0038635A" w:rsidRDefault="00946877" w:rsidP="00D14601">
            <w:pPr>
              <w:spacing w:after="0" w:line="240" w:lineRule="auto"/>
              <w:rPr>
                <w:rFonts w:ascii="Times New Roman" w:hAnsi="Times New Roman"/>
                <w:sz w:val="24"/>
                <w:szCs w:val="24"/>
                <w:lang w:val="kk-KZ"/>
              </w:rPr>
            </w:pPr>
            <w:r w:rsidRPr="0038635A">
              <w:rPr>
                <w:rFonts w:ascii="Times New Roman" w:hAnsi="Times New Roman"/>
                <w:b/>
                <w:i/>
                <w:sz w:val="24"/>
                <w:szCs w:val="24"/>
                <w:lang w:val="kk-KZ"/>
              </w:rPr>
              <w:t xml:space="preserve">Қорытынды аттестаттау </w:t>
            </w:r>
            <w:r w:rsidR="00D14601">
              <w:rPr>
                <w:rFonts w:ascii="Times New Roman" w:hAnsi="Times New Roman"/>
                <w:b/>
                <w:i/>
                <w:sz w:val="24"/>
                <w:szCs w:val="24"/>
                <w:lang w:val="kk-KZ"/>
              </w:rPr>
              <w:t xml:space="preserve"> - 8 </w:t>
            </w:r>
            <w:r w:rsidRPr="0038635A">
              <w:rPr>
                <w:rFonts w:ascii="Times New Roman" w:hAnsi="Times New Roman"/>
                <w:b/>
                <w:i/>
                <w:sz w:val="24"/>
                <w:szCs w:val="24"/>
                <w:lang w:val="kk-KZ"/>
              </w:rPr>
              <w:t>кр</w:t>
            </w:r>
            <w:r w:rsidRPr="0038635A">
              <w:rPr>
                <w:rFonts w:ascii="Times New Roman" w:hAnsi="Times New Roman"/>
                <w:sz w:val="24"/>
                <w:szCs w:val="24"/>
                <w:lang w:val="kk-KZ"/>
              </w:rPr>
              <w:t xml:space="preserve"> </w:t>
            </w:r>
          </w:p>
        </w:tc>
      </w:tr>
    </w:tbl>
    <w:p w14:paraId="3DCA4704" w14:textId="77777777" w:rsidR="00490EE9" w:rsidRDefault="00490EE9" w:rsidP="00AA5CA5">
      <w:pPr>
        <w:spacing w:after="0" w:line="240" w:lineRule="auto"/>
        <w:ind w:hanging="1"/>
        <w:jc w:val="center"/>
        <w:rPr>
          <w:rFonts w:ascii="Times New Roman" w:hAnsi="Times New Roman"/>
          <w:b/>
          <w:bCs/>
          <w:sz w:val="24"/>
          <w:szCs w:val="24"/>
          <w:lang w:val="kk-KZ"/>
        </w:rPr>
      </w:pPr>
    </w:p>
    <w:p w14:paraId="465A1278" w14:textId="16C55B3A" w:rsidR="005E5669" w:rsidRDefault="005414E4" w:rsidP="00AA5CA5">
      <w:pPr>
        <w:spacing w:after="0" w:line="240" w:lineRule="auto"/>
        <w:ind w:hanging="1"/>
        <w:jc w:val="center"/>
        <w:rPr>
          <w:rFonts w:ascii="Times New Roman" w:hAnsi="Times New Roman"/>
          <w:sz w:val="24"/>
          <w:szCs w:val="24"/>
          <w:lang w:val="kk-KZ"/>
        </w:rPr>
      </w:pPr>
      <w:r w:rsidRPr="009C7978">
        <w:rPr>
          <w:rFonts w:ascii="Times New Roman" w:hAnsi="Times New Roman"/>
          <w:b/>
          <w:bCs/>
          <w:sz w:val="24"/>
          <w:szCs w:val="24"/>
          <w:lang w:val="kk-KZ"/>
        </w:rPr>
        <w:lastRenderedPageBreak/>
        <w:t>Пәндерді сипаттау формуляры</w:t>
      </w:r>
    </w:p>
    <w:p w14:paraId="4B46CF51" w14:textId="77777777" w:rsidR="004464AC" w:rsidRPr="009C7978" w:rsidRDefault="004464AC" w:rsidP="00C46B28">
      <w:pPr>
        <w:spacing w:after="0" w:line="240" w:lineRule="auto"/>
        <w:ind w:hanging="1"/>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98396E" w:rsidRPr="009C7978" w14:paraId="34639B5A" w14:textId="77777777" w:rsidTr="00490EE9">
        <w:trPr>
          <w:trHeight w:val="277"/>
        </w:trPr>
        <w:tc>
          <w:tcPr>
            <w:tcW w:w="2978" w:type="dxa"/>
          </w:tcPr>
          <w:p w14:paraId="08836F2C"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354C9BD7"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6379" w:type="dxa"/>
          </w:tcPr>
          <w:p w14:paraId="57034B10"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KREK 42</w:t>
            </w:r>
            <w:r w:rsidR="001C1FA2" w:rsidRPr="009C7978">
              <w:rPr>
                <w:rFonts w:ascii="Times New Roman" w:hAnsi="Times New Roman"/>
                <w:b/>
                <w:sz w:val="24"/>
                <w:szCs w:val="24"/>
                <w:lang w:val="kk-KZ"/>
              </w:rPr>
              <w:t>20</w:t>
            </w:r>
            <w:r w:rsidR="003A65F3" w:rsidRPr="009C7978">
              <w:rPr>
                <w:rFonts w:ascii="Times New Roman" w:hAnsi="Times New Roman"/>
                <w:b/>
                <w:sz w:val="24"/>
                <w:szCs w:val="24"/>
                <w:lang w:val="kk-KZ"/>
              </w:rPr>
              <w:t xml:space="preserve"> </w:t>
            </w:r>
            <w:r w:rsidRPr="009C7978">
              <w:rPr>
                <w:rFonts w:ascii="Times New Roman" w:hAnsi="Times New Roman"/>
                <w:b/>
                <w:sz w:val="24"/>
                <w:szCs w:val="24"/>
                <w:lang w:val="kk-KZ"/>
              </w:rPr>
              <w:t>Қазақстан Республикасының экологиялық құқығы</w:t>
            </w:r>
          </w:p>
        </w:tc>
      </w:tr>
      <w:tr w:rsidR="0098396E" w:rsidRPr="008A0A72" w14:paraId="3DE22A86" w14:textId="77777777" w:rsidTr="00490EE9">
        <w:trPr>
          <w:trHeight w:val="277"/>
        </w:trPr>
        <w:tc>
          <w:tcPr>
            <w:tcW w:w="2978" w:type="dxa"/>
          </w:tcPr>
          <w:p w14:paraId="6C4B8CCE" w14:textId="77777777" w:rsidR="003A65F3" w:rsidRPr="009C7978" w:rsidRDefault="003A65F3"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ПОҚ</w:t>
            </w:r>
          </w:p>
        </w:tc>
        <w:tc>
          <w:tcPr>
            <w:tcW w:w="6379" w:type="dxa"/>
          </w:tcPr>
          <w:p w14:paraId="2965B51F" w14:textId="6A85EF97" w:rsidR="003A65F3" w:rsidRPr="009C7978" w:rsidRDefault="00606F9D" w:rsidP="00C46B28">
            <w:pPr>
              <w:spacing w:after="0" w:line="240" w:lineRule="auto"/>
              <w:ind w:hanging="1"/>
              <w:rPr>
                <w:rFonts w:ascii="Times New Roman" w:hAnsi="Times New Roman"/>
                <w:sz w:val="24"/>
                <w:szCs w:val="24"/>
                <w:lang w:val="kk-KZ"/>
              </w:rPr>
            </w:pPr>
            <w:r>
              <w:rPr>
                <w:rFonts w:ascii="Times New Roman" w:hAnsi="Times New Roman"/>
                <w:sz w:val="24"/>
                <w:szCs w:val="24"/>
                <w:lang w:val="kk-KZ"/>
              </w:rPr>
              <w:t>Шаншарбаева Б.С.,Төленді М.А.</w:t>
            </w:r>
          </w:p>
        </w:tc>
      </w:tr>
      <w:tr w:rsidR="0098396E" w:rsidRPr="009C7978" w14:paraId="254091B7" w14:textId="77777777" w:rsidTr="00490EE9">
        <w:trPr>
          <w:trHeight w:val="277"/>
        </w:trPr>
        <w:tc>
          <w:tcPr>
            <w:tcW w:w="2978" w:type="dxa"/>
          </w:tcPr>
          <w:p w14:paraId="28861C5D" w14:textId="77777777" w:rsidR="003A65F3" w:rsidRPr="009C7978" w:rsidRDefault="005E5669"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 xml:space="preserve">Пән циклі </w:t>
            </w:r>
          </w:p>
        </w:tc>
        <w:tc>
          <w:tcPr>
            <w:tcW w:w="6379" w:type="dxa"/>
          </w:tcPr>
          <w:p w14:paraId="3BFAF2C7" w14:textId="77777777" w:rsidR="003A65F3" w:rsidRPr="009C7978" w:rsidRDefault="003A65F3"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192A3E4E" w14:textId="77777777" w:rsidTr="00490EE9">
        <w:trPr>
          <w:trHeight w:val="277"/>
        </w:trPr>
        <w:tc>
          <w:tcPr>
            <w:tcW w:w="2978" w:type="dxa"/>
          </w:tcPr>
          <w:p w14:paraId="3922CFA8" w14:textId="77777777" w:rsidR="003A65F3" w:rsidRPr="009C7978" w:rsidRDefault="005E5669"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 xml:space="preserve">Оқу </w:t>
            </w:r>
            <w:r w:rsidR="003A65F3" w:rsidRPr="009C7978">
              <w:rPr>
                <w:rFonts w:ascii="Times New Roman" w:hAnsi="Times New Roman"/>
                <w:bCs/>
                <w:sz w:val="24"/>
                <w:szCs w:val="24"/>
                <w:lang w:val="kk-KZ"/>
              </w:rPr>
              <w:t>деңгейі</w:t>
            </w:r>
          </w:p>
        </w:tc>
        <w:tc>
          <w:tcPr>
            <w:tcW w:w="6379" w:type="dxa"/>
          </w:tcPr>
          <w:p w14:paraId="07852006" w14:textId="77777777" w:rsidR="003A65F3" w:rsidRPr="009C7978" w:rsidRDefault="003A65F3"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02FF0875" w14:textId="77777777" w:rsidTr="00490EE9">
        <w:trPr>
          <w:trHeight w:val="276"/>
        </w:trPr>
        <w:tc>
          <w:tcPr>
            <w:tcW w:w="2978" w:type="dxa"/>
          </w:tcPr>
          <w:p w14:paraId="04A4EBB0" w14:textId="77777777" w:rsidR="003A65F3" w:rsidRPr="009C7978" w:rsidRDefault="003A65F3"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Білім беру бағдарламасы </w:t>
            </w:r>
          </w:p>
        </w:tc>
        <w:tc>
          <w:tcPr>
            <w:tcW w:w="6379" w:type="dxa"/>
          </w:tcPr>
          <w:p w14:paraId="45F27F00" w14:textId="7054134D" w:rsidR="003A65F3" w:rsidRPr="009C7978" w:rsidRDefault="003A65F3" w:rsidP="001E516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6В04201 </w:t>
            </w:r>
            <w:r w:rsidR="001E5167">
              <w:rPr>
                <w:rFonts w:ascii="Times New Roman" w:hAnsi="Times New Roman"/>
                <w:sz w:val="24"/>
                <w:szCs w:val="24"/>
                <w:lang w:val="kk-KZ"/>
              </w:rPr>
              <w:t>-</w:t>
            </w:r>
            <w:r w:rsidRPr="009C7978">
              <w:rPr>
                <w:rFonts w:ascii="Times New Roman" w:hAnsi="Times New Roman"/>
                <w:sz w:val="24"/>
                <w:szCs w:val="24"/>
                <w:lang w:val="kk-KZ"/>
              </w:rPr>
              <w:t xml:space="preserve"> </w:t>
            </w:r>
            <w:r w:rsidR="001E5167">
              <w:rPr>
                <w:rFonts w:ascii="Times New Roman" w:hAnsi="Times New Roman"/>
                <w:sz w:val="24"/>
                <w:szCs w:val="24"/>
                <w:lang w:val="kk-KZ"/>
              </w:rPr>
              <w:t>«</w:t>
            </w:r>
            <w:r w:rsidRPr="009C7978">
              <w:rPr>
                <w:rFonts w:ascii="Times New Roman" w:hAnsi="Times New Roman"/>
                <w:sz w:val="24"/>
                <w:szCs w:val="24"/>
                <w:lang w:val="kk-KZ"/>
              </w:rPr>
              <w:t>Құқықтану</w:t>
            </w:r>
            <w:r w:rsidR="001E5167">
              <w:rPr>
                <w:rFonts w:ascii="Times New Roman" w:hAnsi="Times New Roman"/>
                <w:sz w:val="24"/>
                <w:szCs w:val="24"/>
                <w:lang w:val="kk-KZ"/>
              </w:rPr>
              <w:t>»</w:t>
            </w:r>
          </w:p>
        </w:tc>
      </w:tr>
      <w:tr w:rsidR="0098396E" w:rsidRPr="009C7978" w14:paraId="1319CA3A" w14:textId="77777777" w:rsidTr="00490EE9">
        <w:trPr>
          <w:trHeight w:val="277"/>
        </w:trPr>
        <w:tc>
          <w:tcPr>
            <w:tcW w:w="2978" w:type="dxa"/>
          </w:tcPr>
          <w:p w14:paraId="0CF421BC" w14:textId="77777777" w:rsidR="003A65F3" w:rsidRPr="009C7978" w:rsidRDefault="003A65F3" w:rsidP="00C46B28">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Академиялық кредит саны </w:t>
            </w:r>
          </w:p>
        </w:tc>
        <w:tc>
          <w:tcPr>
            <w:tcW w:w="6379" w:type="dxa"/>
          </w:tcPr>
          <w:p w14:paraId="0CBEE9BE" w14:textId="77777777" w:rsidR="003A65F3" w:rsidRPr="009C7978" w:rsidRDefault="003A65F3" w:rsidP="00C46B28">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7D86C163" w14:textId="77777777" w:rsidTr="00490EE9">
        <w:trPr>
          <w:trHeight w:val="277"/>
        </w:trPr>
        <w:tc>
          <w:tcPr>
            <w:tcW w:w="2978" w:type="dxa"/>
          </w:tcPr>
          <w:p w14:paraId="5F6FBDBB" w14:textId="77777777" w:rsidR="003A65F3" w:rsidRPr="009C7978" w:rsidRDefault="005E5669"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 xml:space="preserve">Оқыту формасы </w:t>
            </w:r>
          </w:p>
        </w:tc>
        <w:tc>
          <w:tcPr>
            <w:tcW w:w="6379" w:type="dxa"/>
          </w:tcPr>
          <w:p w14:paraId="5CCE9DC0" w14:textId="77777777" w:rsidR="003A65F3" w:rsidRPr="009C7978" w:rsidRDefault="003A65F3"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Күндізгі</w:t>
            </w:r>
          </w:p>
        </w:tc>
      </w:tr>
      <w:tr w:rsidR="0098396E" w:rsidRPr="009C7978" w14:paraId="49A81189" w14:textId="77777777" w:rsidTr="00490EE9">
        <w:trPr>
          <w:trHeight w:val="277"/>
        </w:trPr>
        <w:tc>
          <w:tcPr>
            <w:tcW w:w="2978" w:type="dxa"/>
          </w:tcPr>
          <w:p w14:paraId="35B5EFB9" w14:textId="0524FD9C" w:rsidR="003A65F3"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379" w:type="dxa"/>
          </w:tcPr>
          <w:p w14:paraId="1FBA5052" w14:textId="77777777" w:rsidR="003A65F3" w:rsidRPr="009C7978" w:rsidRDefault="003A65F3"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7</w:t>
            </w:r>
          </w:p>
        </w:tc>
      </w:tr>
      <w:tr w:rsidR="0098396E" w:rsidRPr="009C7978" w14:paraId="6BDC797C" w14:textId="77777777" w:rsidTr="00490EE9">
        <w:trPr>
          <w:trHeight w:val="277"/>
        </w:trPr>
        <w:tc>
          <w:tcPr>
            <w:tcW w:w="2978" w:type="dxa"/>
          </w:tcPr>
          <w:p w14:paraId="4FB59401" w14:textId="77777777" w:rsidR="003A65F3" w:rsidRPr="009C7978" w:rsidRDefault="003A65F3"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Пәннің п</w:t>
            </w:r>
            <w:r w:rsidRPr="009C7978">
              <w:rPr>
                <w:rFonts w:ascii="Times New Roman" w:hAnsi="Times New Roman"/>
                <w:sz w:val="24"/>
                <w:szCs w:val="24"/>
              </w:rPr>
              <w:t>ререквизит</w:t>
            </w:r>
            <w:r w:rsidRPr="009C7978">
              <w:rPr>
                <w:rFonts w:ascii="Times New Roman" w:hAnsi="Times New Roman"/>
                <w:sz w:val="24"/>
                <w:szCs w:val="24"/>
                <w:lang w:val="kk-KZ"/>
              </w:rPr>
              <w:t>тері</w:t>
            </w:r>
          </w:p>
        </w:tc>
        <w:tc>
          <w:tcPr>
            <w:tcW w:w="6379" w:type="dxa"/>
          </w:tcPr>
          <w:p w14:paraId="03FBBF09" w14:textId="77777777" w:rsidR="003A65F3" w:rsidRPr="009C7978" w:rsidRDefault="003A65F3" w:rsidP="00C46B28">
            <w:pPr>
              <w:pStyle w:val="a7"/>
              <w:spacing w:after="0"/>
              <w:ind w:hanging="1"/>
              <w:rPr>
                <w:sz w:val="24"/>
                <w:szCs w:val="24"/>
                <w:lang w:val="kk-KZ"/>
              </w:rPr>
            </w:pPr>
            <w:r w:rsidRPr="009C7978">
              <w:rPr>
                <w:bCs/>
                <w:sz w:val="24"/>
                <w:szCs w:val="24"/>
              </w:rPr>
              <w:t>Модуль 7</w:t>
            </w:r>
            <w:r w:rsidRPr="009C7978">
              <w:rPr>
                <w:bCs/>
                <w:sz w:val="24"/>
                <w:szCs w:val="24"/>
                <w:lang w:val="en-US"/>
              </w:rPr>
              <w:t xml:space="preserve"> </w:t>
            </w:r>
            <w:r w:rsidRPr="009C7978">
              <w:rPr>
                <w:bCs/>
                <w:sz w:val="24"/>
                <w:szCs w:val="24"/>
              </w:rPr>
              <w:t xml:space="preserve"> </w:t>
            </w:r>
            <w:r w:rsidRPr="009C7978">
              <w:rPr>
                <w:bCs/>
                <w:sz w:val="24"/>
                <w:szCs w:val="24"/>
                <w:lang w:val="kk-KZ"/>
              </w:rPr>
              <w:t>Процессуалдық құқықтың негіздері</w:t>
            </w:r>
          </w:p>
        </w:tc>
      </w:tr>
      <w:tr w:rsidR="0098396E" w:rsidRPr="009C7978" w14:paraId="63F65CB0" w14:textId="77777777" w:rsidTr="00490EE9">
        <w:trPr>
          <w:trHeight w:val="277"/>
        </w:trPr>
        <w:tc>
          <w:tcPr>
            <w:tcW w:w="2978" w:type="dxa"/>
          </w:tcPr>
          <w:p w14:paraId="042D7340" w14:textId="77777777" w:rsidR="003A65F3" w:rsidRPr="009C7978" w:rsidRDefault="0060675D"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379" w:type="dxa"/>
          </w:tcPr>
          <w:p w14:paraId="5EAB12A0" w14:textId="1E7EAD71" w:rsidR="003A65F3" w:rsidRPr="009C7978" w:rsidRDefault="00C30F54" w:rsidP="00C46B28">
            <w:pPr>
              <w:pStyle w:val="a7"/>
              <w:spacing w:after="0"/>
              <w:ind w:hanging="1"/>
              <w:rPr>
                <w:sz w:val="24"/>
                <w:szCs w:val="24"/>
                <w:lang w:val="kk-KZ"/>
              </w:rPr>
            </w:pPr>
            <w:r w:rsidRPr="004C5235">
              <w:rPr>
                <w:sz w:val="24"/>
                <w:szCs w:val="24"/>
                <w:lang w:val="kk-KZ"/>
              </w:rPr>
              <w:t>Қорытынды аттестаттау</w:t>
            </w:r>
          </w:p>
        </w:tc>
      </w:tr>
      <w:tr w:rsidR="0098396E" w:rsidRPr="008A0A72" w14:paraId="65794A33" w14:textId="77777777" w:rsidTr="00490EE9">
        <w:trPr>
          <w:trHeight w:val="277"/>
        </w:trPr>
        <w:tc>
          <w:tcPr>
            <w:tcW w:w="2978" w:type="dxa"/>
          </w:tcPr>
          <w:p w14:paraId="7D4EC099"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Пәннің мазмұны </w:t>
            </w:r>
          </w:p>
          <w:p w14:paraId="513FA6AA"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11E9B5FB"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4DF71914"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1B89E544"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142D22BE"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229A9FFA" w14:textId="77777777" w:rsidR="0050655F" w:rsidRPr="009C7978" w:rsidRDefault="0050655F" w:rsidP="00C46B28">
            <w:pPr>
              <w:spacing w:after="0" w:line="240" w:lineRule="auto"/>
              <w:ind w:hanging="1"/>
              <w:jc w:val="both"/>
              <w:rPr>
                <w:rFonts w:ascii="Times New Roman" w:hAnsi="Times New Roman"/>
                <w:sz w:val="24"/>
                <w:szCs w:val="24"/>
              </w:rPr>
            </w:pPr>
          </w:p>
        </w:tc>
        <w:tc>
          <w:tcPr>
            <w:tcW w:w="6379" w:type="dxa"/>
          </w:tcPr>
          <w:p w14:paraId="20F80234"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noProof/>
                <w:sz w:val="24"/>
                <w:szCs w:val="24"/>
                <w:lang w:val="kk-KZ"/>
              </w:rPr>
              <w:t xml:space="preserve">Мемлекеттің экологиялық функциясы. Қоршаған табиғи орта құқық объектісі ретінде. Экологиялық құқықтың түсінігі. Экологиялық құқықтың әдістері. Экологиялық құқықтың жалпы және арнайы қағидалары. Экологиялық құқықтың жүйесі: жалпы және арнайы бөлімдері. Экология-құқықтық институттар. Қазақстан Республикасының қазіргі құқық жүйесіндегі экологиялық құқықтың орны. Экологиялық құқықтың басқа құқық </w:t>
            </w:r>
            <w:r w:rsidRPr="009C7978">
              <w:rPr>
                <w:rFonts w:ascii="Times New Roman" w:hAnsi="Times New Roman"/>
                <w:noProof/>
                <w:spacing w:val="-4"/>
                <w:sz w:val="24"/>
                <w:szCs w:val="24"/>
                <w:lang w:val="kk-KZ"/>
              </w:rPr>
              <w:t xml:space="preserve">салаларымен ара қатынасы. </w:t>
            </w:r>
            <w:r w:rsidRPr="009C7978">
              <w:rPr>
                <w:rFonts w:ascii="Times New Roman" w:hAnsi="Times New Roman"/>
                <w:noProof/>
                <w:sz w:val="24"/>
                <w:szCs w:val="24"/>
                <w:lang w:val="kk-KZ"/>
              </w:rPr>
              <w:t>Экологиялық қатынастардың жалпы сипаттамасы. Экологиялық құқық қатынастарының мазмұны. Экологиялық қатынастардың түрлері. Экологиялық құқық катынастардың субъектілері және объектілері. Экологиялық құқық катынастардың пайда болуы, өзгертілуі және тоқтатылуы. Экологиялық құқық катынастардың басқа құқық катынастарымен байланысы және</w:t>
            </w:r>
            <w:r w:rsidRPr="009C7978">
              <w:rPr>
                <w:rFonts w:ascii="Times New Roman" w:hAnsi="Times New Roman"/>
                <w:noProof/>
                <w:spacing w:val="-4"/>
                <w:sz w:val="24"/>
                <w:szCs w:val="24"/>
                <w:lang w:val="kk-KZ"/>
              </w:rPr>
              <w:t xml:space="preserve"> ара қатынасы.</w:t>
            </w:r>
          </w:p>
        </w:tc>
      </w:tr>
      <w:tr w:rsidR="0098396E" w:rsidRPr="008A0A72" w14:paraId="73775BE8" w14:textId="77777777" w:rsidTr="00490EE9">
        <w:trPr>
          <w:trHeight w:val="277"/>
        </w:trPr>
        <w:tc>
          <w:tcPr>
            <w:tcW w:w="2978" w:type="dxa"/>
          </w:tcPr>
          <w:p w14:paraId="7920610A"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Пәннің құзыреттілігі </w:t>
            </w:r>
          </w:p>
          <w:p w14:paraId="6A37A6A7"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40155C4"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2443F21"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3F36C9CD"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33E89E35"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E0A1DD5"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652778A0"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364B82E5"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09E94CD5"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56353F59"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6379" w:type="dxa"/>
          </w:tcPr>
          <w:p w14:paraId="64755380" w14:textId="77777777" w:rsidR="001E5167" w:rsidRPr="009C7978" w:rsidRDefault="001E5167" w:rsidP="001E516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2796460C" w14:textId="7F3A2014" w:rsidR="0050655F" w:rsidRPr="009C7978" w:rsidRDefault="0050655F" w:rsidP="00C46B28">
            <w:pPr>
              <w:pStyle w:val="a7"/>
              <w:spacing w:after="0"/>
              <w:ind w:hanging="1"/>
              <w:jc w:val="both"/>
              <w:rPr>
                <w:sz w:val="24"/>
                <w:szCs w:val="24"/>
                <w:lang w:val="kk-KZ"/>
              </w:rPr>
            </w:pPr>
            <w:r w:rsidRPr="009C7978">
              <w:rPr>
                <w:b/>
                <w:sz w:val="24"/>
                <w:szCs w:val="24"/>
                <w:lang w:val="kk-KZ"/>
              </w:rPr>
              <w:t>Білуі керек:</w:t>
            </w:r>
            <w:r w:rsidR="001E5167">
              <w:rPr>
                <w:b/>
                <w:sz w:val="24"/>
                <w:szCs w:val="24"/>
                <w:lang w:val="kk-KZ"/>
              </w:rPr>
              <w:t xml:space="preserve"> </w:t>
            </w:r>
            <w:r w:rsidRPr="009C7978">
              <w:rPr>
                <w:sz w:val="24"/>
                <w:szCs w:val="24"/>
                <w:lang w:val="kk-KZ"/>
              </w:rPr>
              <w:t>- ҚР экологиялық құқықтық қалыптасуы, өркендеуі, даму перспективасы мен өркендеуі, экологиялық құқықтық негізгі қайнар-көздерімен танысу,</w:t>
            </w:r>
            <w:r w:rsidR="001E5167">
              <w:rPr>
                <w:sz w:val="24"/>
                <w:szCs w:val="24"/>
                <w:lang w:val="kk-KZ"/>
              </w:rPr>
              <w:t xml:space="preserve"> </w:t>
            </w:r>
            <w:r w:rsidRPr="009C7978">
              <w:rPr>
                <w:sz w:val="24"/>
                <w:szCs w:val="24"/>
                <w:lang w:val="kk-KZ"/>
              </w:rPr>
              <w:t>- Экологиялық қоғамдық қатынастарды реттейтін құқықтың қайнар-көздерін оның нысаны, мазмұны және заңды күші бойынша мінездемелері мен субординацияларының әртүрлі түсініктерін айқындау саласында студенттердің жалпы білім алуы.</w:t>
            </w:r>
          </w:p>
          <w:p w14:paraId="57ADF423" w14:textId="7FD49BD9" w:rsidR="0050655F" w:rsidRPr="009C7978" w:rsidRDefault="0050655F" w:rsidP="00C46B28">
            <w:pPr>
              <w:pStyle w:val="a7"/>
              <w:spacing w:after="0"/>
              <w:ind w:hanging="1"/>
              <w:jc w:val="both"/>
              <w:rPr>
                <w:sz w:val="24"/>
                <w:szCs w:val="24"/>
                <w:lang w:val="kk-KZ"/>
              </w:rPr>
            </w:pPr>
            <w:r w:rsidRPr="001E5167">
              <w:rPr>
                <w:b/>
                <w:sz w:val="24"/>
                <w:szCs w:val="24"/>
                <w:lang w:val="kk-KZ"/>
              </w:rPr>
              <w:t>түсінеді:</w:t>
            </w:r>
            <w:r w:rsidR="001E5167">
              <w:rPr>
                <w:b/>
                <w:sz w:val="24"/>
                <w:szCs w:val="24"/>
                <w:lang w:val="kk-KZ"/>
              </w:rPr>
              <w:t xml:space="preserve"> - </w:t>
            </w:r>
            <w:r w:rsidRPr="009C7978">
              <w:rPr>
                <w:sz w:val="24"/>
                <w:szCs w:val="24"/>
                <w:lang w:val="kk-KZ"/>
              </w:rPr>
              <w:t>Экологиялық құқықты оқыту кезінде қоршаған ортаны қорғау және табиғи ресурстарды рационалды қолдануды 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тенденциясы мен республикалық заңдардың жетілдіру мәселелеріне ерекше назар аударады.</w:t>
            </w:r>
          </w:p>
          <w:p w14:paraId="40166C06" w14:textId="5E447581" w:rsidR="0050655F" w:rsidRPr="009C7978" w:rsidRDefault="0050655F" w:rsidP="001E5167">
            <w:pPr>
              <w:pStyle w:val="a7"/>
              <w:spacing w:after="0"/>
              <w:ind w:hanging="1"/>
              <w:jc w:val="both"/>
              <w:rPr>
                <w:sz w:val="24"/>
                <w:szCs w:val="24"/>
                <w:lang w:val="kk-KZ"/>
              </w:rPr>
            </w:pPr>
            <w:r w:rsidRPr="001E5167">
              <w:rPr>
                <w:b/>
                <w:sz w:val="24"/>
                <w:szCs w:val="24"/>
                <w:lang w:val="kk-KZ"/>
              </w:rPr>
              <w:t>қолдана алады:</w:t>
            </w:r>
            <w:r w:rsidR="001E5167">
              <w:rPr>
                <w:b/>
                <w:sz w:val="24"/>
                <w:szCs w:val="24"/>
                <w:lang w:val="kk-KZ"/>
              </w:rPr>
              <w:t xml:space="preserve"> </w:t>
            </w:r>
            <w:r w:rsidRPr="009C7978">
              <w:rPr>
                <w:sz w:val="24"/>
                <w:szCs w:val="24"/>
                <w:lang w:val="kk-KZ"/>
              </w:rPr>
              <w:t xml:space="preserve">- Экологиялық құқықты оқу кезінде студенттер өздеріне жаңа экологиялық құқықтық түсініктер мен терминдері туралы, табиғатты қорғаудағы құқықтық қатынастар туралы қажетті мәліметтерді алады. - Аса маңызды тақырыптарды қамтитын бөлінген сағаттар мөлшеріндегі семинар сабақтары барысында студенттер тәжірибеде экологиялық құқықтық нормаларды қолдану </w:t>
            </w:r>
            <w:r w:rsidRPr="009C7978">
              <w:rPr>
                <w:sz w:val="24"/>
                <w:szCs w:val="24"/>
                <w:lang w:val="kk-KZ"/>
              </w:rPr>
              <w:lastRenderedPageBreak/>
              <w:t>туралы туындаған сұрақтарға лайықты жауап бере алуы керек.</w:t>
            </w:r>
          </w:p>
          <w:p w14:paraId="33E1AB5A" w14:textId="735DED6C" w:rsidR="0050655F" w:rsidRPr="009C7978" w:rsidRDefault="0050655F" w:rsidP="001E5167">
            <w:pPr>
              <w:pStyle w:val="a7"/>
              <w:spacing w:after="0"/>
              <w:ind w:hanging="1"/>
              <w:jc w:val="both"/>
              <w:rPr>
                <w:sz w:val="24"/>
                <w:szCs w:val="24"/>
                <w:lang w:val="kk-KZ"/>
              </w:rPr>
            </w:pPr>
            <w:r w:rsidRPr="001E5167">
              <w:rPr>
                <w:b/>
                <w:sz w:val="24"/>
                <w:szCs w:val="24"/>
                <w:lang w:val="kk-KZ"/>
              </w:rPr>
              <w:t>құзыретті:</w:t>
            </w:r>
            <w:r w:rsidR="001E5167">
              <w:rPr>
                <w:b/>
                <w:sz w:val="24"/>
                <w:szCs w:val="24"/>
                <w:lang w:val="kk-KZ"/>
              </w:rPr>
              <w:t xml:space="preserve"> - </w:t>
            </w:r>
            <w:r w:rsidRPr="009C7978">
              <w:rPr>
                <w:bCs/>
                <w:sz w:val="24"/>
                <w:szCs w:val="24"/>
                <w:lang w:val="kk-KZ"/>
              </w:rPr>
              <w:t>Қазақстан Республикасының экологиялық құқығының барлық өзекті институттары туралы жүйелендірілген білімін қалыптастыру;</w:t>
            </w:r>
            <w:r w:rsidR="001E5167">
              <w:rPr>
                <w:bCs/>
                <w:sz w:val="24"/>
                <w:szCs w:val="24"/>
                <w:lang w:val="kk-KZ"/>
              </w:rPr>
              <w:t xml:space="preserve"> </w:t>
            </w:r>
            <w:r w:rsidRPr="009C7978">
              <w:rPr>
                <w:bCs/>
                <w:sz w:val="24"/>
                <w:szCs w:val="24"/>
                <w:lang w:val="kk-KZ"/>
              </w:rPr>
              <w:t>экологиялық құқық ғылымымен дайындалған көзқарастармен, концепциялармен және теориялармен таныстыру, сонымен қатар, семинар жүргізу барысында осы көзқарастарды, концепцияларды және теорияларды зерттеу мен бағалау дағдыларын студенттерге қалыптастыру.</w:t>
            </w:r>
            <w:r w:rsidR="001E5167">
              <w:rPr>
                <w:bCs/>
                <w:sz w:val="24"/>
                <w:szCs w:val="24"/>
                <w:lang w:val="kk-KZ"/>
              </w:rPr>
              <w:t xml:space="preserve"> </w:t>
            </w:r>
            <w:r w:rsidRPr="009C7978">
              <w:rPr>
                <w:bCs/>
                <w:sz w:val="24"/>
                <w:szCs w:val="24"/>
                <w:lang w:val="kk-KZ"/>
              </w:rPr>
              <w:t>семинар сабақтарда есептерді шығарғанда және өзіндік жұмыстарды орындау кезінде экологиялық-құқықтық нормаларды тәжірбиеде қолдана білуін жетілдіру.</w:t>
            </w:r>
          </w:p>
        </w:tc>
      </w:tr>
      <w:tr w:rsidR="0098396E" w:rsidRPr="009C7978" w14:paraId="4F4D69EE" w14:textId="77777777" w:rsidTr="00490EE9">
        <w:trPr>
          <w:trHeight w:val="277"/>
        </w:trPr>
        <w:tc>
          <w:tcPr>
            <w:tcW w:w="2978" w:type="dxa"/>
          </w:tcPr>
          <w:p w14:paraId="450DC6AC"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 xml:space="preserve">Қортынды бақылау </w:t>
            </w:r>
            <w:r w:rsidR="005E5669" w:rsidRPr="009C7978">
              <w:rPr>
                <w:rFonts w:ascii="Times New Roman" w:hAnsi="Times New Roman"/>
                <w:sz w:val="24"/>
                <w:szCs w:val="24"/>
                <w:lang w:val="kk-KZ"/>
              </w:rPr>
              <w:t xml:space="preserve">формасы </w:t>
            </w:r>
          </w:p>
        </w:tc>
        <w:tc>
          <w:tcPr>
            <w:tcW w:w="6379" w:type="dxa"/>
          </w:tcPr>
          <w:p w14:paraId="3C8B83D5"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Емтихан</w:t>
            </w:r>
          </w:p>
        </w:tc>
      </w:tr>
      <w:tr w:rsidR="0098396E" w:rsidRPr="009C7978" w14:paraId="50711DCD" w14:textId="77777777" w:rsidTr="00490EE9">
        <w:trPr>
          <w:trHeight w:val="277"/>
        </w:trPr>
        <w:tc>
          <w:tcPr>
            <w:tcW w:w="2978" w:type="dxa"/>
          </w:tcPr>
          <w:p w14:paraId="67E5AA59" w14:textId="77777777" w:rsidR="0050655F" w:rsidRPr="009C7978" w:rsidRDefault="005E5669"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6379" w:type="dxa"/>
          </w:tcPr>
          <w:p w14:paraId="70C4FED5" w14:textId="6EB16432" w:rsidR="0050655F" w:rsidRPr="009C7978" w:rsidRDefault="0050655F" w:rsidP="00C46B28">
            <w:pPr>
              <w:pStyle w:val="a7"/>
              <w:spacing w:after="0"/>
              <w:ind w:hanging="1"/>
              <w:rPr>
                <w:sz w:val="24"/>
                <w:szCs w:val="24"/>
                <w:lang w:val="kk-KZ"/>
              </w:rPr>
            </w:pPr>
            <w:r w:rsidRPr="009C7978">
              <w:rPr>
                <w:sz w:val="24"/>
                <w:szCs w:val="24"/>
              </w:rPr>
              <w:t xml:space="preserve">1-академиялық кезең </w:t>
            </w:r>
            <w:r w:rsidR="00D126CB" w:rsidRPr="009C7978">
              <w:rPr>
                <w:sz w:val="24"/>
                <w:szCs w:val="24"/>
              </w:rPr>
              <w:t>(1</w:t>
            </w:r>
            <w:r w:rsidR="004464AC" w:rsidRPr="009C7978">
              <w:rPr>
                <w:sz w:val="24"/>
                <w:szCs w:val="24"/>
                <w:lang w:val="kk-KZ"/>
              </w:rPr>
              <w:t>5</w:t>
            </w:r>
            <w:r w:rsidRPr="009C7978">
              <w:rPr>
                <w:sz w:val="24"/>
                <w:szCs w:val="24"/>
              </w:rPr>
              <w:t xml:space="preserve"> апта)</w:t>
            </w:r>
          </w:p>
        </w:tc>
      </w:tr>
      <w:tr w:rsidR="0098396E" w:rsidRPr="009C7978" w14:paraId="7E21EA2B" w14:textId="77777777" w:rsidTr="00490EE9">
        <w:trPr>
          <w:trHeight w:val="277"/>
        </w:trPr>
        <w:tc>
          <w:tcPr>
            <w:tcW w:w="2978" w:type="dxa"/>
          </w:tcPr>
          <w:p w14:paraId="1E911505"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6379" w:type="dxa"/>
          </w:tcPr>
          <w:p w14:paraId="3EE02899" w14:textId="77777777" w:rsidR="005E5669" w:rsidRPr="009C7978" w:rsidRDefault="005E5669"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41D37920" w14:textId="77777777" w:rsidR="007A16AD" w:rsidRDefault="007A16AD" w:rsidP="00B81261">
            <w:pPr>
              <w:pStyle w:val="a5"/>
              <w:numPr>
                <w:ilvl w:val="0"/>
                <w:numId w:val="10"/>
              </w:numPr>
              <w:tabs>
                <w:tab w:val="left" w:pos="254"/>
              </w:tabs>
              <w:spacing w:after="0" w:line="240" w:lineRule="auto"/>
              <w:ind w:left="0" w:firstLine="0"/>
              <w:jc w:val="both"/>
              <w:rPr>
                <w:rFonts w:ascii="Times New Roman" w:hAnsi="Times New Roman"/>
                <w:b/>
                <w:bCs/>
                <w:sz w:val="24"/>
                <w:szCs w:val="24"/>
                <w:lang w:val="kk-KZ"/>
              </w:rPr>
            </w:pPr>
            <w:r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Pr>
                <w:rFonts w:ascii="Times New Roman" w:hAnsi="Times New Roman"/>
                <w:sz w:val="24"/>
                <w:szCs w:val="24"/>
                <w:lang w:val="kk-KZ"/>
              </w:rPr>
              <w:t xml:space="preserve"> </w:t>
            </w:r>
            <w:r w:rsidRPr="004F06E9">
              <w:rPr>
                <w:rFonts w:ascii="Times New Roman" w:hAnsi="Times New Roman"/>
                <w:sz w:val="24"/>
                <w:szCs w:val="24"/>
                <w:lang w:val="kk-KZ"/>
              </w:rPr>
              <w:t>2016ж.</w:t>
            </w:r>
          </w:p>
          <w:p w14:paraId="7A3EF321" w14:textId="77777777" w:rsidR="0050655F" w:rsidRPr="009C7978" w:rsidRDefault="0050655F" w:rsidP="00B81261">
            <w:pPr>
              <w:pStyle w:val="a5"/>
              <w:numPr>
                <w:ilvl w:val="0"/>
                <w:numId w:val="10"/>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noProof/>
                <w:sz w:val="24"/>
                <w:szCs w:val="24"/>
              </w:rPr>
              <w:t xml:space="preserve">Қазақстан Республикасының Орман Кодексі 8 шілде 2003 </w:t>
            </w:r>
          </w:p>
          <w:p w14:paraId="5C022003" w14:textId="77777777" w:rsidR="0050655F" w:rsidRPr="009C7978" w:rsidRDefault="0050655F" w:rsidP="00B81261">
            <w:pPr>
              <w:pStyle w:val="a5"/>
              <w:numPr>
                <w:ilvl w:val="0"/>
                <w:numId w:val="10"/>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noProof/>
                <w:sz w:val="24"/>
                <w:szCs w:val="24"/>
              </w:rPr>
              <w:t>Қазакстан Республикасының Су Кодексі 9 шілде 2003 ж</w:t>
            </w:r>
          </w:p>
          <w:p w14:paraId="58930A00" w14:textId="77777777" w:rsidR="0050655F" w:rsidRPr="009C7978" w:rsidRDefault="0050655F" w:rsidP="00B81261">
            <w:pPr>
              <w:pStyle w:val="a5"/>
              <w:numPr>
                <w:ilvl w:val="0"/>
                <w:numId w:val="10"/>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noProof/>
                <w:sz w:val="24"/>
                <w:szCs w:val="24"/>
                <w:lang w:val="kk-KZ"/>
              </w:rPr>
            </w:pPr>
            <w:r w:rsidRPr="009C7978">
              <w:rPr>
                <w:rFonts w:ascii="Times New Roman" w:hAnsi="Times New Roman"/>
                <w:noProof/>
                <w:sz w:val="24"/>
                <w:szCs w:val="24"/>
              </w:rPr>
              <w:t xml:space="preserve">Қазақстан Республикасының Жер Кодексі 20 маусым 2003 </w:t>
            </w:r>
          </w:p>
          <w:p w14:paraId="1BF385F5" w14:textId="77777777" w:rsidR="0050655F" w:rsidRPr="009C7978" w:rsidRDefault="0050655F" w:rsidP="00B81261">
            <w:pPr>
              <w:pStyle w:val="a5"/>
              <w:numPr>
                <w:ilvl w:val="0"/>
                <w:numId w:val="10"/>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sz w:val="24"/>
                <w:szCs w:val="24"/>
                <w:lang w:val="kk-KZ"/>
              </w:rPr>
              <w:t>Стамқұлов Ә.С., Стамқұлова Г.Ә. ҚР жер құқығы. Оқу құралы. Жалпы бөлім. А, 2006 ж.</w:t>
            </w:r>
          </w:p>
          <w:p w14:paraId="6866C751" w14:textId="77777777" w:rsidR="0050655F" w:rsidRPr="009C7978" w:rsidRDefault="0050655F" w:rsidP="00B81261">
            <w:pPr>
              <w:pStyle w:val="a5"/>
              <w:numPr>
                <w:ilvl w:val="0"/>
                <w:numId w:val="10"/>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bCs/>
                <w:sz w:val="24"/>
                <w:szCs w:val="24"/>
                <w:lang w:val="kk-KZ"/>
              </w:rPr>
              <w:t>Бектұрғанов Ә.Е. Қазақстан Республикасындағы жер құқық қатынастары.-Алматы, 1995.</w:t>
            </w:r>
          </w:p>
          <w:p w14:paraId="49F95AEC" w14:textId="77777777" w:rsidR="0050655F" w:rsidRPr="009C7978" w:rsidRDefault="0050655F" w:rsidP="00B81261">
            <w:pPr>
              <w:pStyle w:val="a5"/>
              <w:numPr>
                <w:ilvl w:val="0"/>
                <w:numId w:val="10"/>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bCs/>
                <w:sz w:val="24"/>
                <w:szCs w:val="24"/>
              </w:rPr>
              <w:t xml:space="preserve">Байдельдинов Д.Л. </w:t>
            </w:r>
            <w:r w:rsidRPr="009C7978">
              <w:rPr>
                <w:rFonts w:ascii="Times New Roman" w:hAnsi="Times New Roman"/>
                <w:bCs/>
                <w:sz w:val="24"/>
                <w:szCs w:val="24"/>
                <w:lang w:val="kk-KZ"/>
              </w:rPr>
              <w:t>Қазақстан Республикасының экологиялық құқығы</w:t>
            </w:r>
            <w:r w:rsidRPr="009C7978">
              <w:rPr>
                <w:rFonts w:ascii="Times New Roman" w:hAnsi="Times New Roman"/>
                <w:bCs/>
                <w:sz w:val="24"/>
                <w:szCs w:val="24"/>
              </w:rPr>
              <w:t>.-Алматы, 2005.</w:t>
            </w:r>
          </w:p>
        </w:tc>
      </w:tr>
      <w:tr w:rsidR="0098396E" w:rsidRPr="009C7978" w14:paraId="7DC6C790" w14:textId="77777777" w:rsidTr="00490EE9">
        <w:trPr>
          <w:trHeight w:val="277"/>
        </w:trPr>
        <w:tc>
          <w:tcPr>
            <w:tcW w:w="9357" w:type="dxa"/>
            <w:gridSpan w:val="2"/>
            <w:tcBorders>
              <w:left w:val="nil"/>
              <w:right w:val="nil"/>
            </w:tcBorders>
          </w:tcPr>
          <w:p w14:paraId="76217D09" w14:textId="77777777" w:rsidR="004464AC" w:rsidRPr="009C7978" w:rsidRDefault="004464AC" w:rsidP="00C46B28">
            <w:pPr>
              <w:spacing w:after="0" w:line="240" w:lineRule="auto"/>
              <w:ind w:hanging="1"/>
              <w:jc w:val="both"/>
              <w:rPr>
                <w:rFonts w:ascii="Times New Roman" w:hAnsi="Times New Roman"/>
                <w:sz w:val="24"/>
                <w:szCs w:val="24"/>
                <w:lang w:val="kk-KZ"/>
              </w:rPr>
            </w:pPr>
          </w:p>
        </w:tc>
      </w:tr>
      <w:tr w:rsidR="0098396E" w:rsidRPr="009C7978" w14:paraId="57472783" w14:textId="77777777" w:rsidTr="00490EE9">
        <w:tblPrEx>
          <w:tblBorders>
            <w:bottom w:val="single" w:sz="4" w:space="0" w:color="auto"/>
          </w:tblBorders>
        </w:tblPrEx>
        <w:trPr>
          <w:trHeight w:val="277"/>
        </w:trPr>
        <w:tc>
          <w:tcPr>
            <w:tcW w:w="2978" w:type="dxa"/>
            <w:hideMark/>
          </w:tcPr>
          <w:p w14:paraId="4DE2E4E9" w14:textId="77777777" w:rsidR="0050655F" w:rsidRPr="009C7978" w:rsidRDefault="0050655F" w:rsidP="00C46B28">
            <w:pPr>
              <w:spacing w:after="0" w:line="240" w:lineRule="auto"/>
              <w:ind w:hanging="1"/>
              <w:jc w:val="both"/>
              <w:rPr>
                <w:rFonts w:ascii="Times New Roman" w:hAnsi="Times New Roman"/>
                <w:b/>
                <w:sz w:val="24"/>
                <w:szCs w:val="24"/>
              </w:rPr>
            </w:pPr>
            <w:r w:rsidRPr="009C7978">
              <w:rPr>
                <w:rFonts w:ascii="Times New Roman" w:hAnsi="Times New Roman"/>
                <w:b/>
                <w:bCs/>
                <w:sz w:val="24"/>
                <w:szCs w:val="24"/>
                <w:lang w:val="kk-KZ"/>
              </w:rPr>
              <w:t>Пәннің коды мен атауы</w:t>
            </w:r>
          </w:p>
        </w:tc>
        <w:tc>
          <w:tcPr>
            <w:tcW w:w="6379" w:type="dxa"/>
            <w:hideMark/>
          </w:tcPr>
          <w:p w14:paraId="14749364"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EKBZhAKTPKK 42</w:t>
            </w:r>
            <w:r w:rsidR="001C1FA2" w:rsidRPr="009C7978">
              <w:rPr>
                <w:rFonts w:ascii="Times New Roman" w:hAnsi="Times New Roman"/>
                <w:b/>
                <w:sz w:val="24"/>
                <w:szCs w:val="24"/>
                <w:lang w:val="kk-KZ"/>
              </w:rPr>
              <w:t>20</w:t>
            </w:r>
            <w:r w:rsidRPr="009C7978">
              <w:rPr>
                <w:rFonts w:ascii="Times New Roman" w:hAnsi="Times New Roman"/>
                <w:b/>
                <w:sz w:val="24"/>
                <w:szCs w:val="24"/>
                <w:lang w:val="kk-KZ"/>
              </w:rPr>
              <w:tab/>
              <w:t xml:space="preserve">Экологиялық қадағалау мен бақылауды жүзеге асыру кезінде табиғат пайдаланушылардың құқықтарын қорғау </w:t>
            </w:r>
          </w:p>
        </w:tc>
      </w:tr>
      <w:tr w:rsidR="0098396E" w:rsidRPr="009C7978" w14:paraId="67A57AD7" w14:textId="77777777" w:rsidTr="00490EE9">
        <w:tblPrEx>
          <w:tblBorders>
            <w:bottom w:val="single" w:sz="4" w:space="0" w:color="auto"/>
          </w:tblBorders>
        </w:tblPrEx>
        <w:trPr>
          <w:trHeight w:val="277"/>
        </w:trPr>
        <w:tc>
          <w:tcPr>
            <w:tcW w:w="2978" w:type="dxa"/>
          </w:tcPr>
          <w:p w14:paraId="5FC3B1AB" w14:textId="77777777" w:rsidR="00D20679" w:rsidRPr="009C7978" w:rsidRDefault="00D20679" w:rsidP="00C46B28">
            <w:pPr>
              <w:snapToGrid w:val="0"/>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Пәннің ПОҚ</w:t>
            </w:r>
          </w:p>
        </w:tc>
        <w:tc>
          <w:tcPr>
            <w:tcW w:w="6379" w:type="dxa"/>
            <w:hideMark/>
          </w:tcPr>
          <w:p w14:paraId="7183C83B" w14:textId="7921FB06" w:rsidR="00D20679" w:rsidRPr="009C7978" w:rsidRDefault="00784A99" w:rsidP="00C46B28">
            <w:pPr>
              <w:spacing w:after="0" w:line="240" w:lineRule="auto"/>
              <w:ind w:hanging="1"/>
              <w:rPr>
                <w:rFonts w:ascii="Times New Roman" w:hAnsi="Times New Roman"/>
                <w:sz w:val="24"/>
                <w:szCs w:val="24"/>
                <w:lang w:val="kk-KZ"/>
              </w:rPr>
            </w:pPr>
            <w:r>
              <w:rPr>
                <w:rFonts w:ascii="Times New Roman" w:hAnsi="Times New Roman"/>
                <w:sz w:val="24"/>
                <w:szCs w:val="24"/>
                <w:lang w:val="kk-KZ"/>
              </w:rPr>
              <w:t>Шаншарбаева Б.С.,Төленді М.А.</w:t>
            </w:r>
          </w:p>
        </w:tc>
      </w:tr>
      <w:tr w:rsidR="0098396E" w:rsidRPr="009C7978" w14:paraId="1AAB6EB3" w14:textId="77777777" w:rsidTr="00490EE9">
        <w:tblPrEx>
          <w:tblBorders>
            <w:bottom w:val="single" w:sz="4" w:space="0" w:color="auto"/>
          </w:tblBorders>
        </w:tblPrEx>
        <w:trPr>
          <w:trHeight w:val="277"/>
        </w:trPr>
        <w:tc>
          <w:tcPr>
            <w:tcW w:w="2978" w:type="dxa"/>
            <w:hideMark/>
          </w:tcPr>
          <w:p w14:paraId="52666A3D" w14:textId="77777777" w:rsidR="00D20679" w:rsidRPr="009C7978" w:rsidRDefault="005E5669"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Пән циклі </w:t>
            </w:r>
          </w:p>
        </w:tc>
        <w:tc>
          <w:tcPr>
            <w:tcW w:w="6379" w:type="dxa"/>
            <w:hideMark/>
          </w:tcPr>
          <w:p w14:paraId="3E0681B9" w14:textId="77777777" w:rsidR="00D20679" w:rsidRPr="009C7978" w:rsidRDefault="00D206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БП/ТК</w:t>
            </w:r>
          </w:p>
        </w:tc>
      </w:tr>
      <w:tr w:rsidR="0098396E" w:rsidRPr="009C7978" w14:paraId="7996282E" w14:textId="77777777" w:rsidTr="00490EE9">
        <w:tblPrEx>
          <w:tblBorders>
            <w:bottom w:val="single" w:sz="4" w:space="0" w:color="auto"/>
          </w:tblBorders>
        </w:tblPrEx>
        <w:trPr>
          <w:trHeight w:val="174"/>
        </w:trPr>
        <w:tc>
          <w:tcPr>
            <w:tcW w:w="2978" w:type="dxa"/>
            <w:hideMark/>
          </w:tcPr>
          <w:p w14:paraId="3DC2905C" w14:textId="77777777" w:rsidR="00D20679" w:rsidRPr="009C7978" w:rsidRDefault="00D20679"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 деңгейі</w:t>
            </w:r>
          </w:p>
        </w:tc>
        <w:tc>
          <w:tcPr>
            <w:tcW w:w="6379" w:type="dxa"/>
            <w:hideMark/>
          </w:tcPr>
          <w:p w14:paraId="6C28F043" w14:textId="77777777" w:rsidR="00D20679" w:rsidRPr="009C7978" w:rsidRDefault="00D206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0CF0EA4B" w14:textId="77777777" w:rsidTr="00490EE9">
        <w:tblPrEx>
          <w:tblBorders>
            <w:bottom w:val="single" w:sz="4" w:space="0" w:color="auto"/>
          </w:tblBorders>
        </w:tblPrEx>
        <w:trPr>
          <w:trHeight w:val="277"/>
        </w:trPr>
        <w:tc>
          <w:tcPr>
            <w:tcW w:w="2978" w:type="dxa"/>
            <w:hideMark/>
          </w:tcPr>
          <w:p w14:paraId="10907801" w14:textId="77777777" w:rsidR="00D20679" w:rsidRPr="009C7978" w:rsidRDefault="00D20679"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Білім беру бағдарламасы </w:t>
            </w:r>
          </w:p>
        </w:tc>
        <w:tc>
          <w:tcPr>
            <w:tcW w:w="6379" w:type="dxa"/>
            <w:hideMark/>
          </w:tcPr>
          <w:p w14:paraId="11588B9E" w14:textId="2C033223" w:rsidR="00D20679" w:rsidRPr="009C7978" w:rsidRDefault="00D206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6В04201 – </w:t>
            </w:r>
            <w:r w:rsidR="001E5167">
              <w:rPr>
                <w:rFonts w:ascii="Times New Roman" w:hAnsi="Times New Roman"/>
                <w:sz w:val="24"/>
                <w:szCs w:val="24"/>
                <w:lang w:val="kk-KZ"/>
              </w:rPr>
              <w:t>«</w:t>
            </w:r>
            <w:r w:rsidRPr="009C7978">
              <w:rPr>
                <w:rFonts w:ascii="Times New Roman" w:hAnsi="Times New Roman"/>
                <w:sz w:val="24"/>
                <w:szCs w:val="24"/>
                <w:lang w:val="kk-KZ"/>
              </w:rPr>
              <w:t>Құқықтану</w:t>
            </w:r>
            <w:r w:rsidR="001E5167">
              <w:rPr>
                <w:rFonts w:ascii="Times New Roman" w:hAnsi="Times New Roman"/>
                <w:sz w:val="24"/>
                <w:szCs w:val="24"/>
                <w:lang w:val="kk-KZ"/>
              </w:rPr>
              <w:t>»</w:t>
            </w:r>
          </w:p>
        </w:tc>
      </w:tr>
      <w:tr w:rsidR="0098396E" w:rsidRPr="009C7978" w14:paraId="15D8272A" w14:textId="77777777" w:rsidTr="00490EE9">
        <w:tblPrEx>
          <w:tblBorders>
            <w:bottom w:val="single" w:sz="4" w:space="0" w:color="auto"/>
          </w:tblBorders>
        </w:tblPrEx>
        <w:trPr>
          <w:trHeight w:val="277"/>
        </w:trPr>
        <w:tc>
          <w:tcPr>
            <w:tcW w:w="2978" w:type="dxa"/>
            <w:hideMark/>
          </w:tcPr>
          <w:p w14:paraId="1158F413" w14:textId="77777777" w:rsidR="00D20679" w:rsidRPr="009C7978" w:rsidRDefault="00D20679" w:rsidP="00C46B28">
            <w:pPr>
              <w:snapToGrid w:val="0"/>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Академиялық кредит саны </w:t>
            </w:r>
          </w:p>
        </w:tc>
        <w:tc>
          <w:tcPr>
            <w:tcW w:w="6379" w:type="dxa"/>
            <w:hideMark/>
          </w:tcPr>
          <w:p w14:paraId="1C98328E" w14:textId="77777777" w:rsidR="00D20679" w:rsidRPr="009C7978" w:rsidRDefault="00D20679" w:rsidP="00C46B28">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48E33A97" w14:textId="77777777" w:rsidTr="00490EE9">
        <w:tblPrEx>
          <w:tblBorders>
            <w:bottom w:val="single" w:sz="4" w:space="0" w:color="auto"/>
          </w:tblBorders>
        </w:tblPrEx>
        <w:trPr>
          <w:trHeight w:val="277"/>
        </w:trPr>
        <w:tc>
          <w:tcPr>
            <w:tcW w:w="2978" w:type="dxa"/>
            <w:hideMark/>
          </w:tcPr>
          <w:p w14:paraId="206324DE" w14:textId="77777777" w:rsidR="00D20679" w:rsidRPr="009C7978" w:rsidRDefault="005E5669"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Оқыту формасы </w:t>
            </w:r>
          </w:p>
        </w:tc>
        <w:tc>
          <w:tcPr>
            <w:tcW w:w="6379" w:type="dxa"/>
            <w:hideMark/>
          </w:tcPr>
          <w:p w14:paraId="168A0B61" w14:textId="77777777" w:rsidR="00D20679" w:rsidRPr="009C7978" w:rsidRDefault="00D206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Күндізгі</w:t>
            </w:r>
          </w:p>
        </w:tc>
      </w:tr>
      <w:tr w:rsidR="0098396E" w:rsidRPr="009C7978" w14:paraId="63A0AB22" w14:textId="77777777" w:rsidTr="00490EE9">
        <w:tblPrEx>
          <w:tblBorders>
            <w:bottom w:val="single" w:sz="4" w:space="0" w:color="auto"/>
          </w:tblBorders>
        </w:tblPrEx>
        <w:trPr>
          <w:trHeight w:val="277"/>
        </w:trPr>
        <w:tc>
          <w:tcPr>
            <w:tcW w:w="2978" w:type="dxa"/>
            <w:hideMark/>
          </w:tcPr>
          <w:p w14:paraId="504B8F17" w14:textId="61FEFDA4" w:rsidR="00D20679"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Семестр </w:t>
            </w:r>
          </w:p>
        </w:tc>
        <w:tc>
          <w:tcPr>
            <w:tcW w:w="6379" w:type="dxa"/>
            <w:hideMark/>
          </w:tcPr>
          <w:p w14:paraId="7DBD5632" w14:textId="77777777" w:rsidR="00D20679" w:rsidRPr="009C7978" w:rsidRDefault="00D206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7</w:t>
            </w:r>
          </w:p>
        </w:tc>
      </w:tr>
      <w:tr w:rsidR="0098396E" w:rsidRPr="009C7978" w14:paraId="7CAAB4B0" w14:textId="77777777" w:rsidTr="00490EE9">
        <w:tblPrEx>
          <w:tblBorders>
            <w:bottom w:val="single" w:sz="4" w:space="0" w:color="auto"/>
          </w:tblBorders>
        </w:tblPrEx>
        <w:trPr>
          <w:trHeight w:val="277"/>
        </w:trPr>
        <w:tc>
          <w:tcPr>
            <w:tcW w:w="2978" w:type="dxa"/>
          </w:tcPr>
          <w:p w14:paraId="25D211A4" w14:textId="77777777" w:rsidR="00D20679" w:rsidRPr="009C7978" w:rsidRDefault="00D20679"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Пәннің п</w:t>
            </w:r>
            <w:r w:rsidRPr="009C7978">
              <w:rPr>
                <w:rFonts w:ascii="Times New Roman" w:hAnsi="Times New Roman"/>
                <w:sz w:val="24"/>
                <w:szCs w:val="24"/>
              </w:rPr>
              <w:t>ререквизит</w:t>
            </w:r>
            <w:r w:rsidRPr="009C7978">
              <w:rPr>
                <w:rFonts w:ascii="Times New Roman" w:hAnsi="Times New Roman"/>
                <w:sz w:val="24"/>
                <w:szCs w:val="24"/>
                <w:lang w:val="kk-KZ"/>
              </w:rPr>
              <w:t xml:space="preserve">тері </w:t>
            </w:r>
          </w:p>
        </w:tc>
        <w:tc>
          <w:tcPr>
            <w:tcW w:w="6379" w:type="dxa"/>
            <w:hideMark/>
          </w:tcPr>
          <w:p w14:paraId="06FB95B3" w14:textId="77777777" w:rsidR="00D20679" w:rsidRPr="009C7978" w:rsidRDefault="00D20679" w:rsidP="00C46B28">
            <w:pPr>
              <w:pStyle w:val="a7"/>
              <w:spacing w:after="0"/>
              <w:ind w:hanging="1"/>
              <w:rPr>
                <w:sz w:val="24"/>
                <w:szCs w:val="24"/>
                <w:lang w:val="kk-KZ"/>
              </w:rPr>
            </w:pPr>
            <w:r w:rsidRPr="009C7978">
              <w:rPr>
                <w:bCs/>
                <w:sz w:val="24"/>
                <w:szCs w:val="24"/>
              </w:rPr>
              <w:t>Модуль 7</w:t>
            </w:r>
            <w:r w:rsidRPr="009C7978">
              <w:rPr>
                <w:bCs/>
                <w:sz w:val="24"/>
                <w:szCs w:val="24"/>
                <w:lang w:val="en-US"/>
              </w:rPr>
              <w:t xml:space="preserve"> </w:t>
            </w:r>
            <w:r w:rsidRPr="009C7978">
              <w:rPr>
                <w:bCs/>
                <w:sz w:val="24"/>
                <w:szCs w:val="24"/>
              </w:rPr>
              <w:t xml:space="preserve"> </w:t>
            </w:r>
            <w:r w:rsidRPr="009C7978">
              <w:rPr>
                <w:bCs/>
                <w:sz w:val="24"/>
                <w:szCs w:val="24"/>
                <w:lang w:val="kk-KZ"/>
              </w:rPr>
              <w:t>Процессуалдық құқықтың негіздері</w:t>
            </w:r>
          </w:p>
        </w:tc>
      </w:tr>
      <w:tr w:rsidR="0098396E" w:rsidRPr="009C7978" w14:paraId="782F2C8B" w14:textId="77777777" w:rsidTr="00490EE9">
        <w:tblPrEx>
          <w:tblBorders>
            <w:bottom w:val="single" w:sz="4" w:space="0" w:color="auto"/>
          </w:tblBorders>
        </w:tblPrEx>
        <w:trPr>
          <w:trHeight w:val="277"/>
        </w:trPr>
        <w:tc>
          <w:tcPr>
            <w:tcW w:w="2978" w:type="dxa"/>
          </w:tcPr>
          <w:p w14:paraId="3BE2BAC6" w14:textId="77777777" w:rsidR="00D20679" w:rsidRPr="009C7978" w:rsidRDefault="00D206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379" w:type="dxa"/>
            <w:hideMark/>
          </w:tcPr>
          <w:p w14:paraId="04241B12" w14:textId="68A0935D" w:rsidR="00D20679" w:rsidRPr="009C7978" w:rsidRDefault="00C30F54" w:rsidP="00C46B28">
            <w:pPr>
              <w:pStyle w:val="a7"/>
              <w:spacing w:after="0"/>
              <w:ind w:hanging="1"/>
              <w:rPr>
                <w:sz w:val="24"/>
                <w:szCs w:val="24"/>
                <w:lang w:val="kk-KZ"/>
              </w:rPr>
            </w:pPr>
            <w:r w:rsidRPr="004C5235">
              <w:rPr>
                <w:sz w:val="24"/>
                <w:szCs w:val="24"/>
                <w:lang w:val="kk-KZ"/>
              </w:rPr>
              <w:t>Қорытынды аттестаттау</w:t>
            </w:r>
          </w:p>
        </w:tc>
      </w:tr>
      <w:tr w:rsidR="0098396E" w:rsidRPr="008A0A72" w14:paraId="7E23DDA2" w14:textId="77777777" w:rsidTr="00490EE9">
        <w:tblPrEx>
          <w:tblBorders>
            <w:bottom w:val="single" w:sz="4" w:space="0" w:color="auto"/>
          </w:tblBorders>
        </w:tblPrEx>
        <w:trPr>
          <w:trHeight w:val="277"/>
        </w:trPr>
        <w:tc>
          <w:tcPr>
            <w:tcW w:w="2978" w:type="dxa"/>
          </w:tcPr>
          <w:p w14:paraId="44CCDABD" w14:textId="77777777" w:rsidR="00D20679" w:rsidRPr="009C7978" w:rsidRDefault="0060675D"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 xml:space="preserve">Пәннің </w:t>
            </w:r>
            <w:r w:rsidR="00D20679" w:rsidRPr="009C7978">
              <w:rPr>
                <w:rFonts w:ascii="Times New Roman" w:hAnsi="Times New Roman"/>
                <w:bCs/>
                <w:sz w:val="24"/>
                <w:szCs w:val="24"/>
                <w:lang w:val="kk-KZ"/>
              </w:rPr>
              <w:t>мақсаты</w:t>
            </w:r>
          </w:p>
        </w:tc>
        <w:tc>
          <w:tcPr>
            <w:tcW w:w="6379" w:type="dxa"/>
          </w:tcPr>
          <w:p w14:paraId="01F06373" w14:textId="77777777" w:rsidR="00D20679" w:rsidRPr="009C7978" w:rsidRDefault="0060675D" w:rsidP="001E516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Студенттерді ғылыми дискурстың негізгі түрлерімен таныстыру, ғылыми стильдің ерекшеліктерін, оның негізгі жанрларын зерттеу, жазбаша және ауызша академиялық мәтіндерді жасау дағдыларын қалыптастыру</w:t>
            </w:r>
          </w:p>
        </w:tc>
      </w:tr>
      <w:tr w:rsidR="0098396E" w:rsidRPr="009C7978" w14:paraId="20A87FD8" w14:textId="77777777" w:rsidTr="00490EE9">
        <w:tblPrEx>
          <w:tblBorders>
            <w:bottom w:val="single" w:sz="4" w:space="0" w:color="auto"/>
          </w:tblBorders>
        </w:tblPrEx>
        <w:trPr>
          <w:trHeight w:val="1607"/>
        </w:trPr>
        <w:tc>
          <w:tcPr>
            <w:tcW w:w="2978" w:type="dxa"/>
          </w:tcPr>
          <w:p w14:paraId="40FA8C29"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 xml:space="preserve">Пәннің мазмұны </w:t>
            </w:r>
          </w:p>
          <w:p w14:paraId="66DFD87C"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3480F3D9"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5217ADC3"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171FB30"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3CBE491D"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6379" w:type="dxa"/>
          </w:tcPr>
          <w:p w14:paraId="6B07ADEE"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 xml:space="preserve"> Экологиялық құқық түсінігі. Табиғатты пайдаланудың мақсаты мен міндеттері. Экологиялық қадағалау  мен бақылауды жүзеге асырудағы табиғат пайдаланушылардың құқықтарын қорғаудың негізгі қағидаттары. Экологиялық қадағалау мен бақылауды жүзеге асыруда табиғат пайдаланушылардың құқықтарын қорғаудың пәні мен міндеті.</w:t>
            </w:r>
            <w:r w:rsidRPr="009C7978">
              <w:rPr>
                <w:rFonts w:ascii="Times New Roman" w:hAnsi="Times New Roman"/>
                <w:sz w:val="24"/>
                <w:szCs w:val="24"/>
                <w:lang w:val="kk-KZ"/>
              </w:rPr>
              <w:t xml:space="preserve"> </w:t>
            </w:r>
            <w:r w:rsidRPr="009C7978">
              <w:rPr>
                <w:rFonts w:ascii="Times New Roman" w:hAnsi="Times New Roman"/>
                <w:spacing w:val="-4"/>
                <w:sz w:val="24"/>
                <w:szCs w:val="24"/>
                <w:lang w:val="kk-KZ"/>
              </w:rPr>
              <w:t>Экологиялық қадағалау мен бақылауды жүзеге асыру кезінде табиғатты пайдалану құқығының субъектілері. Экологиялық қадағалау мен бақылауды жүзеге асырудағы табиғат пайдаланушылардың негізгі аспектілері. Экологиялық қадағалау мен бақылауды жүзеге асыруда табиғат пайдаланушылардың құқықтарын қорғауды бақылау.</w:t>
            </w:r>
            <w:r w:rsidRPr="009C7978">
              <w:rPr>
                <w:rFonts w:ascii="Times New Roman" w:hAnsi="Times New Roman"/>
                <w:sz w:val="24"/>
                <w:szCs w:val="24"/>
                <w:lang w:val="kk-KZ"/>
              </w:rPr>
              <w:t xml:space="preserve"> </w:t>
            </w:r>
            <w:r w:rsidRPr="009C7978">
              <w:rPr>
                <w:rFonts w:ascii="Times New Roman" w:hAnsi="Times New Roman"/>
                <w:spacing w:val="-4"/>
                <w:sz w:val="24"/>
                <w:szCs w:val="24"/>
                <w:lang w:val="kk-KZ"/>
              </w:rPr>
              <w:t>Экологиялық қадағалау мен бақылауды жүзеге асыру кезінде табиғи ресурстарды пайдалану құқығы туралы дауларды шешу. Мемлекеттік экологиялық бақылауды ұйымдастыру және жүргізу.</w:t>
            </w:r>
          </w:p>
        </w:tc>
      </w:tr>
      <w:tr w:rsidR="0098396E" w:rsidRPr="008A0A72" w14:paraId="7D1BA4CC" w14:textId="77777777" w:rsidTr="00490EE9">
        <w:tblPrEx>
          <w:tblBorders>
            <w:bottom w:val="single" w:sz="4" w:space="0" w:color="auto"/>
          </w:tblBorders>
        </w:tblPrEx>
        <w:trPr>
          <w:trHeight w:val="277"/>
        </w:trPr>
        <w:tc>
          <w:tcPr>
            <w:tcW w:w="2978" w:type="dxa"/>
          </w:tcPr>
          <w:p w14:paraId="7B3D4906"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Пәннің құзыреттілігі </w:t>
            </w:r>
          </w:p>
          <w:p w14:paraId="792756EC"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53EA3BA"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F1C0A7B"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1CB10E2"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1653A637"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221C460D"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31B831CC"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025B271F"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7DF872BA" w14:textId="77777777" w:rsidR="0050655F" w:rsidRPr="009C7978" w:rsidRDefault="0050655F" w:rsidP="00C46B28">
            <w:pPr>
              <w:spacing w:after="0" w:line="240" w:lineRule="auto"/>
              <w:ind w:hanging="1"/>
              <w:jc w:val="both"/>
              <w:rPr>
                <w:rFonts w:ascii="Times New Roman" w:hAnsi="Times New Roman"/>
                <w:bCs/>
                <w:sz w:val="24"/>
                <w:szCs w:val="24"/>
                <w:lang w:val="kk-KZ"/>
              </w:rPr>
            </w:pPr>
          </w:p>
          <w:p w14:paraId="3F5638B1"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6379" w:type="dxa"/>
          </w:tcPr>
          <w:p w14:paraId="11A7325F" w14:textId="77777777" w:rsidR="001E5167" w:rsidRPr="009C7978" w:rsidRDefault="001E5167" w:rsidP="001E516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69C9B717" w14:textId="77777777" w:rsidR="0050655F" w:rsidRPr="009C7978" w:rsidRDefault="0050655F" w:rsidP="007A16AD">
            <w:pPr>
              <w:spacing w:after="0" w:line="240" w:lineRule="auto"/>
              <w:ind w:hanging="1"/>
              <w:jc w:val="both"/>
              <w:rPr>
                <w:rFonts w:ascii="Times New Roman" w:hAnsi="Times New Roman"/>
                <w:sz w:val="24"/>
                <w:szCs w:val="24"/>
                <w:lang w:val="kk-KZ"/>
              </w:rPr>
            </w:pPr>
            <w:r w:rsidRPr="001E5167">
              <w:rPr>
                <w:rFonts w:ascii="Times New Roman" w:hAnsi="Times New Roman"/>
                <w:b/>
                <w:sz w:val="24"/>
                <w:szCs w:val="24"/>
                <w:lang w:val="kk-KZ"/>
              </w:rPr>
              <w:t>- біледі:</w:t>
            </w:r>
            <w:r w:rsidRPr="009C7978">
              <w:rPr>
                <w:rFonts w:ascii="Times New Roman" w:hAnsi="Times New Roman"/>
                <w:b/>
                <w:sz w:val="24"/>
                <w:szCs w:val="24"/>
                <w:lang w:val="kk-KZ"/>
              </w:rPr>
              <w:t xml:space="preserve"> </w:t>
            </w:r>
            <w:r w:rsidRPr="009C7978">
              <w:rPr>
                <w:rFonts w:ascii="Times New Roman" w:hAnsi="Times New Roman"/>
                <w:sz w:val="24"/>
                <w:szCs w:val="24"/>
                <w:lang w:val="kk-KZ"/>
              </w:rPr>
              <w:t>экологиялық қадағалау мен бақылауды жүзеге асыру кезінде табиғатты пайдалану құқығының негізгі ережелерін;</w:t>
            </w:r>
          </w:p>
          <w:p w14:paraId="19F88DAB" w14:textId="77777777" w:rsidR="001E5167" w:rsidRDefault="0050655F" w:rsidP="001E516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экологиялық қадағалау мен бақылауды жүзеге асырудағы табиғатты пайдалану құқығының пәнін, әдісін, жүйесін, қағидаларын , құқықтың негізгі ұғымдарын білу</w:t>
            </w:r>
            <w:r w:rsidR="001E5167">
              <w:rPr>
                <w:rFonts w:ascii="Times New Roman" w:hAnsi="Times New Roman"/>
                <w:sz w:val="24"/>
                <w:szCs w:val="24"/>
                <w:lang w:val="kk-KZ"/>
              </w:rPr>
              <w:t xml:space="preserve">; </w:t>
            </w:r>
          </w:p>
          <w:p w14:paraId="4679918A" w14:textId="2D7FC6C0" w:rsidR="0050655F" w:rsidRPr="009C7978" w:rsidRDefault="0050655F" w:rsidP="001E5167">
            <w:pPr>
              <w:spacing w:after="0" w:line="240" w:lineRule="auto"/>
              <w:ind w:hanging="1"/>
              <w:jc w:val="both"/>
              <w:rPr>
                <w:rFonts w:ascii="Times New Roman" w:hAnsi="Times New Roman"/>
                <w:spacing w:val="3"/>
                <w:sz w:val="24"/>
                <w:szCs w:val="24"/>
                <w:lang w:val="kk-KZ"/>
              </w:rPr>
            </w:pPr>
            <w:r w:rsidRPr="001E5167">
              <w:rPr>
                <w:rFonts w:ascii="Times New Roman" w:hAnsi="Times New Roman"/>
                <w:b/>
                <w:spacing w:val="3"/>
                <w:sz w:val="24"/>
                <w:szCs w:val="24"/>
                <w:lang w:val="kk-KZ"/>
              </w:rPr>
              <w:t>- түсінеді</w:t>
            </w:r>
            <w:r w:rsidRPr="001E5167">
              <w:rPr>
                <w:rFonts w:ascii="Times New Roman" w:hAnsi="Times New Roman"/>
                <w:b/>
                <w:spacing w:val="-3"/>
                <w:sz w:val="24"/>
                <w:szCs w:val="24"/>
                <w:lang w:val="kk-KZ"/>
              </w:rPr>
              <w:t>:</w:t>
            </w:r>
            <w:r w:rsidRPr="009C7978">
              <w:rPr>
                <w:rFonts w:ascii="Times New Roman" w:hAnsi="Times New Roman"/>
                <w:spacing w:val="3"/>
                <w:sz w:val="24"/>
                <w:szCs w:val="24"/>
                <w:lang w:val="kk-KZ"/>
              </w:rPr>
              <w:t xml:space="preserve"> экологиялық қадағалау мен бақылауды жүзеге асырудағы табиғатты пайдалану құқықтарының негізгі ережелерін;</w:t>
            </w:r>
            <w:r w:rsidR="001E5167">
              <w:rPr>
                <w:rFonts w:ascii="Times New Roman" w:hAnsi="Times New Roman"/>
                <w:spacing w:val="3"/>
                <w:sz w:val="24"/>
                <w:szCs w:val="24"/>
                <w:lang w:val="kk-KZ"/>
              </w:rPr>
              <w:t xml:space="preserve"> </w:t>
            </w:r>
            <w:r w:rsidRPr="009C7978">
              <w:rPr>
                <w:rFonts w:ascii="Times New Roman" w:hAnsi="Times New Roman"/>
                <w:spacing w:val="3"/>
                <w:sz w:val="24"/>
                <w:szCs w:val="24"/>
                <w:lang w:val="kk-KZ"/>
              </w:rPr>
              <w:t>экологиялық қадағалу мен бақылауды жүзеге асыруда табиғатты пайдалану құқықтарының негізгі тұжырымдамаларын, институттарын және қайнар көздерін бағалауды;</w:t>
            </w:r>
          </w:p>
          <w:p w14:paraId="090111CE" w14:textId="023E3F17" w:rsidR="0050655F" w:rsidRPr="009C7978" w:rsidRDefault="0050655F" w:rsidP="007A16AD">
            <w:pPr>
              <w:shd w:val="clear" w:color="auto" w:fill="FFFFFF"/>
              <w:spacing w:after="0" w:line="240" w:lineRule="auto"/>
              <w:ind w:hanging="1"/>
              <w:jc w:val="both"/>
              <w:rPr>
                <w:rFonts w:ascii="Times New Roman" w:hAnsi="Times New Roman"/>
                <w:spacing w:val="-2"/>
                <w:sz w:val="24"/>
                <w:szCs w:val="24"/>
                <w:lang w:val="kk-KZ"/>
              </w:rPr>
            </w:pPr>
            <w:r w:rsidRPr="001E5167">
              <w:rPr>
                <w:rFonts w:ascii="Times New Roman" w:hAnsi="Times New Roman"/>
                <w:b/>
                <w:spacing w:val="-2"/>
                <w:sz w:val="24"/>
                <w:szCs w:val="24"/>
                <w:lang w:val="kk-KZ"/>
              </w:rPr>
              <w:t>-</w:t>
            </w:r>
            <w:r w:rsidRPr="001E5167">
              <w:rPr>
                <w:rFonts w:ascii="Times New Roman" w:hAnsi="Times New Roman"/>
                <w:b/>
                <w:sz w:val="24"/>
                <w:szCs w:val="24"/>
                <w:lang w:val="kk-KZ"/>
              </w:rPr>
              <w:t xml:space="preserve"> </w:t>
            </w:r>
            <w:r w:rsidRPr="001E5167">
              <w:rPr>
                <w:rFonts w:ascii="Times New Roman" w:hAnsi="Times New Roman"/>
                <w:b/>
                <w:spacing w:val="-2"/>
                <w:sz w:val="24"/>
                <w:szCs w:val="24"/>
                <w:lang w:val="kk-KZ"/>
              </w:rPr>
              <w:t>қолдана алады</w:t>
            </w:r>
            <w:r w:rsidRPr="001E5167">
              <w:rPr>
                <w:rFonts w:ascii="Times New Roman" w:hAnsi="Times New Roman"/>
                <w:b/>
                <w:sz w:val="24"/>
                <w:szCs w:val="24"/>
                <w:lang w:val="kk-KZ"/>
              </w:rPr>
              <w:t>:</w:t>
            </w:r>
            <w:r w:rsidRPr="009C7978">
              <w:rPr>
                <w:rFonts w:ascii="Times New Roman" w:hAnsi="Times New Roman"/>
                <w:b/>
                <w:spacing w:val="-2"/>
                <w:sz w:val="24"/>
                <w:szCs w:val="24"/>
                <w:lang w:val="kk-KZ"/>
              </w:rPr>
              <w:t xml:space="preserve">  </w:t>
            </w:r>
            <w:r w:rsidRPr="009C7978">
              <w:rPr>
                <w:rFonts w:ascii="Times New Roman" w:hAnsi="Times New Roman"/>
                <w:spacing w:val="-2"/>
                <w:sz w:val="24"/>
                <w:szCs w:val="24"/>
                <w:lang w:val="kk-KZ"/>
              </w:rPr>
              <w:t>экологиялық қадағалау мен бақылауды жүзеге асыру кезінде табиғатты пайдалану құқықтарын қорғау және  құқықтық әдебиеттермен жұмыс жасауды; қолданыстағы заңнама әдістерін қолдануды;</w:t>
            </w:r>
            <w:r w:rsidR="001E5167">
              <w:rPr>
                <w:rFonts w:ascii="Times New Roman" w:hAnsi="Times New Roman"/>
                <w:spacing w:val="-2"/>
                <w:sz w:val="24"/>
                <w:szCs w:val="24"/>
                <w:lang w:val="kk-KZ"/>
              </w:rPr>
              <w:t xml:space="preserve"> </w:t>
            </w:r>
            <w:r w:rsidRPr="009C7978">
              <w:rPr>
                <w:rFonts w:ascii="Times New Roman" w:hAnsi="Times New Roman"/>
                <w:spacing w:val="-2"/>
                <w:sz w:val="24"/>
                <w:szCs w:val="24"/>
                <w:lang w:val="kk-KZ"/>
              </w:rPr>
              <w:t>әртүрлі заңды құбылыстарды, заңды фактілерді талдауды қолдана алады</w:t>
            </w:r>
          </w:p>
          <w:p w14:paraId="0914C6CF" w14:textId="77777777" w:rsidR="0050655F" w:rsidRPr="009C7978" w:rsidRDefault="0050655F" w:rsidP="007A16AD">
            <w:pPr>
              <w:shd w:val="clear" w:color="auto" w:fill="FFFFFF"/>
              <w:spacing w:after="0" w:line="240" w:lineRule="auto"/>
              <w:ind w:hanging="1"/>
              <w:jc w:val="both"/>
              <w:rPr>
                <w:rFonts w:ascii="Times New Roman" w:hAnsi="Times New Roman"/>
                <w:sz w:val="24"/>
                <w:szCs w:val="24"/>
                <w:lang w:val="kk-KZ"/>
              </w:rPr>
            </w:pPr>
            <w:r w:rsidRPr="001E5167">
              <w:rPr>
                <w:rFonts w:ascii="Times New Roman" w:hAnsi="Times New Roman"/>
                <w:b/>
                <w:sz w:val="24"/>
                <w:szCs w:val="24"/>
                <w:lang w:val="kk-KZ"/>
              </w:rPr>
              <w:t>- құзретті:</w:t>
            </w:r>
            <w:r w:rsidRPr="009C7978">
              <w:rPr>
                <w:rFonts w:ascii="Times New Roman" w:hAnsi="Times New Roman"/>
                <w:sz w:val="24"/>
                <w:szCs w:val="24"/>
                <w:lang w:val="kk-KZ"/>
              </w:rPr>
              <w:t xml:space="preserve"> табиғатты пайдалануды басқарудың құқықтық нормаларына, экологиялық заңнаманы дұрыс түсіндіру және дұрыс қолдану мәселелерінде құзыретті болу;</w:t>
            </w:r>
          </w:p>
        </w:tc>
      </w:tr>
      <w:tr w:rsidR="0098396E" w:rsidRPr="009C7978" w14:paraId="0C14AFC9" w14:textId="77777777" w:rsidTr="00490EE9">
        <w:tblPrEx>
          <w:tblBorders>
            <w:bottom w:val="single" w:sz="4" w:space="0" w:color="auto"/>
          </w:tblBorders>
        </w:tblPrEx>
        <w:trPr>
          <w:trHeight w:val="277"/>
        </w:trPr>
        <w:tc>
          <w:tcPr>
            <w:tcW w:w="2978" w:type="dxa"/>
            <w:hideMark/>
          </w:tcPr>
          <w:p w14:paraId="288E2FC1" w14:textId="6F5F8B65"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Қортынды бақылау </w:t>
            </w:r>
            <w:r w:rsidR="0060675D" w:rsidRPr="009C7978">
              <w:rPr>
                <w:rFonts w:ascii="Times New Roman" w:hAnsi="Times New Roman"/>
                <w:sz w:val="24"/>
                <w:szCs w:val="24"/>
                <w:lang w:val="kk-KZ"/>
              </w:rPr>
              <w:t xml:space="preserve">формасы </w:t>
            </w:r>
          </w:p>
        </w:tc>
        <w:tc>
          <w:tcPr>
            <w:tcW w:w="6379" w:type="dxa"/>
            <w:hideMark/>
          </w:tcPr>
          <w:p w14:paraId="71CACC83" w14:textId="77777777" w:rsidR="0050655F" w:rsidRPr="009C7978" w:rsidRDefault="0050655F" w:rsidP="007A16AD">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506DF2A6" w14:textId="77777777" w:rsidTr="00490EE9">
        <w:tblPrEx>
          <w:tblBorders>
            <w:bottom w:val="single" w:sz="4" w:space="0" w:color="auto"/>
          </w:tblBorders>
        </w:tblPrEx>
        <w:trPr>
          <w:trHeight w:val="277"/>
        </w:trPr>
        <w:tc>
          <w:tcPr>
            <w:tcW w:w="2978" w:type="dxa"/>
            <w:hideMark/>
          </w:tcPr>
          <w:p w14:paraId="10A85E9B" w14:textId="77777777" w:rsidR="0050655F" w:rsidRPr="009C7978" w:rsidRDefault="0060675D"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6379" w:type="dxa"/>
          </w:tcPr>
          <w:p w14:paraId="264216B5" w14:textId="009AE002" w:rsidR="0050655F" w:rsidRPr="009C7978" w:rsidRDefault="004464AC" w:rsidP="007A16AD">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w:t>
            </w:r>
            <w:r w:rsidR="00D126CB" w:rsidRPr="009C7978">
              <w:rPr>
                <w:rFonts w:ascii="Times New Roman" w:hAnsi="Times New Roman"/>
                <w:sz w:val="24"/>
                <w:szCs w:val="24"/>
                <w:lang w:val="kk-KZ"/>
              </w:rPr>
              <w:t xml:space="preserve"> </w:t>
            </w:r>
            <w:r w:rsidR="0050655F" w:rsidRPr="009C7978">
              <w:rPr>
                <w:rFonts w:ascii="Times New Roman" w:hAnsi="Times New Roman"/>
                <w:sz w:val="24"/>
                <w:szCs w:val="24"/>
                <w:lang w:val="kk-KZ"/>
              </w:rPr>
              <w:t>апта)</w:t>
            </w:r>
          </w:p>
        </w:tc>
      </w:tr>
      <w:tr w:rsidR="0098396E" w:rsidRPr="009C7978" w14:paraId="52421396" w14:textId="77777777" w:rsidTr="00490EE9">
        <w:tblPrEx>
          <w:tblBorders>
            <w:bottom w:val="single" w:sz="4" w:space="0" w:color="auto"/>
          </w:tblBorders>
        </w:tblPrEx>
        <w:trPr>
          <w:trHeight w:val="277"/>
        </w:trPr>
        <w:tc>
          <w:tcPr>
            <w:tcW w:w="2978" w:type="dxa"/>
            <w:hideMark/>
          </w:tcPr>
          <w:p w14:paraId="25029C6E"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6379" w:type="dxa"/>
          </w:tcPr>
          <w:p w14:paraId="25A1EA0A" w14:textId="77777777" w:rsidR="0089426B" w:rsidRPr="009C7978" w:rsidRDefault="0089426B" w:rsidP="007A16AD">
            <w:pPr>
              <w:pStyle w:val="a5"/>
              <w:tabs>
                <w:tab w:val="left" w:pos="226"/>
              </w:tabs>
              <w:autoSpaceDE w:val="0"/>
              <w:autoSpaceDN w:val="0"/>
              <w:adjustRightInd w:val="0"/>
              <w:spacing w:after="0" w:line="240" w:lineRule="auto"/>
              <w:ind w:left="28"/>
              <w:jc w:val="both"/>
              <w:rPr>
                <w:rFonts w:ascii="Times New Roman" w:eastAsia="Calibri" w:hAnsi="Times New Roman"/>
                <w:sz w:val="24"/>
                <w:szCs w:val="24"/>
                <w:lang w:val="kk-KZ"/>
              </w:rPr>
            </w:pPr>
            <w:r w:rsidRPr="009C7978">
              <w:rPr>
                <w:rFonts w:ascii="Times New Roman" w:hAnsi="Times New Roman"/>
                <w:sz w:val="24"/>
                <w:szCs w:val="24"/>
                <w:lang w:val="kk-KZ"/>
              </w:rPr>
              <w:t>Негізгі әдебиеттер тізімі:</w:t>
            </w:r>
          </w:p>
          <w:p w14:paraId="0720A95D" w14:textId="07D2FFEB" w:rsidR="007A16AD" w:rsidRPr="001E5167" w:rsidRDefault="007A16AD" w:rsidP="00B81261">
            <w:pPr>
              <w:pStyle w:val="a5"/>
              <w:numPr>
                <w:ilvl w:val="0"/>
                <w:numId w:val="11"/>
              </w:numPr>
              <w:tabs>
                <w:tab w:val="left" w:pos="254"/>
              </w:tabs>
              <w:spacing w:after="0" w:line="240" w:lineRule="auto"/>
              <w:ind w:left="0" w:firstLine="0"/>
              <w:jc w:val="both"/>
              <w:rPr>
                <w:rFonts w:ascii="Times New Roman" w:hAnsi="Times New Roman"/>
                <w:b/>
                <w:bCs/>
                <w:sz w:val="24"/>
                <w:szCs w:val="24"/>
                <w:lang w:val="kk-KZ"/>
              </w:rPr>
            </w:pPr>
            <w:r w:rsidRPr="007A16AD">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033FBC00" w14:textId="77777777" w:rsidR="001E5167" w:rsidRPr="009C7978" w:rsidRDefault="001E5167" w:rsidP="00B81261">
            <w:pPr>
              <w:pStyle w:val="a5"/>
              <w:numPr>
                <w:ilvl w:val="0"/>
                <w:numId w:val="11"/>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sz w:val="24"/>
                <w:szCs w:val="24"/>
                <w:lang w:val="kk-KZ"/>
              </w:rPr>
              <w:t>Стамқұлов Ә.С., Стамқұлова Г.Ә. ҚР жер құқығы.</w:t>
            </w:r>
            <w:r>
              <w:rPr>
                <w:rFonts w:ascii="Times New Roman" w:hAnsi="Times New Roman"/>
                <w:sz w:val="24"/>
                <w:szCs w:val="24"/>
                <w:lang w:val="kk-KZ"/>
              </w:rPr>
              <w:t xml:space="preserve"> Оқу құралы. Жалпы бөлім. А, 201</w:t>
            </w:r>
            <w:r w:rsidRPr="009C7978">
              <w:rPr>
                <w:rFonts w:ascii="Times New Roman" w:hAnsi="Times New Roman"/>
                <w:sz w:val="24"/>
                <w:szCs w:val="24"/>
                <w:lang w:val="kk-KZ"/>
              </w:rPr>
              <w:t>6 ж.</w:t>
            </w:r>
          </w:p>
          <w:p w14:paraId="57875D57" w14:textId="77777777" w:rsidR="001E5167" w:rsidRDefault="001E5167" w:rsidP="00B81261">
            <w:pPr>
              <w:pStyle w:val="a5"/>
              <w:numPr>
                <w:ilvl w:val="0"/>
                <w:numId w:val="11"/>
              </w:numPr>
              <w:tabs>
                <w:tab w:val="left" w:pos="268"/>
                <w:tab w:val="left" w:pos="601"/>
              </w:tabs>
              <w:spacing w:after="0" w:line="240" w:lineRule="auto"/>
              <w:ind w:left="0" w:firstLine="0"/>
              <w:jc w:val="both"/>
              <w:rPr>
                <w:rFonts w:ascii="Times New Roman" w:hAnsi="Times New Roman"/>
                <w:sz w:val="24"/>
                <w:szCs w:val="24"/>
                <w:shd w:val="clear" w:color="auto" w:fill="FFFFFF"/>
              </w:rPr>
            </w:pPr>
            <w:r w:rsidRPr="009C7978">
              <w:rPr>
                <w:rFonts w:ascii="Times New Roman" w:hAnsi="Times New Roman"/>
                <w:bCs/>
                <w:sz w:val="24"/>
                <w:szCs w:val="24"/>
              </w:rPr>
              <w:t xml:space="preserve">Байдельдинов Д.Л. </w:t>
            </w:r>
            <w:r w:rsidRPr="009C7978">
              <w:rPr>
                <w:rFonts w:ascii="Times New Roman" w:hAnsi="Times New Roman"/>
                <w:bCs/>
                <w:sz w:val="24"/>
                <w:szCs w:val="24"/>
                <w:lang w:val="kk-KZ"/>
              </w:rPr>
              <w:t>Қазақстан Республикасының экологиялық құқығы</w:t>
            </w:r>
            <w:r>
              <w:rPr>
                <w:rFonts w:ascii="Times New Roman" w:hAnsi="Times New Roman"/>
                <w:bCs/>
                <w:sz w:val="24"/>
                <w:szCs w:val="24"/>
              </w:rPr>
              <w:t>.-Алматы, 2015ж.</w:t>
            </w:r>
          </w:p>
          <w:p w14:paraId="2907047D" w14:textId="286DCDF0" w:rsidR="001E5167" w:rsidRPr="001E5167" w:rsidRDefault="001E5167" w:rsidP="001E5167">
            <w:pPr>
              <w:tabs>
                <w:tab w:val="left" w:pos="254"/>
              </w:tabs>
              <w:spacing w:after="0" w:line="240" w:lineRule="auto"/>
              <w:ind w:left="1418"/>
              <w:jc w:val="both"/>
              <w:rPr>
                <w:rFonts w:ascii="Times New Roman" w:hAnsi="Times New Roman"/>
                <w:bCs/>
                <w:sz w:val="24"/>
                <w:szCs w:val="24"/>
                <w:lang w:val="kk-KZ"/>
              </w:rPr>
            </w:pPr>
            <w:r w:rsidRPr="001E5167">
              <w:rPr>
                <w:rFonts w:ascii="Times New Roman" w:hAnsi="Times New Roman"/>
                <w:bCs/>
                <w:sz w:val="24"/>
                <w:szCs w:val="24"/>
                <w:lang w:val="kk-KZ"/>
              </w:rPr>
              <w:t>Қосымша әдебиеттер</w:t>
            </w:r>
          </w:p>
          <w:p w14:paraId="0B0DF89B" w14:textId="67E5325B" w:rsidR="007A16AD" w:rsidRPr="009C7978" w:rsidRDefault="007A16AD" w:rsidP="00B81261">
            <w:pPr>
              <w:pStyle w:val="a5"/>
              <w:numPr>
                <w:ilvl w:val="0"/>
                <w:numId w:val="11"/>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noProof/>
                <w:sz w:val="24"/>
                <w:szCs w:val="24"/>
              </w:rPr>
              <w:t>Қазақстан Республикас</w:t>
            </w:r>
            <w:r>
              <w:rPr>
                <w:rFonts w:ascii="Times New Roman" w:hAnsi="Times New Roman"/>
                <w:noProof/>
                <w:sz w:val="24"/>
                <w:szCs w:val="24"/>
              </w:rPr>
              <w:t>ының Орман Кодексі 8 шілде 2003ж.</w:t>
            </w:r>
          </w:p>
          <w:p w14:paraId="3206FF0B" w14:textId="77777777" w:rsidR="007A16AD" w:rsidRPr="009C7978" w:rsidRDefault="007A16AD" w:rsidP="00B81261">
            <w:pPr>
              <w:pStyle w:val="a5"/>
              <w:numPr>
                <w:ilvl w:val="0"/>
                <w:numId w:val="11"/>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sz w:val="24"/>
                <w:szCs w:val="24"/>
              </w:rPr>
            </w:pPr>
            <w:r w:rsidRPr="009C7978">
              <w:rPr>
                <w:rFonts w:ascii="Times New Roman" w:hAnsi="Times New Roman"/>
                <w:noProof/>
                <w:sz w:val="24"/>
                <w:szCs w:val="24"/>
              </w:rPr>
              <w:t>Қазакстан Республикасының Су Кодексі 9 шілде 2003 ж</w:t>
            </w:r>
          </w:p>
          <w:p w14:paraId="51730D54" w14:textId="7EE8741A" w:rsidR="007A16AD" w:rsidRPr="009C7978" w:rsidRDefault="007A16AD" w:rsidP="00B81261">
            <w:pPr>
              <w:pStyle w:val="a5"/>
              <w:numPr>
                <w:ilvl w:val="0"/>
                <w:numId w:val="11"/>
              </w:numPr>
              <w:shd w:val="clear" w:color="auto" w:fill="FFFFFF"/>
              <w:tabs>
                <w:tab w:val="left" w:pos="268"/>
                <w:tab w:val="left" w:pos="459"/>
              </w:tabs>
              <w:autoSpaceDE w:val="0"/>
              <w:autoSpaceDN w:val="0"/>
              <w:adjustRightInd w:val="0"/>
              <w:spacing w:after="0" w:line="240" w:lineRule="auto"/>
              <w:ind w:left="0" w:firstLine="0"/>
              <w:jc w:val="both"/>
              <w:rPr>
                <w:rFonts w:ascii="Times New Roman" w:hAnsi="Times New Roman"/>
                <w:noProof/>
                <w:sz w:val="24"/>
                <w:szCs w:val="24"/>
                <w:lang w:val="kk-KZ"/>
              </w:rPr>
            </w:pPr>
            <w:r w:rsidRPr="009C7978">
              <w:rPr>
                <w:rFonts w:ascii="Times New Roman" w:hAnsi="Times New Roman"/>
                <w:noProof/>
                <w:sz w:val="24"/>
                <w:szCs w:val="24"/>
              </w:rPr>
              <w:lastRenderedPageBreak/>
              <w:t>Қазақстан Республикасының Жер Кодексі 20 маусым 2003</w:t>
            </w:r>
            <w:r>
              <w:rPr>
                <w:rFonts w:ascii="Times New Roman" w:hAnsi="Times New Roman"/>
                <w:noProof/>
                <w:sz w:val="24"/>
                <w:szCs w:val="24"/>
                <w:lang w:val="kk-KZ"/>
              </w:rPr>
              <w:t>ж.</w:t>
            </w:r>
            <w:r w:rsidRPr="009C7978">
              <w:rPr>
                <w:rFonts w:ascii="Times New Roman" w:hAnsi="Times New Roman"/>
                <w:noProof/>
                <w:sz w:val="24"/>
                <w:szCs w:val="24"/>
              </w:rPr>
              <w:t xml:space="preserve"> </w:t>
            </w:r>
          </w:p>
          <w:p w14:paraId="2A5D2430" w14:textId="3F204ACB" w:rsidR="007A16AD" w:rsidRPr="009C7978" w:rsidRDefault="0050655F" w:rsidP="00B81261">
            <w:pPr>
              <w:pStyle w:val="a5"/>
              <w:numPr>
                <w:ilvl w:val="0"/>
                <w:numId w:val="11"/>
              </w:numPr>
              <w:tabs>
                <w:tab w:val="left" w:pos="268"/>
                <w:tab w:val="left" w:pos="601"/>
              </w:tabs>
              <w:spacing w:after="0" w:line="240" w:lineRule="auto"/>
              <w:ind w:left="0" w:firstLine="0"/>
              <w:jc w:val="both"/>
              <w:rPr>
                <w:rFonts w:ascii="Times New Roman" w:hAnsi="Times New Roman"/>
                <w:sz w:val="24"/>
                <w:szCs w:val="24"/>
                <w:shd w:val="clear" w:color="auto" w:fill="FFFFFF"/>
              </w:rPr>
            </w:pPr>
            <w:r w:rsidRPr="009C7978">
              <w:rPr>
                <w:rFonts w:ascii="Times New Roman" w:hAnsi="Times New Roman"/>
                <w:sz w:val="24"/>
                <w:szCs w:val="24"/>
                <w:shd w:val="clear" w:color="auto" w:fill="FFFFFF"/>
              </w:rPr>
              <w:t>Республика Казахстан. Экологический кодекс от 9 января 2007 года (с изменениями и дополнениями по состоянию на 01.03.2011 г.)// Ведомости Парламента Республики Казахстан, янв</w:t>
            </w:r>
            <w:r w:rsidR="003B7807" w:rsidRPr="009C7978">
              <w:rPr>
                <w:rFonts w:ascii="Times New Roman" w:hAnsi="Times New Roman"/>
                <w:sz w:val="24"/>
                <w:szCs w:val="24"/>
                <w:shd w:val="clear" w:color="auto" w:fill="FFFFFF"/>
              </w:rPr>
              <w:t>арь, 2007 г</w:t>
            </w:r>
            <w:r w:rsidR="007A16AD">
              <w:rPr>
                <w:rFonts w:ascii="Times New Roman" w:hAnsi="Times New Roman"/>
                <w:sz w:val="24"/>
                <w:szCs w:val="24"/>
                <w:shd w:val="clear" w:color="auto" w:fill="FFFFFF"/>
              </w:rPr>
              <w:t>., № 1 (2482).</w:t>
            </w:r>
          </w:p>
        </w:tc>
      </w:tr>
    </w:tbl>
    <w:p w14:paraId="3ED4F9FD" w14:textId="77777777" w:rsidR="00F97A15" w:rsidRDefault="00F97A15" w:rsidP="00C46B28">
      <w:pPr>
        <w:spacing w:after="0" w:line="240" w:lineRule="auto"/>
        <w:ind w:hanging="1"/>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F97A15" w:rsidRPr="008A0A72" w14:paraId="2898E861"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tcPr>
          <w:p w14:paraId="04FCE126" w14:textId="77777777" w:rsidR="00F97A15" w:rsidRPr="009C7978" w:rsidRDefault="00F97A15" w:rsidP="00186110">
            <w:pPr>
              <w:spacing w:after="0" w:line="240" w:lineRule="auto"/>
              <w:ind w:hanging="1"/>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tc>
        <w:tc>
          <w:tcPr>
            <w:tcW w:w="6379" w:type="dxa"/>
            <w:tcBorders>
              <w:top w:val="single" w:sz="4" w:space="0" w:color="000000"/>
              <w:left w:val="single" w:sz="4" w:space="0" w:color="000000"/>
              <w:bottom w:val="single" w:sz="4" w:space="0" w:color="000000"/>
              <w:right w:val="single" w:sz="4" w:space="0" w:color="000000"/>
            </w:tcBorders>
          </w:tcPr>
          <w:p w14:paraId="74562A12" w14:textId="77777777" w:rsidR="00F97A15" w:rsidRPr="009C7978" w:rsidRDefault="00F97A15" w:rsidP="00186110">
            <w:pPr>
              <w:spacing w:after="0" w:line="240" w:lineRule="auto"/>
              <w:ind w:firstLine="32"/>
              <w:jc w:val="both"/>
              <w:rPr>
                <w:rFonts w:ascii="Times New Roman" w:hAnsi="Times New Roman"/>
                <w:b/>
                <w:sz w:val="24"/>
                <w:szCs w:val="24"/>
                <w:lang w:val="kk-KZ"/>
              </w:rPr>
            </w:pPr>
            <w:r>
              <w:rPr>
                <w:rFonts w:ascii="Times New Roman" w:hAnsi="Times New Roman"/>
                <w:b/>
                <w:sz w:val="24"/>
                <w:szCs w:val="24"/>
                <w:lang w:val="kk-KZ"/>
              </w:rPr>
              <w:t>KRKK 4306</w:t>
            </w:r>
            <w:r w:rsidRPr="009C7978">
              <w:rPr>
                <w:rFonts w:ascii="Times New Roman" w:hAnsi="Times New Roman"/>
                <w:b/>
                <w:sz w:val="24"/>
                <w:szCs w:val="24"/>
                <w:lang w:val="kk-KZ"/>
              </w:rPr>
              <w:t xml:space="preserve"> Қазақстан Республикасының көлік құқығы </w:t>
            </w:r>
          </w:p>
        </w:tc>
      </w:tr>
      <w:tr w:rsidR="00F97A15" w:rsidRPr="008A0A72" w14:paraId="7D5595A2"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tcPr>
          <w:p w14:paraId="0D17A430"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Пәннің ПОҚ</w:t>
            </w:r>
          </w:p>
        </w:tc>
        <w:tc>
          <w:tcPr>
            <w:tcW w:w="6379" w:type="dxa"/>
            <w:tcBorders>
              <w:top w:val="single" w:sz="4" w:space="0" w:color="000000"/>
              <w:left w:val="single" w:sz="4" w:space="0" w:color="000000"/>
              <w:bottom w:val="single" w:sz="4" w:space="0" w:color="000000"/>
              <w:right w:val="single" w:sz="4" w:space="0" w:color="000000"/>
            </w:tcBorders>
          </w:tcPr>
          <w:p w14:paraId="5F027BD5" w14:textId="178230DA" w:rsidR="00F97A15" w:rsidRPr="009C7978" w:rsidRDefault="00F97A15" w:rsidP="00186110">
            <w:pPr>
              <w:spacing w:after="0" w:line="240" w:lineRule="auto"/>
              <w:ind w:firstLine="32"/>
              <w:jc w:val="both"/>
              <w:rPr>
                <w:rFonts w:ascii="Times New Roman" w:hAnsi="Times New Roman"/>
                <w:sz w:val="24"/>
                <w:szCs w:val="24"/>
                <w:lang w:val="kk-KZ"/>
              </w:rPr>
            </w:pPr>
            <w:r>
              <w:rPr>
                <w:rFonts w:ascii="Times New Roman" w:hAnsi="Times New Roman"/>
                <w:sz w:val="24"/>
                <w:szCs w:val="24"/>
                <w:lang w:val="kk-KZ"/>
              </w:rPr>
              <w:t>Төленді М.А.</w:t>
            </w:r>
            <w:r w:rsidR="001E5167">
              <w:rPr>
                <w:rFonts w:ascii="Times New Roman" w:hAnsi="Times New Roman"/>
                <w:sz w:val="24"/>
                <w:szCs w:val="24"/>
                <w:lang w:val="kk-KZ"/>
              </w:rPr>
              <w:t>, Тлебева Г.М.</w:t>
            </w:r>
          </w:p>
        </w:tc>
      </w:tr>
      <w:tr w:rsidR="00F97A15" w:rsidRPr="009C7978" w14:paraId="34BFFB21"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575A6056"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Пән циклі</w:t>
            </w:r>
          </w:p>
        </w:tc>
        <w:tc>
          <w:tcPr>
            <w:tcW w:w="6379" w:type="dxa"/>
            <w:tcBorders>
              <w:top w:val="single" w:sz="4" w:space="0" w:color="000000"/>
              <w:left w:val="single" w:sz="4" w:space="0" w:color="000000"/>
              <w:bottom w:val="single" w:sz="4" w:space="0" w:color="000000"/>
              <w:right w:val="single" w:sz="4" w:space="0" w:color="000000"/>
            </w:tcBorders>
          </w:tcPr>
          <w:p w14:paraId="412EA014"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КП/ТК</w:t>
            </w:r>
          </w:p>
        </w:tc>
      </w:tr>
      <w:tr w:rsidR="00F97A15" w:rsidRPr="009C7978" w14:paraId="46D7A69A"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4411EEFD"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Оқу деңгейі</w:t>
            </w:r>
          </w:p>
        </w:tc>
        <w:tc>
          <w:tcPr>
            <w:tcW w:w="6379" w:type="dxa"/>
            <w:tcBorders>
              <w:top w:val="single" w:sz="4" w:space="0" w:color="000000"/>
              <w:left w:val="single" w:sz="4" w:space="0" w:color="000000"/>
              <w:bottom w:val="single" w:sz="4" w:space="0" w:color="000000"/>
              <w:right w:val="single" w:sz="4" w:space="0" w:color="000000"/>
            </w:tcBorders>
          </w:tcPr>
          <w:p w14:paraId="7F0A3D1E"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F97A15" w:rsidRPr="009C7978" w14:paraId="2575F9F2"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5A1F41C7"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6379" w:type="dxa"/>
            <w:tcBorders>
              <w:top w:val="single" w:sz="4" w:space="0" w:color="000000"/>
              <w:left w:val="single" w:sz="4" w:space="0" w:color="000000"/>
              <w:bottom w:val="single" w:sz="4" w:space="0" w:color="000000"/>
              <w:right w:val="single" w:sz="4" w:space="0" w:color="000000"/>
            </w:tcBorders>
          </w:tcPr>
          <w:p w14:paraId="7C2B5558" w14:textId="55650F4F"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6В04201 – </w:t>
            </w:r>
            <w:r w:rsidR="001E5167">
              <w:rPr>
                <w:rFonts w:ascii="Times New Roman" w:hAnsi="Times New Roman"/>
                <w:sz w:val="24"/>
                <w:szCs w:val="24"/>
                <w:lang w:val="kk-KZ"/>
              </w:rPr>
              <w:t>«</w:t>
            </w:r>
            <w:r w:rsidRPr="009C7978">
              <w:rPr>
                <w:rFonts w:ascii="Times New Roman" w:hAnsi="Times New Roman"/>
                <w:sz w:val="24"/>
                <w:szCs w:val="24"/>
                <w:lang w:val="kk-KZ"/>
              </w:rPr>
              <w:t>Құқықтану</w:t>
            </w:r>
            <w:r w:rsidR="001E5167">
              <w:rPr>
                <w:rFonts w:ascii="Times New Roman" w:hAnsi="Times New Roman"/>
                <w:sz w:val="24"/>
                <w:szCs w:val="24"/>
                <w:lang w:val="kk-KZ"/>
              </w:rPr>
              <w:t>»</w:t>
            </w:r>
          </w:p>
        </w:tc>
      </w:tr>
      <w:tr w:rsidR="00F97A15" w:rsidRPr="009C7978" w14:paraId="76073C7D"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3A027ED3"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Академиялық кредит саны</w:t>
            </w:r>
          </w:p>
        </w:tc>
        <w:tc>
          <w:tcPr>
            <w:tcW w:w="6379" w:type="dxa"/>
            <w:tcBorders>
              <w:top w:val="single" w:sz="4" w:space="0" w:color="000000"/>
              <w:left w:val="single" w:sz="4" w:space="0" w:color="000000"/>
              <w:bottom w:val="single" w:sz="4" w:space="0" w:color="000000"/>
              <w:right w:val="single" w:sz="4" w:space="0" w:color="000000"/>
            </w:tcBorders>
          </w:tcPr>
          <w:p w14:paraId="0CC82A30"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5 </w:t>
            </w:r>
          </w:p>
        </w:tc>
      </w:tr>
      <w:tr w:rsidR="00F97A15" w:rsidRPr="009C7978" w14:paraId="7B75C84E"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EA88B70"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Оқыту формасы</w:t>
            </w:r>
          </w:p>
        </w:tc>
        <w:tc>
          <w:tcPr>
            <w:tcW w:w="6379" w:type="dxa"/>
            <w:tcBorders>
              <w:top w:val="single" w:sz="4" w:space="0" w:color="000000"/>
              <w:left w:val="single" w:sz="4" w:space="0" w:color="000000"/>
              <w:bottom w:val="single" w:sz="4" w:space="0" w:color="000000"/>
              <w:right w:val="single" w:sz="4" w:space="0" w:color="000000"/>
            </w:tcBorders>
          </w:tcPr>
          <w:p w14:paraId="72F9FD42"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Күндізгі </w:t>
            </w:r>
          </w:p>
        </w:tc>
      </w:tr>
      <w:tr w:rsidR="00F97A15" w:rsidRPr="009C7978" w14:paraId="12DF840C"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709257F0"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379" w:type="dxa"/>
            <w:tcBorders>
              <w:top w:val="single" w:sz="4" w:space="0" w:color="000000"/>
              <w:left w:val="single" w:sz="4" w:space="0" w:color="000000"/>
              <w:bottom w:val="single" w:sz="4" w:space="0" w:color="000000"/>
              <w:right w:val="single" w:sz="4" w:space="0" w:color="000000"/>
            </w:tcBorders>
          </w:tcPr>
          <w:p w14:paraId="394478EA" w14:textId="77777777" w:rsidR="00F97A15" w:rsidRPr="009C7978" w:rsidRDefault="00F97A15" w:rsidP="00186110">
            <w:pPr>
              <w:spacing w:after="0" w:line="240" w:lineRule="auto"/>
              <w:ind w:firstLine="32"/>
              <w:jc w:val="both"/>
              <w:rPr>
                <w:rFonts w:ascii="Times New Roman" w:hAnsi="Times New Roman"/>
                <w:sz w:val="24"/>
                <w:szCs w:val="24"/>
                <w:lang w:val="kk-KZ"/>
              </w:rPr>
            </w:pPr>
            <w:r>
              <w:rPr>
                <w:rFonts w:ascii="Times New Roman" w:hAnsi="Times New Roman"/>
                <w:sz w:val="24"/>
                <w:szCs w:val="24"/>
                <w:lang w:val="kk-KZ"/>
              </w:rPr>
              <w:t>7</w:t>
            </w:r>
          </w:p>
        </w:tc>
      </w:tr>
      <w:tr w:rsidR="00F97A15" w:rsidRPr="008A0A72" w14:paraId="0C645516"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23D98E70"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sz w:val="24"/>
                <w:szCs w:val="24"/>
                <w:lang w:val="kk-KZ"/>
              </w:rPr>
              <w:t>Пәннің пререквизиттері</w:t>
            </w:r>
          </w:p>
        </w:tc>
        <w:tc>
          <w:tcPr>
            <w:tcW w:w="6379" w:type="dxa"/>
            <w:tcBorders>
              <w:top w:val="single" w:sz="4" w:space="0" w:color="000000"/>
              <w:left w:val="single" w:sz="4" w:space="0" w:color="000000"/>
              <w:bottom w:val="single" w:sz="4" w:space="0" w:color="000000"/>
              <w:right w:val="single" w:sz="4" w:space="0" w:color="000000"/>
            </w:tcBorders>
          </w:tcPr>
          <w:p w14:paraId="6C3A1C80"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Республикасының азаматтық құқығы, Қазақстан Республикасының қылмыстық құқығы</w:t>
            </w:r>
          </w:p>
        </w:tc>
      </w:tr>
      <w:tr w:rsidR="00F97A15" w:rsidRPr="009C7978" w14:paraId="360021E9"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020E6C4"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sz w:val="24"/>
                <w:szCs w:val="24"/>
                <w:lang w:val="kk-KZ"/>
              </w:rPr>
              <w:t>Пәннің постреквизиттері</w:t>
            </w:r>
          </w:p>
        </w:tc>
        <w:tc>
          <w:tcPr>
            <w:tcW w:w="6379" w:type="dxa"/>
            <w:tcBorders>
              <w:top w:val="single" w:sz="4" w:space="0" w:color="000000"/>
              <w:left w:val="single" w:sz="4" w:space="0" w:color="000000"/>
              <w:bottom w:val="single" w:sz="4" w:space="0" w:color="000000"/>
              <w:right w:val="single" w:sz="4" w:space="0" w:color="000000"/>
            </w:tcBorders>
          </w:tcPr>
          <w:p w14:paraId="0941A268"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4C5235">
              <w:rPr>
                <w:rFonts w:ascii="Times New Roman" w:hAnsi="Times New Roman"/>
                <w:sz w:val="24"/>
                <w:szCs w:val="24"/>
                <w:lang w:val="kk-KZ"/>
              </w:rPr>
              <w:t>Қорытынды аттестаттау</w:t>
            </w:r>
          </w:p>
        </w:tc>
      </w:tr>
      <w:tr w:rsidR="00F97A15" w:rsidRPr="008A0A72" w14:paraId="12C76210"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3E21BD5B"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sz w:val="24"/>
                <w:szCs w:val="24"/>
                <w:lang w:val="kk-KZ"/>
              </w:rPr>
              <w:t>Пәннің мақсаты</w:t>
            </w:r>
          </w:p>
        </w:tc>
        <w:tc>
          <w:tcPr>
            <w:tcW w:w="6379" w:type="dxa"/>
            <w:tcBorders>
              <w:top w:val="single" w:sz="4" w:space="0" w:color="000000"/>
              <w:left w:val="single" w:sz="4" w:space="0" w:color="000000"/>
              <w:bottom w:val="single" w:sz="4" w:space="0" w:color="000000"/>
              <w:right w:val="single" w:sz="4" w:space="0" w:color="000000"/>
            </w:tcBorders>
          </w:tcPr>
          <w:p w14:paraId="2F6A0ED2"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Транспорт құқығы саласындағы теориялық білімдерді оқу мен игеру.</w:t>
            </w:r>
          </w:p>
        </w:tc>
      </w:tr>
      <w:tr w:rsidR="00F97A15" w:rsidRPr="009C7978" w14:paraId="5179ABD2"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609B624"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Пәннің  мазмұны</w:t>
            </w:r>
          </w:p>
        </w:tc>
        <w:tc>
          <w:tcPr>
            <w:tcW w:w="6379" w:type="dxa"/>
            <w:tcBorders>
              <w:top w:val="single" w:sz="4" w:space="0" w:color="000000"/>
              <w:left w:val="single" w:sz="4" w:space="0" w:color="000000"/>
              <w:bottom w:val="single" w:sz="4" w:space="0" w:color="000000"/>
              <w:right w:val="single" w:sz="4" w:space="0" w:color="000000"/>
            </w:tcBorders>
          </w:tcPr>
          <w:p w14:paraId="3D9D2AA4"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pacing w:val="-4"/>
                <w:sz w:val="24"/>
                <w:szCs w:val="24"/>
                <w:lang w:val="kk-KZ"/>
              </w:rPr>
              <w:t xml:space="preserve"> Транспорт құқығының түсінігі және пәні. Транспорт түрлері. Транспортты басқару. Транспорттық қызметті лицензиялау. Транспорт құқығының қайнар көздерінің түсінігі. Транспорт құқығы және транспорттық заңнама. Транспорттық заңнама: жүйесі және құрылымы. Тасымалдау шартының түсінігі мен түрлері. Тасымалдау шартын жасаудың негіздері. Жүк тасымалдау шарттары. Тараптардың құқықтары мен міндеттері. Тасымалдау шартына қатысушылардың жауапкершілігі</w:t>
            </w:r>
          </w:p>
        </w:tc>
      </w:tr>
      <w:tr w:rsidR="00F97A15" w:rsidRPr="008A0A72" w14:paraId="6BDCA0F5"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43C173C0" w14:textId="77777777" w:rsidR="00F97A15" w:rsidRPr="009C7978" w:rsidRDefault="00F97A15" w:rsidP="00186110">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6F826C22" w14:textId="77777777" w:rsidR="00F97A15" w:rsidRPr="009C7978" w:rsidRDefault="00F97A15" w:rsidP="00186110">
            <w:pPr>
              <w:spacing w:after="0" w:line="240" w:lineRule="auto"/>
              <w:ind w:hanging="1"/>
              <w:rPr>
                <w:rFonts w:ascii="Times New Roman" w:hAnsi="Times New Roman"/>
                <w:bCs/>
                <w:sz w:val="24"/>
                <w:szCs w:val="24"/>
                <w:lang w:val="kk-KZ"/>
              </w:rPr>
            </w:pPr>
          </w:p>
        </w:tc>
        <w:tc>
          <w:tcPr>
            <w:tcW w:w="6379" w:type="dxa"/>
            <w:tcBorders>
              <w:top w:val="single" w:sz="4" w:space="0" w:color="000000"/>
              <w:left w:val="single" w:sz="4" w:space="0" w:color="000000"/>
              <w:bottom w:val="single" w:sz="4" w:space="0" w:color="000000"/>
              <w:right w:val="single" w:sz="4" w:space="0" w:color="000000"/>
            </w:tcBorders>
          </w:tcPr>
          <w:p w14:paraId="779F4B8D" w14:textId="77777777" w:rsidR="001E5167" w:rsidRPr="009C7978" w:rsidRDefault="001E5167" w:rsidP="001E516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7A6363A0" w14:textId="00CBFEF1" w:rsidR="00F97A15" w:rsidRPr="009C7978" w:rsidRDefault="00F97A15" w:rsidP="00186110">
            <w:pPr>
              <w:pStyle w:val="af2"/>
              <w:ind w:hanging="1"/>
              <w:jc w:val="both"/>
              <w:rPr>
                <w:rFonts w:ascii="Times New Roman" w:hAnsi="Times New Roman" w:cs="Times New Roman"/>
                <w:sz w:val="24"/>
                <w:szCs w:val="24"/>
                <w:shd w:val="clear" w:color="auto" w:fill="FFFFFF"/>
                <w:lang w:val="kk-KZ"/>
              </w:rPr>
            </w:pPr>
            <w:r w:rsidRPr="009C7978">
              <w:rPr>
                <w:rFonts w:ascii="Times New Roman" w:hAnsi="Times New Roman" w:cs="Times New Roman"/>
                <w:b/>
                <w:sz w:val="24"/>
                <w:szCs w:val="24"/>
                <w:shd w:val="clear" w:color="auto" w:fill="FFFFFF"/>
                <w:lang w:val="kk-KZ"/>
              </w:rPr>
              <w:t>білуі тиіс:</w:t>
            </w:r>
            <w:r w:rsidR="001E5167">
              <w:rPr>
                <w:rFonts w:ascii="Times New Roman" w:hAnsi="Times New Roman" w:cs="Times New Roman"/>
                <w:b/>
                <w:sz w:val="24"/>
                <w:szCs w:val="24"/>
                <w:shd w:val="clear" w:color="auto" w:fill="FFFFFF"/>
                <w:lang w:val="kk-KZ"/>
              </w:rPr>
              <w:t xml:space="preserve"> </w:t>
            </w:r>
            <w:r w:rsidRPr="009C7978">
              <w:rPr>
                <w:rFonts w:ascii="Times New Roman" w:hAnsi="Times New Roman" w:cs="Times New Roman"/>
                <w:sz w:val="24"/>
                <w:szCs w:val="24"/>
                <w:shd w:val="clear" w:color="auto" w:fill="FFFFFF"/>
                <w:lang w:val="kk-KZ"/>
              </w:rPr>
              <w:t>-Қазақстан Республикасындағы транспорттық  заңнаманы және оған қатысты нормативтік-құқықтық актілерді.</w:t>
            </w:r>
          </w:p>
          <w:p w14:paraId="49E393EA" w14:textId="7577F09F" w:rsidR="00F97A15" w:rsidRPr="009C7978" w:rsidRDefault="00F97A15" w:rsidP="00186110">
            <w:pPr>
              <w:pStyle w:val="af2"/>
              <w:ind w:hanging="1"/>
              <w:jc w:val="both"/>
              <w:rPr>
                <w:rFonts w:ascii="Times New Roman" w:hAnsi="Times New Roman" w:cs="Times New Roman"/>
                <w:sz w:val="24"/>
                <w:szCs w:val="24"/>
                <w:shd w:val="clear" w:color="auto" w:fill="FFFFFF"/>
                <w:lang w:val="kk-KZ"/>
              </w:rPr>
            </w:pPr>
            <w:r w:rsidRPr="009C7978">
              <w:rPr>
                <w:rFonts w:ascii="Times New Roman" w:hAnsi="Times New Roman" w:cs="Times New Roman"/>
                <w:b/>
                <w:sz w:val="24"/>
                <w:szCs w:val="24"/>
                <w:shd w:val="clear" w:color="auto" w:fill="FFFFFF"/>
                <w:lang w:val="kk-KZ"/>
              </w:rPr>
              <w:t>қабілетті болуы керек:</w:t>
            </w:r>
            <w:r w:rsidR="001E5167">
              <w:rPr>
                <w:rFonts w:ascii="Times New Roman" w:hAnsi="Times New Roman" w:cs="Times New Roman"/>
                <w:b/>
                <w:sz w:val="24"/>
                <w:szCs w:val="24"/>
                <w:shd w:val="clear" w:color="auto" w:fill="FFFFFF"/>
                <w:lang w:val="kk-KZ"/>
              </w:rPr>
              <w:t xml:space="preserve"> </w:t>
            </w:r>
            <w:r w:rsidRPr="009C7978">
              <w:rPr>
                <w:rFonts w:ascii="Times New Roman" w:hAnsi="Times New Roman" w:cs="Times New Roman"/>
                <w:sz w:val="24"/>
                <w:szCs w:val="24"/>
                <w:shd w:val="clear" w:color="auto" w:fill="FFFFFF"/>
                <w:lang w:val="kk-KZ"/>
              </w:rPr>
              <w:t xml:space="preserve">-транспорттық құқықтық нормаларға құқықтық тұрғыды кәсіби талдау жасауға және білікті құқықтық қорытындылар беруге. </w:t>
            </w:r>
          </w:p>
          <w:p w14:paraId="4D80D841" w14:textId="44B4AE39" w:rsidR="00F97A15" w:rsidRPr="009C7978" w:rsidRDefault="00F97A15" w:rsidP="00186110">
            <w:pPr>
              <w:pStyle w:val="af2"/>
              <w:ind w:hanging="1"/>
              <w:jc w:val="both"/>
              <w:rPr>
                <w:rFonts w:ascii="Times New Roman" w:hAnsi="Times New Roman" w:cs="Times New Roman"/>
                <w:sz w:val="24"/>
                <w:szCs w:val="24"/>
                <w:shd w:val="clear" w:color="auto" w:fill="FFFFFF"/>
                <w:lang w:val="kk-KZ"/>
              </w:rPr>
            </w:pPr>
            <w:r w:rsidRPr="009C7978">
              <w:rPr>
                <w:rFonts w:ascii="Times New Roman" w:hAnsi="Times New Roman" w:cs="Times New Roman"/>
                <w:b/>
                <w:sz w:val="24"/>
                <w:szCs w:val="24"/>
                <w:shd w:val="clear" w:color="auto" w:fill="FFFFFF"/>
                <w:lang w:val="kk-KZ"/>
              </w:rPr>
              <w:t>меңгеруі керек:</w:t>
            </w:r>
            <w:r w:rsidR="001E5167">
              <w:rPr>
                <w:rFonts w:ascii="Times New Roman" w:hAnsi="Times New Roman" w:cs="Times New Roman"/>
                <w:b/>
                <w:sz w:val="24"/>
                <w:szCs w:val="24"/>
                <w:shd w:val="clear" w:color="auto" w:fill="FFFFFF"/>
                <w:lang w:val="kk-KZ"/>
              </w:rPr>
              <w:t xml:space="preserve"> </w:t>
            </w:r>
            <w:r w:rsidRPr="009C7978">
              <w:rPr>
                <w:rFonts w:ascii="Times New Roman" w:hAnsi="Times New Roman" w:cs="Times New Roman"/>
                <w:sz w:val="24"/>
                <w:szCs w:val="24"/>
                <w:shd w:val="clear" w:color="auto" w:fill="FFFFFF"/>
                <w:lang w:val="kk-KZ"/>
              </w:rPr>
              <w:t>-көлік тасымалдау саласындағы нормативтік-құқықтық актілермен жұмыс жасауды және құқықтық терминологияны меңгеруі қажет.</w:t>
            </w:r>
          </w:p>
          <w:p w14:paraId="6C509E7A" w14:textId="4634687D" w:rsidR="00F97A15" w:rsidRPr="009C7978" w:rsidRDefault="00F97A15" w:rsidP="001E5167">
            <w:pPr>
              <w:pStyle w:val="af2"/>
              <w:ind w:hanging="1"/>
              <w:jc w:val="both"/>
              <w:rPr>
                <w:rFonts w:ascii="Times New Roman" w:hAnsi="Times New Roman"/>
                <w:sz w:val="24"/>
                <w:szCs w:val="24"/>
                <w:lang w:val="kk-KZ"/>
              </w:rPr>
            </w:pPr>
            <w:r w:rsidRPr="009C7978">
              <w:rPr>
                <w:rFonts w:ascii="Times New Roman" w:hAnsi="Times New Roman" w:cs="Times New Roman"/>
                <w:b/>
                <w:sz w:val="24"/>
                <w:szCs w:val="24"/>
                <w:shd w:val="clear" w:color="auto" w:fill="FFFFFF"/>
                <w:lang w:val="kk-KZ"/>
              </w:rPr>
              <w:t>құзыретті болуы керек:</w:t>
            </w:r>
            <w:r w:rsidR="001E5167">
              <w:rPr>
                <w:rFonts w:ascii="Times New Roman" w:hAnsi="Times New Roman" w:cs="Times New Roman"/>
                <w:b/>
                <w:sz w:val="24"/>
                <w:szCs w:val="24"/>
                <w:shd w:val="clear" w:color="auto" w:fill="FFFFFF"/>
                <w:lang w:val="kk-KZ"/>
              </w:rPr>
              <w:t xml:space="preserve"> </w:t>
            </w:r>
            <w:r w:rsidRPr="009C7978">
              <w:rPr>
                <w:rFonts w:ascii="Times New Roman" w:hAnsi="Times New Roman"/>
                <w:sz w:val="24"/>
                <w:szCs w:val="24"/>
                <w:shd w:val="clear" w:color="auto" w:fill="FFFFFF"/>
                <w:lang w:val="kk-KZ"/>
              </w:rPr>
              <w:t>-транспорттық қызмет саласындағы құқықтық қатынастарды реттейтін заңнаманы дұрыс талқылауға.</w:t>
            </w:r>
          </w:p>
        </w:tc>
      </w:tr>
      <w:tr w:rsidR="00F97A15" w:rsidRPr="009C7978" w14:paraId="01E2532C"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0A17D3EA"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sz w:val="24"/>
                <w:szCs w:val="24"/>
                <w:lang w:val="kk-KZ"/>
              </w:rPr>
              <w:t>Қорытынды бақылау формасы</w:t>
            </w:r>
          </w:p>
        </w:tc>
        <w:tc>
          <w:tcPr>
            <w:tcW w:w="6379" w:type="dxa"/>
            <w:tcBorders>
              <w:top w:val="single" w:sz="4" w:space="0" w:color="000000"/>
              <w:left w:val="single" w:sz="4" w:space="0" w:color="000000"/>
              <w:bottom w:val="single" w:sz="4" w:space="0" w:color="000000"/>
              <w:right w:val="single" w:sz="4" w:space="0" w:color="000000"/>
            </w:tcBorders>
          </w:tcPr>
          <w:p w14:paraId="4F2963B1"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Емтихан</w:t>
            </w:r>
          </w:p>
        </w:tc>
      </w:tr>
      <w:tr w:rsidR="00F97A15" w:rsidRPr="009C7978" w14:paraId="078C8B90"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629D789A"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 xml:space="preserve">Мерзімі </w:t>
            </w:r>
          </w:p>
        </w:tc>
        <w:tc>
          <w:tcPr>
            <w:tcW w:w="6379" w:type="dxa"/>
            <w:tcBorders>
              <w:top w:val="single" w:sz="4" w:space="0" w:color="000000"/>
              <w:left w:val="single" w:sz="4" w:space="0" w:color="000000"/>
              <w:bottom w:val="single" w:sz="4" w:space="0" w:color="000000"/>
              <w:right w:val="single" w:sz="4" w:space="0" w:color="000000"/>
            </w:tcBorders>
          </w:tcPr>
          <w:p w14:paraId="4E289FF0"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1 академиялық  кезең  (15 апта)</w:t>
            </w:r>
          </w:p>
        </w:tc>
      </w:tr>
      <w:tr w:rsidR="00F97A15" w:rsidRPr="009C7978" w14:paraId="5F682D0A" w14:textId="77777777" w:rsidTr="00490EE9">
        <w:trPr>
          <w:trHeight w:val="277"/>
        </w:trPr>
        <w:tc>
          <w:tcPr>
            <w:tcW w:w="2978" w:type="dxa"/>
            <w:tcBorders>
              <w:top w:val="single" w:sz="4" w:space="0" w:color="000000"/>
              <w:left w:val="single" w:sz="4" w:space="0" w:color="000000"/>
              <w:bottom w:val="single" w:sz="4" w:space="0" w:color="000000"/>
              <w:right w:val="single" w:sz="4" w:space="0" w:color="000000"/>
            </w:tcBorders>
            <w:hideMark/>
          </w:tcPr>
          <w:p w14:paraId="35D2D0D4" w14:textId="77777777" w:rsidR="00F97A15" w:rsidRPr="009C7978" w:rsidRDefault="00F97A15" w:rsidP="00186110">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6379" w:type="dxa"/>
            <w:tcBorders>
              <w:top w:val="single" w:sz="4" w:space="0" w:color="000000"/>
              <w:left w:val="single" w:sz="4" w:space="0" w:color="000000"/>
              <w:bottom w:val="single" w:sz="4" w:space="0" w:color="000000"/>
              <w:right w:val="single" w:sz="4" w:space="0" w:color="000000"/>
            </w:tcBorders>
          </w:tcPr>
          <w:p w14:paraId="73A233B9" w14:textId="77777777" w:rsidR="00F97A15" w:rsidRPr="009C7978" w:rsidRDefault="00F97A15" w:rsidP="00186110">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30A730D3" w14:textId="77777777" w:rsidR="00F97A15" w:rsidRDefault="00F97A15" w:rsidP="00B81261">
            <w:pPr>
              <w:pStyle w:val="a5"/>
              <w:numPr>
                <w:ilvl w:val="0"/>
                <w:numId w:val="4"/>
              </w:numPr>
              <w:tabs>
                <w:tab w:val="left" w:pos="254"/>
              </w:tabs>
              <w:spacing w:after="0" w:line="240" w:lineRule="auto"/>
              <w:ind w:left="0" w:firstLine="0"/>
              <w:jc w:val="both"/>
              <w:rPr>
                <w:rFonts w:ascii="Times New Roman" w:hAnsi="Times New Roman"/>
                <w:b/>
                <w:bCs/>
                <w:sz w:val="24"/>
                <w:szCs w:val="24"/>
                <w:lang w:val="kk-KZ"/>
              </w:rPr>
            </w:pPr>
            <w:r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Pr>
                <w:rFonts w:ascii="Times New Roman" w:hAnsi="Times New Roman"/>
                <w:sz w:val="24"/>
                <w:szCs w:val="24"/>
                <w:lang w:val="kk-KZ"/>
              </w:rPr>
              <w:t xml:space="preserve"> </w:t>
            </w:r>
            <w:r w:rsidRPr="004F06E9">
              <w:rPr>
                <w:rFonts w:ascii="Times New Roman" w:hAnsi="Times New Roman"/>
                <w:sz w:val="24"/>
                <w:szCs w:val="24"/>
                <w:lang w:val="kk-KZ"/>
              </w:rPr>
              <w:t>2016ж.</w:t>
            </w:r>
          </w:p>
          <w:p w14:paraId="1908E8CB" w14:textId="0307AD88" w:rsidR="00F97A15" w:rsidRPr="001E5167" w:rsidRDefault="00F97A15" w:rsidP="00B81261">
            <w:pPr>
              <w:pStyle w:val="af2"/>
              <w:numPr>
                <w:ilvl w:val="0"/>
                <w:numId w:val="4"/>
              </w:numPr>
              <w:tabs>
                <w:tab w:val="left" w:pos="254"/>
                <w:tab w:val="left" w:pos="458"/>
              </w:tabs>
              <w:ind w:left="0" w:firstLine="0"/>
              <w:jc w:val="both"/>
              <w:rPr>
                <w:rFonts w:ascii="Times New Roman" w:hAnsi="Times New Roman" w:cs="Times New Roman"/>
                <w:bCs/>
                <w:sz w:val="24"/>
                <w:szCs w:val="24"/>
                <w:lang w:val="kk-KZ"/>
              </w:rPr>
            </w:pPr>
            <w:r w:rsidRPr="009C7978">
              <w:rPr>
                <w:rFonts w:ascii="Times New Roman" w:hAnsi="Times New Roman" w:cs="Times New Roman"/>
                <w:sz w:val="24"/>
                <w:szCs w:val="24"/>
                <w:lang w:val="kk-KZ"/>
              </w:rPr>
              <w:t>Транспортное право. Общая часть: учебник / отв. р</w:t>
            </w:r>
            <w:r w:rsidR="001E5167">
              <w:rPr>
                <w:rFonts w:ascii="Times New Roman" w:hAnsi="Times New Roman" w:cs="Times New Roman"/>
                <w:sz w:val="24"/>
                <w:szCs w:val="24"/>
                <w:lang w:val="kk-KZ"/>
              </w:rPr>
              <w:t>ед. Н. А. Духно, А. И. Землин. -</w:t>
            </w:r>
            <w:r w:rsidRPr="009C7978">
              <w:rPr>
                <w:rFonts w:ascii="Times New Roman" w:hAnsi="Times New Roman" w:cs="Times New Roman"/>
                <w:sz w:val="24"/>
                <w:szCs w:val="24"/>
                <w:lang w:val="kk-KZ"/>
              </w:rPr>
              <w:t xml:space="preserve"> М. : Юрид</w:t>
            </w:r>
            <w:r w:rsidR="00C655F6">
              <w:rPr>
                <w:rFonts w:ascii="Times New Roman" w:hAnsi="Times New Roman" w:cs="Times New Roman"/>
                <w:sz w:val="24"/>
                <w:szCs w:val="24"/>
                <w:lang w:val="kk-KZ"/>
              </w:rPr>
              <w:t>ический институт МИИТа, 2017.-259</w:t>
            </w:r>
            <w:r w:rsidRPr="009C7978">
              <w:rPr>
                <w:rFonts w:ascii="Times New Roman" w:hAnsi="Times New Roman" w:cs="Times New Roman"/>
                <w:sz w:val="24"/>
                <w:szCs w:val="24"/>
                <w:lang w:val="kk-KZ"/>
              </w:rPr>
              <w:t>с.</w:t>
            </w:r>
          </w:p>
          <w:p w14:paraId="352651FD" w14:textId="10525FB2" w:rsidR="001E5167" w:rsidRPr="009C7978" w:rsidRDefault="001E5167" w:rsidP="00B81261">
            <w:pPr>
              <w:pStyle w:val="af2"/>
              <w:numPr>
                <w:ilvl w:val="0"/>
                <w:numId w:val="4"/>
              </w:numPr>
              <w:tabs>
                <w:tab w:val="left" w:pos="254"/>
                <w:tab w:val="left" w:pos="458"/>
              </w:tabs>
              <w:ind w:left="0" w:firstLine="0"/>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lastRenderedPageBreak/>
              <w:t>Бекжанова, С.Е. Жүк тасымалдау мен коммерциялық жұмыстардың негіздері</w:t>
            </w:r>
            <w:r w:rsidR="00C655F6">
              <w:rPr>
                <w:rFonts w:ascii="Times New Roman" w:hAnsi="Times New Roman" w:cs="Times New Roman"/>
                <w:sz w:val="24"/>
                <w:szCs w:val="24"/>
                <w:lang w:val="kk-KZ"/>
              </w:rPr>
              <w:t xml:space="preserve"> [Мәтін]: 1-бөлім: оқу құралы /</w:t>
            </w:r>
            <w:r w:rsidRPr="009C7978">
              <w:rPr>
                <w:rFonts w:ascii="Times New Roman" w:hAnsi="Times New Roman" w:cs="Times New Roman"/>
                <w:sz w:val="24"/>
                <w:szCs w:val="24"/>
                <w:lang w:val="kk-KZ"/>
              </w:rPr>
              <w:t>С.Е Бекжанова, З.С. Бекжанов, З.К. Битилеу</w:t>
            </w:r>
            <w:r w:rsidR="00C655F6">
              <w:rPr>
                <w:rFonts w:ascii="Times New Roman" w:hAnsi="Times New Roman" w:cs="Times New Roman"/>
                <w:sz w:val="24"/>
                <w:szCs w:val="24"/>
                <w:lang w:val="kk-KZ"/>
              </w:rPr>
              <w:t>ова.- Алматы: Эверо, 2017.-198</w:t>
            </w:r>
            <w:r w:rsidRPr="009C7978">
              <w:rPr>
                <w:rFonts w:ascii="Times New Roman" w:hAnsi="Times New Roman" w:cs="Times New Roman"/>
                <w:sz w:val="24"/>
                <w:szCs w:val="24"/>
                <w:lang w:val="kk-KZ"/>
              </w:rPr>
              <w:t>б.</w:t>
            </w:r>
          </w:p>
          <w:p w14:paraId="539B3B89" w14:textId="1A242177" w:rsidR="001E5167" w:rsidRPr="009C7978" w:rsidRDefault="001E5167" w:rsidP="001E5167">
            <w:pPr>
              <w:pStyle w:val="af2"/>
              <w:tabs>
                <w:tab w:val="left" w:pos="254"/>
                <w:tab w:val="left" w:pos="458"/>
              </w:tabs>
              <w:ind w:left="360"/>
              <w:jc w:val="center"/>
              <w:rPr>
                <w:rFonts w:ascii="Times New Roman" w:hAnsi="Times New Roman" w:cs="Times New Roman"/>
                <w:bCs/>
                <w:sz w:val="24"/>
                <w:szCs w:val="24"/>
                <w:lang w:val="kk-KZ"/>
              </w:rPr>
            </w:pPr>
            <w:r>
              <w:rPr>
                <w:rFonts w:ascii="Times New Roman" w:hAnsi="Times New Roman" w:cs="Times New Roman"/>
                <w:bCs/>
                <w:sz w:val="24"/>
                <w:szCs w:val="24"/>
                <w:lang w:val="kk-KZ"/>
              </w:rPr>
              <w:t>Қосымша әдебиеттер</w:t>
            </w:r>
          </w:p>
          <w:p w14:paraId="05D77AEF" w14:textId="77777777" w:rsidR="00F97A15" w:rsidRPr="009C7978" w:rsidRDefault="00F97A15" w:rsidP="00B81261">
            <w:pPr>
              <w:pStyle w:val="af2"/>
              <w:numPr>
                <w:ilvl w:val="0"/>
                <w:numId w:val="4"/>
              </w:numPr>
              <w:tabs>
                <w:tab w:val="left" w:pos="254"/>
                <w:tab w:val="left" w:pos="458"/>
              </w:tabs>
              <w:ind w:left="0" w:firstLine="0"/>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Жайлин,Ғ. Қазақстан Республикасының азаматтық құқығы (Жалпы бөлім)</w:t>
            </w:r>
            <w:r w:rsidRPr="009C7978">
              <w:rPr>
                <w:rFonts w:ascii="Times New Roman" w:hAnsi="Times New Roman" w:cs="Times New Roman"/>
                <w:sz w:val="24"/>
                <w:szCs w:val="24"/>
                <w:lang w:val="kk-KZ"/>
              </w:rPr>
              <w:t> [Мәтін]: оқу құралы / Ғ. Жайлин.- Алматы: Жеті жарғы, 2012.- 304 б.</w:t>
            </w:r>
          </w:p>
          <w:p w14:paraId="5E0776DF" w14:textId="77777777" w:rsidR="00F97A15" w:rsidRPr="009C7978" w:rsidRDefault="00F97A15" w:rsidP="00186110">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Пассажирские автомобильные перевозки [Текст]: учебник для вузов / В. А. Гудков [и др.].- М.: Горячая линия-Телеком, 2006.- 448 с.: ил.</w:t>
            </w:r>
          </w:p>
        </w:tc>
      </w:tr>
    </w:tbl>
    <w:p w14:paraId="2EC1B767" w14:textId="77777777" w:rsidR="00F97A15" w:rsidRDefault="00F97A15"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6219"/>
      </w:tblGrid>
      <w:tr w:rsidR="003D3545" w:rsidRPr="0098396E" w14:paraId="124E7526"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2B13F40" w14:textId="77777777" w:rsidR="003D3545" w:rsidRPr="0098396E" w:rsidRDefault="003D3545" w:rsidP="00C67D9A">
            <w:pPr>
              <w:spacing w:after="0" w:line="240" w:lineRule="auto"/>
              <w:ind w:left="-142" w:right="-252" w:firstLine="142"/>
              <w:jc w:val="both"/>
              <w:rPr>
                <w:rFonts w:ascii="Times New Roman" w:hAnsi="Times New Roman"/>
                <w:b/>
                <w:sz w:val="24"/>
                <w:szCs w:val="24"/>
                <w:lang w:val="kk-KZ"/>
              </w:rPr>
            </w:pPr>
            <w:r w:rsidRPr="0098396E">
              <w:rPr>
                <w:rFonts w:ascii="Times New Roman" w:hAnsi="Times New Roman"/>
                <w:b/>
                <w:bCs/>
                <w:sz w:val="24"/>
                <w:szCs w:val="24"/>
                <w:lang w:val="kk-KZ"/>
              </w:rPr>
              <w:t>Пәннің коды мен атауы</w:t>
            </w:r>
          </w:p>
        </w:tc>
        <w:tc>
          <w:tcPr>
            <w:tcW w:w="3409" w:type="pct"/>
            <w:tcBorders>
              <w:top w:val="single" w:sz="4" w:space="0" w:color="000000"/>
              <w:left w:val="single" w:sz="4" w:space="0" w:color="000000"/>
              <w:bottom w:val="single" w:sz="4" w:space="0" w:color="000000"/>
              <w:right w:val="single" w:sz="4" w:space="0" w:color="000000"/>
            </w:tcBorders>
          </w:tcPr>
          <w:p w14:paraId="74D45F07" w14:textId="024B06B3" w:rsidR="003D3545" w:rsidRPr="0098396E" w:rsidRDefault="00AB79F8" w:rsidP="00C67D9A">
            <w:pPr>
              <w:pStyle w:val="af2"/>
              <w:ind w:left="-142" w:firstLine="142"/>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k-KZ" w:eastAsia="ru-RU"/>
              </w:rPr>
              <w:t>TK 4306</w:t>
            </w:r>
            <w:r w:rsidR="003D3545" w:rsidRPr="0098396E">
              <w:rPr>
                <w:rFonts w:ascii="Times New Roman" w:eastAsia="Times New Roman" w:hAnsi="Times New Roman" w:cs="Times New Roman"/>
                <w:b/>
                <w:sz w:val="24"/>
                <w:szCs w:val="24"/>
                <w:lang w:val="kk-KZ" w:eastAsia="ru-RU"/>
              </w:rPr>
              <w:t xml:space="preserve"> </w:t>
            </w:r>
            <w:r w:rsidR="003D3545" w:rsidRPr="0098396E">
              <w:rPr>
                <w:rFonts w:ascii="Times New Roman" w:hAnsi="Times New Roman" w:cs="Times New Roman"/>
                <w:b/>
                <w:sz w:val="24"/>
                <w:szCs w:val="24"/>
                <w:lang w:val="kk-KZ"/>
              </w:rPr>
              <w:t>Тұтыну құқығы</w:t>
            </w:r>
          </w:p>
        </w:tc>
      </w:tr>
      <w:tr w:rsidR="003D3545" w:rsidRPr="0098396E" w14:paraId="6D9D0A59"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6F0F1F8" w14:textId="77777777" w:rsidR="003D3545" w:rsidRPr="0098396E" w:rsidRDefault="003D3545" w:rsidP="00C67D9A">
            <w:pPr>
              <w:spacing w:after="0" w:line="240" w:lineRule="auto"/>
              <w:ind w:left="-142" w:firstLine="142"/>
              <w:jc w:val="both"/>
              <w:rPr>
                <w:rFonts w:ascii="Times New Roman" w:hAnsi="Times New Roman"/>
                <w:b/>
                <w:sz w:val="24"/>
                <w:szCs w:val="24"/>
                <w:lang w:val="kk-KZ"/>
              </w:rPr>
            </w:pPr>
            <w:r w:rsidRPr="0098396E">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447F95A7" w14:textId="77777777" w:rsidR="003D3545" w:rsidRPr="0098396E" w:rsidRDefault="003D3545" w:rsidP="00C67D9A">
            <w:pPr>
              <w:spacing w:after="0" w:line="240" w:lineRule="auto"/>
              <w:ind w:left="-142" w:firstLine="142"/>
              <w:jc w:val="both"/>
              <w:rPr>
                <w:rFonts w:ascii="Times New Roman" w:hAnsi="Times New Roman"/>
                <w:sz w:val="24"/>
                <w:szCs w:val="24"/>
                <w:lang w:val="kk-KZ"/>
              </w:rPr>
            </w:pPr>
            <w:r w:rsidRPr="0098396E">
              <w:rPr>
                <w:rFonts w:ascii="Times New Roman" w:hAnsi="Times New Roman"/>
                <w:sz w:val="24"/>
                <w:szCs w:val="24"/>
                <w:lang w:val="kk-KZ"/>
              </w:rPr>
              <w:t xml:space="preserve">Куандыков Б.Ж., Сатпаева А.М., Калиева Г.С. </w:t>
            </w:r>
          </w:p>
        </w:tc>
      </w:tr>
      <w:tr w:rsidR="003D3545" w:rsidRPr="0098396E" w14:paraId="7EBECB10" w14:textId="77777777" w:rsidTr="00490EE9">
        <w:trPr>
          <w:trHeight w:val="299"/>
        </w:trPr>
        <w:tc>
          <w:tcPr>
            <w:tcW w:w="1591" w:type="pct"/>
            <w:tcBorders>
              <w:top w:val="single" w:sz="4" w:space="0" w:color="000000"/>
              <w:left w:val="single" w:sz="4" w:space="0" w:color="000000"/>
              <w:bottom w:val="single" w:sz="4" w:space="0" w:color="000000"/>
              <w:right w:val="single" w:sz="4" w:space="0" w:color="000000"/>
            </w:tcBorders>
            <w:hideMark/>
          </w:tcPr>
          <w:p w14:paraId="3CA2DAA3" w14:textId="77777777" w:rsidR="003D3545" w:rsidRPr="0098396E" w:rsidRDefault="003D3545" w:rsidP="00C67D9A">
            <w:pPr>
              <w:spacing w:after="0" w:line="240" w:lineRule="auto"/>
              <w:ind w:left="-142" w:firstLine="142"/>
              <w:jc w:val="both"/>
              <w:rPr>
                <w:rFonts w:ascii="Times New Roman" w:hAnsi="Times New Roman"/>
                <w:b/>
                <w:sz w:val="24"/>
                <w:szCs w:val="24"/>
                <w:lang w:val="kk-KZ"/>
              </w:rPr>
            </w:pPr>
            <w:r w:rsidRPr="0098396E">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4EAA850B" w14:textId="77777777" w:rsidR="003D3545" w:rsidRPr="0098396E" w:rsidRDefault="003D3545" w:rsidP="00C67D9A">
            <w:pPr>
              <w:spacing w:after="0" w:line="240" w:lineRule="auto"/>
              <w:ind w:left="-142" w:firstLine="142"/>
              <w:rPr>
                <w:rFonts w:ascii="Times New Roman" w:hAnsi="Times New Roman"/>
                <w:sz w:val="24"/>
                <w:szCs w:val="24"/>
                <w:lang w:val="kk-KZ"/>
              </w:rPr>
            </w:pPr>
            <w:r w:rsidRPr="0098396E">
              <w:rPr>
                <w:rFonts w:ascii="Times New Roman" w:hAnsi="Times New Roman"/>
                <w:sz w:val="24"/>
                <w:szCs w:val="24"/>
                <w:lang w:val="kk-KZ"/>
              </w:rPr>
              <w:t>БП/ТК</w:t>
            </w:r>
          </w:p>
        </w:tc>
      </w:tr>
      <w:tr w:rsidR="003D3545" w:rsidRPr="0098396E" w14:paraId="0D7F401E"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8811D5E" w14:textId="77777777" w:rsidR="003D3545" w:rsidRPr="0098396E" w:rsidRDefault="003D3545" w:rsidP="00C67D9A">
            <w:pPr>
              <w:spacing w:after="0" w:line="240" w:lineRule="auto"/>
              <w:ind w:left="-142" w:firstLine="142"/>
              <w:jc w:val="both"/>
              <w:rPr>
                <w:rFonts w:ascii="Times New Roman" w:hAnsi="Times New Roman"/>
                <w:b/>
                <w:sz w:val="24"/>
                <w:szCs w:val="24"/>
                <w:lang w:val="kk-KZ"/>
              </w:rPr>
            </w:pPr>
            <w:r w:rsidRPr="0098396E">
              <w:rPr>
                <w:rFonts w:ascii="Times New Roman" w:hAnsi="Times New Roman"/>
                <w:bCs/>
                <w:sz w:val="24"/>
                <w:szCs w:val="24"/>
                <w:lang w:val="kk-KZ"/>
              </w:rPr>
              <w:t>Оқу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0C50A965" w14:textId="77777777" w:rsidR="003D3545" w:rsidRPr="0098396E" w:rsidRDefault="003D3545" w:rsidP="00C67D9A">
            <w:pPr>
              <w:spacing w:after="0" w:line="240" w:lineRule="auto"/>
              <w:ind w:left="-142" w:firstLine="142"/>
              <w:jc w:val="both"/>
              <w:rPr>
                <w:rFonts w:ascii="Times New Roman" w:hAnsi="Times New Roman"/>
                <w:sz w:val="24"/>
                <w:szCs w:val="24"/>
                <w:lang w:val="kk-KZ"/>
              </w:rPr>
            </w:pPr>
            <w:r w:rsidRPr="0098396E">
              <w:rPr>
                <w:rFonts w:ascii="Times New Roman" w:hAnsi="Times New Roman"/>
                <w:sz w:val="24"/>
                <w:szCs w:val="24"/>
                <w:lang w:val="kk-KZ"/>
              </w:rPr>
              <w:t>Бакалавриат</w:t>
            </w:r>
          </w:p>
        </w:tc>
      </w:tr>
      <w:tr w:rsidR="003D3545" w:rsidRPr="0098396E" w14:paraId="2200A8D3"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5CB69C1" w14:textId="77777777" w:rsidR="003D3545" w:rsidRPr="0098396E" w:rsidRDefault="003D3545" w:rsidP="00C67D9A">
            <w:pPr>
              <w:spacing w:after="0" w:line="240" w:lineRule="auto"/>
              <w:ind w:left="-142" w:firstLine="142"/>
              <w:jc w:val="both"/>
              <w:rPr>
                <w:rFonts w:ascii="Times New Roman" w:hAnsi="Times New Roman"/>
                <w:bCs/>
                <w:sz w:val="24"/>
                <w:szCs w:val="24"/>
                <w:lang w:val="kk-KZ"/>
              </w:rPr>
            </w:pPr>
            <w:r w:rsidRPr="0098396E">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47A50D6B" w14:textId="19BC44C7" w:rsidR="003D3545" w:rsidRPr="0098396E" w:rsidRDefault="003D3545" w:rsidP="00C67D9A">
            <w:pPr>
              <w:spacing w:after="0" w:line="240" w:lineRule="auto"/>
              <w:ind w:left="-142" w:firstLine="142"/>
              <w:jc w:val="both"/>
              <w:rPr>
                <w:rFonts w:ascii="Times New Roman" w:hAnsi="Times New Roman"/>
                <w:sz w:val="24"/>
                <w:szCs w:val="24"/>
                <w:lang w:val="kk-KZ"/>
              </w:rPr>
            </w:pPr>
            <w:r w:rsidRPr="0098396E">
              <w:rPr>
                <w:rFonts w:ascii="Times New Roman" w:hAnsi="Times New Roman"/>
                <w:sz w:val="24"/>
                <w:szCs w:val="24"/>
                <w:lang w:val="kk-KZ"/>
              </w:rPr>
              <w:t>6В04201-</w:t>
            </w:r>
            <w:r w:rsidR="00C655F6">
              <w:rPr>
                <w:rFonts w:ascii="Times New Roman" w:hAnsi="Times New Roman"/>
                <w:sz w:val="24"/>
                <w:szCs w:val="24"/>
                <w:lang w:val="kk-KZ"/>
              </w:rPr>
              <w:t xml:space="preserve"> «</w:t>
            </w:r>
            <w:r w:rsidRPr="0098396E">
              <w:rPr>
                <w:rFonts w:ascii="Times New Roman" w:hAnsi="Times New Roman"/>
                <w:sz w:val="24"/>
                <w:szCs w:val="24"/>
                <w:lang w:val="kk-KZ"/>
              </w:rPr>
              <w:t>Құқықтану</w:t>
            </w:r>
            <w:r w:rsidR="00C655F6">
              <w:rPr>
                <w:rFonts w:ascii="Times New Roman" w:hAnsi="Times New Roman"/>
                <w:sz w:val="24"/>
                <w:szCs w:val="24"/>
                <w:lang w:val="kk-KZ"/>
              </w:rPr>
              <w:t>»</w:t>
            </w:r>
          </w:p>
        </w:tc>
      </w:tr>
      <w:tr w:rsidR="003D3545" w:rsidRPr="0098396E" w14:paraId="1A0349A4"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0E597029" w14:textId="77777777" w:rsidR="003D3545" w:rsidRPr="0098396E" w:rsidRDefault="003D3545" w:rsidP="00C67D9A">
            <w:pPr>
              <w:spacing w:after="0" w:line="240" w:lineRule="auto"/>
              <w:ind w:left="-142" w:firstLine="142"/>
              <w:jc w:val="both"/>
              <w:rPr>
                <w:rFonts w:ascii="Times New Roman" w:hAnsi="Times New Roman"/>
                <w:b/>
                <w:sz w:val="24"/>
                <w:szCs w:val="24"/>
                <w:lang w:val="kk-KZ"/>
              </w:rPr>
            </w:pPr>
            <w:r w:rsidRPr="0098396E">
              <w:rPr>
                <w:rFonts w:ascii="Times New Roman" w:hAnsi="Times New Roman"/>
                <w:bCs/>
                <w:sz w:val="24"/>
                <w:szCs w:val="24"/>
                <w:lang w:val="kk-KZ"/>
              </w:rPr>
              <w:t>Академиялық кредит</w:t>
            </w:r>
            <w:r>
              <w:rPr>
                <w:rFonts w:ascii="Times New Roman" w:hAnsi="Times New Roman"/>
                <w:bCs/>
                <w:sz w:val="24"/>
                <w:szCs w:val="24"/>
                <w:lang w:val="kk-KZ"/>
              </w:rPr>
              <w:t xml:space="preserve"> саны </w:t>
            </w:r>
          </w:p>
        </w:tc>
        <w:tc>
          <w:tcPr>
            <w:tcW w:w="3409" w:type="pct"/>
            <w:tcBorders>
              <w:top w:val="single" w:sz="4" w:space="0" w:color="000000"/>
              <w:left w:val="single" w:sz="4" w:space="0" w:color="000000"/>
              <w:bottom w:val="single" w:sz="4" w:space="0" w:color="000000"/>
              <w:right w:val="single" w:sz="4" w:space="0" w:color="000000"/>
            </w:tcBorders>
            <w:hideMark/>
          </w:tcPr>
          <w:p w14:paraId="18308FA4" w14:textId="031C6846" w:rsidR="003D3545" w:rsidRPr="0098396E" w:rsidRDefault="00784A99" w:rsidP="00C67D9A">
            <w:pPr>
              <w:spacing w:after="0" w:line="240" w:lineRule="auto"/>
              <w:ind w:left="-142" w:firstLine="142"/>
              <w:jc w:val="both"/>
              <w:rPr>
                <w:rFonts w:ascii="Times New Roman" w:hAnsi="Times New Roman"/>
                <w:sz w:val="24"/>
                <w:szCs w:val="24"/>
                <w:lang w:val="kk-KZ"/>
              </w:rPr>
            </w:pPr>
            <w:r>
              <w:rPr>
                <w:rFonts w:ascii="Times New Roman" w:hAnsi="Times New Roman"/>
                <w:sz w:val="24"/>
                <w:szCs w:val="24"/>
                <w:lang w:val="kk-KZ"/>
              </w:rPr>
              <w:t>5</w:t>
            </w:r>
          </w:p>
        </w:tc>
      </w:tr>
      <w:tr w:rsidR="003D3545" w:rsidRPr="0098396E" w14:paraId="0D23780D"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0B2CE1DD" w14:textId="77777777" w:rsidR="003D3545" w:rsidRPr="0098396E" w:rsidRDefault="003D3545" w:rsidP="00C67D9A">
            <w:pPr>
              <w:spacing w:after="0" w:line="240" w:lineRule="auto"/>
              <w:ind w:left="-142" w:firstLine="142"/>
              <w:jc w:val="both"/>
              <w:rPr>
                <w:rFonts w:ascii="Times New Roman" w:hAnsi="Times New Roman"/>
                <w:b/>
                <w:sz w:val="24"/>
                <w:szCs w:val="24"/>
                <w:lang w:val="kk-KZ"/>
              </w:rPr>
            </w:pPr>
            <w:r w:rsidRPr="0098396E">
              <w:rPr>
                <w:rFonts w:ascii="Times New Roman" w:hAnsi="Times New Roman"/>
                <w:bCs/>
                <w:sz w:val="24"/>
                <w:szCs w:val="24"/>
                <w:lang w:val="kk-KZ"/>
              </w:rPr>
              <w:t>Оқыту 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53E18120" w14:textId="77777777" w:rsidR="003D3545" w:rsidRPr="0098396E" w:rsidRDefault="003D3545" w:rsidP="00C67D9A">
            <w:pPr>
              <w:spacing w:after="0" w:line="240" w:lineRule="auto"/>
              <w:ind w:left="-142" w:firstLine="142"/>
              <w:jc w:val="both"/>
              <w:rPr>
                <w:rFonts w:ascii="Times New Roman" w:hAnsi="Times New Roman"/>
                <w:sz w:val="24"/>
                <w:szCs w:val="24"/>
              </w:rPr>
            </w:pPr>
            <w:r w:rsidRPr="0098396E">
              <w:rPr>
                <w:rFonts w:ascii="Times New Roman" w:hAnsi="Times New Roman"/>
                <w:sz w:val="24"/>
                <w:szCs w:val="24"/>
                <w:lang w:val="kk-KZ"/>
              </w:rPr>
              <w:t xml:space="preserve">Күндізгі </w:t>
            </w:r>
          </w:p>
        </w:tc>
      </w:tr>
      <w:tr w:rsidR="003D3545" w:rsidRPr="0098396E" w14:paraId="277133BE"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24C152E1" w14:textId="77777777" w:rsidR="003D3545" w:rsidRPr="0098396E" w:rsidRDefault="003D3545" w:rsidP="00C67D9A">
            <w:pPr>
              <w:spacing w:after="0" w:line="240" w:lineRule="auto"/>
              <w:ind w:left="-142" w:firstLine="142"/>
              <w:jc w:val="both"/>
              <w:rPr>
                <w:rFonts w:ascii="Times New Roman" w:hAnsi="Times New Roman"/>
                <w:bCs/>
                <w:sz w:val="24"/>
                <w:szCs w:val="24"/>
                <w:lang w:val="kk-KZ"/>
              </w:rPr>
            </w:pPr>
            <w:r w:rsidRPr="0098396E">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hideMark/>
          </w:tcPr>
          <w:p w14:paraId="27955882" w14:textId="02ABE349" w:rsidR="003D3545" w:rsidRPr="0098396E" w:rsidRDefault="00784A99" w:rsidP="00C67D9A">
            <w:pPr>
              <w:spacing w:after="0" w:line="240" w:lineRule="auto"/>
              <w:ind w:left="-142" w:firstLine="142"/>
              <w:jc w:val="both"/>
              <w:rPr>
                <w:rFonts w:ascii="Times New Roman" w:hAnsi="Times New Roman"/>
                <w:sz w:val="24"/>
                <w:szCs w:val="24"/>
                <w:lang w:val="kk-KZ"/>
              </w:rPr>
            </w:pPr>
            <w:r>
              <w:rPr>
                <w:rFonts w:ascii="Times New Roman" w:hAnsi="Times New Roman"/>
                <w:sz w:val="24"/>
                <w:szCs w:val="24"/>
                <w:lang w:val="kk-KZ"/>
              </w:rPr>
              <w:t>7</w:t>
            </w:r>
          </w:p>
        </w:tc>
      </w:tr>
      <w:tr w:rsidR="003D3545" w:rsidRPr="008A0A72" w14:paraId="15DA2066" w14:textId="77777777" w:rsidTr="00490EE9">
        <w:trPr>
          <w:trHeight w:val="299"/>
        </w:trPr>
        <w:tc>
          <w:tcPr>
            <w:tcW w:w="1591" w:type="pct"/>
            <w:tcBorders>
              <w:top w:val="single" w:sz="4" w:space="0" w:color="000000"/>
              <w:left w:val="single" w:sz="4" w:space="0" w:color="000000"/>
              <w:bottom w:val="single" w:sz="4" w:space="0" w:color="000000"/>
              <w:right w:val="single" w:sz="4" w:space="0" w:color="000000"/>
            </w:tcBorders>
            <w:hideMark/>
          </w:tcPr>
          <w:p w14:paraId="3CDAC28F" w14:textId="77777777" w:rsidR="003D3545" w:rsidRPr="0098396E" w:rsidRDefault="003D3545" w:rsidP="00C67D9A">
            <w:pPr>
              <w:spacing w:after="0" w:line="240" w:lineRule="auto"/>
              <w:ind w:left="-142" w:firstLine="142"/>
              <w:jc w:val="both"/>
              <w:rPr>
                <w:rFonts w:ascii="Times New Roman" w:hAnsi="Times New Roman"/>
                <w:b/>
                <w:sz w:val="24"/>
                <w:szCs w:val="24"/>
                <w:lang w:val="kk-KZ"/>
              </w:rPr>
            </w:pPr>
            <w:r w:rsidRPr="0098396E">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2F66CD2E" w14:textId="77777777" w:rsidR="003D3545" w:rsidRPr="0098396E" w:rsidRDefault="003D3545" w:rsidP="00C67D9A">
            <w:pPr>
              <w:spacing w:after="0" w:line="240" w:lineRule="auto"/>
              <w:jc w:val="both"/>
              <w:rPr>
                <w:rFonts w:ascii="Times New Roman" w:hAnsi="Times New Roman"/>
                <w:sz w:val="24"/>
                <w:szCs w:val="24"/>
                <w:lang w:val="kk-KZ"/>
              </w:rPr>
            </w:pPr>
            <w:r w:rsidRPr="0098396E">
              <w:rPr>
                <w:rFonts w:ascii="Times New Roman" w:hAnsi="Times New Roman"/>
                <w:sz w:val="24"/>
                <w:szCs w:val="24"/>
                <w:lang w:val="kk-KZ"/>
              </w:rPr>
              <w:t>Мемлекет және құқық теориясы, ҚР конституциялық құқығы, ҚР әкімшілік құқығы, ҚР азаматтық құқығы (Жалпы және ерекше бөлім), ҚР кәсіпкерлік құқығы</w:t>
            </w:r>
          </w:p>
        </w:tc>
      </w:tr>
      <w:tr w:rsidR="003D3545" w:rsidRPr="008A0A72" w14:paraId="28F0AAB3" w14:textId="77777777" w:rsidTr="00490EE9">
        <w:trPr>
          <w:trHeight w:val="261"/>
        </w:trPr>
        <w:tc>
          <w:tcPr>
            <w:tcW w:w="1591" w:type="pct"/>
            <w:tcBorders>
              <w:top w:val="single" w:sz="4" w:space="0" w:color="000000"/>
              <w:left w:val="single" w:sz="4" w:space="0" w:color="000000"/>
              <w:bottom w:val="single" w:sz="4" w:space="0" w:color="000000"/>
              <w:right w:val="single" w:sz="4" w:space="0" w:color="000000"/>
            </w:tcBorders>
          </w:tcPr>
          <w:p w14:paraId="6C19B5DB" w14:textId="77777777" w:rsidR="003D3545" w:rsidRPr="0098396E" w:rsidRDefault="003D3545" w:rsidP="00C67D9A">
            <w:pPr>
              <w:spacing w:after="0" w:line="240" w:lineRule="auto"/>
              <w:ind w:left="-142" w:firstLine="142"/>
              <w:jc w:val="both"/>
              <w:rPr>
                <w:rFonts w:ascii="Times New Roman" w:hAnsi="Times New Roman"/>
                <w:sz w:val="24"/>
                <w:szCs w:val="24"/>
                <w:lang w:val="kk-KZ"/>
              </w:rPr>
            </w:pPr>
            <w:r w:rsidRPr="0098396E">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3162735E" w14:textId="77777777" w:rsidR="003D3545" w:rsidRPr="0098396E" w:rsidRDefault="003D3545" w:rsidP="00C67D9A">
            <w:pPr>
              <w:spacing w:after="0" w:line="240" w:lineRule="auto"/>
              <w:jc w:val="both"/>
              <w:rPr>
                <w:rFonts w:ascii="Times New Roman" w:hAnsi="Times New Roman"/>
                <w:sz w:val="24"/>
                <w:szCs w:val="24"/>
                <w:lang w:val="kk-KZ"/>
              </w:rPr>
            </w:pPr>
            <w:r w:rsidRPr="0098396E">
              <w:rPr>
                <w:rFonts w:ascii="Times New Roman" w:hAnsi="Times New Roman"/>
                <w:bCs/>
                <w:sz w:val="24"/>
                <w:szCs w:val="24"/>
                <w:lang w:val="kk-KZ"/>
              </w:rPr>
              <w:t>ҚР қылмыстық-процестік құқығы, ҚР азаматтық-процестік құқығы</w:t>
            </w:r>
          </w:p>
        </w:tc>
      </w:tr>
      <w:tr w:rsidR="003D3545" w:rsidRPr="008A0A72" w14:paraId="437A154A" w14:textId="77777777" w:rsidTr="00490EE9">
        <w:trPr>
          <w:trHeight w:val="252"/>
        </w:trPr>
        <w:tc>
          <w:tcPr>
            <w:tcW w:w="1591" w:type="pct"/>
            <w:tcBorders>
              <w:top w:val="single" w:sz="4" w:space="0" w:color="000000"/>
              <w:left w:val="single" w:sz="4" w:space="0" w:color="000000"/>
              <w:bottom w:val="single" w:sz="4" w:space="0" w:color="000000"/>
              <w:right w:val="single" w:sz="4" w:space="0" w:color="000000"/>
            </w:tcBorders>
          </w:tcPr>
          <w:p w14:paraId="33D16ECB" w14:textId="77777777" w:rsidR="003D3545" w:rsidRPr="0098396E" w:rsidRDefault="003D3545" w:rsidP="00C67D9A">
            <w:pPr>
              <w:spacing w:after="0" w:line="240" w:lineRule="auto"/>
              <w:ind w:left="-142" w:firstLine="142"/>
              <w:jc w:val="both"/>
              <w:rPr>
                <w:rFonts w:ascii="Times New Roman" w:hAnsi="Times New Roman"/>
                <w:sz w:val="24"/>
                <w:szCs w:val="24"/>
                <w:lang w:val="kk-KZ"/>
              </w:rPr>
            </w:pPr>
            <w:r>
              <w:rPr>
                <w:rFonts w:ascii="Times New Roman" w:hAnsi="Times New Roman"/>
                <w:sz w:val="24"/>
                <w:szCs w:val="24"/>
                <w:lang w:val="kk-KZ"/>
              </w:rPr>
              <w:t xml:space="preserve">Пәннің  </w:t>
            </w:r>
            <w:r w:rsidRPr="0098396E">
              <w:rPr>
                <w:rFonts w:ascii="Times New Roman" w:hAnsi="Times New Roman"/>
                <w:sz w:val="24"/>
                <w:szCs w:val="24"/>
                <w:lang w:val="kk-KZ"/>
              </w:rPr>
              <w:t>мақсаты</w:t>
            </w:r>
          </w:p>
        </w:tc>
        <w:tc>
          <w:tcPr>
            <w:tcW w:w="3409" w:type="pct"/>
            <w:tcBorders>
              <w:top w:val="single" w:sz="4" w:space="0" w:color="000000"/>
              <w:left w:val="single" w:sz="4" w:space="0" w:color="000000"/>
              <w:bottom w:val="single" w:sz="4" w:space="0" w:color="000000"/>
              <w:right w:val="single" w:sz="4" w:space="0" w:color="000000"/>
            </w:tcBorders>
            <w:shd w:val="clear" w:color="auto" w:fill="auto"/>
          </w:tcPr>
          <w:p w14:paraId="04942C74" w14:textId="77777777" w:rsidR="003D3545" w:rsidRPr="0098396E" w:rsidRDefault="003D3545" w:rsidP="00C67D9A">
            <w:pPr>
              <w:spacing w:after="0" w:line="240" w:lineRule="auto"/>
              <w:jc w:val="both"/>
              <w:rPr>
                <w:rFonts w:ascii="Times New Roman" w:hAnsi="Times New Roman"/>
                <w:sz w:val="24"/>
                <w:szCs w:val="24"/>
                <w:lang w:val="kk-KZ"/>
              </w:rPr>
            </w:pPr>
            <w:r w:rsidRPr="0098396E">
              <w:rPr>
                <w:rFonts w:ascii="Times New Roman" w:hAnsi="Times New Roman"/>
                <w:sz w:val="24"/>
                <w:szCs w:val="24"/>
                <w:lang w:val="kk-KZ"/>
              </w:rPr>
              <w:t>Тұтынушылардың құқықтарын қорғау туралы заңнаманың құқықтық негіздерін, онда қолданылатын ұғымдар мен тұжырымдамаларды қарастыру, сондай-ақ тұтынушылардың заңды мүдделері мен құқықтарын қорғауға өкілеттік берілген ұйымдарды енгізу. Студенттерді тұтынушылық қатынастарды құқықтық реттеудің практикалық, әдіснамалық және ұйымдастырушылық-құқықтық аспектілерімен таныстыру, студенттердің тұтынушылық субъектілердің құқықтық мәртебесі туралы түсініктерін қалыптастыру, теориялық білімдерін нақты құқықтық жағдайларға практикалық қолдану бойынша белгілі бір дағдыларды қалыптастыру.</w:t>
            </w:r>
          </w:p>
        </w:tc>
      </w:tr>
      <w:tr w:rsidR="003D3545" w:rsidRPr="0098396E" w14:paraId="6D451AB1"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3D8F85BC" w14:textId="77777777" w:rsidR="003D3545" w:rsidRPr="0098396E" w:rsidRDefault="003D3545" w:rsidP="00C67D9A">
            <w:pPr>
              <w:spacing w:after="0" w:line="240" w:lineRule="auto"/>
              <w:ind w:left="-142" w:firstLine="142"/>
              <w:jc w:val="both"/>
              <w:rPr>
                <w:rFonts w:ascii="Times New Roman" w:hAnsi="Times New Roman"/>
                <w:sz w:val="24"/>
                <w:szCs w:val="24"/>
              </w:rPr>
            </w:pPr>
            <w:r w:rsidRPr="0098396E">
              <w:rPr>
                <w:rFonts w:ascii="Times New Roman" w:hAnsi="Times New Roman"/>
                <w:bCs/>
                <w:sz w:val="24"/>
                <w:szCs w:val="24"/>
                <w:lang w:val="kk-KZ"/>
              </w:rPr>
              <w:t>Пән</w:t>
            </w:r>
            <w:r>
              <w:rPr>
                <w:rFonts w:ascii="Times New Roman" w:hAnsi="Times New Roman"/>
                <w:bCs/>
                <w:sz w:val="24"/>
                <w:szCs w:val="24"/>
                <w:lang w:val="kk-KZ"/>
              </w:rPr>
              <w:t xml:space="preserve">нің </w:t>
            </w:r>
            <w:r w:rsidRPr="0098396E">
              <w:rPr>
                <w:rFonts w:ascii="Times New Roman" w:hAnsi="Times New Roman"/>
                <w:bCs/>
                <w:sz w:val="24"/>
                <w:szCs w:val="24"/>
                <w:lang w:val="kk-KZ"/>
              </w:rPr>
              <w:t xml:space="preserve"> мазмұны</w:t>
            </w:r>
          </w:p>
        </w:tc>
        <w:tc>
          <w:tcPr>
            <w:tcW w:w="3409" w:type="pct"/>
            <w:tcBorders>
              <w:top w:val="single" w:sz="4" w:space="0" w:color="000000"/>
              <w:left w:val="single" w:sz="4" w:space="0" w:color="000000"/>
              <w:bottom w:val="single" w:sz="4" w:space="0" w:color="000000"/>
              <w:right w:val="single" w:sz="4" w:space="0" w:color="000000"/>
            </w:tcBorders>
            <w:shd w:val="clear" w:color="auto" w:fill="auto"/>
            <w:hideMark/>
          </w:tcPr>
          <w:p w14:paraId="460A4C92" w14:textId="77777777" w:rsidR="003D3545" w:rsidRPr="0098396E" w:rsidRDefault="003D3545" w:rsidP="00C67D9A">
            <w:pPr>
              <w:spacing w:after="0" w:line="240" w:lineRule="auto"/>
              <w:jc w:val="both"/>
              <w:rPr>
                <w:rFonts w:ascii="Times New Roman" w:hAnsi="Times New Roman"/>
                <w:sz w:val="24"/>
                <w:szCs w:val="24"/>
                <w:lang w:val="kk-KZ"/>
              </w:rPr>
            </w:pPr>
            <w:r w:rsidRPr="0098396E">
              <w:rPr>
                <w:rFonts w:ascii="Times New Roman" w:hAnsi="Times New Roman"/>
                <w:sz w:val="24"/>
                <w:szCs w:val="24"/>
                <w:lang w:val="kk-KZ"/>
              </w:rPr>
              <w:t>Тұтыну құқығы, құқықтың дербес саласы ретінде.</w:t>
            </w:r>
          </w:p>
          <w:p w14:paraId="14285DA0" w14:textId="77777777" w:rsidR="003D3545" w:rsidRPr="0098396E" w:rsidRDefault="003D3545" w:rsidP="00C67D9A">
            <w:pPr>
              <w:spacing w:after="0" w:line="240" w:lineRule="auto"/>
              <w:jc w:val="both"/>
              <w:rPr>
                <w:rFonts w:ascii="Times New Roman" w:hAnsi="Times New Roman"/>
                <w:sz w:val="24"/>
                <w:szCs w:val="24"/>
                <w:lang w:val="kk-KZ"/>
              </w:rPr>
            </w:pPr>
            <w:r w:rsidRPr="0098396E">
              <w:rPr>
                <w:rFonts w:ascii="Times New Roman" w:hAnsi="Times New Roman"/>
                <w:sz w:val="24"/>
                <w:szCs w:val="24"/>
                <w:lang w:val="kk-KZ"/>
              </w:rPr>
              <w:t>Тұтынушылар құқығын қорғау институтының даму тарихы. Қазақстан Республикасының тұтынушылардың құқықтарын қорғау туралы заңнамасының қалыптасуы. Қазақстан Республикасының тұтынушылардың құқықтарын қорғау туралы заңнамасының құрылымындағы халықаралық-құқықтық актілер.</w:t>
            </w:r>
          </w:p>
          <w:p w14:paraId="6B9C7BC5" w14:textId="77777777" w:rsidR="003D3545" w:rsidRPr="0098396E" w:rsidRDefault="003D3545" w:rsidP="00C67D9A">
            <w:pPr>
              <w:spacing w:after="0" w:line="240" w:lineRule="auto"/>
              <w:jc w:val="both"/>
              <w:rPr>
                <w:rFonts w:ascii="Times New Roman" w:hAnsi="Times New Roman"/>
                <w:sz w:val="24"/>
                <w:szCs w:val="24"/>
                <w:lang w:val="kk-KZ"/>
              </w:rPr>
            </w:pPr>
            <w:r w:rsidRPr="0098396E">
              <w:rPr>
                <w:rFonts w:ascii="Times New Roman" w:hAnsi="Times New Roman"/>
                <w:sz w:val="24"/>
                <w:szCs w:val="24"/>
                <w:lang w:val="kk-KZ"/>
              </w:rPr>
              <w:t xml:space="preserve">Тұтынушылар құқығын қорғау туралы заңнаманың негізгі түсініктері. Тұтынушылық қатынастардың негізгі қатысушылары. Тұтынушылардың құқықтарын қорғау жөніндегі мемлекеттік және қоғамдық ұйымдар. Тауарлардың (жұмыстардың, қызметтердің) сақталуын бақылауды жүзеге асыратын мемлекеттік органдардың </w:t>
            </w:r>
            <w:r w:rsidRPr="0098396E">
              <w:rPr>
                <w:rFonts w:ascii="Times New Roman" w:hAnsi="Times New Roman"/>
                <w:sz w:val="24"/>
                <w:szCs w:val="24"/>
                <w:lang w:val="kk-KZ"/>
              </w:rPr>
              <w:lastRenderedPageBreak/>
              <w:t xml:space="preserve">өкілеттіктері. Тауарларды сатудағы тұтынушылардың құқықтары. Сапасы төмен тауарларды сатып алу кезінде тұтынушылардың құқығын қорғау тәртібі.Тауарлардың, жұмыстардың, қызметтердің қауіпсіздігі туралы түсінік және оны қамтамасыз ету. Тауарларды сату, жұмыстарды орындау және қызметтер көрсету (тұрғын үй-коммуналдық шаруашылық, көлік, қонақ үй, туристік, жарнамалық, медициналық және т.б.) кезіндегі тұтынушылардың құқықтарын қорғау мәселелері. Тұтынушылардың құқықтарын қорғау жөніндегі қоғамдық ұйымдардың өкілеттіктері. Тұтынушының өміріне, денсаулығына, мүлкіне келтірілген зиян үшін жауапкершілік. </w:t>
            </w:r>
            <w:r w:rsidRPr="0098396E">
              <w:rPr>
                <w:rFonts w:ascii="Times New Roman" w:hAnsi="Times New Roman"/>
                <w:sz w:val="24"/>
                <w:szCs w:val="24"/>
                <w:lang w:val="kk-KZ"/>
              </w:rPr>
              <w:br/>
              <w:t xml:space="preserve">Тауарлардың (жұмыстардың, қызметтердің) сапасына қойылатын талаптарды анықтауда шарттың рөлі. Тұтынушы құқығын бұзғаны үшін әкімшілік жауапкершілік. Тұтынушы құқығын бұзғаны үшін азаматтық-құқықтық жауапкершілік. Тұтынушы құқығын бұзғаны үшін қылмыстық жауапкершілік. Тұтынушы мен сатушы (өндіруші, орындаушы) арасындағы дауларды шешудің сотқа дейінгі тәртібі. Талап (талаптың нысаны мен мазмұны, оны беру және талаптарды қанағаттандыру тәртібі). </w:t>
            </w:r>
            <w:r w:rsidRPr="0098396E">
              <w:rPr>
                <w:rFonts w:ascii="Times New Roman" w:hAnsi="Times New Roman"/>
                <w:sz w:val="24"/>
                <w:szCs w:val="24"/>
              </w:rPr>
              <w:t>Тұтынушылардың құқықтарын сот арқылы қорғау.</w:t>
            </w:r>
          </w:p>
        </w:tc>
      </w:tr>
      <w:tr w:rsidR="003D3545" w:rsidRPr="008A0A72" w14:paraId="55923E63"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0F1DE852" w14:textId="77777777" w:rsidR="003D3545" w:rsidRPr="0098396E" w:rsidRDefault="003D3545" w:rsidP="00C67D9A">
            <w:pPr>
              <w:spacing w:after="0" w:line="240" w:lineRule="auto"/>
              <w:ind w:left="-142" w:firstLine="142"/>
              <w:jc w:val="both"/>
              <w:rPr>
                <w:rFonts w:ascii="Times New Roman" w:hAnsi="Times New Roman"/>
                <w:bCs/>
                <w:sz w:val="24"/>
                <w:szCs w:val="24"/>
                <w:lang w:val="kk-KZ"/>
              </w:rPr>
            </w:pPr>
            <w:r w:rsidRPr="0098396E">
              <w:rPr>
                <w:rFonts w:ascii="Times New Roman" w:hAnsi="Times New Roman"/>
                <w:sz w:val="24"/>
                <w:szCs w:val="24"/>
                <w:lang w:val="kk-KZ"/>
              </w:rPr>
              <w:lastRenderedPageBreak/>
              <w:t xml:space="preserve">Пәннің </w:t>
            </w:r>
            <w:r w:rsidRPr="0098396E">
              <w:rPr>
                <w:rFonts w:ascii="Times New Roman" w:hAnsi="Times New Roman"/>
                <w:bCs/>
                <w:sz w:val="24"/>
                <w:szCs w:val="24"/>
                <w:lang w:val="kk-KZ"/>
              </w:rPr>
              <w:t>құзіреттілігі</w:t>
            </w:r>
          </w:p>
          <w:p w14:paraId="09665A8C" w14:textId="77777777" w:rsidR="003D3545" w:rsidRPr="0098396E" w:rsidRDefault="003D3545" w:rsidP="00C67D9A">
            <w:pPr>
              <w:spacing w:after="0" w:line="240" w:lineRule="auto"/>
              <w:ind w:left="-142" w:firstLine="142"/>
              <w:jc w:val="both"/>
              <w:rPr>
                <w:rFonts w:ascii="Times New Roman" w:hAnsi="Times New Roman"/>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shd w:val="clear" w:color="auto" w:fill="auto"/>
            <w:hideMark/>
          </w:tcPr>
          <w:p w14:paraId="49603F92" w14:textId="77777777" w:rsidR="00C655F6" w:rsidRPr="00DE5A82" w:rsidRDefault="00C655F6" w:rsidP="00114959">
            <w:pPr>
              <w:spacing w:after="0" w:line="240" w:lineRule="auto"/>
              <w:jc w:val="both"/>
              <w:rPr>
                <w:rFonts w:ascii="Times New Roman" w:hAnsi="Times New Roman"/>
                <w:sz w:val="24"/>
                <w:szCs w:val="24"/>
                <w:lang w:val="kk-KZ"/>
              </w:rPr>
            </w:pPr>
            <w:r w:rsidRPr="00DE5A82">
              <w:rPr>
                <w:rFonts w:ascii="Times New Roman" w:hAnsi="Times New Roman"/>
                <w:sz w:val="24"/>
                <w:szCs w:val="24"/>
                <w:lang w:val="kk-KZ"/>
              </w:rPr>
              <w:t xml:space="preserve">Пәнді меңгергеннен кейін студент: </w:t>
            </w:r>
          </w:p>
          <w:p w14:paraId="36AC6EA6" w14:textId="77777777" w:rsidR="003D3545" w:rsidRPr="00114959" w:rsidRDefault="003D3545" w:rsidP="00114959">
            <w:pPr>
              <w:spacing w:after="0" w:line="240" w:lineRule="auto"/>
              <w:jc w:val="both"/>
              <w:rPr>
                <w:rFonts w:ascii="Times New Roman" w:hAnsi="Times New Roman"/>
                <w:sz w:val="24"/>
                <w:szCs w:val="24"/>
                <w:lang w:val="kk-KZ"/>
              </w:rPr>
            </w:pPr>
            <w:r w:rsidRPr="00DE5A82">
              <w:rPr>
                <w:rFonts w:ascii="Times New Roman" w:hAnsi="Times New Roman"/>
                <w:sz w:val="24"/>
                <w:szCs w:val="24"/>
                <w:lang w:val="kk-KZ"/>
              </w:rPr>
              <w:t xml:space="preserve">- тұтынушылардың құқықтарын қорғау туралы Қазақстан Республикасының қолданыстағы заңнамасының негізгі ережелерін білу; тұтынушылардың құқықтарын қорғау жөніндегі мемлекеттік басқару органдарының жүйесі және олардың өкілеттіктері тұтынушылардың құқықтарын қорғау жөніндегі қоғамдық ұйымдарды тағайындау және өкілеттіктері; тұтынушылардың, оның ішінде қызмет көрсету саласындағы тұтынушылардың құқықтарын, тұтынушылардың өз құқықтарын қорғау тәсілдерін, тұтынушылармен қарым-қатынастардағы контрагенттердің міндеттемелерін білу; </w:t>
            </w:r>
            <w:r w:rsidRPr="00114959">
              <w:rPr>
                <w:rFonts w:ascii="Times New Roman" w:hAnsi="Times New Roman"/>
                <w:sz w:val="24"/>
                <w:szCs w:val="24"/>
                <w:lang w:val="kk-KZ"/>
              </w:rPr>
              <w:t>- тұтынушылардың құқықтарын қорғау саласындағы кәсіпкерлердің құқықтық жауапкершілігінің негізгі түрлерін біледі;</w:t>
            </w:r>
          </w:p>
          <w:p w14:paraId="101D9C37" w14:textId="583C3D70" w:rsidR="003D3545" w:rsidRPr="00DE5A82" w:rsidRDefault="003D3545" w:rsidP="00114959">
            <w:pPr>
              <w:spacing w:after="0" w:line="240" w:lineRule="auto"/>
              <w:jc w:val="both"/>
              <w:rPr>
                <w:rFonts w:ascii="Times New Roman" w:hAnsi="Times New Roman"/>
                <w:sz w:val="24"/>
                <w:szCs w:val="24"/>
                <w:lang w:val="kk-KZ"/>
              </w:rPr>
            </w:pPr>
            <w:r w:rsidRPr="00DE5A82">
              <w:rPr>
                <w:rFonts w:ascii="Times New Roman" w:hAnsi="Times New Roman"/>
                <w:sz w:val="24"/>
                <w:szCs w:val="24"/>
                <w:lang w:val="kk-KZ"/>
              </w:rPr>
              <w:t>- тұтынушы құқығының мәні, мазмұны мен маңыздылығын, тұтынушы құқығын қалпына келтіру және қорғау үшін нақты жағдайларға білімді практикалық және жедел қолдану тетігін түсінеді</w:t>
            </w:r>
            <w:r w:rsidR="00C655F6" w:rsidRPr="00DE5A82">
              <w:rPr>
                <w:rFonts w:ascii="Times New Roman" w:hAnsi="Times New Roman"/>
                <w:sz w:val="24"/>
                <w:szCs w:val="24"/>
                <w:lang w:val="kk-KZ"/>
              </w:rPr>
              <w:t>;</w:t>
            </w:r>
          </w:p>
          <w:p w14:paraId="5AFEAF83" w14:textId="77777777" w:rsidR="003D3545" w:rsidRPr="00DE5A82" w:rsidRDefault="003D3545" w:rsidP="00114959">
            <w:pPr>
              <w:spacing w:after="0" w:line="240" w:lineRule="auto"/>
              <w:jc w:val="both"/>
              <w:rPr>
                <w:rFonts w:ascii="Times New Roman" w:hAnsi="Times New Roman"/>
                <w:sz w:val="24"/>
                <w:szCs w:val="24"/>
                <w:lang w:val="kk-KZ"/>
              </w:rPr>
            </w:pPr>
            <w:r w:rsidRPr="00DE5A82">
              <w:rPr>
                <w:rFonts w:ascii="Times New Roman" w:hAnsi="Times New Roman"/>
                <w:sz w:val="24"/>
                <w:szCs w:val="24"/>
                <w:lang w:val="kk-KZ"/>
              </w:rPr>
              <w:t>- нақты жағдайларда азаматтық және тұтынушылар құқығын қорғау туралы заңды қолдану; тұтынушы құқығын сотқа дейінгі және сот тәртібінде қорғаудың қолданыстағы әдістерін -қолдана алады;</w:t>
            </w:r>
          </w:p>
          <w:p w14:paraId="77A02401" w14:textId="77777777" w:rsidR="003D3545" w:rsidRPr="0098396E" w:rsidRDefault="003D3545" w:rsidP="00114959">
            <w:pPr>
              <w:spacing w:after="0" w:line="240" w:lineRule="auto"/>
              <w:jc w:val="both"/>
              <w:rPr>
                <w:lang w:val="kk-KZ"/>
              </w:rPr>
            </w:pPr>
            <w:r w:rsidRPr="00DE5A82">
              <w:rPr>
                <w:rFonts w:ascii="Times New Roman" w:hAnsi="Times New Roman"/>
                <w:sz w:val="24"/>
                <w:szCs w:val="24"/>
                <w:lang w:val="kk-KZ"/>
              </w:rPr>
              <w:t xml:space="preserve">- нақты практикалық мәселені шешу үшін жоспарлар мен мүмкін болатын іс-шаралар жүйесін әзірлеу үшін ақпараттық-іздестіру іс-шараларын жүзеге асыруда білікті болу; кәсіпкерлік қызметті сүйемелдейтін азаматтық-құқықтық құжаттармен жұмыс кезінде; тұтынушылар </w:t>
            </w:r>
            <w:r w:rsidRPr="00DE5A82">
              <w:rPr>
                <w:rFonts w:ascii="Times New Roman" w:hAnsi="Times New Roman"/>
                <w:sz w:val="24"/>
                <w:szCs w:val="24"/>
                <w:lang w:val="kk-KZ"/>
              </w:rPr>
              <w:lastRenderedPageBreak/>
              <w:t>құқығын қорғаудың нақты жағдайларында құқықтық нормаларды қолдану құзретті.</w:t>
            </w:r>
          </w:p>
        </w:tc>
      </w:tr>
      <w:tr w:rsidR="003D3545" w:rsidRPr="0098396E" w14:paraId="560D768E"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67037E6" w14:textId="77777777" w:rsidR="003D3545" w:rsidRPr="0098396E" w:rsidRDefault="003D3545" w:rsidP="00490EE9">
            <w:pPr>
              <w:spacing w:after="0" w:line="240" w:lineRule="auto"/>
              <w:jc w:val="both"/>
              <w:rPr>
                <w:rFonts w:ascii="Times New Roman" w:hAnsi="Times New Roman"/>
                <w:sz w:val="24"/>
                <w:szCs w:val="24"/>
              </w:rPr>
            </w:pPr>
            <w:r>
              <w:rPr>
                <w:rFonts w:ascii="Times New Roman" w:hAnsi="Times New Roman"/>
                <w:sz w:val="24"/>
                <w:szCs w:val="24"/>
                <w:lang w:val="kk-KZ"/>
              </w:rPr>
              <w:lastRenderedPageBreak/>
              <w:t xml:space="preserve">Қорытынды бақылау формасы </w:t>
            </w:r>
          </w:p>
        </w:tc>
        <w:tc>
          <w:tcPr>
            <w:tcW w:w="3409" w:type="pct"/>
            <w:tcBorders>
              <w:top w:val="single" w:sz="4" w:space="0" w:color="000000"/>
              <w:left w:val="single" w:sz="4" w:space="0" w:color="000000"/>
              <w:bottom w:val="single" w:sz="4" w:space="0" w:color="000000"/>
              <w:right w:val="single" w:sz="4" w:space="0" w:color="000000"/>
            </w:tcBorders>
          </w:tcPr>
          <w:p w14:paraId="7A1D6DE2" w14:textId="77777777" w:rsidR="003D3545" w:rsidRPr="0098396E" w:rsidRDefault="003D3545" w:rsidP="00C67D9A">
            <w:pPr>
              <w:spacing w:after="0" w:line="240" w:lineRule="auto"/>
              <w:jc w:val="both"/>
              <w:rPr>
                <w:rFonts w:ascii="Times New Roman" w:hAnsi="Times New Roman"/>
                <w:sz w:val="24"/>
                <w:szCs w:val="24"/>
              </w:rPr>
            </w:pPr>
            <w:r w:rsidRPr="0098396E">
              <w:rPr>
                <w:rFonts w:ascii="Times New Roman" w:hAnsi="Times New Roman"/>
                <w:sz w:val="24"/>
                <w:szCs w:val="24"/>
                <w:lang w:val="kk-KZ"/>
              </w:rPr>
              <w:t>Емтихан</w:t>
            </w:r>
          </w:p>
        </w:tc>
      </w:tr>
      <w:tr w:rsidR="003D3545" w:rsidRPr="0098396E" w14:paraId="543AC7FC"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D89FE60" w14:textId="77777777" w:rsidR="003D3545" w:rsidRPr="0098396E" w:rsidRDefault="003D3545" w:rsidP="00C67D9A">
            <w:pPr>
              <w:spacing w:after="0" w:line="240" w:lineRule="auto"/>
              <w:ind w:left="-142" w:firstLine="142"/>
              <w:jc w:val="both"/>
              <w:rPr>
                <w:rFonts w:ascii="Times New Roman" w:hAnsi="Times New Roman"/>
                <w:sz w:val="24"/>
                <w:szCs w:val="24"/>
              </w:rPr>
            </w:pPr>
            <w:r w:rsidRPr="0098396E">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409" w:type="pct"/>
            <w:tcBorders>
              <w:top w:val="single" w:sz="4" w:space="0" w:color="000000"/>
              <w:left w:val="single" w:sz="4" w:space="0" w:color="000000"/>
              <w:bottom w:val="single" w:sz="4" w:space="0" w:color="000000"/>
              <w:right w:val="single" w:sz="4" w:space="0" w:color="000000"/>
            </w:tcBorders>
            <w:hideMark/>
          </w:tcPr>
          <w:p w14:paraId="11F08C15" w14:textId="77777777" w:rsidR="003D3545" w:rsidRPr="0098396E" w:rsidRDefault="003D3545" w:rsidP="00C67D9A">
            <w:pPr>
              <w:spacing w:after="0" w:line="240" w:lineRule="auto"/>
              <w:jc w:val="both"/>
              <w:rPr>
                <w:rFonts w:ascii="Times New Roman" w:hAnsi="Times New Roman"/>
                <w:sz w:val="24"/>
                <w:szCs w:val="24"/>
              </w:rPr>
            </w:pPr>
            <w:r w:rsidRPr="0098396E">
              <w:rPr>
                <w:rFonts w:ascii="Times New Roman" w:hAnsi="Times New Roman"/>
                <w:sz w:val="24"/>
                <w:szCs w:val="24"/>
                <w:lang w:val="kk-KZ"/>
              </w:rPr>
              <w:t>1 академиялық  кезең  (15 апта)</w:t>
            </w:r>
          </w:p>
        </w:tc>
      </w:tr>
      <w:tr w:rsidR="003D3545" w:rsidRPr="0098396E" w14:paraId="040E191A" w14:textId="77777777" w:rsidTr="00490EE9">
        <w:trPr>
          <w:trHeight w:val="277"/>
        </w:trPr>
        <w:tc>
          <w:tcPr>
            <w:tcW w:w="1591" w:type="pct"/>
            <w:tcBorders>
              <w:top w:val="single" w:sz="4" w:space="0" w:color="000000"/>
              <w:left w:val="single" w:sz="4" w:space="0" w:color="000000"/>
              <w:bottom w:val="single" w:sz="4" w:space="0" w:color="000000"/>
              <w:right w:val="single" w:sz="4" w:space="0" w:color="000000"/>
            </w:tcBorders>
          </w:tcPr>
          <w:p w14:paraId="6E16FDE3" w14:textId="77777777" w:rsidR="003D3545" w:rsidRPr="0098396E" w:rsidRDefault="003D3545" w:rsidP="00C67D9A">
            <w:pPr>
              <w:spacing w:after="0" w:line="240" w:lineRule="auto"/>
              <w:ind w:left="-142" w:firstLine="142"/>
              <w:jc w:val="both"/>
              <w:rPr>
                <w:rFonts w:ascii="Times New Roman" w:hAnsi="Times New Roman"/>
                <w:bCs/>
                <w:sz w:val="24"/>
                <w:szCs w:val="24"/>
                <w:lang w:val="kk-KZ"/>
              </w:rPr>
            </w:pPr>
            <w:r w:rsidRPr="0098396E">
              <w:rPr>
                <w:rFonts w:ascii="Times New Roman" w:hAnsi="Times New Roman"/>
                <w:bCs/>
                <w:sz w:val="24"/>
                <w:szCs w:val="24"/>
                <w:lang w:val="kk-KZ"/>
              </w:rPr>
              <w:t>Әдебиеттер тізімі</w:t>
            </w:r>
          </w:p>
        </w:tc>
        <w:tc>
          <w:tcPr>
            <w:tcW w:w="3409" w:type="pct"/>
            <w:tcBorders>
              <w:top w:val="single" w:sz="4" w:space="0" w:color="000000"/>
              <w:left w:val="single" w:sz="4" w:space="0" w:color="000000"/>
              <w:bottom w:val="single" w:sz="4" w:space="0" w:color="000000"/>
              <w:right w:val="single" w:sz="4" w:space="0" w:color="000000"/>
            </w:tcBorders>
          </w:tcPr>
          <w:p w14:paraId="0316EA86" w14:textId="77777777" w:rsidR="003D3545" w:rsidRDefault="003D3545" w:rsidP="00C67D9A">
            <w:pPr>
              <w:widowControl w:val="0"/>
              <w:spacing w:after="0" w:line="240" w:lineRule="auto"/>
              <w:ind w:hanging="1"/>
              <w:jc w:val="both"/>
              <w:rPr>
                <w:rFonts w:ascii="Times New Roman" w:hAnsi="Times New Roman"/>
                <w:b/>
                <w:bCs/>
                <w:sz w:val="24"/>
                <w:szCs w:val="24"/>
                <w:lang w:val="kk-KZ"/>
              </w:rPr>
            </w:pPr>
            <w:r>
              <w:rPr>
                <w:rFonts w:ascii="Times New Roman" w:hAnsi="Times New Roman"/>
                <w:sz w:val="24"/>
                <w:szCs w:val="24"/>
                <w:lang w:val="kk-KZ"/>
              </w:rPr>
              <w:t xml:space="preserve">                                  Негізгі </w:t>
            </w:r>
            <w:r w:rsidRPr="0098396E">
              <w:rPr>
                <w:rFonts w:ascii="Times New Roman" w:hAnsi="Times New Roman"/>
                <w:sz w:val="24"/>
                <w:szCs w:val="24"/>
                <w:lang w:val="kk-KZ"/>
              </w:rPr>
              <w:t>әдебиеттер тізімі:</w:t>
            </w:r>
            <w:r w:rsidRPr="004E7AD7">
              <w:rPr>
                <w:rFonts w:ascii="Times New Roman" w:hAnsi="Times New Roman"/>
                <w:b/>
                <w:bCs/>
                <w:sz w:val="24"/>
                <w:szCs w:val="24"/>
                <w:lang w:val="kk-KZ"/>
              </w:rPr>
              <w:t xml:space="preserve"> </w:t>
            </w:r>
          </w:p>
          <w:p w14:paraId="212FD04D" w14:textId="06D34033" w:rsidR="003D3545" w:rsidRPr="0098396E" w:rsidRDefault="003D3545" w:rsidP="00C67D9A">
            <w:pPr>
              <w:tabs>
                <w:tab w:val="left" w:pos="248"/>
              </w:tabs>
              <w:spacing w:after="0" w:line="240" w:lineRule="auto"/>
              <w:jc w:val="both"/>
              <w:rPr>
                <w:rFonts w:ascii="Times New Roman" w:hAnsi="Times New Roman"/>
                <w:sz w:val="24"/>
                <w:szCs w:val="24"/>
                <w:shd w:val="clear" w:color="auto" w:fill="FFFFFF"/>
              </w:rPr>
            </w:pPr>
            <w:r w:rsidRPr="0098396E">
              <w:rPr>
                <w:rFonts w:ascii="Times New Roman" w:hAnsi="Times New Roman"/>
                <w:sz w:val="24"/>
                <w:szCs w:val="24"/>
                <w:shd w:val="clear" w:color="auto" w:fill="FFFFFF"/>
                <w:lang w:val="kk-KZ"/>
              </w:rPr>
              <w:t xml:space="preserve">1. </w:t>
            </w:r>
            <w:r w:rsidR="00C655F6" w:rsidRPr="0098396E">
              <w:rPr>
                <w:rFonts w:ascii="Times New Roman" w:hAnsi="Times New Roman"/>
                <w:sz w:val="24"/>
                <w:szCs w:val="24"/>
                <w:shd w:val="clear" w:color="auto" w:fill="FFFFFF"/>
              </w:rPr>
              <w:t>Гражданское право. Том I. Общая часть. Учебник для вузов (академический курс) Алматы:  НИИ частного права КазГЮУ и Юридическая фирма «ЗАНГЕР», 2013.</w:t>
            </w:r>
          </w:p>
          <w:p w14:paraId="4256E79A" w14:textId="39A57CE2" w:rsidR="003D3545" w:rsidRPr="0098396E" w:rsidRDefault="003D3545" w:rsidP="00C67D9A">
            <w:pPr>
              <w:tabs>
                <w:tab w:val="left" w:pos="248"/>
              </w:tabs>
              <w:spacing w:after="0" w:line="240" w:lineRule="auto"/>
              <w:jc w:val="both"/>
              <w:rPr>
                <w:rFonts w:ascii="Times New Roman" w:hAnsi="Times New Roman"/>
                <w:sz w:val="24"/>
                <w:szCs w:val="24"/>
                <w:shd w:val="clear" w:color="auto" w:fill="FFFFFF"/>
              </w:rPr>
            </w:pPr>
            <w:r w:rsidRPr="0098396E">
              <w:rPr>
                <w:rFonts w:ascii="Times New Roman" w:hAnsi="Times New Roman"/>
                <w:sz w:val="24"/>
                <w:szCs w:val="24"/>
                <w:shd w:val="clear" w:color="auto" w:fill="FFFFFF"/>
                <w:lang w:val="kk-KZ"/>
              </w:rPr>
              <w:t xml:space="preserve">2. </w:t>
            </w:r>
            <w:r w:rsidR="00C655F6" w:rsidRPr="0098396E">
              <w:rPr>
                <w:rFonts w:ascii="Times New Roman" w:hAnsi="Times New Roman"/>
                <w:sz w:val="24"/>
                <w:szCs w:val="24"/>
              </w:rPr>
              <w:t>Учебное пособие «Предпринимательское право Республики Казахстан» (в соавторстве). Караганда: КЭУК, 2017.</w:t>
            </w:r>
          </w:p>
          <w:p w14:paraId="1AFFD052" w14:textId="07A02C05" w:rsidR="003D3545" w:rsidRDefault="00C655F6" w:rsidP="00C655F6">
            <w:pPr>
              <w:tabs>
                <w:tab w:val="left" w:pos="248"/>
              </w:tabs>
              <w:spacing w:after="0" w:line="240" w:lineRule="auto"/>
              <w:jc w:val="center"/>
              <w:rPr>
                <w:rFonts w:ascii="Times New Roman" w:hAnsi="Times New Roman"/>
                <w:sz w:val="24"/>
                <w:szCs w:val="24"/>
                <w:shd w:val="clear" w:color="auto" w:fill="FFFFFF"/>
                <w:lang w:val="kk-KZ"/>
              </w:rPr>
            </w:pPr>
            <w:r>
              <w:rPr>
                <w:rFonts w:ascii="Times New Roman" w:hAnsi="Times New Roman"/>
                <w:sz w:val="24"/>
                <w:szCs w:val="24"/>
                <w:lang w:val="kk-KZ"/>
              </w:rPr>
              <w:t xml:space="preserve">Қосымша  </w:t>
            </w:r>
            <w:r w:rsidRPr="0098396E">
              <w:rPr>
                <w:rFonts w:ascii="Times New Roman" w:hAnsi="Times New Roman"/>
                <w:sz w:val="24"/>
                <w:szCs w:val="24"/>
                <w:lang w:val="kk-KZ"/>
              </w:rPr>
              <w:t>әдебиеттер тізімі:</w:t>
            </w:r>
            <w:r w:rsidR="003D3545" w:rsidRPr="0098396E">
              <w:rPr>
                <w:rFonts w:ascii="Times New Roman" w:hAnsi="Times New Roman"/>
                <w:sz w:val="24"/>
                <w:szCs w:val="24"/>
                <w:shd w:val="clear" w:color="auto" w:fill="FFFFFF"/>
                <w:lang w:val="kk-KZ"/>
              </w:rPr>
              <w:t>.</w:t>
            </w:r>
          </w:p>
          <w:p w14:paraId="5B84B1E6" w14:textId="5BE29B2A" w:rsidR="00C655F6" w:rsidRDefault="00C655F6" w:rsidP="00C655F6">
            <w:pPr>
              <w:widowControl w:val="0"/>
              <w:spacing w:after="0" w:line="240" w:lineRule="auto"/>
              <w:ind w:hanging="1"/>
              <w:jc w:val="both"/>
              <w:rPr>
                <w:rFonts w:ascii="Times New Roman" w:hAnsi="Times New Roman"/>
                <w:sz w:val="24"/>
                <w:szCs w:val="24"/>
                <w:shd w:val="clear" w:color="auto" w:fill="FFFFFF"/>
                <w:lang w:val="kk-KZ"/>
              </w:rPr>
            </w:pPr>
            <w:r>
              <w:rPr>
                <w:rFonts w:ascii="Times New Roman" w:hAnsi="Times New Roman"/>
                <w:sz w:val="24"/>
                <w:szCs w:val="24"/>
                <w:lang w:val="kk-KZ"/>
              </w:rPr>
              <w:t xml:space="preserve">3. </w:t>
            </w:r>
            <w:r w:rsidR="003D3545" w:rsidRPr="00C655F6">
              <w:rPr>
                <w:rFonts w:ascii="Times New Roman" w:hAnsi="Times New Roman"/>
                <w:sz w:val="24"/>
                <w:szCs w:val="24"/>
              </w:rPr>
              <w:t>Горячева Е.В. Теоретические и практические проблемы договорной ответственности предпринимателей в гражданском праве. Караганда: КЭУ, 2007.</w:t>
            </w:r>
            <w:r w:rsidRPr="00C655F6">
              <w:rPr>
                <w:rFonts w:ascii="Times New Roman" w:hAnsi="Times New Roman"/>
                <w:sz w:val="24"/>
                <w:szCs w:val="24"/>
                <w:shd w:val="clear" w:color="auto" w:fill="FFFFFF"/>
              </w:rPr>
              <w:t xml:space="preserve"> </w:t>
            </w:r>
          </w:p>
          <w:p w14:paraId="6385189D" w14:textId="4AC0A765" w:rsidR="003D3545" w:rsidRPr="00C655F6" w:rsidRDefault="00C655F6" w:rsidP="00C655F6">
            <w:pPr>
              <w:widowControl w:val="0"/>
              <w:spacing w:after="0" w:line="240" w:lineRule="auto"/>
              <w:ind w:hanging="1"/>
              <w:jc w:val="both"/>
              <w:rPr>
                <w:rFonts w:ascii="Times New Roman" w:hAnsi="Times New Roman"/>
                <w:sz w:val="24"/>
                <w:szCs w:val="24"/>
                <w:shd w:val="clear" w:color="auto" w:fill="FFFFFF"/>
              </w:rPr>
            </w:pPr>
            <w:r>
              <w:rPr>
                <w:rFonts w:ascii="Times New Roman" w:hAnsi="Times New Roman"/>
                <w:sz w:val="24"/>
                <w:szCs w:val="24"/>
                <w:shd w:val="clear" w:color="auto" w:fill="FFFFFF"/>
                <w:lang w:val="kk-KZ"/>
              </w:rPr>
              <w:t xml:space="preserve">4. </w:t>
            </w:r>
            <w:r w:rsidRPr="00C655F6">
              <w:rPr>
                <w:rFonts w:ascii="Times New Roman" w:hAnsi="Times New Roman"/>
                <w:sz w:val="24"/>
                <w:szCs w:val="24"/>
                <w:shd w:val="clear" w:color="auto" w:fill="FFFFFF"/>
              </w:rPr>
              <w:t>Монография «Защита гражданских прав». Коллектив авторов. Алматы:  НИИ частного права КазГЮУ и Юридическая фирма «ЗАНГЕР», 2011.</w:t>
            </w:r>
          </w:p>
        </w:tc>
      </w:tr>
    </w:tbl>
    <w:p w14:paraId="5EF0B088" w14:textId="54E93AD3" w:rsidR="003D3545" w:rsidRDefault="003D3545"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161"/>
      </w:tblGrid>
      <w:tr w:rsidR="00F408F6" w:rsidRPr="00385E13" w14:paraId="5CBACD81"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7F333D2" w14:textId="77777777" w:rsidR="00F408F6" w:rsidRPr="009C7978" w:rsidRDefault="00F408F6" w:rsidP="00C67D9A">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0817DB61" w14:textId="77777777" w:rsidR="00F408F6" w:rsidRPr="009C7978" w:rsidRDefault="00F408F6" w:rsidP="00C67D9A">
            <w:pPr>
              <w:spacing w:after="0" w:line="240" w:lineRule="auto"/>
              <w:ind w:hanging="1"/>
              <w:jc w:val="both"/>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tcPr>
          <w:p w14:paraId="1647D4C9" w14:textId="04955F7F" w:rsidR="00F408F6" w:rsidRPr="009C7978" w:rsidRDefault="00F408F6" w:rsidP="00F408F6">
            <w:pPr>
              <w:spacing w:after="0" w:line="240" w:lineRule="auto"/>
              <w:ind w:left="-1"/>
              <w:jc w:val="both"/>
              <w:rPr>
                <w:rFonts w:ascii="Times New Roman" w:hAnsi="Times New Roman"/>
                <w:sz w:val="24"/>
                <w:szCs w:val="24"/>
                <w:lang w:val="kk-KZ"/>
              </w:rPr>
            </w:pPr>
            <w:r>
              <w:rPr>
                <w:rFonts w:ascii="Times New Roman" w:hAnsi="Times New Roman"/>
                <w:b/>
                <w:sz w:val="24"/>
                <w:szCs w:val="24"/>
                <w:lang w:val="en-US"/>
              </w:rPr>
              <w:t>KREK</w:t>
            </w:r>
            <w:r w:rsidRPr="009C7978">
              <w:rPr>
                <w:rFonts w:ascii="Times New Roman" w:hAnsi="Times New Roman"/>
                <w:b/>
                <w:sz w:val="24"/>
                <w:szCs w:val="24"/>
                <w:lang w:val="kk-KZ"/>
              </w:rPr>
              <w:t xml:space="preserve"> 4307 </w:t>
            </w:r>
            <w:r>
              <w:rPr>
                <w:rFonts w:ascii="Times New Roman" w:hAnsi="Times New Roman"/>
                <w:b/>
                <w:sz w:val="24"/>
                <w:szCs w:val="24"/>
                <w:lang w:val="kk-KZ"/>
              </w:rPr>
              <w:t>Қазақстан Республикасының энергетикалық құқығы</w:t>
            </w:r>
          </w:p>
        </w:tc>
      </w:tr>
      <w:tr w:rsidR="00F408F6" w:rsidRPr="008A0A72" w14:paraId="504E0BBF"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056AA755"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Пәннің ПОҚ</w:t>
            </w:r>
          </w:p>
        </w:tc>
        <w:tc>
          <w:tcPr>
            <w:tcW w:w="3377" w:type="pct"/>
            <w:tcBorders>
              <w:top w:val="single" w:sz="4" w:space="0" w:color="000000"/>
              <w:left w:val="single" w:sz="4" w:space="0" w:color="000000"/>
              <w:bottom w:val="single" w:sz="4" w:space="0" w:color="000000"/>
              <w:right w:val="single" w:sz="4" w:space="0" w:color="000000"/>
            </w:tcBorders>
            <w:hideMark/>
          </w:tcPr>
          <w:p w14:paraId="67A216B5" w14:textId="47C5278C" w:rsidR="00F408F6" w:rsidRPr="00F408F6" w:rsidRDefault="00F408F6" w:rsidP="00C67D9A">
            <w:pPr>
              <w:pStyle w:val="af2"/>
              <w:ind w:hanging="1"/>
              <w:jc w:val="both"/>
              <w:rPr>
                <w:rFonts w:ascii="Times New Roman" w:hAnsi="Times New Roman" w:cs="Times New Roman"/>
                <w:b/>
                <w:bCs/>
                <w:sz w:val="24"/>
                <w:szCs w:val="24"/>
                <w:lang w:val="kk-KZ"/>
              </w:rPr>
            </w:pPr>
            <w:r w:rsidRPr="000E36CB">
              <w:rPr>
                <w:rFonts w:ascii="Times New Roman" w:eastAsia="Times New Roman" w:hAnsi="Times New Roman" w:cs="Times New Roman"/>
                <w:sz w:val="24"/>
                <w:szCs w:val="24"/>
                <w:lang w:val="kk-KZ" w:eastAsia="ru-RU"/>
              </w:rPr>
              <w:t>Бейсенбаева М</w:t>
            </w:r>
            <w:r>
              <w:rPr>
                <w:rFonts w:ascii="Times New Roman" w:eastAsia="Times New Roman" w:hAnsi="Times New Roman" w:cs="Times New Roman"/>
                <w:sz w:val="24"/>
                <w:szCs w:val="24"/>
                <w:lang w:val="kk-KZ" w:eastAsia="ru-RU"/>
              </w:rPr>
              <w:t>.Т.</w:t>
            </w:r>
            <w:r w:rsidR="000E36CB">
              <w:rPr>
                <w:rFonts w:ascii="Times New Roman" w:eastAsia="Times New Roman" w:hAnsi="Times New Roman" w:cs="Times New Roman"/>
                <w:sz w:val="24"/>
                <w:szCs w:val="24"/>
                <w:lang w:val="kk-KZ" w:eastAsia="ru-RU"/>
              </w:rPr>
              <w:t>, Тлебаева Г.М.</w:t>
            </w:r>
          </w:p>
        </w:tc>
      </w:tr>
      <w:tr w:rsidR="00F408F6" w:rsidRPr="009C7978" w14:paraId="7A9A181C" w14:textId="77777777" w:rsidTr="00490EE9">
        <w:trPr>
          <w:trHeight w:val="295"/>
        </w:trPr>
        <w:tc>
          <w:tcPr>
            <w:tcW w:w="1623" w:type="pct"/>
            <w:tcBorders>
              <w:top w:val="single" w:sz="4" w:space="0" w:color="000000"/>
              <w:left w:val="single" w:sz="4" w:space="0" w:color="000000"/>
              <w:bottom w:val="single" w:sz="4" w:space="0" w:color="000000"/>
              <w:right w:val="single" w:sz="4" w:space="0" w:color="000000"/>
            </w:tcBorders>
            <w:hideMark/>
          </w:tcPr>
          <w:p w14:paraId="5D25911A"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 циклі</w:t>
            </w:r>
          </w:p>
        </w:tc>
        <w:tc>
          <w:tcPr>
            <w:tcW w:w="3377" w:type="pct"/>
            <w:tcBorders>
              <w:top w:val="single" w:sz="4" w:space="0" w:color="000000"/>
              <w:left w:val="single" w:sz="4" w:space="0" w:color="000000"/>
              <w:bottom w:val="single" w:sz="4" w:space="0" w:color="000000"/>
              <w:right w:val="single" w:sz="4" w:space="0" w:color="000000"/>
            </w:tcBorders>
            <w:hideMark/>
          </w:tcPr>
          <w:p w14:paraId="053C6FCF" w14:textId="77777777" w:rsidR="00F408F6" w:rsidRPr="009C7978" w:rsidRDefault="00F408F6" w:rsidP="00C67D9A">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КП/ТК</w:t>
            </w:r>
          </w:p>
        </w:tc>
      </w:tr>
      <w:tr w:rsidR="00F408F6" w:rsidRPr="009C7978" w14:paraId="73619FA3" w14:textId="77777777" w:rsidTr="00490EE9">
        <w:trPr>
          <w:trHeight w:val="132"/>
        </w:trPr>
        <w:tc>
          <w:tcPr>
            <w:tcW w:w="1623" w:type="pct"/>
            <w:tcBorders>
              <w:top w:val="single" w:sz="4" w:space="0" w:color="000000"/>
              <w:left w:val="single" w:sz="4" w:space="0" w:color="000000"/>
              <w:bottom w:val="single" w:sz="4" w:space="0" w:color="000000"/>
              <w:right w:val="single" w:sz="4" w:space="0" w:color="000000"/>
            </w:tcBorders>
            <w:hideMark/>
          </w:tcPr>
          <w:p w14:paraId="049BE80E"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Оқу деңгейі</w:t>
            </w:r>
          </w:p>
        </w:tc>
        <w:tc>
          <w:tcPr>
            <w:tcW w:w="3377" w:type="pct"/>
            <w:tcBorders>
              <w:top w:val="single" w:sz="4" w:space="0" w:color="000000"/>
              <w:left w:val="single" w:sz="4" w:space="0" w:color="000000"/>
              <w:bottom w:val="single" w:sz="4" w:space="0" w:color="000000"/>
              <w:right w:val="single" w:sz="4" w:space="0" w:color="000000"/>
            </w:tcBorders>
            <w:hideMark/>
          </w:tcPr>
          <w:p w14:paraId="6C221A8E" w14:textId="77777777" w:rsidR="00F408F6" w:rsidRPr="009C7978" w:rsidRDefault="00F408F6" w:rsidP="00C67D9A">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F408F6" w:rsidRPr="009C7978" w14:paraId="6740096F"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03361958" w14:textId="77777777" w:rsidR="00F408F6" w:rsidRPr="009C7978" w:rsidRDefault="00F408F6"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77" w:type="pct"/>
            <w:tcBorders>
              <w:top w:val="single" w:sz="4" w:space="0" w:color="000000"/>
              <w:left w:val="single" w:sz="4" w:space="0" w:color="000000"/>
              <w:bottom w:val="single" w:sz="4" w:space="0" w:color="000000"/>
              <w:right w:val="single" w:sz="4" w:space="0" w:color="000000"/>
            </w:tcBorders>
          </w:tcPr>
          <w:p w14:paraId="4D76F273" w14:textId="5229D65D" w:rsidR="00F408F6" w:rsidRPr="009C7978" w:rsidRDefault="000E36CB" w:rsidP="00C67D9A">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6В04201-«</w:t>
            </w:r>
            <w:r w:rsidR="00F408F6" w:rsidRPr="009C7978">
              <w:rPr>
                <w:rFonts w:ascii="Times New Roman" w:hAnsi="Times New Roman" w:cs="Times New Roman"/>
                <w:sz w:val="24"/>
                <w:szCs w:val="24"/>
                <w:lang w:val="kk-KZ"/>
              </w:rPr>
              <w:t>Құқықтану</w:t>
            </w:r>
            <w:r>
              <w:rPr>
                <w:rFonts w:ascii="Times New Roman" w:hAnsi="Times New Roman" w:cs="Times New Roman"/>
                <w:sz w:val="24"/>
                <w:szCs w:val="24"/>
                <w:lang w:val="kk-KZ"/>
              </w:rPr>
              <w:t>»</w:t>
            </w:r>
          </w:p>
        </w:tc>
      </w:tr>
      <w:tr w:rsidR="00F408F6" w:rsidRPr="009C7978" w14:paraId="5FD8B0AE"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1EB6C822"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Академиялық кредит саны</w:t>
            </w:r>
          </w:p>
        </w:tc>
        <w:tc>
          <w:tcPr>
            <w:tcW w:w="3377" w:type="pct"/>
            <w:tcBorders>
              <w:top w:val="single" w:sz="4" w:space="0" w:color="000000"/>
              <w:left w:val="single" w:sz="4" w:space="0" w:color="000000"/>
              <w:bottom w:val="single" w:sz="4" w:space="0" w:color="000000"/>
              <w:right w:val="single" w:sz="4" w:space="0" w:color="000000"/>
            </w:tcBorders>
            <w:hideMark/>
          </w:tcPr>
          <w:p w14:paraId="65288DE7" w14:textId="77777777" w:rsidR="00F408F6" w:rsidRPr="009C7978" w:rsidRDefault="00F408F6" w:rsidP="00C67D9A">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F408F6" w:rsidRPr="009C7978" w14:paraId="4419EF30"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16FEF448"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Оқыту формасы</w:t>
            </w:r>
          </w:p>
        </w:tc>
        <w:tc>
          <w:tcPr>
            <w:tcW w:w="3377" w:type="pct"/>
            <w:tcBorders>
              <w:top w:val="single" w:sz="4" w:space="0" w:color="000000"/>
              <w:left w:val="single" w:sz="4" w:space="0" w:color="000000"/>
              <w:bottom w:val="single" w:sz="4" w:space="0" w:color="000000"/>
              <w:right w:val="single" w:sz="4" w:space="0" w:color="000000"/>
            </w:tcBorders>
            <w:hideMark/>
          </w:tcPr>
          <w:p w14:paraId="4DEE254E" w14:textId="77777777" w:rsidR="00F408F6" w:rsidRPr="009C7978" w:rsidRDefault="00F408F6" w:rsidP="00C67D9A">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F408F6" w:rsidRPr="009C7978" w14:paraId="094F2B0A"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1F9D3B6" w14:textId="77777777" w:rsidR="00F408F6" w:rsidRPr="009C7978" w:rsidRDefault="00F408F6"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Семестр </w:t>
            </w:r>
          </w:p>
        </w:tc>
        <w:tc>
          <w:tcPr>
            <w:tcW w:w="3377" w:type="pct"/>
            <w:tcBorders>
              <w:top w:val="single" w:sz="4" w:space="0" w:color="000000"/>
              <w:left w:val="single" w:sz="4" w:space="0" w:color="000000"/>
              <w:bottom w:val="single" w:sz="4" w:space="0" w:color="000000"/>
              <w:right w:val="single" w:sz="4" w:space="0" w:color="000000"/>
            </w:tcBorders>
            <w:hideMark/>
          </w:tcPr>
          <w:p w14:paraId="583BCDB3" w14:textId="77777777" w:rsidR="00F408F6" w:rsidRPr="009C7978" w:rsidRDefault="00F408F6" w:rsidP="00C67D9A">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F408F6" w:rsidRPr="008A0A72" w14:paraId="5BDA06ED" w14:textId="77777777" w:rsidTr="00490EE9">
        <w:trPr>
          <w:trHeight w:val="299"/>
        </w:trPr>
        <w:tc>
          <w:tcPr>
            <w:tcW w:w="1623" w:type="pct"/>
            <w:tcBorders>
              <w:top w:val="single" w:sz="4" w:space="0" w:color="000000"/>
              <w:left w:val="single" w:sz="4" w:space="0" w:color="000000"/>
              <w:bottom w:val="single" w:sz="4" w:space="0" w:color="000000"/>
              <w:right w:val="single" w:sz="4" w:space="0" w:color="000000"/>
            </w:tcBorders>
            <w:hideMark/>
          </w:tcPr>
          <w:p w14:paraId="3D32DE66" w14:textId="77777777" w:rsidR="00F408F6" w:rsidRPr="009C7978" w:rsidRDefault="00F408F6" w:rsidP="00F408F6">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пререквизиттері</w:t>
            </w:r>
          </w:p>
        </w:tc>
        <w:tc>
          <w:tcPr>
            <w:tcW w:w="3377" w:type="pct"/>
            <w:tcBorders>
              <w:top w:val="single" w:sz="4" w:space="0" w:color="000000"/>
              <w:left w:val="single" w:sz="4" w:space="0" w:color="000000"/>
              <w:bottom w:val="single" w:sz="4" w:space="0" w:color="000000"/>
              <w:right w:val="single" w:sz="4" w:space="0" w:color="000000"/>
            </w:tcBorders>
            <w:hideMark/>
          </w:tcPr>
          <w:p w14:paraId="638AB8A2" w14:textId="2DED9BBD" w:rsidR="00F408F6" w:rsidRPr="00F408F6" w:rsidRDefault="00F408F6" w:rsidP="00F408F6">
            <w:pPr>
              <w:pStyle w:val="af2"/>
              <w:ind w:hanging="1"/>
              <w:jc w:val="both"/>
              <w:rPr>
                <w:rFonts w:ascii="Times New Roman" w:hAnsi="Times New Roman" w:cs="Times New Roman"/>
                <w:sz w:val="24"/>
                <w:szCs w:val="24"/>
                <w:lang w:val="kk-KZ"/>
              </w:rPr>
            </w:pPr>
            <w:r w:rsidRPr="00F408F6">
              <w:rPr>
                <w:rFonts w:ascii="Times New Roman" w:hAnsi="Times New Roman" w:cs="Times New Roman"/>
                <w:sz w:val="24"/>
                <w:szCs w:val="24"/>
                <w:lang w:val="kk-KZ" w:eastAsia="ko-KR"/>
              </w:rPr>
              <w:t>ҚР Конституциялық құқығы,ҚР Азаматтық құқығы,</w:t>
            </w:r>
          </w:p>
        </w:tc>
      </w:tr>
      <w:tr w:rsidR="00F408F6" w:rsidRPr="008A0A72" w14:paraId="243FE596" w14:textId="77777777" w:rsidTr="00490EE9">
        <w:trPr>
          <w:trHeight w:val="261"/>
        </w:trPr>
        <w:tc>
          <w:tcPr>
            <w:tcW w:w="1623" w:type="pct"/>
            <w:tcBorders>
              <w:top w:val="single" w:sz="4" w:space="0" w:color="000000"/>
              <w:left w:val="single" w:sz="4" w:space="0" w:color="000000"/>
              <w:bottom w:val="single" w:sz="4" w:space="0" w:color="000000"/>
              <w:right w:val="single" w:sz="4" w:space="0" w:color="000000"/>
            </w:tcBorders>
          </w:tcPr>
          <w:p w14:paraId="56489766" w14:textId="77777777" w:rsidR="00F408F6" w:rsidRPr="009C7978" w:rsidRDefault="00F408F6" w:rsidP="00F408F6">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77" w:type="pct"/>
            <w:tcBorders>
              <w:top w:val="single" w:sz="4" w:space="0" w:color="000000"/>
              <w:left w:val="single" w:sz="4" w:space="0" w:color="000000"/>
              <w:bottom w:val="single" w:sz="4" w:space="0" w:color="000000"/>
              <w:right w:val="single" w:sz="4" w:space="0" w:color="000000"/>
            </w:tcBorders>
          </w:tcPr>
          <w:p w14:paraId="39E51413" w14:textId="30F78496" w:rsidR="00F408F6" w:rsidRPr="00F408F6" w:rsidRDefault="00F408F6" w:rsidP="00F408F6">
            <w:pPr>
              <w:pStyle w:val="af2"/>
              <w:ind w:hanging="1"/>
              <w:jc w:val="both"/>
              <w:rPr>
                <w:rFonts w:ascii="Times New Roman" w:hAnsi="Times New Roman" w:cs="Times New Roman"/>
                <w:sz w:val="24"/>
                <w:szCs w:val="24"/>
                <w:lang w:val="kk-KZ"/>
              </w:rPr>
            </w:pPr>
            <w:r w:rsidRPr="00F408F6">
              <w:rPr>
                <w:rFonts w:ascii="Times New Roman" w:eastAsia="SimSun" w:hAnsi="Times New Roman" w:cs="Times New Roman"/>
                <w:bCs/>
                <w:sz w:val="24"/>
                <w:szCs w:val="24"/>
                <w:lang w:val="kk-KZ"/>
              </w:rPr>
              <w:t>Дипломдық жұмыс жазу және қорғау</w:t>
            </w:r>
          </w:p>
        </w:tc>
      </w:tr>
      <w:tr w:rsidR="00F408F6" w:rsidRPr="008A0A72" w14:paraId="5787BEE0" w14:textId="77777777" w:rsidTr="00490EE9">
        <w:trPr>
          <w:trHeight w:val="252"/>
        </w:trPr>
        <w:tc>
          <w:tcPr>
            <w:tcW w:w="1623" w:type="pct"/>
            <w:tcBorders>
              <w:top w:val="single" w:sz="4" w:space="0" w:color="000000"/>
              <w:left w:val="single" w:sz="4" w:space="0" w:color="000000"/>
              <w:bottom w:val="single" w:sz="4" w:space="0" w:color="000000"/>
              <w:right w:val="single" w:sz="4" w:space="0" w:color="000000"/>
            </w:tcBorders>
          </w:tcPr>
          <w:p w14:paraId="42576650"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77" w:type="pct"/>
            <w:tcBorders>
              <w:top w:val="single" w:sz="4" w:space="0" w:color="000000"/>
              <w:left w:val="single" w:sz="4" w:space="0" w:color="000000"/>
              <w:bottom w:val="single" w:sz="4" w:space="0" w:color="000000"/>
              <w:right w:val="single" w:sz="4" w:space="0" w:color="000000"/>
            </w:tcBorders>
          </w:tcPr>
          <w:p w14:paraId="712AA01A" w14:textId="77777777" w:rsidR="000E36CB" w:rsidRDefault="00F408F6" w:rsidP="000E36CB">
            <w:pPr>
              <w:spacing w:after="0" w:line="240" w:lineRule="auto"/>
              <w:ind w:hanging="1"/>
              <w:jc w:val="both"/>
              <w:rPr>
                <w:rFonts w:ascii="Times New Roman" w:hAnsi="Times New Roman"/>
                <w:color w:val="000000"/>
                <w:sz w:val="24"/>
                <w:szCs w:val="24"/>
                <w:lang w:val="kk-KZ"/>
              </w:rPr>
            </w:pPr>
            <w:r w:rsidRPr="00F408F6">
              <w:rPr>
                <w:rFonts w:ascii="Times New Roman" w:hAnsi="Times New Roman"/>
                <w:sz w:val="24"/>
                <w:szCs w:val="24"/>
                <w:lang w:val="kk-KZ"/>
              </w:rPr>
              <w:t xml:space="preserve">«ҚР Энергетикалық құқығы» пәнін игерудің мақсаты: </w:t>
            </w:r>
            <w:r w:rsidR="000E36CB">
              <w:rPr>
                <w:rFonts w:ascii="Times New Roman" w:hAnsi="Times New Roman"/>
                <w:color w:val="000000"/>
                <w:sz w:val="24"/>
                <w:szCs w:val="24"/>
                <w:lang w:val="kk-KZ"/>
              </w:rPr>
              <w:t>а</w:t>
            </w:r>
            <w:r w:rsidRPr="00F408F6">
              <w:rPr>
                <w:rFonts w:ascii="Times New Roman" w:hAnsi="Times New Roman"/>
                <w:color w:val="000000"/>
                <w:sz w:val="24"/>
                <w:szCs w:val="24"/>
                <w:lang w:val="kk-KZ"/>
              </w:rPr>
              <w:t xml:space="preserve">) энергетикалық құқықтың мәнін құқықтың кешенді саласы ретінде зерттеу және түсіну; </w:t>
            </w:r>
          </w:p>
          <w:p w14:paraId="25152C0F" w14:textId="77777777" w:rsidR="000E36CB" w:rsidRDefault="00F408F6" w:rsidP="000E36CB">
            <w:pPr>
              <w:spacing w:after="0" w:line="240" w:lineRule="auto"/>
              <w:ind w:hanging="1"/>
              <w:jc w:val="both"/>
              <w:rPr>
                <w:rFonts w:ascii="Times New Roman" w:hAnsi="Times New Roman"/>
                <w:color w:val="000000"/>
                <w:sz w:val="24"/>
                <w:szCs w:val="24"/>
                <w:lang w:val="kk-KZ"/>
              </w:rPr>
            </w:pPr>
            <w:r w:rsidRPr="00F408F6">
              <w:rPr>
                <w:rFonts w:ascii="Times New Roman" w:hAnsi="Times New Roman"/>
                <w:color w:val="000000"/>
                <w:sz w:val="24"/>
                <w:szCs w:val="24"/>
                <w:lang w:val="kk-KZ"/>
              </w:rPr>
              <w:t xml:space="preserve">б) энергетикалық заңнаманың құқықтық негіздері, энергетикалық қатынастарды реттейтін құқықтық нормалардың мазмұны туралы жүйелі идеяларды қалыптастыру; </w:t>
            </w:r>
          </w:p>
          <w:p w14:paraId="3FEFAEDB" w14:textId="77777777" w:rsidR="000E36CB" w:rsidRDefault="00F408F6" w:rsidP="000E36CB">
            <w:pPr>
              <w:spacing w:after="0" w:line="240" w:lineRule="auto"/>
              <w:ind w:hanging="1"/>
              <w:jc w:val="both"/>
              <w:rPr>
                <w:rFonts w:ascii="Times New Roman" w:hAnsi="Times New Roman"/>
                <w:color w:val="000000"/>
                <w:sz w:val="24"/>
                <w:szCs w:val="24"/>
                <w:lang w:val="kk-KZ"/>
              </w:rPr>
            </w:pPr>
            <w:r w:rsidRPr="00F408F6">
              <w:rPr>
                <w:rFonts w:ascii="Times New Roman" w:hAnsi="Times New Roman"/>
                <w:color w:val="000000"/>
                <w:sz w:val="24"/>
                <w:szCs w:val="24"/>
                <w:lang w:val="kk-KZ"/>
              </w:rPr>
              <w:t xml:space="preserve">в) энергетикалық қызметтің әртүрлі аспектілерін құқықтық реттеу құрылымы туралы теориялық білім алу; </w:t>
            </w:r>
          </w:p>
          <w:p w14:paraId="2DFCD518" w14:textId="6913F075" w:rsidR="00F408F6" w:rsidRPr="00F408F6" w:rsidRDefault="00F408F6" w:rsidP="000E36CB">
            <w:pPr>
              <w:spacing w:after="0" w:line="240" w:lineRule="auto"/>
              <w:ind w:hanging="1"/>
              <w:jc w:val="both"/>
              <w:rPr>
                <w:rFonts w:ascii="Times New Roman" w:hAnsi="Times New Roman"/>
                <w:sz w:val="24"/>
                <w:szCs w:val="24"/>
                <w:lang w:val="kk-KZ"/>
              </w:rPr>
            </w:pPr>
            <w:r w:rsidRPr="00F408F6">
              <w:rPr>
                <w:rFonts w:ascii="Times New Roman" w:hAnsi="Times New Roman"/>
                <w:color w:val="000000"/>
                <w:sz w:val="24"/>
                <w:szCs w:val="24"/>
                <w:lang w:val="kk-KZ"/>
              </w:rPr>
              <w:t>г) Қазақстан Республикасының энергетикалық құқық жүйесінде әрекет ететін түрлі институттардың мазмұнын бағдарлауға мүмкіндік беретін практикалық дағдыларды дамыту.</w:t>
            </w:r>
          </w:p>
        </w:tc>
      </w:tr>
      <w:tr w:rsidR="00F408F6" w:rsidRPr="008A0A72" w14:paraId="2DB29D6E"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0DB28A52" w14:textId="77777777" w:rsidR="00F408F6" w:rsidRPr="009C7978" w:rsidRDefault="00F408F6" w:rsidP="00C67D9A">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3377" w:type="pct"/>
            <w:tcBorders>
              <w:top w:val="single" w:sz="4" w:space="0" w:color="000000"/>
              <w:left w:val="single" w:sz="4" w:space="0" w:color="000000"/>
              <w:bottom w:val="single" w:sz="4" w:space="0" w:color="000000"/>
              <w:right w:val="single" w:sz="4" w:space="0" w:color="000000"/>
            </w:tcBorders>
            <w:hideMark/>
          </w:tcPr>
          <w:p w14:paraId="27654935" w14:textId="3C681504" w:rsidR="00F408F6" w:rsidRPr="00F408F6" w:rsidRDefault="00F408F6" w:rsidP="00F408F6">
            <w:pPr>
              <w:spacing w:after="0" w:line="240" w:lineRule="auto"/>
              <w:jc w:val="both"/>
              <w:rPr>
                <w:rFonts w:ascii="Times New Roman" w:hAnsi="Times New Roman"/>
                <w:sz w:val="24"/>
                <w:szCs w:val="24"/>
                <w:lang w:val="kk-KZ"/>
              </w:rPr>
            </w:pPr>
            <w:r w:rsidRPr="00F408F6">
              <w:rPr>
                <w:rFonts w:ascii="Times New Roman" w:hAnsi="Times New Roman"/>
                <w:spacing w:val="-4"/>
                <w:sz w:val="24"/>
                <w:szCs w:val="24"/>
                <w:lang w:val="kk-KZ"/>
              </w:rPr>
              <w:t xml:space="preserve"> </w:t>
            </w:r>
            <w:r w:rsidRPr="00F408F6">
              <w:rPr>
                <w:rFonts w:ascii="Times New Roman" w:hAnsi="Times New Roman"/>
                <w:sz w:val="24"/>
                <w:szCs w:val="24"/>
                <w:lang w:val="kk-KZ"/>
              </w:rPr>
              <w:t>Энергетикалық құқық құқық саласы ретінде:түсінігі, пәні және әдістері.Энергетикалық құқықтың қағидалары.</w:t>
            </w:r>
          </w:p>
          <w:p w14:paraId="1564B04A" w14:textId="5E7CF076" w:rsidR="00F408F6" w:rsidRPr="00F408F6" w:rsidRDefault="00F408F6" w:rsidP="00F408F6">
            <w:pPr>
              <w:spacing w:after="0" w:line="240" w:lineRule="auto"/>
              <w:jc w:val="both"/>
              <w:rPr>
                <w:rFonts w:ascii="Times New Roman" w:hAnsi="Times New Roman"/>
                <w:sz w:val="24"/>
                <w:szCs w:val="24"/>
                <w:lang w:val="kk-KZ"/>
              </w:rPr>
            </w:pPr>
            <w:r w:rsidRPr="00F408F6">
              <w:rPr>
                <w:rFonts w:ascii="Times New Roman" w:hAnsi="Times New Roman"/>
                <w:sz w:val="24"/>
                <w:szCs w:val="24"/>
                <w:lang w:val="kk-KZ"/>
              </w:rPr>
              <w:t>Энергетикалық құқықтың қайнар көздері. Қазақстан Республикасының Энергетика саласындағы мемлекеттік реттеу.Энергетика саласындағы мемлекеттік басқару.</w:t>
            </w:r>
          </w:p>
          <w:p w14:paraId="15711155" w14:textId="607297B9" w:rsidR="00F408F6" w:rsidRPr="00F408F6" w:rsidRDefault="00F408F6" w:rsidP="00F408F6">
            <w:pPr>
              <w:spacing w:after="0" w:line="240" w:lineRule="auto"/>
              <w:ind w:firstLine="317"/>
              <w:jc w:val="both"/>
              <w:rPr>
                <w:rFonts w:ascii="Times New Roman" w:hAnsi="Times New Roman"/>
                <w:sz w:val="24"/>
                <w:szCs w:val="24"/>
                <w:lang w:val="kk-KZ"/>
              </w:rPr>
            </w:pPr>
            <w:r w:rsidRPr="00F408F6">
              <w:rPr>
                <w:rFonts w:ascii="Times New Roman" w:hAnsi="Times New Roman"/>
                <w:sz w:val="24"/>
                <w:szCs w:val="24"/>
                <w:lang w:val="kk-KZ"/>
              </w:rPr>
              <w:t>Мемлекеттік энергетикалық саясат. Энергетика саласындағы мемлекеттік реттеу қағидаттары.</w:t>
            </w:r>
            <w:r w:rsidRPr="0045117D">
              <w:rPr>
                <w:rFonts w:ascii="Times New Roman" w:hAnsi="Times New Roman"/>
                <w:sz w:val="24"/>
                <w:szCs w:val="24"/>
                <w:lang w:val="kk-KZ"/>
              </w:rPr>
              <w:t xml:space="preserve"> Қазақстан </w:t>
            </w:r>
            <w:r w:rsidRPr="0045117D">
              <w:rPr>
                <w:rFonts w:ascii="Times New Roman" w:hAnsi="Times New Roman"/>
                <w:sz w:val="24"/>
                <w:szCs w:val="24"/>
                <w:lang w:val="kk-KZ"/>
              </w:rPr>
              <w:lastRenderedPageBreak/>
              <w:t>Республикасындағы энергетика саласындағы өзін-өзі реттеу.</w:t>
            </w:r>
            <w:r w:rsidRPr="00F408F6">
              <w:rPr>
                <w:rFonts w:ascii="Times New Roman" w:hAnsi="Times New Roman"/>
                <w:sz w:val="24"/>
                <w:szCs w:val="24"/>
                <w:lang w:val="kk-KZ"/>
              </w:rPr>
              <w:t xml:space="preserve"> Қазақстан Республикасындағы энергетика саласындағы шарттық реттеу.Электр энергетикасы саласындағы құқықтық реттеу.</w:t>
            </w:r>
          </w:p>
        </w:tc>
      </w:tr>
      <w:tr w:rsidR="00F408F6" w:rsidRPr="008A0A72" w14:paraId="7CCB82E4"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84E5D9A" w14:textId="77777777" w:rsidR="00F408F6" w:rsidRPr="009C7978" w:rsidRDefault="00F408F6" w:rsidP="00C67D9A">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lastRenderedPageBreak/>
              <w:t xml:space="preserve">Пәннің </w:t>
            </w:r>
            <w:r w:rsidRPr="009C7978">
              <w:rPr>
                <w:rFonts w:ascii="Times New Roman" w:hAnsi="Times New Roman"/>
                <w:bCs/>
                <w:sz w:val="24"/>
                <w:szCs w:val="24"/>
                <w:lang w:val="kk-KZ"/>
              </w:rPr>
              <w:t>құзіреттілігі</w:t>
            </w:r>
          </w:p>
          <w:p w14:paraId="3169B237" w14:textId="77777777" w:rsidR="00F408F6" w:rsidRPr="009C7978" w:rsidRDefault="00F408F6" w:rsidP="00C67D9A">
            <w:pPr>
              <w:spacing w:after="0" w:line="240" w:lineRule="auto"/>
              <w:ind w:hanging="1"/>
              <w:jc w:val="both"/>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hideMark/>
          </w:tcPr>
          <w:p w14:paraId="212002F0" w14:textId="77777777" w:rsidR="000E36CB" w:rsidRDefault="000E36CB"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33F73A5C" w14:textId="31E1B1DD" w:rsidR="00F408F6" w:rsidRPr="009C7978" w:rsidRDefault="00F408F6" w:rsidP="00C67D9A">
            <w:pPr>
              <w:spacing w:after="0" w:line="240" w:lineRule="auto"/>
              <w:ind w:hanging="1"/>
              <w:jc w:val="both"/>
              <w:rPr>
                <w:rFonts w:ascii="Times New Roman" w:hAnsi="Times New Roman"/>
                <w:sz w:val="24"/>
                <w:szCs w:val="24"/>
                <w:lang w:val="kk-KZ"/>
              </w:rPr>
            </w:pPr>
            <w:r w:rsidRPr="000E36CB">
              <w:rPr>
                <w:rFonts w:ascii="Times New Roman" w:hAnsi="Times New Roman"/>
                <w:b/>
                <w:sz w:val="24"/>
                <w:szCs w:val="24"/>
                <w:lang w:val="kk-KZ"/>
              </w:rPr>
              <w:t>Біледі:</w:t>
            </w:r>
            <w:r w:rsidR="000E36CB">
              <w:rPr>
                <w:rFonts w:ascii="Times New Roman" w:hAnsi="Times New Roman"/>
                <w:b/>
                <w:sz w:val="24"/>
                <w:szCs w:val="24"/>
                <w:lang w:val="kk-KZ"/>
              </w:rPr>
              <w:t xml:space="preserve"> </w:t>
            </w:r>
            <w:r w:rsidRPr="009C7978">
              <w:rPr>
                <w:rFonts w:ascii="Times New Roman" w:hAnsi="Times New Roman"/>
                <w:sz w:val="24"/>
                <w:szCs w:val="24"/>
                <w:lang w:val="kk-KZ"/>
              </w:rPr>
              <w:t>- энергетикалық құқық және қоршаған ортаны қорғаудың негізгі құқықтық институттары;</w:t>
            </w:r>
          </w:p>
          <w:p w14:paraId="2E86B929"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энергетика және қоршаған ортаны қорғау саласындағы қолданыстағы нормативтік актілердің ережелері, олардың бұзылу себептері мен осыған ықпал ететін жағдайлар;</w:t>
            </w:r>
          </w:p>
          <w:p w14:paraId="017A164A"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заң нормаларын іске асыру және қолдану ерекшеліктері;</w:t>
            </w:r>
          </w:p>
          <w:p w14:paraId="43B5D7CB"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энергетика және қоршаған ортаны қорғау саласындағы халықаралық актілер мен шарттар;</w:t>
            </w:r>
          </w:p>
          <w:p w14:paraId="32246874"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заң құжаттарын жасау ережелері.</w:t>
            </w:r>
          </w:p>
          <w:p w14:paraId="4A365B61" w14:textId="131911FA" w:rsidR="00F408F6" w:rsidRPr="009C7978" w:rsidRDefault="00F408F6" w:rsidP="00C67D9A">
            <w:pPr>
              <w:spacing w:after="0" w:line="240" w:lineRule="auto"/>
              <w:ind w:hanging="1"/>
              <w:jc w:val="both"/>
              <w:rPr>
                <w:rFonts w:ascii="Times New Roman" w:hAnsi="Times New Roman"/>
                <w:sz w:val="24"/>
                <w:szCs w:val="24"/>
                <w:lang w:val="kk-KZ"/>
              </w:rPr>
            </w:pPr>
            <w:r w:rsidRPr="000E36CB">
              <w:rPr>
                <w:rFonts w:ascii="Times New Roman" w:hAnsi="Times New Roman"/>
                <w:b/>
                <w:sz w:val="24"/>
                <w:szCs w:val="24"/>
                <w:lang w:val="kk-KZ"/>
              </w:rPr>
              <w:t>Түсінеді:</w:t>
            </w:r>
            <w:r w:rsidR="000E36CB">
              <w:rPr>
                <w:rFonts w:ascii="Times New Roman" w:hAnsi="Times New Roman"/>
                <w:b/>
                <w:sz w:val="24"/>
                <w:szCs w:val="24"/>
                <w:lang w:val="kk-KZ"/>
              </w:rPr>
              <w:t xml:space="preserve"> </w:t>
            </w:r>
            <w:r w:rsidRPr="009C7978">
              <w:rPr>
                <w:rFonts w:ascii="Times New Roman" w:hAnsi="Times New Roman"/>
                <w:sz w:val="24"/>
                <w:szCs w:val="24"/>
                <w:lang w:val="kk-KZ"/>
              </w:rPr>
              <w:t>- ҚР Ішкі энергетикалық саясатының және қоршаған ортаны қорғаудың негізгі мақсаттары мен міндеттері;</w:t>
            </w:r>
          </w:p>
          <w:p w14:paraId="225C7D18"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ішкі отын-энергетикалық нарықтардың даму перспективалары;</w:t>
            </w:r>
          </w:p>
          <w:p w14:paraId="5137C7ED"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ішкі және сыртқы мемлекеттік энергетикалық саясат пен ҚР Мемлекеттік энергетикалық стратегиясының негізгі құқықтық құраушылары;</w:t>
            </w:r>
          </w:p>
          <w:p w14:paraId="63FDB081"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қоршаған ортаны қорғаудың негізгі құқықтық құраушылары.</w:t>
            </w:r>
          </w:p>
          <w:p w14:paraId="5A8F2844" w14:textId="20EDAC12" w:rsidR="00F408F6" w:rsidRPr="009C7978" w:rsidRDefault="00F408F6" w:rsidP="00C67D9A">
            <w:pPr>
              <w:spacing w:after="0" w:line="240" w:lineRule="auto"/>
              <w:ind w:hanging="1"/>
              <w:jc w:val="both"/>
              <w:rPr>
                <w:rFonts w:ascii="Times New Roman" w:hAnsi="Times New Roman"/>
                <w:sz w:val="24"/>
                <w:szCs w:val="24"/>
                <w:lang w:val="kk-KZ"/>
              </w:rPr>
            </w:pPr>
            <w:r w:rsidRPr="000E36CB">
              <w:rPr>
                <w:rFonts w:ascii="Times New Roman" w:hAnsi="Times New Roman"/>
                <w:b/>
                <w:sz w:val="24"/>
                <w:szCs w:val="24"/>
                <w:lang w:val="kk-KZ"/>
              </w:rPr>
              <w:t>Қолданады:</w:t>
            </w:r>
            <w:r w:rsidR="000E36CB">
              <w:rPr>
                <w:rFonts w:ascii="Times New Roman" w:hAnsi="Times New Roman"/>
                <w:b/>
                <w:sz w:val="24"/>
                <w:szCs w:val="24"/>
                <w:lang w:val="kk-KZ"/>
              </w:rPr>
              <w:t xml:space="preserve"> </w:t>
            </w:r>
            <w:r w:rsidRPr="009C7978">
              <w:rPr>
                <w:rFonts w:ascii="Times New Roman" w:hAnsi="Times New Roman"/>
                <w:sz w:val="24"/>
                <w:szCs w:val="24"/>
                <w:lang w:val="kk-KZ"/>
              </w:rPr>
              <w:t>- заңды ұғымдар мен санаттар;</w:t>
            </w:r>
          </w:p>
          <w:p w14:paraId="4108ACC4"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құқықтық деректер базасымен жұмыс істеу дағдысы;</w:t>
            </w:r>
          </w:p>
          <w:p w14:paraId="04D8C2E8"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оқытылатын курс материалының негізінде шешуді талап ететін мәселені тұжырымдауға мүмкіндік беретін білім. </w:t>
            </w:r>
          </w:p>
          <w:p w14:paraId="1CBB5749" w14:textId="649D08DB" w:rsidR="00F408F6" w:rsidRPr="009C7978" w:rsidRDefault="00F408F6" w:rsidP="00C67D9A">
            <w:pPr>
              <w:spacing w:after="0" w:line="240" w:lineRule="auto"/>
              <w:ind w:hanging="1"/>
              <w:jc w:val="both"/>
              <w:rPr>
                <w:rFonts w:ascii="Times New Roman" w:hAnsi="Times New Roman"/>
                <w:sz w:val="24"/>
                <w:szCs w:val="24"/>
                <w:lang w:val="kk-KZ"/>
              </w:rPr>
            </w:pPr>
            <w:r w:rsidRPr="000E36CB">
              <w:rPr>
                <w:rFonts w:ascii="Times New Roman" w:hAnsi="Times New Roman"/>
                <w:b/>
                <w:sz w:val="24"/>
                <w:szCs w:val="24"/>
                <w:lang w:val="kk-KZ"/>
              </w:rPr>
              <w:t>Құзыретті:</w:t>
            </w:r>
            <w:r w:rsidR="000E36CB">
              <w:rPr>
                <w:rFonts w:ascii="Times New Roman" w:hAnsi="Times New Roman"/>
                <w:b/>
                <w:sz w:val="24"/>
                <w:szCs w:val="24"/>
                <w:lang w:val="kk-KZ"/>
              </w:rPr>
              <w:t xml:space="preserve"> </w:t>
            </w:r>
            <w:r w:rsidRPr="009C7978">
              <w:rPr>
                <w:rFonts w:ascii="Times New Roman" w:hAnsi="Times New Roman"/>
                <w:sz w:val="24"/>
                <w:szCs w:val="24"/>
                <w:lang w:val="kk-KZ"/>
              </w:rPr>
              <w:t>- курс затына байланысты құқықтық жағдайды талдау кезінде</w:t>
            </w:r>
          </w:p>
          <w:p w14:paraId="5A105253" w14:textId="77777777" w:rsidR="00F408F6" w:rsidRPr="009C7978" w:rsidRDefault="00F408F6"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нормативтік және теориялық материалдарды іздеуде;</w:t>
            </w:r>
          </w:p>
          <w:p w14:paraId="294FFDE2" w14:textId="7769B70F" w:rsidR="00F408F6" w:rsidRPr="009C7978" w:rsidRDefault="00F408F6" w:rsidP="000E36CB">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қойылған міндеттерді шешу бойынша өз бетінше жұмыс істеу.</w:t>
            </w:r>
          </w:p>
        </w:tc>
      </w:tr>
      <w:tr w:rsidR="00F408F6" w:rsidRPr="009C7978" w14:paraId="23FFE6DF"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6696316" w14:textId="77777777" w:rsidR="00F408F6" w:rsidRPr="009C7978" w:rsidRDefault="00F408F6"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формасы </w:t>
            </w:r>
          </w:p>
        </w:tc>
        <w:tc>
          <w:tcPr>
            <w:tcW w:w="3377" w:type="pct"/>
            <w:tcBorders>
              <w:top w:val="single" w:sz="4" w:space="0" w:color="000000"/>
              <w:left w:val="single" w:sz="4" w:space="0" w:color="000000"/>
              <w:bottom w:val="single" w:sz="4" w:space="0" w:color="000000"/>
              <w:right w:val="single" w:sz="4" w:space="0" w:color="000000"/>
            </w:tcBorders>
          </w:tcPr>
          <w:p w14:paraId="340AF904" w14:textId="77777777" w:rsidR="00F408F6" w:rsidRPr="009C7978" w:rsidRDefault="00F408F6"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F408F6" w:rsidRPr="009C7978" w14:paraId="32CE6937"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B48B960" w14:textId="77777777" w:rsidR="00F408F6" w:rsidRPr="009C7978" w:rsidRDefault="00F408F6" w:rsidP="00C67D9A">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77" w:type="pct"/>
            <w:tcBorders>
              <w:top w:val="single" w:sz="4" w:space="0" w:color="000000"/>
              <w:left w:val="single" w:sz="4" w:space="0" w:color="000000"/>
              <w:bottom w:val="single" w:sz="4" w:space="0" w:color="000000"/>
              <w:right w:val="single" w:sz="4" w:space="0" w:color="000000"/>
            </w:tcBorders>
            <w:hideMark/>
          </w:tcPr>
          <w:p w14:paraId="1FFC72D7" w14:textId="77777777" w:rsidR="00F408F6" w:rsidRPr="009C7978" w:rsidRDefault="00F408F6"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 апта)</w:t>
            </w:r>
          </w:p>
        </w:tc>
      </w:tr>
      <w:tr w:rsidR="00F408F6" w:rsidRPr="00F83175" w14:paraId="7BF983C8"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tcPr>
          <w:p w14:paraId="33A724EB" w14:textId="77777777" w:rsidR="00F408F6" w:rsidRPr="009C7978" w:rsidRDefault="00F408F6"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77" w:type="pct"/>
            <w:tcBorders>
              <w:top w:val="single" w:sz="4" w:space="0" w:color="000000"/>
              <w:left w:val="single" w:sz="4" w:space="0" w:color="000000"/>
              <w:bottom w:val="single" w:sz="4" w:space="0" w:color="000000"/>
              <w:right w:val="single" w:sz="4" w:space="0" w:color="000000"/>
            </w:tcBorders>
          </w:tcPr>
          <w:p w14:paraId="6CAD91A1" w14:textId="3ACE3393" w:rsidR="00F83175" w:rsidRPr="00F83175" w:rsidRDefault="00F83175" w:rsidP="00F83175">
            <w:pPr>
              <w:pStyle w:val="a5"/>
              <w:shd w:val="clear" w:color="auto" w:fill="FFFFFF"/>
              <w:spacing w:after="0" w:line="240" w:lineRule="auto"/>
              <w:jc w:val="center"/>
              <w:rPr>
                <w:rFonts w:ascii="Times New Roman" w:hAnsi="Times New Roman"/>
                <w:b/>
                <w:spacing w:val="3"/>
                <w:sz w:val="24"/>
                <w:szCs w:val="24"/>
                <w:lang w:val="kk-KZ"/>
              </w:rPr>
            </w:pPr>
            <w:r>
              <w:rPr>
                <w:rFonts w:ascii="Times New Roman" w:hAnsi="Times New Roman"/>
                <w:b/>
                <w:spacing w:val="3"/>
                <w:sz w:val="24"/>
                <w:szCs w:val="24"/>
                <w:lang w:val="kk-KZ"/>
              </w:rPr>
              <w:t>Негізгі әдебиеттердің тізім:</w:t>
            </w:r>
          </w:p>
          <w:p w14:paraId="59B8C1C7" w14:textId="7730F664" w:rsidR="00F83175" w:rsidRPr="00F83175" w:rsidRDefault="00F83175" w:rsidP="00B81261">
            <w:pPr>
              <w:pStyle w:val="a5"/>
              <w:numPr>
                <w:ilvl w:val="0"/>
                <w:numId w:val="73"/>
              </w:numPr>
              <w:tabs>
                <w:tab w:val="left" w:pos="993"/>
              </w:tabs>
              <w:spacing w:after="0" w:line="240" w:lineRule="auto"/>
              <w:ind w:left="0" w:firstLine="79"/>
              <w:jc w:val="both"/>
              <w:rPr>
                <w:rFonts w:ascii="Times New Roman" w:hAnsi="Times New Roman"/>
                <w:sz w:val="24"/>
                <w:szCs w:val="24"/>
                <w:lang w:val="kk-KZ"/>
              </w:rPr>
            </w:pPr>
            <w:r w:rsidRPr="00F83175">
              <w:rPr>
                <w:rFonts w:ascii="Times New Roman" w:hAnsi="Times New Roman"/>
                <w:sz w:val="24"/>
                <w:szCs w:val="24"/>
                <w:lang w:val="kk-KZ"/>
              </w:rPr>
              <w:t>Қазақстан Республикасының энергетикалық құқығы [Мәтін]: оқу құралы /Тайторина Б.А., Байсалова Г.Т., Бейсенбаева М.Т.</w:t>
            </w:r>
            <w:r w:rsidR="000E36CB">
              <w:rPr>
                <w:rFonts w:ascii="Times New Roman" w:hAnsi="Times New Roman"/>
                <w:sz w:val="24"/>
                <w:szCs w:val="24"/>
                <w:lang w:val="kk-KZ"/>
              </w:rPr>
              <w:t>- Алматы:,2022.-</w:t>
            </w:r>
            <w:r w:rsidRPr="00F83175">
              <w:rPr>
                <w:rFonts w:ascii="Times New Roman" w:hAnsi="Times New Roman"/>
                <w:sz w:val="24"/>
                <w:szCs w:val="24"/>
                <w:lang w:val="kk-KZ"/>
              </w:rPr>
              <w:t>260б.</w:t>
            </w:r>
          </w:p>
          <w:p w14:paraId="1FEEC58A" w14:textId="1194E3A9" w:rsidR="00F83175" w:rsidRPr="00F83175" w:rsidRDefault="00F83175" w:rsidP="00B81261">
            <w:pPr>
              <w:pStyle w:val="a5"/>
              <w:numPr>
                <w:ilvl w:val="0"/>
                <w:numId w:val="73"/>
              </w:numPr>
              <w:tabs>
                <w:tab w:val="left" w:pos="993"/>
              </w:tabs>
              <w:spacing w:after="0" w:line="240" w:lineRule="auto"/>
              <w:ind w:left="0" w:firstLine="79"/>
              <w:jc w:val="both"/>
              <w:rPr>
                <w:rFonts w:ascii="Times New Roman" w:hAnsi="Times New Roman"/>
                <w:sz w:val="24"/>
                <w:szCs w:val="24"/>
              </w:rPr>
            </w:pPr>
            <w:r w:rsidRPr="00F83175">
              <w:rPr>
                <w:rFonts w:ascii="Times New Roman" w:hAnsi="Times New Roman"/>
                <w:sz w:val="24"/>
                <w:szCs w:val="24"/>
                <w:lang w:val="kk-KZ"/>
              </w:rPr>
              <w:t>Боголюбов, С. А. Актуальные проблемы экологического права : м</w:t>
            </w:r>
            <w:r w:rsidR="000E36CB">
              <w:rPr>
                <w:rFonts w:ascii="Times New Roman" w:hAnsi="Times New Roman"/>
                <w:sz w:val="24"/>
                <w:szCs w:val="24"/>
                <w:lang w:val="kk-KZ"/>
              </w:rPr>
              <w:t>онография / С. А.    Боголюбов.- М. :Издательство Юрайт, 2017.-</w:t>
            </w:r>
            <w:r w:rsidRPr="00F83175">
              <w:rPr>
                <w:rFonts w:ascii="Times New Roman" w:hAnsi="Times New Roman"/>
                <w:sz w:val="24"/>
                <w:szCs w:val="24"/>
                <w:lang w:val="kk-KZ"/>
              </w:rPr>
              <w:t xml:space="preserve">498 с. </w:t>
            </w:r>
          </w:p>
          <w:p w14:paraId="261CF53C" w14:textId="415F4CE1" w:rsidR="00F83175" w:rsidRPr="00F83175" w:rsidRDefault="00F83175" w:rsidP="000E36CB">
            <w:pPr>
              <w:spacing w:after="0" w:line="240" w:lineRule="auto"/>
              <w:ind w:firstLine="79"/>
              <w:jc w:val="both"/>
              <w:rPr>
                <w:rFonts w:ascii="Times New Roman" w:hAnsi="Times New Roman"/>
                <w:b/>
                <w:sz w:val="24"/>
                <w:szCs w:val="24"/>
              </w:rPr>
            </w:pPr>
            <w:r w:rsidRPr="00F83175">
              <w:rPr>
                <w:rFonts w:ascii="Times New Roman" w:hAnsi="Times New Roman"/>
                <w:sz w:val="24"/>
                <w:szCs w:val="24"/>
                <w:lang w:val="kk-KZ"/>
              </w:rPr>
              <w:t xml:space="preserve">3. </w:t>
            </w:r>
            <w:r w:rsidRPr="00F83175">
              <w:rPr>
                <w:rFonts w:ascii="Times New Roman" w:hAnsi="Times New Roman"/>
                <w:sz w:val="24"/>
                <w:szCs w:val="24"/>
              </w:rPr>
              <w:t>Есимсеитов М.С., Есимсеитова К.А., Маратов Р-м М., Маратов Р-н М. Стратегия развития энергетики Казахстана в условиях углубле</w:t>
            </w:r>
            <w:r w:rsidR="000E36CB">
              <w:rPr>
                <w:rFonts w:ascii="Times New Roman" w:hAnsi="Times New Roman"/>
                <w:sz w:val="24"/>
                <w:szCs w:val="24"/>
              </w:rPr>
              <w:t>ния экономической интеграции//</w:t>
            </w:r>
            <w:r w:rsidRPr="00F83175">
              <w:rPr>
                <w:rFonts w:ascii="Times New Roman" w:hAnsi="Times New Roman"/>
                <w:sz w:val="24"/>
                <w:szCs w:val="24"/>
              </w:rPr>
              <w:t>Международный журнал эксперименталь</w:t>
            </w:r>
            <w:r w:rsidR="000E36CB">
              <w:rPr>
                <w:rFonts w:ascii="Times New Roman" w:hAnsi="Times New Roman"/>
                <w:sz w:val="24"/>
                <w:szCs w:val="24"/>
                <w:lang w:val="kk-KZ"/>
              </w:rPr>
              <w:t>-</w:t>
            </w:r>
            <w:r w:rsidRPr="00F83175">
              <w:rPr>
                <w:rFonts w:ascii="Times New Roman" w:hAnsi="Times New Roman"/>
                <w:sz w:val="24"/>
                <w:szCs w:val="24"/>
              </w:rPr>
              <w:t xml:space="preserve">ного образования. </w:t>
            </w:r>
            <w:r w:rsidR="000E36CB">
              <w:rPr>
                <w:rFonts w:ascii="Times New Roman" w:hAnsi="Times New Roman"/>
                <w:sz w:val="24"/>
                <w:szCs w:val="24"/>
                <w:lang w:val="kk-KZ"/>
              </w:rPr>
              <w:t>-</w:t>
            </w:r>
            <w:r w:rsidR="000E36CB">
              <w:rPr>
                <w:rFonts w:ascii="Times New Roman" w:hAnsi="Times New Roman"/>
                <w:sz w:val="24"/>
                <w:szCs w:val="24"/>
              </w:rPr>
              <w:t>2016.</w:t>
            </w:r>
            <w:r w:rsidR="000E36CB">
              <w:rPr>
                <w:rFonts w:ascii="Times New Roman" w:hAnsi="Times New Roman"/>
                <w:sz w:val="24"/>
                <w:szCs w:val="24"/>
                <w:lang w:val="kk-KZ"/>
              </w:rPr>
              <w:t>-</w:t>
            </w:r>
            <w:r w:rsidR="000E36CB">
              <w:rPr>
                <w:rFonts w:ascii="Times New Roman" w:hAnsi="Times New Roman"/>
                <w:sz w:val="24"/>
                <w:szCs w:val="24"/>
              </w:rPr>
              <w:t>№11-2.</w:t>
            </w:r>
            <w:r w:rsidR="000E36CB">
              <w:rPr>
                <w:rFonts w:ascii="Times New Roman" w:hAnsi="Times New Roman"/>
                <w:sz w:val="24"/>
                <w:szCs w:val="24"/>
                <w:lang w:val="kk-KZ"/>
              </w:rPr>
              <w:t>-</w:t>
            </w:r>
            <w:r w:rsidRPr="00F83175">
              <w:rPr>
                <w:rFonts w:ascii="Times New Roman" w:hAnsi="Times New Roman"/>
                <w:sz w:val="24"/>
                <w:szCs w:val="24"/>
              </w:rPr>
              <w:t>С. 213-216;</w:t>
            </w:r>
          </w:p>
          <w:p w14:paraId="2B0BBA5E" w14:textId="32B29A6C" w:rsidR="00F408F6" w:rsidRPr="00F83175" w:rsidRDefault="00F83175" w:rsidP="000E36CB">
            <w:pPr>
              <w:pStyle w:val="af2"/>
              <w:ind w:firstLine="79"/>
              <w:jc w:val="both"/>
              <w:rPr>
                <w:rFonts w:ascii="Times New Roman" w:hAnsi="Times New Roman"/>
                <w:sz w:val="24"/>
                <w:szCs w:val="24"/>
                <w:lang w:val="kk-KZ"/>
              </w:rPr>
            </w:pPr>
            <w:r w:rsidRPr="00F83175">
              <w:rPr>
                <w:rFonts w:ascii="Times New Roman" w:hAnsi="Times New Roman" w:cs="Times New Roman"/>
                <w:sz w:val="24"/>
                <w:szCs w:val="24"/>
              </w:rPr>
              <w:t xml:space="preserve">4.  </w:t>
            </w:r>
            <w:r w:rsidRPr="00F83175">
              <w:rPr>
                <w:rFonts w:ascii="Times New Roman" w:hAnsi="Times New Roman" w:cs="Times New Roman"/>
                <w:sz w:val="24"/>
                <w:szCs w:val="24"/>
                <w:lang w:eastAsia="ar-SA"/>
              </w:rPr>
              <w:t>Курбанов Р.А. Энергетическое право и энергетическая политика Европейского Союза [Электронный ресурс]: монография/ Курбанов Р.А.</w:t>
            </w:r>
            <w:r w:rsidR="000E36CB">
              <w:rPr>
                <w:rFonts w:ascii="Times New Roman" w:hAnsi="Times New Roman" w:cs="Times New Roman"/>
                <w:sz w:val="24"/>
                <w:szCs w:val="24"/>
                <w:lang w:val="kk-KZ" w:eastAsia="ar-SA"/>
              </w:rPr>
              <w:t>-</w:t>
            </w:r>
            <w:r w:rsidRPr="00F83175">
              <w:rPr>
                <w:rFonts w:ascii="Times New Roman" w:hAnsi="Times New Roman" w:cs="Times New Roman"/>
                <w:sz w:val="24"/>
                <w:szCs w:val="24"/>
                <w:lang w:eastAsia="ar-SA"/>
              </w:rPr>
              <w:t xml:space="preserve"> Электрон. текстовые </w:t>
            </w:r>
            <w:r w:rsidRPr="00F83175">
              <w:rPr>
                <w:rFonts w:ascii="Times New Roman" w:hAnsi="Times New Roman" w:cs="Times New Roman"/>
                <w:sz w:val="24"/>
                <w:szCs w:val="24"/>
                <w:lang w:eastAsia="ar-SA"/>
              </w:rPr>
              <w:lastRenderedPageBreak/>
              <w:t>данные.</w:t>
            </w:r>
            <w:r w:rsidR="000E36CB">
              <w:rPr>
                <w:rFonts w:ascii="Times New Roman" w:hAnsi="Times New Roman" w:cs="Times New Roman"/>
                <w:sz w:val="24"/>
                <w:szCs w:val="24"/>
                <w:lang w:val="kk-KZ" w:eastAsia="ar-SA"/>
              </w:rPr>
              <w:t>-</w:t>
            </w:r>
            <w:r w:rsidR="000E36CB">
              <w:rPr>
                <w:rFonts w:ascii="Times New Roman" w:hAnsi="Times New Roman" w:cs="Times New Roman"/>
                <w:sz w:val="24"/>
                <w:szCs w:val="24"/>
                <w:lang w:eastAsia="ar-SA"/>
              </w:rPr>
              <w:t>М.: ЮНИТИ-ДАНА, 2015.</w:t>
            </w:r>
            <w:r w:rsidR="000E36CB">
              <w:rPr>
                <w:rFonts w:ascii="Times New Roman" w:hAnsi="Times New Roman" w:cs="Times New Roman"/>
                <w:sz w:val="24"/>
                <w:szCs w:val="24"/>
                <w:lang w:val="kk-KZ" w:eastAsia="ar-SA"/>
              </w:rPr>
              <w:t>-</w:t>
            </w:r>
            <w:r w:rsidRPr="00F83175">
              <w:rPr>
                <w:rFonts w:ascii="Times New Roman" w:hAnsi="Times New Roman" w:cs="Times New Roman"/>
                <w:sz w:val="24"/>
                <w:szCs w:val="24"/>
                <w:lang w:eastAsia="ar-SA"/>
              </w:rPr>
              <w:t>167 c. Режим доступа: ЭБС «IPRbooks»</w:t>
            </w:r>
          </w:p>
        </w:tc>
      </w:tr>
    </w:tbl>
    <w:p w14:paraId="0582EB42" w14:textId="77777777" w:rsidR="004464AC" w:rsidRPr="009C7978" w:rsidRDefault="004464AC"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161"/>
      </w:tblGrid>
      <w:tr w:rsidR="0098396E" w:rsidRPr="008A0A72" w14:paraId="0FE057CA"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A48F545"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1BF63A4D"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tcPr>
          <w:p w14:paraId="50275478"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EKKOK 43</w:t>
            </w:r>
            <w:r w:rsidR="001C1FA2" w:rsidRPr="009C7978">
              <w:rPr>
                <w:rFonts w:ascii="Times New Roman" w:hAnsi="Times New Roman"/>
                <w:b/>
                <w:sz w:val="24"/>
                <w:szCs w:val="24"/>
                <w:lang w:val="kk-KZ"/>
              </w:rPr>
              <w:t>07</w:t>
            </w:r>
            <w:r w:rsidR="001B4BE5" w:rsidRPr="009C7978">
              <w:rPr>
                <w:rFonts w:ascii="Times New Roman" w:hAnsi="Times New Roman"/>
                <w:b/>
                <w:sz w:val="24"/>
                <w:szCs w:val="24"/>
                <w:lang w:val="kk-KZ"/>
              </w:rPr>
              <w:t xml:space="preserve"> </w:t>
            </w:r>
            <w:r w:rsidRPr="009C7978">
              <w:rPr>
                <w:rFonts w:ascii="Times New Roman" w:hAnsi="Times New Roman"/>
                <w:b/>
                <w:sz w:val="24"/>
                <w:szCs w:val="24"/>
                <w:lang w:val="kk-KZ"/>
              </w:rPr>
              <w:t xml:space="preserve">Энергетикалық құқық және қоршаған ортаны қорғау </w:t>
            </w:r>
          </w:p>
        </w:tc>
      </w:tr>
      <w:tr w:rsidR="0098396E" w:rsidRPr="008A0A72" w14:paraId="0D5BCE50"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C948BD8" w14:textId="77777777" w:rsidR="001B4BE5" w:rsidRPr="009C7978" w:rsidRDefault="001B4BE5"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Пәннің ПОҚ</w:t>
            </w:r>
          </w:p>
        </w:tc>
        <w:tc>
          <w:tcPr>
            <w:tcW w:w="3377" w:type="pct"/>
            <w:tcBorders>
              <w:top w:val="single" w:sz="4" w:space="0" w:color="000000"/>
              <w:left w:val="single" w:sz="4" w:space="0" w:color="000000"/>
              <w:bottom w:val="single" w:sz="4" w:space="0" w:color="000000"/>
              <w:right w:val="single" w:sz="4" w:space="0" w:color="000000"/>
            </w:tcBorders>
            <w:hideMark/>
          </w:tcPr>
          <w:p w14:paraId="59C59E6E" w14:textId="0ABDD424" w:rsidR="001B4BE5" w:rsidRPr="009C7978" w:rsidRDefault="00784A99" w:rsidP="00C46B28">
            <w:pPr>
              <w:pStyle w:val="af2"/>
              <w:ind w:hanging="1"/>
              <w:jc w:val="both"/>
              <w:rPr>
                <w:rFonts w:ascii="Times New Roman" w:hAnsi="Times New Roman" w:cs="Times New Roman"/>
                <w:b/>
                <w:bCs/>
                <w:sz w:val="24"/>
                <w:szCs w:val="24"/>
                <w:lang w:val="kk-KZ"/>
              </w:rPr>
            </w:pPr>
            <w:r>
              <w:rPr>
                <w:rFonts w:ascii="Times New Roman" w:eastAsia="Times New Roman" w:hAnsi="Times New Roman" w:cs="Times New Roman"/>
                <w:sz w:val="24"/>
                <w:szCs w:val="24"/>
                <w:lang w:val="kk-KZ" w:eastAsia="ru-RU"/>
              </w:rPr>
              <w:t>Бейсенбаева М.Т.</w:t>
            </w:r>
            <w:r w:rsidR="00346F0D">
              <w:rPr>
                <w:rFonts w:ascii="Times New Roman" w:eastAsia="Times New Roman" w:hAnsi="Times New Roman" w:cs="Times New Roman"/>
                <w:sz w:val="24"/>
                <w:szCs w:val="24"/>
                <w:lang w:val="kk-KZ" w:eastAsia="ru-RU"/>
              </w:rPr>
              <w:t>, Тлебаева Г.М.</w:t>
            </w:r>
          </w:p>
        </w:tc>
      </w:tr>
      <w:tr w:rsidR="0098396E" w:rsidRPr="009C7978" w14:paraId="584870B0" w14:textId="77777777" w:rsidTr="00490EE9">
        <w:trPr>
          <w:trHeight w:val="295"/>
        </w:trPr>
        <w:tc>
          <w:tcPr>
            <w:tcW w:w="1623" w:type="pct"/>
            <w:tcBorders>
              <w:top w:val="single" w:sz="4" w:space="0" w:color="000000"/>
              <w:left w:val="single" w:sz="4" w:space="0" w:color="000000"/>
              <w:bottom w:val="single" w:sz="4" w:space="0" w:color="000000"/>
              <w:right w:val="single" w:sz="4" w:space="0" w:color="000000"/>
            </w:tcBorders>
            <w:hideMark/>
          </w:tcPr>
          <w:p w14:paraId="16067934" w14:textId="77777777" w:rsidR="001B4BE5" w:rsidRPr="009C7978" w:rsidRDefault="001B4BE5"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 циклі</w:t>
            </w:r>
          </w:p>
        </w:tc>
        <w:tc>
          <w:tcPr>
            <w:tcW w:w="3377" w:type="pct"/>
            <w:tcBorders>
              <w:top w:val="single" w:sz="4" w:space="0" w:color="000000"/>
              <w:left w:val="single" w:sz="4" w:space="0" w:color="000000"/>
              <w:bottom w:val="single" w:sz="4" w:space="0" w:color="000000"/>
              <w:right w:val="single" w:sz="4" w:space="0" w:color="000000"/>
            </w:tcBorders>
            <w:hideMark/>
          </w:tcPr>
          <w:p w14:paraId="116484D4" w14:textId="77777777" w:rsidR="001B4BE5" w:rsidRPr="009C7978" w:rsidRDefault="001B4BE5"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КП/ТК</w:t>
            </w:r>
          </w:p>
        </w:tc>
      </w:tr>
      <w:tr w:rsidR="0098396E" w:rsidRPr="009C7978" w14:paraId="30E5557E" w14:textId="77777777" w:rsidTr="00490EE9">
        <w:trPr>
          <w:trHeight w:val="132"/>
        </w:trPr>
        <w:tc>
          <w:tcPr>
            <w:tcW w:w="1623" w:type="pct"/>
            <w:tcBorders>
              <w:top w:val="single" w:sz="4" w:space="0" w:color="000000"/>
              <w:left w:val="single" w:sz="4" w:space="0" w:color="000000"/>
              <w:bottom w:val="single" w:sz="4" w:space="0" w:color="000000"/>
              <w:right w:val="single" w:sz="4" w:space="0" w:color="000000"/>
            </w:tcBorders>
            <w:hideMark/>
          </w:tcPr>
          <w:p w14:paraId="6E17E833" w14:textId="77777777" w:rsidR="001B4BE5" w:rsidRPr="009C7978" w:rsidRDefault="001B4BE5"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Оқу деңгейі</w:t>
            </w:r>
          </w:p>
        </w:tc>
        <w:tc>
          <w:tcPr>
            <w:tcW w:w="3377" w:type="pct"/>
            <w:tcBorders>
              <w:top w:val="single" w:sz="4" w:space="0" w:color="000000"/>
              <w:left w:val="single" w:sz="4" w:space="0" w:color="000000"/>
              <w:bottom w:val="single" w:sz="4" w:space="0" w:color="000000"/>
              <w:right w:val="single" w:sz="4" w:space="0" w:color="000000"/>
            </w:tcBorders>
            <w:hideMark/>
          </w:tcPr>
          <w:p w14:paraId="2633EBAF" w14:textId="77777777" w:rsidR="001B4BE5" w:rsidRPr="009C7978" w:rsidRDefault="001B4BE5"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58585967"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690D9019" w14:textId="77777777" w:rsidR="001B4BE5" w:rsidRPr="009C7978" w:rsidRDefault="001B4BE5"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77" w:type="pct"/>
            <w:tcBorders>
              <w:top w:val="single" w:sz="4" w:space="0" w:color="000000"/>
              <w:left w:val="single" w:sz="4" w:space="0" w:color="000000"/>
              <w:bottom w:val="single" w:sz="4" w:space="0" w:color="000000"/>
              <w:right w:val="single" w:sz="4" w:space="0" w:color="000000"/>
            </w:tcBorders>
          </w:tcPr>
          <w:p w14:paraId="485DFA4E" w14:textId="3A39389C" w:rsidR="001B4BE5" w:rsidRPr="009C7978" w:rsidRDefault="00346F0D"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6В04201- «</w:t>
            </w:r>
            <w:r w:rsidR="001B4BE5" w:rsidRPr="009C7978">
              <w:rPr>
                <w:rFonts w:ascii="Times New Roman" w:hAnsi="Times New Roman" w:cs="Times New Roman"/>
                <w:sz w:val="24"/>
                <w:szCs w:val="24"/>
                <w:lang w:val="kk-KZ"/>
              </w:rPr>
              <w:t>Құқықтану</w:t>
            </w:r>
            <w:r>
              <w:rPr>
                <w:rFonts w:ascii="Times New Roman" w:hAnsi="Times New Roman" w:cs="Times New Roman"/>
                <w:sz w:val="24"/>
                <w:szCs w:val="24"/>
                <w:lang w:val="kk-KZ"/>
              </w:rPr>
              <w:t>»</w:t>
            </w:r>
          </w:p>
        </w:tc>
      </w:tr>
      <w:tr w:rsidR="0098396E" w:rsidRPr="009C7978" w14:paraId="32F998FA"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506AA0CE" w14:textId="77777777" w:rsidR="001B4BE5" w:rsidRPr="009C7978" w:rsidRDefault="001B4BE5"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Академиялық кредит</w:t>
            </w:r>
            <w:r w:rsidR="00BA3FEE" w:rsidRPr="009C7978">
              <w:rPr>
                <w:rFonts w:ascii="Times New Roman" w:hAnsi="Times New Roman"/>
                <w:bCs/>
                <w:sz w:val="24"/>
                <w:szCs w:val="24"/>
                <w:lang w:val="kk-KZ"/>
              </w:rPr>
              <w:t xml:space="preserve"> саны</w:t>
            </w:r>
          </w:p>
        </w:tc>
        <w:tc>
          <w:tcPr>
            <w:tcW w:w="3377" w:type="pct"/>
            <w:tcBorders>
              <w:top w:val="single" w:sz="4" w:space="0" w:color="000000"/>
              <w:left w:val="single" w:sz="4" w:space="0" w:color="000000"/>
              <w:bottom w:val="single" w:sz="4" w:space="0" w:color="000000"/>
              <w:right w:val="single" w:sz="4" w:space="0" w:color="000000"/>
            </w:tcBorders>
            <w:hideMark/>
          </w:tcPr>
          <w:p w14:paraId="25A7D741" w14:textId="1D283A84" w:rsidR="001B4BE5" w:rsidRPr="009C7978" w:rsidRDefault="00F408F6"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8396E" w:rsidRPr="009C7978" w14:paraId="0CB9D2EE"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C6E89C9" w14:textId="77777777" w:rsidR="001B4BE5" w:rsidRPr="009C7978" w:rsidRDefault="001B4BE5"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Оқыту формасы</w:t>
            </w:r>
          </w:p>
        </w:tc>
        <w:tc>
          <w:tcPr>
            <w:tcW w:w="3377" w:type="pct"/>
            <w:tcBorders>
              <w:top w:val="single" w:sz="4" w:space="0" w:color="000000"/>
              <w:left w:val="single" w:sz="4" w:space="0" w:color="000000"/>
              <w:bottom w:val="single" w:sz="4" w:space="0" w:color="000000"/>
              <w:right w:val="single" w:sz="4" w:space="0" w:color="000000"/>
            </w:tcBorders>
            <w:hideMark/>
          </w:tcPr>
          <w:p w14:paraId="27A8AB21" w14:textId="77777777" w:rsidR="001B4BE5" w:rsidRPr="009C7978" w:rsidRDefault="001B4BE5"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98396E" w:rsidRPr="009C7978" w14:paraId="35E8810F"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FDDA1F1" w14:textId="4F0F81A6" w:rsidR="001B4BE5"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Семестр </w:t>
            </w:r>
          </w:p>
        </w:tc>
        <w:tc>
          <w:tcPr>
            <w:tcW w:w="3377" w:type="pct"/>
            <w:tcBorders>
              <w:top w:val="single" w:sz="4" w:space="0" w:color="000000"/>
              <w:left w:val="single" w:sz="4" w:space="0" w:color="000000"/>
              <w:bottom w:val="single" w:sz="4" w:space="0" w:color="000000"/>
              <w:right w:val="single" w:sz="4" w:space="0" w:color="000000"/>
            </w:tcBorders>
            <w:hideMark/>
          </w:tcPr>
          <w:p w14:paraId="049A7E36" w14:textId="77777777" w:rsidR="001B4BE5" w:rsidRPr="009C7978" w:rsidRDefault="001B4BE5"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98396E" w:rsidRPr="009C7978" w14:paraId="0A0FC5AE" w14:textId="77777777" w:rsidTr="00490EE9">
        <w:trPr>
          <w:trHeight w:val="299"/>
        </w:trPr>
        <w:tc>
          <w:tcPr>
            <w:tcW w:w="1623" w:type="pct"/>
            <w:tcBorders>
              <w:top w:val="single" w:sz="4" w:space="0" w:color="000000"/>
              <w:left w:val="single" w:sz="4" w:space="0" w:color="000000"/>
              <w:bottom w:val="single" w:sz="4" w:space="0" w:color="000000"/>
              <w:right w:val="single" w:sz="4" w:space="0" w:color="000000"/>
            </w:tcBorders>
            <w:hideMark/>
          </w:tcPr>
          <w:p w14:paraId="33ABF311" w14:textId="77777777" w:rsidR="001B4BE5" w:rsidRPr="009C7978" w:rsidRDefault="001B4BE5"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пререквизиттері</w:t>
            </w:r>
          </w:p>
        </w:tc>
        <w:tc>
          <w:tcPr>
            <w:tcW w:w="3377" w:type="pct"/>
            <w:tcBorders>
              <w:top w:val="single" w:sz="4" w:space="0" w:color="000000"/>
              <w:left w:val="single" w:sz="4" w:space="0" w:color="000000"/>
              <w:bottom w:val="single" w:sz="4" w:space="0" w:color="000000"/>
              <w:right w:val="single" w:sz="4" w:space="0" w:color="000000"/>
            </w:tcBorders>
            <w:hideMark/>
          </w:tcPr>
          <w:p w14:paraId="6698AC1D" w14:textId="77777777" w:rsidR="001B4BE5" w:rsidRPr="009C7978" w:rsidRDefault="001B4BE5"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ҚР азаматтық құқығы</w:t>
            </w:r>
          </w:p>
        </w:tc>
      </w:tr>
      <w:tr w:rsidR="0098396E" w:rsidRPr="008A0A72" w14:paraId="038C128A" w14:textId="77777777" w:rsidTr="00490EE9">
        <w:trPr>
          <w:trHeight w:val="261"/>
        </w:trPr>
        <w:tc>
          <w:tcPr>
            <w:tcW w:w="1623" w:type="pct"/>
            <w:tcBorders>
              <w:top w:val="single" w:sz="4" w:space="0" w:color="000000"/>
              <w:left w:val="single" w:sz="4" w:space="0" w:color="000000"/>
              <w:bottom w:val="single" w:sz="4" w:space="0" w:color="000000"/>
              <w:right w:val="single" w:sz="4" w:space="0" w:color="000000"/>
            </w:tcBorders>
          </w:tcPr>
          <w:p w14:paraId="1A1F6254" w14:textId="77777777" w:rsidR="001B4BE5" w:rsidRPr="009C7978" w:rsidRDefault="001B4BE5"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77" w:type="pct"/>
            <w:tcBorders>
              <w:top w:val="single" w:sz="4" w:space="0" w:color="000000"/>
              <w:left w:val="single" w:sz="4" w:space="0" w:color="000000"/>
              <w:bottom w:val="single" w:sz="4" w:space="0" w:color="000000"/>
              <w:right w:val="single" w:sz="4" w:space="0" w:color="000000"/>
            </w:tcBorders>
          </w:tcPr>
          <w:p w14:paraId="410BFA3F" w14:textId="77777777" w:rsidR="001B4BE5" w:rsidRPr="009C7978" w:rsidRDefault="001B4BE5"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Қазақстан Республикасындағы аграрлық кәсіпкерліктің құқықтық негізі/ Кәсіпкерлік қызметтегі бәсекелестік пен монополияларды құқықтық реттеу</w:t>
            </w:r>
          </w:p>
        </w:tc>
      </w:tr>
      <w:tr w:rsidR="0098396E" w:rsidRPr="008A0A72" w14:paraId="031E7FA9" w14:textId="77777777" w:rsidTr="00490EE9">
        <w:trPr>
          <w:trHeight w:val="252"/>
        </w:trPr>
        <w:tc>
          <w:tcPr>
            <w:tcW w:w="1623" w:type="pct"/>
            <w:tcBorders>
              <w:top w:val="single" w:sz="4" w:space="0" w:color="000000"/>
              <w:left w:val="single" w:sz="4" w:space="0" w:color="000000"/>
              <w:bottom w:val="single" w:sz="4" w:space="0" w:color="000000"/>
              <w:right w:val="single" w:sz="4" w:space="0" w:color="000000"/>
            </w:tcBorders>
          </w:tcPr>
          <w:p w14:paraId="2FAFEED5" w14:textId="77777777" w:rsidR="0050655F" w:rsidRPr="009C7978" w:rsidRDefault="00BA3FE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77" w:type="pct"/>
            <w:tcBorders>
              <w:top w:val="single" w:sz="4" w:space="0" w:color="000000"/>
              <w:left w:val="single" w:sz="4" w:space="0" w:color="000000"/>
              <w:bottom w:val="single" w:sz="4" w:space="0" w:color="000000"/>
              <w:right w:val="single" w:sz="4" w:space="0" w:color="000000"/>
            </w:tcBorders>
          </w:tcPr>
          <w:p w14:paraId="0B6A2BC9"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"Энергетикалық құқық және қоршаған ортаны қорғау" пәнін игерудің мақсаты: ҚР құқықтық актілерін қоса алғанда, энергетика саласын құқықтық реттеудің қолданыстағы жүйесін осы актілердің іс-қимылдарының келісілу мәніне зерттеу, энергетикалық қатынастарды құқықтық реттеу жүйесіндегі сот актілерінің орны мен рөлін анықтау, қалыптасқан төрелік тәжірибені талдау және оның өзгеру үрдістерін анықтау болып табылады.</w:t>
            </w:r>
          </w:p>
        </w:tc>
      </w:tr>
      <w:tr w:rsidR="0098396E" w:rsidRPr="008A0A72" w14:paraId="1D74F869"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4142E5E"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BA3FEE"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77" w:type="pct"/>
            <w:tcBorders>
              <w:top w:val="single" w:sz="4" w:space="0" w:color="000000"/>
              <w:left w:val="single" w:sz="4" w:space="0" w:color="000000"/>
              <w:bottom w:val="single" w:sz="4" w:space="0" w:color="000000"/>
              <w:right w:val="single" w:sz="4" w:space="0" w:color="000000"/>
            </w:tcBorders>
            <w:hideMark/>
          </w:tcPr>
          <w:p w14:paraId="554399ED"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 xml:space="preserve"> "Энергетикалық құқық және қоршаған ортаны қорғау" пәнінің пәні, әдістері, түсінігі және жүйесі. Энергетика және қоршаған ортаны қорғау саласындағы қоғамдық қатынастарды құқықтық реттеу көздері. Энергетика және қоршаған ортаны қорғау саласындағы шарттық реттеу. Энергетика және қоршаған ортаны қорғау саласындағы корпоративтік реттеу. Энергетика және қоршаған ортаны қорғау саласындағы мемлекеттік реттеу және өзін-өзі реттеу. Электр энергетикасы және қоршаған ортаны қорғау саласындағы құқықтық реттеудің ерекшеліктері. Газ саласын құқықтық реттеу ерекшеліктері. Атом энергиясын пайдалану саласындағы құқықтық реттеудің ерекшеліктері. Көмір саласын құқықтық реттеу ерекшеліктері. Жылумен жабдықтау саласындағы құқықтық реттеудің ерекшеліктері. Сумен жабдықтау және су бұру саласындағы қызметті құқықтық қамтамасыз ету. Мемлекеттік энергетикалық саясат негіздері және елдің энергетикалық қауіпсіздігі. Қоршаған ортаны қорғау саласындағы мемлекеттік саясат негіздері.</w:t>
            </w:r>
          </w:p>
        </w:tc>
      </w:tr>
      <w:tr w:rsidR="0098396E" w:rsidRPr="008A0A72" w14:paraId="20C1E833"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B6A896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3126AD55"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hideMark/>
          </w:tcPr>
          <w:p w14:paraId="653C627A" w14:textId="77777777" w:rsidR="00346F0D" w:rsidRDefault="00346F0D" w:rsidP="00346F0D">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746A9E92" w14:textId="44ACB17F" w:rsidR="0050655F" w:rsidRPr="009C7978" w:rsidRDefault="0050655F" w:rsidP="00C46B28">
            <w:pPr>
              <w:spacing w:after="0" w:line="240" w:lineRule="auto"/>
              <w:ind w:hanging="1"/>
              <w:jc w:val="both"/>
              <w:rPr>
                <w:rFonts w:ascii="Times New Roman" w:hAnsi="Times New Roman"/>
                <w:sz w:val="24"/>
                <w:szCs w:val="24"/>
                <w:lang w:val="kk-KZ"/>
              </w:rPr>
            </w:pPr>
            <w:r w:rsidRPr="00346F0D">
              <w:rPr>
                <w:rFonts w:ascii="Times New Roman" w:hAnsi="Times New Roman"/>
                <w:b/>
                <w:sz w:val="24"/>
                <w:szCs w:val="24"/>
                <w:lang w:val="kk-KZ"/>
              </w:rPr>
              <w:t>Біледі:</w:t>
            </w:r>
            <w:r w:rsidR="00346F0D">
              <w:rPr>
                <w:rFonts w:ascii="Times New Roman" w:hAnsi="Times New Roman"/>
                <w:b/>
                <w:sz w:val="24"/>
                <w:szCs w:val="24"/>
                <w:lang w:val="kk-KZ"/>
              </w:rPr>
              <w:t xml:space="preserve"> </w:t>
            </w:r>
            <w:r w:rsidRPr="009C7978">
              <w:rPr>
                <w:rFonts w:ascii="Times New Roman" w:hAnsi="Times New Roman"/>
                <w:sz w:val="24"/>
                <w:szCs w:val="24"/>
                <w:lang w:val="kk-KZ"/>
              </w:rPr>
              <w:t>- энергетикалық құқық және қоршаған ортаны қорғаудың негізгі құқықтық институттары;</w:t>
            </w:r>
          </w:p>
          <w:p w14:paraId="3952315D"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энергетика және қоршаған ортаны қорғау саласындағы қолданыстағы нормативтік актілердің ережелері, олардың бұзылу себептері мен осыған ықпал ететін жағдайлар;</w:t>
            </w:r>
          </w:p>
          <w:p w14:paraId="213C8D09"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заң нормаларын іске асыру және қолдану ерекшеліктері;</w:t>
            </w:r>
          </w:p>
          <w:p w14:paraId="2AFB5A5A"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энергетика және қоршаған ортаны қорғау саласындағы халықаралық актілер мен шарттар;</w:t>
            </w:r>
          </w:p>
          <w:p w14:paraId="07C5FE7F"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lastRenderedPageBreak/>
              <w:t>- заң құжаттарын жасау ережелері.</w:t>
            </w:r>
          </w:p>
          <w:p w14:paraId="76F9F817" w14:textId="29574B2B" w:rsidR="0050655F" w:rsidRPr="009C7978" w:rsidRDefault="0050655F" w:rsidP="00C46B28">
            <w:pPr>
              <w:spacing w:after="0" w:line="240" w:lineRule="auto"/>
              <w:ind w:hanging="1"/>
              <w:jc w:val="both"/>
              <w:rPr>
                <w:rFonts w:ascii="Times New Roman" w:hAnsi="Times New Roman"/>
                <w:sz w:val="24"/>
                <w:szCs w:val="24"/>
                <w:lang w:val="kk-KZ"/>
              </w:rPr>
            </w:pPr>
            <w:r w:rsidRPr="00346F0D">
              <w:rPr>
                <w:rFonts w:ascii="Times New Roman" w:hAnsi="Times New Roman"/>
                <w:b/>
                <w:sz w:val="24"/>
                <w:szCs w:val="24"/>
                <w:lang w:val="kk-KZ"/>
              </w:rPr>
              <w:t>Түсінеді:</w:t>
            </w:r>
            <w:r w:rsidR="00346F0D">
              <w:rPr>
                <w:rFonts w:ascii="Times New Roman" w:hAnsi="Times New Roman"/>
                <w:b/>
                <w:sz w:val="24"/>
                <w:szCs w:val="24"/>
                <w:lang w:val="kk-KZ"/>
              </w:rPr>
              <w:t xml:space="preserve"> </w:t>
            </w:r>
            <w:r w:rsidRPr="009C7978">
              <w:rPr>
                <w:rFonts w:ascii="Times New Roman" w:hAnsi="Times New Roman"/>
                <w:sz w:val="24"/>
                <w:szCs w:val="24"/>
                <w:lang w:val="kk-KZ"/>
              </w:rPr>
              <w:t>- ҚР Ішкі энергетикалық саясатының және қоршаған ортаны қорғаудың негізгі мақсаттары мен міндеттері;</w:t>
            </w:r>
          </w:p>
          <w:p w14:paraId="6EAF731A"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ішкі отын-энергетикалық нарықтардың даму перспективалары;</w:t>
            </w:r>
          </w:p>
          <w:p w14:paraId="5BDFAA40"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ішкі және сыртқы мемлекеттік энергетикалық саясат пен ҚР Мемлекеттік энергетикалық стратегиясының негізгі құқықтық құраушылары;</w:t>
            </w:r>
          </w:p>
          <w:p w14:paraId="2E933231"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қоршаған ортаны қорғаудың негізгі құқықтық құраушылары.</w:t>
            </w:r>
          </w:p>
          <w:p w14:paraId="79FBAE3E" w14:textId="2862C29D" w:rsidR="0050655F" w:rsidRPr="009C7978" w:rsidRDefault="0050655F" w:rsidP="00C46B28">
            <w:pPr>
              <w:spacing w:after="0" w:line="240" w:lineRule="auto"/>
              <w:ind w:hanging="1"/>
              <w:jc w:val="both"/>
              <w:rPr>
                <w:rFonts w:ascii="Times New Roman" w:hAnsi="Times New Roman"/>
                <w:sz w:val="24"/>
                <w:szCs w:val="24"/>
                <w:lang w:val="kk-KZ"/>
              </w:rPr>
            </w:pPr>
            <w:r w:rsidRPr="00346F0D">
              <w:rPr>
                <w:rFonts w:ascii="Times New Roman" w:hAnsi="Times New Roman"/>
                <w:b/>
                <w:sz w:val="24"/>
                <w:szCs w:val="24"/>
                <w:lang w:val="kk-KZ"/>
              </w:rPr>
              <w:t>Қолданады:</w:t>
            </w:r>
            <w:r w:rsidR="00346F0D">
              <w:rPr>
                <w:rFonts w:ascii="Times New Roman" w:hAnsi="Times New Roman"/>
                <w:b/>
                <w:sz w:val="24"/>
                <w:szCs w:val="24"/>
                <w:lang w:val="kk-KZ"/>
              </w:rPr>
              <w:t xml:space="preserve"> </w:t>
            </w:r>
            <w:r w:rsidRPr="009C7978">
              <w:rPr>
                <w:rFonts w:ascii="Times New Roman" w:hAnsi="Times New Roman"/>
                <w:sz w:val="24"/>
                <w:szCs w:val="24"/>
                <w:lang w:val="kk-KZ"/>
              </w:rPr>
              <w:t>- заңды ұғымдар мен санаттар;</w:t>
            </w:r>
          </w:p>
          <w:p w14:paraId="4758709E"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құқықтық деректер базасымен жұмыс істеу дағдысы;</w:t>
            </w:r>
          </w:p>
          <w:p w14:paraId="26E52D0D"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оқытылатын курс материалының негізінде шешуді талап ететін мәселені тұжырымдауға мүмкіндік беретін білім. </w:t>
            </w:r>
          </w:p>
          <w:p w14:paraId="6BAFB3A3" w14:textId="52874776" w:rsidR="0050655F" w:rsidRPr="009C7978" w:rsidRDefault="0050655F" w:rsidP="00C46B28">
            <w:pPr>
              <w:spacing w:after="0" w:line="240" w:lineRule="auto"/>
              <w:ind w:hanging="1"/>
              <w:jc w:val="both"/>
              <w:rPr>
                <w:rFonts w:ascii="Times New Roman" w:hAnsi="Times New Roman"/>
                <w:sz w:val="24"/>
                <w:szCs w:val="24"/>
                <w:lang w:val="kk-KZ"/>
              </w:rPr>
            </w:pPr>
            <w:r w:rsidRPr="00346F0D">
              <w:rPr>
                <w:rFonts w:ascii="Times New Roman" w:hAnsi="Times New Roman"/>
                <w:b/>
                <w:sz w:val="24"/>
                <w:szCs w:val="24"/>
                <w:lang w:val="kk-KZ"/>
              </w:rPr>
              <w:t>Құзыретті:</w:t>
            </w:r>
            <w:r w:rsidR="00346F0D">
              <w:rPr>
                <w:rFonts w:ascii="Times New Roman" w:hAnsi="Times New Roman"/>
                <w:b/>
                <w:sz w:val="24"/>
                <w:szCs w:val="24"/>
                <w:lang w:val="kk-KZ"/>
              </w:rPr>
              <w:t xml:space="preserve"> </w:t>
            </w:r>
            <w:r w:rsidRPr="009C7978">
              <w:rPr>
                <w:rFonts w:ascii="Times New Roman" w:hAnsi="Times New Roman"/>
                <w:sz w:val="24"/>
                <w:szCs w:val="24"/>
                <w:lang w:val="kk-KZ"/>
              </w:rPr>
              <w:t>- курс затына байланысты құқықтық жағдайды талдау кезінде</w:t>
            </w:r>
          </w:p>
          <w:p w14:paraId="4E8B5C37"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нормативтік және теориялық материалдарды іздеуде;</w:t>
            </w:r>
          </w:p>
          <w:p w14:paraId="46435934" w14:textId="2ACD6E28" w:rsidR="0050655F" w:rsidRPr="009C7978" w:rsidRDefault="0050655F" w:rsidP="00346F0D">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қойылған міндеттерді шешу бойынша өз бетінше жұмыс істеу.</w:t>
            </w:r>
          </w:p>
        </w:tc>
      </w:tr>
      <w:tr w:rsidR="0098396E" w:rsidRPr="009C7978" w14:paraId="1A70E4CF"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9F5AADE"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 xml:space="preserve">Қорытынды бақылау </w:t>
            </w:r>
            <w:r w:rsidR="00BA3FEE" w:rsidRPr="009C7978">
              <w:rPr>
                <w:rFonts w:ascii="Times New Roman" w:hAnsi="Times New Roman"/>
                <w:sz w:val="24"/>
                <w:szCs w:val="24"/>
                <w:lang w:val="kk-KZ"/>
              </w:rPr>
              <w:t xml:space="preserve">формасы </w:t>
            </w:r>
          </w:p>
        </w:tc>
        <w:tc>
          <w:tcPr>
            <w:tcW w:w="3377" w:type="pct"/>
            <w:tcBorders>
              <w:top w:val="single" w:sz="4" w:space="0" w:color="000000"/>
              <w:left w:val="single" w:sz="4" w:space="0" w:color="000000"/>
              <w:bottom w:val="single" w:sz="4" w:space="0" w:color="000000"/>
              <w:right w:val="single" w:sz="4" w:space="0" w:color="000000"/>
            </w:tcBorders>
          </w:tcPr>
          <w:p w14:paraId="70A8E548"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17688B4C"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7806912B" w14:textId="77777777" w:rsidR="0050655F" w:rsidRPr="009C7978" w:rsidRDefault="00BA3FEE"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77" w:type="pct"/>
            <w:tcBorders>
              <w:top w:val="single" w:sz="4" w:space="0" w:color="000000"/>
              <w:left w:val="single" w:sz="4" w:space="0" w:color="000000"/>
              <w:bottom w:val="single" w:sz="4" w:space="0" w:color="000000"/>
              <w:right w:val="single" w:sz="4" w:space="0" w:color="000000"/>
            </w:tcBorders>
            <w:hideMark/>
          </w:tcPr>
          <w:p w14:paraId="2EFC12C3" w14:textId="47740FB2" w:rsidR="0050655F" w:rsidRPr="009C7978" w:rsidRDefault="004464A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w:t>
            </w:r>
            <w:r w:rsidR="0050655F" w:rsidRPr="009C7978">
              <w:rPr>
                <w:rFonts w:ascii="Times New Roman" w:hAnsi="Times New Roman"/>
                <w:sz w:val="24"/>
                <w:szCs w:val="24"/>
                <w:lang w:val="kk-KZ"/>
              </w:rPr>
              <w:t xml:space="preserve"> апта)</w:t>
            </w:r>
          </w:p>
        </w:tc>
      </w:tr>
      <w:tr w:rsidR="0098396E" w:rsidRPr="009C7978" w14:paraId="5824C4D2"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tcPr>
          <w:p w14:paraId="20B4AEE3"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77" w:type="pct"/>
            <w:tcBorders>
              <w:top w:val="single" w:sz="4" w:space="0" w:color="000000"/>
              <w:left w:val="single" w:sz="4" w:space="0" w:color="000000"/>
              <w:bottom w:val="single" w:sz="4" w:space="0" w:color="000000"/>
              <w:right w:val="single" w:sz="4" w:space="0" w:color="000000"/>
            </w:tcBorders>
          </w:tcPr>
          <w:p w14:paraId="4EA610DB" w14:textId="77777777" w:rsidR="00BA3FEE" w:rsidRPr="009C7978" w:rsidRDefault="00BA3FEE"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0EC30D26" w14:textId="59FCA967" w:rsidR="0050655F" w:rsidRPr="009C7978" w:rsidRDefault="0050655F" w:rsidP="00346F0D">
            <w:pPr>
              <w:tabs>
                <w:tab w:val="left" w:pos="531"/>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w:t>
            </w:r>
            <w:r w:rsidR="00346F0D" w:rsidRPr="009C7978">
              <w:rPr>
                <w:rFonts w:ascii="Times New Roman" w:hAnsi="Times New Roman"/>
                <w:sz w:val="24"/>
                <w:szCs w:val="24"/>
              </w:rPr>
              <w:t xml:space="preserve"> Селиверстов С.С., Энергетическое право Европейско</w:t>
            </w:r>
            <w:r w:rsidR="00346F0D">
              <w:rPr>
                <w:rFonts w:ascii="Times New Roman" w:hAnsi="Times New Roman"/>
                <w:sz w:val="24"/>
                <w:szCs w:val="24"/>
              </w:rPr>
              <w:t>го союза [Электронный ресурс]:</w:t>
            </w:r>
            <w:r w:rsidR="00346F0D" w:rsidRPr="009C7978">
              <w:rPr>
                <w:rFonts w:ascii="Times New Roman" w:hAnsi="Times New Roman"/>
                <w:sz w:val="24"/>
                <w:szCs w:val="24"/>
              </w:rPr>
              <w:t>Учебник для студентов вузов / С. С. Селиверстов, И. В. Гудко</w:t>
            </w:r>
            <w:r w:rsidR="00346F0D">
              <w:rPr>
                <w:rFonts w:ascii="Times New Roman" w:hAnsi="Times New Roman"/>
                <w:sz w:val="24"/>
                <w:szCs w:val="24"/>
              </w:rPr>
              <w:t>в. - М. :Аспект Пресс, 2014.-288</w:t>
            </w:r>
            <w:r w:rsidR="00346F0D" w:rsidRPr="009C7978">
              <w:rPr>
                <w:rFonts w:ascii="Times New Roman" w:hAnsi="Times New Roman"/>
                <w:sz w:val="24"/>
                <w:szCs w:val="24"/>
              </w:rPr>
              <w:t>с. - ISBN 978-5-7567-0737-3</w:t>
            </w:r>
          </w:p>
          <w:p w14:paraId="6BDC27CB" w14:textId="372A6C24"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2. </w:t>
            </w:r>
            <w:r w:rsidR="00346F0D" w:rsidRPr="009C7978">
              <w:rPr>
                <w:rFonts w:ascii="Times New Roman" w:hAnsi="Times New Roman"/>
                <w:sz w:val="24"/>
                <w:szCs w:val="24"/>
              </w:rPr>
              <w:t>Городов О.А., Введение в энергетическое право [</w:t>
            </w:r>
            <w:r w:rsidR="00346F0D">
              <w:rPr>
                <w:rFonts w:ascii="Times New Roman" w:hAnsi="Times New Roman"/>
                <w:sz w:val="24"/>
                <w:szCs w:val="24"/>
              </w:rPr>
              <w:t>Электронный ресурс]/</w:t>
            </w:r>
            <w:r w:rsidR="00346F0D" w:rsidRPr="009C7978">
              <w:rPr>
                <w:rFonts w:ascii="Times New Roman" w:hAnsi="Times New Roman"/>
                <w:sz w:val="24"/>
                <w:szCs w:val="24"/>
              </w:rPr>
              <w:t>Городо</w:t>
            </w:r>
            <w:r w:rsidR="00346F0D">
              <w:rPr>
                <w:rFonts w:ascii="Times New Roman" w:hAnsi="Times New Roman"/>
                <w:sz w:val="24"/>
                <w:szCs w:val="24"/>
              </w:rPr>
              <w:t>в О.А.-М:Проспект, 2015.-</w:t>
            </w:r>
            <w:r w:rsidR="00346F0D" w:rsidRPr="009C7978">
              <w:rPr>
                <w:rFonts w:ascii="Times New Roman" w:hAnsi="Times New Roman"/>
                <w:sz w:val="24"/>
                <w:szCs w:val="24"/>
              </w:rPr>
              <w:t>224 с.</w:t>
            </w:r>
          </w:p>
          <w:p w14:paraId="77EF9167" w14:textId="73A09B90"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3. </w:t>
            </w:r>
            <w:r w:rsidR="00346F0D" w:rsidRPr="009C7978">
              <w:rPr>
                <w:rFonts w:ascii="Times New Roman" w:hAnsi="Times New Roman"/>
                <w:sz w:val="24"/>
                <w:szCs w:val="24"/>
                <w:lang w:val="kk-KZ"/>
              </w:rPr>
              <w:t>Энергетическое право. Общая часть: учебник / под ред. доктора юридических наук В.В.Романовой. М.: Издательство "Юрист", 2014.</w:t>
            </w:r>
          </w:p>
          <w:p w14:paraId="1FE23E40" w14:textId="77777777" w:rsidR="00346F0D" w:rsidRDefault="0050655F" w:rsidP="00346F0D">
            <w:pPr>
              <w:spacing w:after="0" w:line="240" w:lineRule="auto"/>
              <w:ind w:firstLine="32"/>
              <w:jc w:val="both"/>
              <w:rPr>
                <w:rFonts w:ascii="Times New Roman" w:hAnsi="Times New Roman"/>
                <w:sz w:val="24"/>
                <w:szCs w:val="24"/>
                <w:lang w:val="kk-KZ"/>
              </w:rPr>
            </w:pPr>
            <w:r w:rsidRPr="009C7978">
              <w:rPr>
                <w:rFonts w:ascii="Times New Roman" w:hAnsi="Times New Roman"/>
                <w:sz w:val="24"/>
                <w:szCs w:val="24"/>
                <w:lang w:val="kk-KZ"/>
              </w:rPr>
              <w:t xml:space="preserve">4. </w:t>
            </w:r>
            <w:r w:rsidR="00346F0D" w:rsidRPr="009C7978">
              <w:rPr>
                <w:rFonts w:ascii="Times New Roman" w:hAnsi="Times New Roman"/>
                <w:sz w:val="24"/>
                <w:szCs w:val="24"/>
                <w:lang w:val="kk-KZ"/>
              </w:rPr>
              <w:t xml:space="preserve">Энергетическое право. Особенная часть. Под ред. Романовой В.В., М., 2014 </w:t>
            </w:r>
          </w:p>
          <w:p w14:paraId="7B67B37B" w14:textId="457AF31E" w:rsidR="00346F0D" w:rsidRPr="009C7978" w:rsidRDefault="00346F0D" w:rsidP="00346F0D">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Қосымша әдебиеттер тізімі:</w:t>
            </w:r>
          </w:p>
          <w:p w14:paraId="6158BCB4" w14:textId="3FE02A86" w:rsidR="0050655F" w:rsidRPr="009C7978" w:rsidRDefault="0050655F" w:rsidP="00C46B28">
            <w:pPr>
              <w:tabs>
                <w:tab w:val="left" w:pos="531"/>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r w:rsidR="00346F0D" w:rsidRPr="009C7978">
              <w:rPr>
                <w:rFonts w:ascii="Times New Roman" w:hAnsi="Times New Roman"/>
                <w:sz w:val="24"/>
                <w:szCs w:val="24"/>
                <w:lang w:val="kk-KZ"/>
              </w:rPr>
              <w:t xml:space="preserve"> Цой Н.К. Правовая экология. </w:t>
            </w:r>
            <w:r w:rsidR="00346F0D" w:rsidRPr="009C7978">
              <w:rPr>
                <w:rFonts w:ascii="Times New Roman" w:hAnsi="Times New Roman"/>
                <w:sz w:val="24"/>
                <w:szCs w:val="24"/>
              </w:rPr>
              <w:t>Схемы и комментарии: Учебное пособи</w:t>
            </w:r>
            <w:r w:rsidR="00346F0D">
              <w:rPr>
                <w:rFonts w:ascii="Times New Roman" w:hAnsi="Times New Roman"/>
                <w:sz w:val="24"/>
                <w:szCs w:val="24"/>
              </w:rPr>
              <w:t>е. – Караганда: КарГТУ, 2001.</w:t>
            </w:r>
            <w:r w:rsidR="00346F0D">
              <w:rPr>
                <w:rFonts w:ascii="Times New Roman" w:hAnsi="Times New Roman"/>
                <w:sz w:val="24"/>
                <w:szCs w:val="24"/>
                <w:lang w:val="kk-KZ"/>
              </w:rPr>
              <w:t>-</w:t>
            </w:r>
            <w:r w:rsidR="00346F0D" w:rsidRPr="009C7978">
              <w:rPr>
                <w:rFonts w:ascii="Times New Roman" w:hAnsi="Times New Roman"/>
                <w:sz w:val="24"/>
                <w:szCs w:val="24"/>
              </w:rPr>
              <w:t>94 с.</w:t>
            </w:r>
          </w:p>
          <w:p w14:paraId="179EC8E0" w14:textId="78885224" w:rsidR="0050655F" w:rsidRPr="009C7978" w:rsidRDefault="0050655F" w:rsidP="00C46B28">
            <w:pPr>
              <w:tabs>
                <w:tab w:val="left" w:pos="531"/>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6.</w:t>
            </w:r>
            <w:r w:rsidRPr="009C7978">
              <w:rPr>
                <w:rFonts w:ascii="Times New Roman" w:hAnsi="Times New Roman"/>
                <w:sz w:val="24"/>
                <w:szCs w:val="24"/>
              </w:rPr>
              <w:t xml:space="preserve"> </w:t>
            </w:r>
            <w:r w:rsidR="00346F0D" w:rsidRPr="009C7978">
              <w:rPr>
                <w:rFonts w:ascii="Times New Roman" w:hAnsi="Times New Roman"/>
                <w:sz w:val="24"/>
                <w:szCs w:val="24"/>
              </w:rPr>
              <w:t>Оралова А.Т., Цой Н.К. Промышленная экология: Учебное пособи</w:t>
            </w:r>
            <w:r w:rsidR="00346F0D">
              <w:rPr>
                <w:rFonts w:ascii="Times New Roman" w:hAnsi="Times New Roman"/>
                <w:sz w:val="24"/>
                <w:szCs w:val="24"/>
              </w:rPr>
              <w:t>е. - Караганда: КарГТУ, 2003.</w:t>
            </w:r>
            <w:r w:rsidR="00346F0D">
              <w:rPr>
                <w:rFonts w:ascii="Times New Roman" w:hAnsi="Times New Roman"/>
                <w:sz w:val="24"/>
                <w:szCs w:val="24"/>
                <w:lang w:val="kk-KZ"/>
              </w:rPr>
              <w:t>-</w:t>
            </w:r>
            <w:r w:rsidR="00346F0D" w:rsidRPr="009C7978">
              <w:rPr>
                <w:rFonts w:ascii="Times New Roman" w:hAnsi="Times New Roman"/>
                <w:sz w:val="24"/>
                <w:szCs w:val="24"/>
              </w:rPr>
              <w:t>141 с.</w:t>
            </w:r>
          </w:p>
          <w:p w14:paraId="6B4D794C" w14:textId="77777777" w:rsidR="00346F0D" w:rsidRPr="009C7978" w:rsidRDefault="0050655F" w:rsidP="00346F0D">
            <w:pPr>
              <w:tabs>
                <w:tab w:val="left" w:pos="531"/>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 xml:space="preserve">7. </w:t>
            </w:r>
            <w:r w:rsidR="00346F0D" w:rsidRPr="009C7978">
              <w:rPr>
                <w:rFonts w:ascii="Times New Roman" w:hAnsi="Times New Roman"/>
                <w:sz w:val="24"/>
                <w:szCs w:val="24"/>
                <w:lang w:val="kk-KZ"/>
              </w:rPr>
              <w:t xml:space="preserve">Нуртаева, Г.Л.Энергетическое право : Курс </w:t>
            </w:r>
          </w:p>
          <w:p w14:paraId="418CF877" w14:textId="27A720D5" w:rsidR="00346F0D" w:rsidRPr="00346F0D" w:rsidRDefault="00346F0D" w:rsidP="00346F0D">
            <w:pPr>
              <w:tabs>
                <w:tab w:val="left" w:pos="531"/>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лекций.-Алматы: НИЦ КОУ, 2011.-</w:t>
            </w:r>
            <w:r w:rsidRPr="009C7978">
              <w:rPr>
                <w:rFonts w:ascii="Times New Roman" w:hAnsi="Times New Roman"/>
                <w:sz w:val="24"/>
                <w:szCs w:val="24"/>
                <w:lang w:val="kk-KZ"/>
              </w:rPr>
              <w:t>156 c.</w:t>
            </w:r>
          </w:p>
        </w:tc>
      </w:tr>
    </w:tbl>
    <w:p w14:paraId="500D9C3E" w14:textId="77777777" w:rsidR="00C30F54" w:rsidRPr="009C7978" w:rsidRDefault="00C30F54"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161"/>
      </w:tblGrid>
      <w:tr w:rsidR="0070493B" w:rsidRPr="009C7978" w14:paraId="36D9D553"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5DABB4A" w14:textId="77777777" w:rsidR="0070493B" w:rsidRPr="009C7978" w:rsidRDefault="0070493B" w:rsidP="00C46B28">
            <w:pPr>
              <w:spacing w:after="0" w:line="240" w:lineRule="auto"/>
              <w:ind w:hanging="1"/>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77" w:type="pct"/>
            <w:tcBorders>
              <w:top w:val="single" w:sz="4" w:space="0" w:color="000000"/>
              <w:left w:val="single" w:sz="4" w:space="0" w:color="000000"/>
              <w:bottom w:val="single" w:sz="4" w:space="0" w:color="000000"/>
              <w:right w:val="single" w:sz="4" w:space="0" w:color="000000"/>
            </w:tcBorders>
          </w:tcPr>
          <w:p w14:paraId="534FC8DE" w14:textId="77777777" w:rsidR="0070493B" w:rsidRPr="009C7978" w:rsidRDefault="0070493B"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rPr>
              <w:t>КР О</w:t>
            </w:r>
            <w:r w:rsidRPr="009C7978">
              <w:rPr>
                <w:rFonts w:ascii="Times New Roman" w:hAnsi="Times New Roman" w:cs="Times New Roman"/>
                <w:b/>
                <w:bCs/>
                <w:sz w:val="24"/>
                <w:szCs w:val="24"/>
                <w:lang w:val="en-US"/>
              </w:rPr>
              <w:t>K</w:t>
            </w:r>
            <w:r w:rsidRPr="009C7978">
              <w:rPr>
                <w:rFonts w:ascii="Times New Roman" w:hAnsi="Times New Roman" w:cs="Times New Roman"/>
                <w:b/>
                <w:bCs/>
                <w:sz w:val="24"/>
                <w:szCs w:val="24"/>
              </w:rPr>
              <w:t xml:space="preserve"> </w:t>
            </w:r>
            <w:r w:rsidR="001C1FA2" w:rsidRPr="009C7978">
              <w:rPr>
                <w:rFonts w:ascii="Times New Roman" w:hAnsi="Times New Roman" w:cs="Times New Roman"/>
                <w:b/>
                <w:bCs/>
                <w:sz w:val="24"/>
                <w:szCs w:val="24"/>
                <w:lang w:val="kk-KZ"/>
              </w:rPr>
              <w:t xml:space="preserve">4307 </w:t>
            </w:r>
            <w:r w:rsidRPr="009C7978">
              <w:rPr>
                <w:rFonts w:ascii="Times New Roman" w:hAnsi="Times New Roman" w:cs="Times New Roman"/>
                <w:b/>
                <w:bCs/>
                <w:sz w:val="24"/>
                <w:szCs w:val="24"/>
              </w:rPr>
              <w:t xml:space="preserve"> </w:t>
            </w:r>
            <w:r w:rsidRPr="009C7978">
              <w:rPr>
                <w:rFonts w:ascii="Times New Roman" w:hAnsi="Times New Roman" w:cs="Times New Roman"/>
                <w:b/>
                <w:bCs/>
                <w:sz w:val="24"/>
                <w:szCs w:val="24"/>
                <w:lang w:val="kk-KZ"/>
              </w:rPr>
              <w:t xml:space="preserve">Қазақстан Республикасының орман құқығы </w:t>
            </w:r>
          </w:p>
        </w:tc>
      </w:tr>
      <w:tr w:rsidR="0070493B" w:rsidRPr="003A22FA" w14:paraId="0D8CCC31"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5DD9A179" w14:textId="77777777" w:rsidR="0070493B" w:rsidRPr="009C7978" w:rsidRDefault="0070493B"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77" w:type="pct"/>
            <w:tcBorders>
              <w:top w:val="single" w:sz="4" w:space="0" w:color="000000"/>
              <w:left w:val="single" w:sz="4" w:space="0" w:color="000000"/>
              <w:bottom w:val="single" w:sz="4" w:space="0" w:color="000000"/>
              <w:right w:val="single" w:sz="4" w:space="0" w:color="000000"/>
            </w:tcBorders>
            <w:hideMark/>
          </w:tcPr>
          <w:p w14:paraId="01149460" w14:textId="19DF7648" w:rsidR="0070493B" w:rsidRPr="009C7978" w:rsidRDefault="00784A99" w:rsidP="00C46B28">
            <w:pPr>
              <w:pStyle w:val="af2"/>
              <w:ind w:hanging="1"/>
              <w:jc w:val="both"/>
              <w:rPr>
                <w:rFonts w:ascii="Times New Roman" w:hAnsi="Times New Roman" w:cs="Times New Roman"/>
                <w:bCs/>
                <w:sz w:val="24"/>
                <w:szCs w:val="24"/>
                <w:lang w:val="kk-KZ"/>
              </w:rPr>
            </w:pPr>
            <w:r>
              <w:rPr>
                <w:rFonts w:ascii="Times New Roman" w:hAnsi="Times New Roman" w:cs="Times New Roman"/>
                <w:bCs/>
                <w:sz w:val="24"/>
                <w:szCs w:val="24"/>
                <w:lang w:val="kk-KZ"/>
              </w:rPr>
              <w:t>Шаншарбаева Б.С.,Байзакова Р.Б.</w:t>
            </w:r>
          </w:p>
        </w:tc>
      </w:tr>
      <w:tr w:rsidR="0070493B" w:rsidRPr="009C7978" w14:paraId="6713D538" w14:textId="77777777" w:rsidTr="00490EE9">
        <w:trPr>
          <w:trHeight w:val="206"/>
        </w:trPr>
        <w:tc>
          <w:tcPr>
            <w:tcW w:w="1623" w:type="pct"/>
            <w:tcBorders>
              <w:top w:val="single" w:sz="4" w:space="0" w:color="000000"/>
              <w:left w:val="single" w:sz="4" w:space="0" w:color="000000"/>
              <w:bottom w:val="single" w:sz="4" w:space="0" w:color="000000"/>
              <w:right w:val="single" w:sz="4" w:space="0" w:color="000000"/>
            </w:tcBorders>
            <w:hideMark/>
          </w:tcPr>
          <w:p w14:paraId="6D8238CF" w14:textId="77777777" w:rsidR="0070493B" w:rsidRPr="009C7978" w:rsidRDefault="0070493B"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77" w:type="pct"/>
            <w:tcBorders>
              <w:top w:val="single" w:sz="4" w:space="0" w:color="000000"/>
              <w:left w:val="single" w:sz="4" w:space="0" w:color="000000"/>
              <w:bottom w:val="single" w:sz="4" w:space="0" w:color="000000"/>
              <w:right w:val="single" w:sz="4" w:space="0" w:color="000000"/>
            </w:tcBorders>
            <w:hideMark/>
          </w:tcPr>
          <w:p w14:paraId="37CA4DB4"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КП/ТК</w:t>
            </w:r>
          </w:p>
        </w:tc>
      </w:tr>
      <w:tr w:rsidR="0070493B" w:rsidRPr="009C7978" w14:paraId="7584E928"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7EE7B595" w14:textId="77777777" w:rsidR="0070493B" w:rsidRPr="009C7978" w:rsidRDefault="0070493B"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77" w:type="pct"/>
            <w:tcBorders>
              <w:top w:val="single" w:sz="4" w:space="0" w:color="000000"/>
              <w:left w:val="single" w:sz="4" w:space="0" w:color="000000"/>
              <w:bottom w:val="single" w:sz="4" w:space="0" w:color="000000"/>
              <w:right w:val="single" w:sz="4" w:space="0" w:color="000000"/>
            </w:tcBorders>
            <w:hideMark/>
          </w:tcPr>
          <w:p w14:paraId="1A2E1915"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70493B" w:rsidRPr="009C7978" w14:paraId="265F4CBF"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06F19C05" w14:textId="77777777" w:rsidR="0070493B" w:rsidRPr="009C7978" w:rsidRDefault="0070493B"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77" w:type="pct"/>
            <w:tcBorders>
              <w:top w:val="single" w:sz="4" w:space="0" w:color="000000"/>
              <w:left w:val="single" w:sz="4" w:space="0" w:color="000000"/>
              <w:bottom w:val="single" w:sz="4" w:space="0" w:color="000000"/>
              <w:right w:val="single" w:sz="4" w:space="0" w:color="000000"/>
            </w:tcBorders>
          </w:tcPr>
          <w:p w14:paraId="7DFB2249" w14:textId="61C8B459" w:rsidR="0070493B" w:rsidRPr="009C7978" w:rsidRDefault="0070493B" w:rsidP="00A85B0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A85B08">
              <w:rPr>
                <w:rFonts w:ascii="Times New Roman" w:hAnsi="Times New Roman" w:cs="Times New Roman"/>
                <w:sz w:val="24"/>
                <w:szCs w:val="24"/>
                <w:lang w:val="kk-KZ"/>
              </w:rPr>
              <w:t>-«</w:t>
            </w:r>
            <w:r w:rsidRPr="009C7978">
              <w:rPr>
                <w:rFonts w:ascii="Times New Roman" w:hAnsi="Times New Roman" w:cs="Times New Roman"/>
                <w:sz w:val="24"/>
                <w:szCs w:val="24"/>
                <w:lang w:val="kk-KZ"/>
              </w:rPr>
              <w:t>Құқықтану</w:t>
            </w:r>
            <w:r w:rsidR="00A85B08">
              <w:rPr>
                <w:rFonts w:ascii="Times New Roman" w:hAnsi="Times New Roman" w:cs="Times New Roman"/>
                <w:sz w:val="24"/>
                <w:szCs w:val="24"/>
                <w:lang w:val="kk-KZ"/>
              </w:rPr>
              <w:t>»</w:t>
            </w:r>
          </w:p>
        </w:tc>
      </w:tr>
      <w:tr w:rsidR="0070493B" w:rsidRPr="009C7978" w14:paraId="007E8279"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110098A" w14:textId="77777777" w:rsidR="0070493B" w:rsidRPr="009C7978" w:rsidRDefault="0070493B"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 xml:space="preserve">Академиялық кредит саны </w:t>
            </w:r>
          </w:p>
        </w:tc>
        <w:tc>
          <w:tcPr>
            <w:tcW w:w="3377" w:type="pct"/>
            <w:tcBorders>
              <w:top w:val="single" w:sz="4" w:space="0" w:color="000000"/>
              <w:left w:val="single" w:sz="4" w:space="0" w:color="000000"/>
              <w:bottom w:val="single" w:sz="4" w:space="0" w:color="000000"/>
              <w:right w:val="single" w:sz="4" w:space="0" w:color="000000"/>
            </w:tcBorders>
            <w:hideMark/>
          </w:tcPr>
          <w:p w14:paraId="4F4AB7EB"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70493B" w:rsidRPr="009C7978" w14:paraId="21F179CD"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1060161B" w14:textId="77777777" w:rsidR="0070493B" w:rsidRPr="009C7978" w:rsidRDefault="0070493B"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77" w:type="pct"/>
            <w:tcBorders>
              <w:top w:val="single" w:sz="4" w:space="0" w:color="000000"/>
              <w:left w:val="single" w:sz="4" w:space="0" w:color="000000"/>
              <w:bottom w:val="single" w:sz="4" w:space="0" w:color="000000"/>
              <w:right w:val="single" w:sz="4" w:space="0" w:color="000000"/>
            </w:tcBorders>
            <w:hideMark/>
          </w:tcPr>
          <w:p w14:paraId="513CBB7D" w14:textId="77777777" w:rsidR="0070493B" w:rsidRPr="009C7978" w:rsidRDefault="0070493B"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70493B" w:rsidRPr="009C7978" w14:paraId="6CBDE79E"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7DA5EED" w14:textId="465C67F3" w:rsidR="0070493B" w:rsidRPr="009C7978" w:rsidRDefault="004464AC"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lastRenderedPageBreak/>
              <w:t xml:space="preserve">Семестр </w:t>
            </w:r>
          </w:p>
        </w:tc>
        <w:tc>
          <w:tcPr>
            <w:tcW w:w="3377" w:type="pct"/>
            <w:tcBorders>
              <w:top w:val="single" w:sz="4" w:space="0" w:color="000000"/>
              <w:left w:val="single" w:sz="4" w:space="0" w:color="000000"/>
              <w:bottom w:val="single" w:sz="4" w:space="0" w:color="000000"/>
              <w:right w:val="single" w:sz="4" w:space="0" w:color="000000"/>
            </w:tcBorders>
            <w:hideMark/>
          </w:tcPr>
          <w:p w14:paraId="1F787F71"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70493B" w:rsidRPr="009C7978" w14:paraId="371DFB5E" w14:textId="77777777" w:rsidTr="00490EE9">
        <w:trPr>
          <w:trHeight w:val="299"/>
        </w:trPr>
        <w:tc>
          <w:tcPr>
            <w:tcW w:w="1623" w:type="pct"/>
            <w:tcBorders>
              <w:top w:val="single" w:sz="4" w:space="0" w:color="000000"/>
              <w:left w:val="single" w:sz="4" w:space="0" w:color="000000"/>
              <w:bottom w:val="single" w:sz="4" w:space="0" w:color="000000"/>
              <w:right w:val="single" w:sz="4" w:space="0" w:color="000000"/>
            </w:tcBorders>
            <w:hideMark/>
          </w:tcPr>
          <w:p w14:paraId="4C6B82DF" w14:textId="77777777" w:rsidR="0070493B" w:rsidRPr="009C7978" w:rsidRDefault="0070493B" w:rsidP="00C46B28">
            <w:pPr>
              <w:spacing w:after="0" w:line="240" w:lineRule="auto"/>
              <w:ind w:hanging="1"/>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77" w:type="pct"/>
            <w:tcBorders>
              <w:top w:val="single" w:sz="4" w:space="0" w:color="000000"/>
              <w:left w:val="single" w:sz="4" w:space="0" w:color="000000"/>
              <w:bottom w:val="single" w:sz="4" w:space="0" w:color="000000"/>
              <w:right w:val="single" w:sz="4" w:space="0" w:color="000000"/>
            </w:tcBorders>
            <w:hideMark/>
          </w:tcPr>
          <w:p w14:paraId="53888332"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Қазақстан Республикасы конституциялық құқығы, Қазақстан Республикасы азаматтық құқығы</w:t>
            </w:r>
          </w:p>
        </w:tc>
      </w:tr>
      <w:tr w:rsidR="0070493B" w:rsidRPr="008A0A72" w14:paraId="767E6013" w14:textId="77777777" w:rsidTr="00490EE9">
        <w:trPr>
          <w:trHeight w:val="261"/>
        </w:trPr>
        <w:tc>
          <w:tcPr>
            <w:tcW w:w="1623" w:type="pct"/>
            <w:tcBorders>
              <w:top w:val="single" w:sz="4" w:space="0" w:color="000000"/>
              <w:left w:val="single" w:sz="4" w:space="0" w:color="000000"/>
              <w:bottom w:val="single" w:sz="4" w:space="0" w:color="000000"/>
              <w:right w:val="single" w:sz="4" w:space="0" w:color="000000"/>
            </w:tcBorders>
          </w:tcPr>
          <w:p w14:paraId="144115B3" w14:textId="77777777" w:rsidR="0070493B" w:rsidRPr="009C7978" w:rsidRDefault="0070493B"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77" w:type="pct"/>
            <w:tcBorders>
              <w:top w:val="single" w:sz="4" w:space="0" w:color="000000"/>
              <w:left w:val="single" w:sz="4" w:space="0" w:color="000000"/>
              <w:bottom w:val="single" w:sz="4" w:space="0" w:color="000000"/>
              <w:right w:val="single" w:sz="4" w:space="0" w:color="000000"/>
            </w:tcBorders>
          </w:tcPr>
          <w:p w14:paraId="1FEA319F"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Ауыл шаруашылық кооперативтерінің құқықтық негізі/ Агроөнеркәсіптік кешенінің құқықтық негізі</w:t>
            </w:r>
          </w:p>
        </w:tc>
      </w:tr>
      <w:tr w:rsidR="0070493B" w:rsidRPr="008A0A72" w14:paraId="2BD508D5" w14:textId="77777777" w:rsidTr="00490EE9">
        <w:trPr>
          <w:trHeight w:val="252"/>
        </w:trPr>
        <w:tc>
          <w:tcPr>
            <w:tcW w:w="1623" w:type="pct"/>
            <w:tcBorders>
              <w:top w:val="single" w:sz="4" w:space="0" w:color="000000"/>
              <w:left w:val="single" w:sz="4" w:space="0" w:color="000000"/>
              <w:bottom w:val="single" w:sz="4" w:space="0" w:color="000000"/>
              <w:right w:val="single" w:sz="4" w:space="0" w:color="000000"/>
            </w:tcBorders>
          </w:tcPr>
          <w:p w14:paraId="6938A565" w14:textId="77777777" w:rsidR="0070493B" w:rsidRPr="009C7978" w:rsidRDefault="0070493B"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77" w:type="pct"/>
            <w:tcBorders>
              <w:top w:val="single" w:sz="4" w:space="0" w:color="000000"/>
              <w:left w:val="single" w:sz="4" w:space="0" w:color="000000"/>
              <w:bottom w:val="single" w:sz="4" w:space="0" w:color="000000"/>
              <w:right w:val="single" w:sz="4" w:space="0" w:color="000000"/>
            </w:tcBorders>
          </w:tcPr>
          <w:p w14:paraId="3D2E147E"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а) құқықтың кешенді саласы ретінде орман құқығының мәнін зерттеу және түсіну; Б) орман заңнамасының құқықтық негіздері, орман қатынастарын реттейтін заң нормаларының мазмұны туралы жүйелендірілген түсінік қалыптастыру; в) орман қызметінің түрлі аспектілерін құқықтық реттеу құрылымы туралы теориялық білім алу; г) Қазақстан Республикасының Орман құқығы жүйесінде жұмыс істейтін әртүрлі институттардың ұстауына бағдарлануға мүмкіндік беретін практикалық дағдыларды дамыту.</w:t>
            </w:r>
          </w:p>
        </w:tc>
      </w:tr>
      <w:tr w:rsidR="0070493B" w:rsidRPr="009C7978" w14:paraId="391A6A9C"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6C08BCD" w14:textId="77777777" w:rsidR="0070493B" w:rsidRPr="009C7978" w:rsidRDefault="0070493B" w:rsidP="00C46B28">
            <w:pPr>
              <w:spacing w:after="0" w:line="240" w:lineRule="auto"/>
              <w:ind w:hanging="1"/>
              <w:rPr>
                <w:rFonts w:ascii="Times New Roman" w:hAnsi="Times New Roman"/>
                <w:sz w:val="24"/>
                <w:szCs w:val="24"/>
              </w:rPr>
            </w:pPr>
            <w:r w:rsidRPr="009C7978">
              <w:rPr>
                <w:rFonts w:ascii="Times New Roman" w:hAnsi="Times New Roman"/>
                <w:bCs/>
                <w:sz w:val="24"/>
                <w:szCs w:val="24"/>
                <w:lang w:val="kk-KZ"/>
              </w:rPr>
              <w:t>Пәннің  мазмұны</w:t>
            </w:r>
          </w:p>
        </w:tc>
        <w:tc>
          <w:tcPr>
            <w:tcW w:w="3377" w:type="pct"/>
            <w:tcBorders>
              <w:top w:val="single" w:sz="4" w:space="0" w:color="000000"/>
              <w:left w:val="single" w:sz="4" w:space="0" w:color="000000"/>
              <w:bottom w:val="single" w:sz="4" w:space="0" w:color="000000"/>
              <w:right w:val="single" w:sz="4" w:space="0" w:color="000000"/>
            </w:tcBorders>
            <w:hideMark/>
          </w:tcPr>
          <w:p w14:paraId="43C008B2"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Курстың пәні мен міндеттері. Орман құқығының қайнар көздері. Орман құқығы ұғымы. Орман құқығы қатынастарының объектілері. Орман құқығы қатынастарының субъектілері. Орман және орман өнімдеріне заттық құқықтар. Орман ресурстарын пайдалануға байланысты Міндеттемелік қатынастар. Орман шаруашылығы саласындағы шаруашылық шарттар. Сатып алу-сату және жеткізу шарттарының мазмұны. Мердігерлік шартының мазмұны. Жалдау және лизинг шарттарының мазмұны. Еңбек құқығы қатынастарының ерекшеліктері. Жалдаушыға келтірілген залал үшін қызметкердің материалдық жауапкершілігі. Еңбекті қорғау. Орман заңнамасын бұзғаны үшін азаматтық-құқықтық жауапкершілік. Орман құқық бұзушылықтары және экологиялық қауіпсіздік нормаларын бұзғаны үшін әкімшілік жауапкершілік. Орман заңнамасын және экологиялық қауіпсіздік ережелерін бұзғаны үшін қылмыстық жауапкершілік. Қазақстан Республикасында сот төрелігін жүзеге асыру.</w:t>
            </w:r>
          </w:p>
        </w:tc>
      </w:tr>
      <w:tr w:rsidR="0070493B" w:rsidRPr="008A0A72" w14:paraId="6E48CA7F"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578A343" w14:textId="77777777" w:rsidR="0070493B" w:rsidRPr="009C7978" w:rsidRDefault="0070493B" w:rsidP="00C46B28">
            <w:pPr>
              <w:spacing w:after="0" w:line="240" w:lineRule="auto"/>
              <w:ind w:hanging="1"/>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401C0AD8" w14:textId="77777777" w:rsidR="0070493B" w:rsidRPr="009C7978" w:rsidRDefault="0070493B" w:rsidP="00C46B28">
            <w:pPr>
              <w:spacing w:after="0" w:line="240" w:lineRule="auto"/>
              <w:ind w:hanging="1"/>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hideMark/>
          </w:tcPr>
          <w:p w14:paraId="1AE31100" w14:textId="77777777" w:rsidR="0064544D" w:rsidRDefault="0064544D" w:rsidP="0064544D">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3152ADD4" w14:textId="107116A2" w:rsidR="0070493B" w:rsidRPr="009C7978" w:rsidRDefault="0070493B" w:rsidP="0064544D">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Білуі керек:</w:t>
            </w:r>
            <w:r w:rsidR="0064544D">
              <w:rPr>
                <w:rFonts w:ascii="Times New Roman" w:hAnsi="Times New Roman"/>
                <w:b/>
                <w:sz w:val="24"/>
                <w:szCs w:val="24"/>
                <w:lang w:val="kk-KZ"/>
              </w:rPr>
              <w:t>-</w:t>
            </w:r>
            <w:r w:rsidRPr="009C7978">
              <w:rPr>
                <w:rFonts w:ascii="Times New Roman" w:hAnsi="Times New Roman"/>
                <w:sz w:val="24"/>
                <w:szCs w:val="24"/>
                <w:lang w:val="kk-KZ"/>
              </w:rPr>
              <w:t>құқықтың кешенді саласы ретінде орман құқығының мәнін; орман заңнамасының құқықтық негіздерін, Қазақстан Республикасындағы орман қатынастары саласындағы қатынастарды реттейтін заңдық нормалардың мазмұнын;</w:t>
            </w:r>
          </w:p>
          <w:p w14:paraId="6DFE9ACF" w14:textId="47A63DEA" w:rsidR="0070493B" w:rsidRPr="009C7978" w:rsidRDefault="0070493B" w:rsidP="0064544D">
            <w:pPr>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t>Түсінуі керек:</w:t>
            </w:r>
            <w:r w:rsidR="0064544D">
              <w:rPr>
                <w:rFonts w:ascii="Times New Roman" w:hAnsi="Times New Roman"/>
                <w:b/>
                <w:bCs/>
                <w:sz w:val="24"/>
                <w:szCs w:val="24"/>
                <w:lang w:val="kk-KZ"/>
              </w:rPr>
              <w:t>-</w:t>
            </w:r>
            <w:r w:rsidRPr="009C7978">
              <w:rPr>
                <w:rFonts w:ascii="Times New Roman" w:hAnsi="Times New Roman"/>
                <w:sz w:val="24"/>
                <w:szCs w:val="24"/>
                <w:lang w:val="kk-KZ"/>
              </w:rPr>
              <w:t>құқық салалары жүйесіндегі орман құқығының орны мен рөлін түсіну; орман қатынастары субъектілерінің шеңберін және олардың құқықтық мәртебесінің ерекшеліктерін білу; Қазақстан Республикасындағы орман құқығы қатынастарының мәні және оларды құқықтық реттеу қағидалары туралы түсініктерді меңгеру.</w:t>
            </w:r>
          </w:p>
          <w:p w14:paraId="3BE16E11" w14:textId="4FA227DA" w:rsidR="0070493B" w:rsidRPr="009C7978" w:rsidRDefault="0070493B" w:rsidP="0064544D">
            <w:pPr>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t>Қолдануы тиіс:</w:t>
            </w:r>
            <w:r w:rsidRPr="009C7978">
              <w:rPr>
                <w:rFonts w:ascii="Times New Roman" w:hAnsi="Times New Roman"/>
                <w:sz w:val="24"/>
                <w:szCs w:val="24"/>
                <w:lang w:val="kk-KZ"/>
              </w:rPr>
              <w:t xml:space="preserve">- орман қатынастарың құқықтық реттеу құрылымы туралы теориялық білімді меңгеру; - Қазақстан Республикасындағы орман құқығы саласында әрекет ететін кешенді заңнамаларға бағдарлануға мүмкіндік беретін тәжірибелік дағдыларды дамыту; - пән </w:t>
            </w:r>
            <w:r w:rsidRPr="009C7978">
              <w:rPr>
                <w:rFonts w:ascii="Times New Roman" w:hAnsi="Times New Roman"/>
                <w:sz w:val="24"/>
                <w:szCs w:val="24"/>
                <w:lang w:val="kk-KZ"/>
              </w:rPr>
              <w:lastRenderedPageBreak/>
              <w:t xml:space="preserve">тақырыптары бойынша ғылыми және анықтамалық әдебиеттерді қолдану; - заң терминологиясын меңгеру; - заңды түсініктер мен санаттарды қолдана білу. </w:t>
            </w:r>
          </w:p>
          <w:p w14:paraId="3C88FC6E" w14:textId="1414C810" w:rsidR="0070493B" w:rsidRPr="009C7978" w:rsidRDefault="0070493B" w:rsidP="0064544D">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b/>
                <w:sz w:val="24"/>
                <w:szCs w:val="24"/>
                <w:lang w:val="kk-KZ" w:eastAsia="ru-RU"/>
              </w:rPr>
              <w:t>Құзыретті болуы тиіс:</w:t>
            </w:r>
            <w:r w:rsidR="0064544D">
              <w:rPr>
                <w:rFonts w:ascii="Times New Roman" w:eastAsia="Times New Roman" w:hAnsi="Times New Roman" w:cs="Times New Roman"/>
                <w:b/>
                <w:sz w:val="24"/>
                <w:szCs w:val="24"/>
                <w:lang w:val="kk-KZ" w:eastAsia="ru-RU"/>
              </w:rPr>
              <w:t>-</w:t>
            </w:r>
            <w:r w:rsidRPr="009C7978">
              <w:rPr>
                <w:rFonts w:ascii="Times New Roman" w:hAnsi="Times New Roman" w:cs="Times New Roman"/>
                <w:sz w:val="24"/>
                <w:szCs w:val="24"/>
                <w:lang w:val="kk-KZ"/>
              </w:rPr>
              <w:t>орман</w:t>
            </w:r>
            <w:r w:rsidRPr="009C7978">
              <w:rPr>
                <w:rFonts w:ascii="Times New Roman" w:eastAsia="Times New Roman" w:hAnsi="Times New Roman" w:cs="Times New Roman"/>
                <w:sz w:val="24"/>
                <w:szCs w:val="24"/>
                <w:lang w:val="kk-KZ" w:eastAsia="ru-RU"/>
              </w:rPr>
              <w:t xml:space="preserve"> ресурстары мен объектілерге құқықтардың пайда болу негіздері мен түрлерін ажырату; </w:t>
            </w:r>
            <w:r w:rsidRPr="009C7978">
              <w:rPr>
                <w:rFonts w:ascii="Times New Roman" w:hAnsi="Times New Roman" w:cs="Times New Roman"/>
                <w:sz w:val="24"/>
                <w:szCs w:val="24"/>
                <w:lang w:val="kk-KZ"/>
              </w:rPr>
              <w:t>орман</w:t>
            </w:r>
            <w:r w:rsidRPr="009C7978">
              <w:rPr>
                <w:rFonts w:ascii="Times New Roman" w:eastAsia="Times New Roman" w:hAnsi="Times New Roman" w:cs="Times New Roman"/>
                <w:sz w:val="24"/>
                <w:szCs w:val="24"/>
                <w:lang w:val="kk-KZ" w:eastAsia="ru-RU"/>
              </w:rPr>
              <w:t xml:space="preserve"> қатынастары саласында олармен байланысты туындайтын құқықтық қатынастарды талдау; </w:t>
            </w:r>
            <w:r w:rsidRPr="009C7978">
              <w:rPr>
                <w:rFonts w:ascii="Times New Roman" w:hAnsi="Times New Roman" w:cs="Times New Roman"/>
                <w:sz w:val="24"/>
                <w:szCs w:val="24"/>
                <w:lang w:val="kk-KZ"/>
              </w:rPr>
              <w:t>орман</w:t>
            </w:r>
            <w:r w:rsidRPr="009C7978">
              <w:rPr>
                <w:rFonts w:ascii="Times New Roman" w:eastAsia="Times New Roman" w:hAnsi="Times New Roman" w:cs="Times New Roman"/>
                <w:sz w:val="24"/>
                <w:szCs w:val="24"/>
                <w:lang w:val="kk-KZ" w:eastAsia="ru-RU"/>
              </w:rPr>
              <w:t xml:space="preserve"> қатынастарына қатысушылардың құқықтарын қорғау тәсілдері мен құралдарын пайдалана білу; </w:t>
            </w:r>
            <w:r w:rsidRPr="009C7978">
              <w:rPr>
                <w:rFonts w:ascii="Times New Roman" w:hAnsi="Times New Roman" w:cs="Times New Roman"/>
                <w:sz w:val="24"/>
                <w:szCs w:val="24"/>
                <w:lang w:val="kk-KZ"/>
              </w:rPr>
              <w:t>орман</w:t>
            </w:r>
            <w:r w:rsidRPr="009C7978">
              <w:rPr>
                <w:rFonts w:ascii="Times New Roman" w:eastAsia="Times New Roman" w:hAnsi="Times New Roman" w:cs="Times New Roman"/>
                <w:sz w:val="24"/>
                <w:szCs w:val="24"/>
                <w:lang w:val="kk-KZ" w:eastAsia="ru-RU"/>
              </w:rPr>
              <w:t xml:space="preserve"> қатынастары саласындағы шарттарды реттейтін құқықтық нормаларды талдау, түсіндіру және дұрыс қолдану және Жоғары Сот және төрелік органдарды түсіндіру; заңдарға нақты сәйкес шешімдер қабылдау және заңды әрекеттер жасау.</w:t>
            </w:r>
          </w:p>
        </w:tc>
      </w:tr>
      <w:tr w:rsidR="0070493B" w:rsidRPr="009C7978" w14:paraId="24463D7E"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798D4F5D" w14:textId="77777777" w:rsidR="0070493B" w:rsidRPr="009C7978" w:rsidRDefault="0070493B" w:rsidP="00C46B28">
            <w:pPr>
              <w:spacing w:after="0" w:line="240" w:lineRule="auto"/>
              <w:ind w:hanging="1"/>
              <w:rPr>
                <w:rFonts w:ascii="Times New Roman" w:hAnsi="Times New Roman"/>
                <w:sz w:val="24"/>
                <w:szCs w:val="24"/>
              </w:rPr>
            </w:pPr>
            <w:r w:rsidRPr="009C7978">
              <w:rPr>
                <w:rFonts w:ascii="Times New Roman" w:hAnsi="Times New Roman"/>
                <w:sz w:val="24"/>
                <w:szCs w:val="24"/>
                <w:lang w:val="kk-KZ"/>
              </w:rPr>
              <w:lastRenderedPageBreak/>
              <w:t xml:space="preserve">Қорытынды бақылау формасы </w:t>
            </w:r>
          </w:p>
        </w:tc>
        <w:tc>
          <w:tcPr>
            <w:tcW w:w="3377" w:type="pct"/>
            <w:tcBorders>
              <w:top w:val="single" w:sz="4" w:space="0" w:color="000000"/>
              <w:left w:val="single" w:sz="4" w:space="0" w:color="000000"/>
              <w:bottom w:val="single" w:sz="4" w:space="0" w:color="000000"/>
              <w:right w:val="single" w:sz="4" w:space="0" w:color="000000"/>
            </w:tcBorders>
          </w:tcPr>
          <w:p w14:paraId="3D2A8BE9" w14:textId="77777777" w:rsidR="0070493B" w:rsidRPr="009C7978" w:rsidRDefault="0070493B"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Емтихан</w:t>
            </w:r>
          </w:p>
        </w:tc>
      </w:tr>
      <w:tr w:rsidR="0070493B" w:rsidRPr="009C7978" w14:paraId="57A05CCD"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5B1C811" w14:textId="77777777" w:rsidR="0070493B" w:rsidRPr="009C7978" w:rsidRDefault="0070493B" w:rsidP="00C46B28">
            <w:pPr>
              <w:spacing w:after="0" w:line="240" w:lineRule="auto"/>
              <w:ind w:hanging="1"/>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77" w:type="pct"/>
            <w:tcBorders>
              <w:top w:val="single" w:sz="4" w:space="0" w:color="000000"/>
              <w:left w:val="single" w:sz="4" w:space="0" w:color="000000"/>
              <w:bottom w:val="single" w:sz="4" w:space="0" w:color="000000"/>
              <w:right w:val="single" w:sz="4" w:space="0" w:color="000000"/>
            </w:tcBorders>
            <w:hideMark/>
          </w:tcPr>
          <w:p w14:paraId="0054FDFC" w14:textId="3CFD1B4B" w:rsidR="0070493B" w:rsidRPr="009C7978" w:rsidRDefault="004464A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1 академиялық  кезең  (15</w:t>
            </w:r>
            <w:r w:rsidR="0070493B" w:rsidRPr="009C7978">
              <w:rPr>
                <w:rFonts w:ascii="Times New Roman" w:hAnsi="Times New Roman" w:cs="Times New Roman"/>
                <w:sz w:val="24"/>
                <w:szCs w:val="24"/>
                <w:lang w:val="kk-KZ"/>
              </w:rPr>
              <w:t xml:space="preserve"> апта)</w:t>
            </w:r>
          </w:p>
        </w:tc>
      </w:tr>
      <w:tr w:rsidR="0070493B" w:rsidRPr="009C7978" w14:paraId="710C0044"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tcPr>
          <w:p w14:paraId="3E14FD6A" w14:textId="77777777" w:rsidR="0070493B" w:rsidRPr="009C7978" w:rsidRDefault="0070493B"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77" w:type="pct"/>
            <w:tcBorders>
              <w:top w:val="single" w:sz="4" w:space="0" w:color="000000"/>
              <w:left w:val="single" w:sz="4" w:space="0" w:color="000000"/>
              <w:bottom w:val="single" w:sz="4" w:space="0" w:color="000000"/>
              <w:right w:val="single" w:sz="4" w:space="0" w:color="000000"/>
            </w:tcBorders>
          </w:tcPr>
          <w:p w14:paraId="6258A991" w14:textId="77777777" w:rsidR="007A16AD" w:rsidRDefault="0070493B" w:rsidP="007A16AD">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1A6334E0" w14:textId="0C437AFF" w:rsidR="007A16AD" w:rsidRDefault="0079537A" w:rsidP="007A16AD">
            <w:pPr>
              <w:spacing w:after="0" w:line="240" w:lineRule="auto"/>
              <w:ind w:firstLine="32"/>
              <w:rPr>
                <w:rFonts w:ascii="Times New Roman" w:hAnsi="Times New Roman"/>
                <w:sz w:val="24"/>
                <w:szCs w:val="24"/>
                <w:lang w:val="kk-KZ"/>
              </w:rPr>
            </w:pPr>
            <w:r>
              <w:rPr>
                <w:rFonts w:ascii="Times New Roman" w:hAnsi="Times New Roman"/>
                <w:sz w:val="24"/>
                <w:szCs w:val="24"/>
                <w:lang w:val="kk-KZ"/>
              </w:rPr>
              <w:t>1.</w:t>
            </w:r>
            <w:r w:rsidR="007A16AD" w:rsidRPr="004F06E9">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w:t>
            </w:r>
            <w:r w:rsidR="007A16AD">
              <w:rPr>
                <w:rFonts w:ascii="Times New Roman" w:hAnsi="Times New Roman"/>
                <w:sz w:val="24"/>
                <w:szCs w:val="24"/>
                <w:lang w:val="kk-KZ"/>
              </w:rPr>
              <w:t xml:space="preserve"> 2016ж.</w:t>
            </w:r>
          </w:p>
          <w:p w14:paraId="5C705BBC" w14:textId="03AF3255" w:rsidR="0070493B" w:rsidRPr="0079537A" w:rsidRDefault="0079537A" w:rsidP="007A16AD">
            <w:pPr>
              <w:spacing w:after="0" w:line="240" w:lineRule="auto"/>
              <w:ind w:firstLine="32"/>
              <w:rPr>
                <w:rFonts w:ascii="Times New Roman" w:hAnsi="Times New Roman"/>
                <w:sz w:val="24"/>
                <w:szCs w:val="24"/>
                <w:lang w:val="kk-KZ"/>
              </w:rPr>
            </w:pPr>
            <w:r>
              <w:rPr>
                <w:rFonts w:ascii="Times New Roman" w:hAnsi="Times New Roman"/>
                <w:sz w:val="24"/>
                <w:szCs w:val="24"/>
                <w:lang w:val="kk-KZ"/>
              </w:rPr>
              <w:t>2.</w:t>
            </w:r>
            <w:r w:rsidR="0070493B" w:rsidRPr="0079537A">
              <w:rPr>
                <w:rFonts w:ascii="Times New Roman" w:hAnsi="Times New Roman"/>
                <w:bCs/>
                <w:sz w:val="24"/>
                <w:szCs w:val="24"/>
                <w:lang w:val="kk-KZ"/>
              </w:rPr>
              <w:t>А.Ю. Пуряева, А.С. Пуряев. Лесное право. Учебное пособие. Комментарий к действующему Лесному кодексу РФ с учетом последних изменений законодательства.-М.:Ахl-Rose, 2</w:t>
            </w:r>
            <w:r w:rsidR="0070493B" w:rsidRPr="0079537A">
              <w:rPr>
                <w:rFonts w:ascii="Times New Roman" w:hAnsi="Times New Roman"/>
                <w:bCs/>
                <w:sz w:val="24"/>
                <w:szCs w:val="24"/>
              </w:rPr>
              <w:t>009</w:t>
            </w:r>
            <w:r w:rsidR="0070493B" w:rsidRPr="0079537A">
              <w:rPr>
                <w:rFonts w:ascii="Times New Roman" w:hAnsi="Times New Roman"/>
                <w:bCs/>
                <w:sz w:val="24"/>
                <w:szCs w:val="24"/>
                <w:lang w:val="kk-KZ"/>
              </w:rPr>
              <w:t>.-</w:t>
            </w:r>
            <w:r w:rsidR="0070493B" w:rsidRPr="0079537A">
              <w:rPr>
                <w:rFonts w:ascii="Times New Roman" w:hAnsi="Times New Roman"/>
                <w:bCs/>
                <w:sz w:val="24"/>
                <w:szCs w:val="24"/>
              </w:rPr>
              <w:t>217</w:t>
            </w:r>
            <w:r w:rsidR="0070493B" w:rsidRPr="0079537A">
              <w:rPr>
                <w:rFonts w:ascii="Times New Roman" w:hAnsi="Times New Roman"/>
                <w:bCs/>
                <w:sz w:val="24"/>
                <w:szCs w:val="24"/>
                <w:lang w:val="en-US"/>
              </w:rPr>
              <w:t>c</w:t>
            </w:r>
            <w:r w:rsidR="0070493B" w:rsidRPr="0079537A">
              <w:rPr>
                <w:rFonts w:ascii="Times New Roman" w:hAnsi="Times New Roman"/>
                <w:bCs/>
                <w:sz w:val="24"/>
                <w:szCs w:val="24"/>
              </w:rPr>
              <w:t>.</w:t>
            </w:r>
          </w:p>
          <w:p w14:paraId="673C1CEB" w14:textId="43177640" w:rsidR="0079537A" w:rsidRDefault="0070493B" w:rsidP="0079537A">
            <w:pPr>
              <w:tabs>
                <w:tab w:val="left" w:pos="282"/>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r w:rsidRPr="009C7978">
              <w:rPr>
                <w:rFonts w:ascii="Times New Roman" w:hAnsi="Times New Roman"/>
                <w:sz w:val="24"/>
                <w:szCs w:val="24"/>
              </w:rPr>
              <w:t xml:space="preserve">Балахонцев В. Н., Байзаков С. Б., Залесов С. В. Специфика частного лесоводства в различных странах // Современные проблемы науки и образования. 2015. № 1 (Ч. 1). </w:t>
            </w:r>
          </w:p>
          <w:p w14:paraId="15C28F80" w14:textId="4FDA7EC9" w:rsidR="0070493B" w:rsidRPr="007A16AD" w:rsidRDefault="0079537A" w:rsidP="0079537A">
            <w:pPr>
              <w:tabs>
                <w:tab w:val="left" w:pos="282"/>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4.</w:t>
            </w:r>
            <w:r w:rsidR="0070493B" w:rsidRPr="009C7978">
              <w:rPr>
                <w:rFonts w:ascii="Times New Roman" w:hAnsi="Times New Roman"/>
                <w:sz w:val="24"/>
                <w:szCs w:val="24"/>
              </w:rPr>
              <w:t>Мишакова Н.В. Лесное законодательство. Методические указания по самостоятельному изучению дисциплины и выполнению контрольной работы//Новосибирский государственный аграрный университет, юридический факультет. - Новосибирск, 2015.-68с.</w:t>
            </w:r>
          </w:p>
          <w:p w14:paraId="2EF7BCA0" w14:textId="60B0B2A0" w:rsidR="007A16AD" w:rsidRPr="007A16AD" w:rsidRDefault="0079537A" w:rsidP="0079537A">
            <w:pPr>
              <w:pStyle w:val="a5"/>
              <w:tabs>
                <w:tab w:val="left" w:pos="282"/>
              </w:tabs>
              <w:spacing w:after="0" w:line="240" w:lineRule="auto"/>
              <w:ind w:left="-1"/>
              <w:jc w:val="both"/>
              <w:rPr>
                <w:rFonts w:ascii="Times New Roman" w:hAnsi="Times New Roman"/>
                <w:b/>
                <w:sz w:val="24"/>
                <w:szCs w:val="24"/>
              </w:rPr>
            </w:pPr>
            <w:r>
              <w:rPr>
                <w:rFonts w:ascii="Times New Roman" w:hAnsi="Times New Roman"/>
                <w:sz w:val="24"/>
                <w:szCs w:val="24"/>
                <w:lang w:val="kk-KZ"/>
              </w:rPr>
              <w:t>5.</w:t>
            </w:r>
            <w:r w:rsidR="007A16AD" w:rsidRPr="009C7978">
              <w:rPr>
                <w:rFonts w:ascii="Times New Roman" w:hAnsi="Times New Roman"/>
                <w:sz w:val="24"/>
                <w:szCs w:val="24"/>
                <w:lang w:val="kk-KZ"/>
              </w:rPr>
              <w:t xml:space="preserve">Абанина Е. Н. </w:t>
            </w:r>
            <w:r w:rsidR="007A16AD" w:rsidRPr="009C7978">
              <w:rPr>
                <w:rFonts w:ascii="Tahoma" w:hAnsi="Tahoma" w:cs="Tahoma"/>
                <w:sz w:val="24"/>
                <w:szCs w:val="24"/>
                <w:lang w:val="kk-KZ"/>
              </w:rPr>
              <w:t>﻿</w:t>
            </w:r>
            <w:r w:rsidR="007A16AD" w:rsidRPr="009C7978">
              <w:rPr>
                <w:rFonts w:ascii="Times New Roman" w:hAnsi="Times New Roman"/>
                <w:sz w:val="24"/>
                <w:szCs w:val="24"/>
              </w:rPr>
              <w:t>Некоторые аспекты правового регулирования лесных отношений в России и Казахстане: сравнительно-правовой анализ// Журнал зарубежного законодательства и сравнительного правоведения. 2016. №5.-С.131-137.</w:t>
            </w:r>
          </w:p>
        </w:tc>
      </w:tr>
    </w:tbl>
    <w:p w14:paraId="550CDDB1" w14:textId="77777777" w:rsidR="004464AC" w:rsidRDefault="004464AC"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6"/>
        <w:gridCol w:w="6166"/>
      </w:tblGrid>
      <w:tr w:rsidR="0070493B" w:rsidRPr="008A0A72" w14:paraId="68FC3507"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01E30923" w14:textId="7777777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80" w:type="pct"/>
            <w:tcBorders>
              <w:top w:val="single" w:sz="4" w:space="0" w:color="000000"/>
              <w:left w:val="single" w:sz="4" w:space="0" w:color="000000"/>
              <w:bottom w:val="single" w:sz="4" w:space="0" w:color="000000"/>
              <w:right w:val="single" w:sz="4" w:space="0" w:color="000000"/>
            </w:tcBorders>
          </w:tcPr>
          <w:p w14:paraId="7DE22D99"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ATKR  43</w:t>
            </w:r>
            <w:r w:rsidR="001C1FA2" w:rsidRPr="009C7978">
              <w:rPr>
                <w:rFonts w:ascii="Times New Roman" w:hAnsi="Times New Roman"/>
                <w:b/>
                <w:sz w:val="24"/>
                <w:szCs w:val="24"/>
                <w:lang w:val="kk-KZ"/>
              </w:rPr>
              <w:t>08</w:t>
            </w:r>
            <w:r w:rsidRPr="009C7978">
              <w:rPr>
                <w:rFonts w:ascii="Times New Roman" w:hAnsi="Times New Roman"/>
                <w:b/>
                <w:sz w:val="24"/>
                <w:szCs w:val="24"/>
                <w:lang w:val="kk-KZ"/>
              </w:rPr>
              <w:tab/>
              <w:t>Аграрлық туризмді құқықтық реттеу</w:t>
            </w:r>
          </w:p>
        </w:tc>
      </w:tr>
      <w:tr w:rsidR="0070493B" w:rsidRPr="003A22FA" w14:paraId="5D23CBCB"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2E8B346C" w14:textId="7777777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80" w:type="pct"/>
            <w:tcBorders>
              <w:top w:val="single" w:sz="4" w:space="0" w:color="000000"/>
              <w:left w:val="single" w:sz="4" w:space="0" w:color="000000"/>
              <w:bottom w:val="single" w:sz="4" w:space="0" w:color="000000"/>
              <w:right w:val="single" w:sz="4" w:space="0" w:color="000000"/>
            </w:tcBorders>
            <w:hideMark/>
          </w:tcPr>
          <w:p w14:paraId="2D66D5C6" w14:textId="23E22471" w:rsidR="0070493B" w:rsidRPr="009C7978" w:rsidRDefault="00784A99" w:rsidP="00C46B28">
            <w:pPr>
              <w:pStyle w:val="af2"/>
              <w:ind w:hanging="1"/>
              <w:jc w:val="both"/>
              <w:rPr>
                <w:rFonts w:ascii="Times New Roman" w:hAnsi="Times New Roman" w:cs="Times New Roman"/>
                <w:bCs/>
                <w:sz w:val="24"/>
                <w:szCs w:val="24"/>
                <w:lang w:val="kk-KZ"/>
              </w:rPr>
            </w:pPr>
            <w:r>
              <w:rPr>
                <w:rFonts w:ascii="Times New Roman" w:hAnsi="Times New Roman" w:cs="Times New Roman"/>
                <w:bCs/>
                <w:sz w:val="24"/>
                <w:szCs w:val="24"/>
                <w:lang w:val="kk-KZ"/>
              </w:rPr>
              <w:t>Шаншарбаева Б.С.,Байзакова Р.Б.</w:t>
            </w:r>
          </w:p>
        </w:tc>
      </w:tr>
      <w:tr w:rsidR="0070493B" w:rsidRPr="009C7978" w14:paraId="0138DC75" w14:textId="77777777" w:rsidTr="00490EE9">
        <w:trPr>
          <w:trHeight w:val="319"/>
        </w:trPr>
        <w:tc>
          <w:tcPr>
            <w:tcW w:w="1620" w:type="pct"/>
            <w:tcBorders>
              <w:top w:val="single" w:sz="4" w:space="0" w:color="000000"/>
              <w:left w:val="single" w:sz="4" w:space="0" w:color="000000"/>
              <w:bottom w:val="single" w:sz="4" w:space="0" w:color="000000"/>
              <w:right w:val="single" w:sz="4" w:space="0" w:color="000000"/>
            </w:tcBorders>
            <w:hideMark/>
          </w:tcPr>
          <w:p w14:paraId="414E13CC" w14:textId="7777777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80" w:type="pct"/>
            <w:tcBorders>
              <w:top w:val="single" w:sz="4" w:space="0" w:color="000000"/>
              <w:left w:val="single" w:sz="4" w:space="0" w:color="000000"/>
              <w:bottom w:val="single" w:sz="4" w:space="0" w:color="000000"/>
              <w:right w:val="single" w:sz="4" w:space="0" w:color="000000"/>
            </w:tcBorders>
            <w:hideMark/>
          </w:tcPr>
          <w:p w14:paraId="6B5A45E9"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КП/ТК</w:t>
            </w:r>
          </w:p>
        </w:tc>
      </w:tr>
      <w:tr w:rsidR="0070493B" w:rsidRPr="009C7978" w14:paraId="3AFF756B"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7D6E1BB0" w14:textId="7777777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80" w:type="pct"/>
            <w:tcBorders>
              <w:top w:val="single" w:sz="4" w:space="0" w:color="000000"/>
              <w:left w:val="single" w:sz="4" w:space="0" w:color="000000"/>
              <w:bottom w:val="single" w:sz="4" w:space="0" w:color="000000"/>
              <w:right w:val="single" w:sz="4" w:space="0" w:color="000000"/>
            </w:tcBorders>
            <w:hideMark/>
          </w:tcPr>
          <w:p w14:paraId="04292F12"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70493B" w:rsidRPr="009C7978" w14:paraId="63B2AF05"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75486654" w14:textId="77777777" w:rsidR="0070493B" w:rsidRPr="009C7978" w:rsidRDefault="0070493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80" w:type="pct"/>
            <w:tcBorders>
              <w:top w:val="single" w:sz="4" w:space="0" w:color="000000"/>
              <w:left w:val="single" w:sz="4" w:space="0" w:color="000000"/>
              <w:bottom w:val="single" w:sz="4" w:space="0" w:color="000000"/>
              <w:right w:val="single" w:sz="4" w:space="0" w:color="000000"/>
            </w:tcBorders>
          </w:tcPr>
          <w:p w14:paraId="758AAA42" w14:textId="5C3FD618" w:rsidR="0070493B" w:rsidRPr="009C7978" w:rsidRDefault="0064544D"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6В04201-«</w:t>
            </w:r>
            <w:r w:rsidR="0070493B" w:rsidRPr="009C7978">
              <w:rPr>
                <w:rFonts w:ascii="Times New Roman" w:hAnsi="Times New Roman" w:cs="Times New Roman"/>
                <w:sz w:val="24"/>
                <w:szCs w:val="24"/>
                <w:lang w:val="kk-KZ"/>
              </w:rPr>
              <w:t>Құқықтану</w:t>
            </w:r>
            <w:r>
              <w:rPr>
                <w:rFonts w:ascii="Times New Roman" w:hAnsi="Times New Roman" w:cs="Times New Roman"/>
                <w:sz w:val="24"/>
                <w:szCs w:val="24"/>
                <w:lang w:val="kk-KZ"/>
              </w:rPr>
              <w:t>»</w:t>
            </w:r>
          </w:p>
        </w:tc>
      </w:tr>
      <w:tr w:rsidR="0070493B" w:rsidRPr="009C7978" w14:paraId="6DDBCC50"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58F13532" w14:textId="7777777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 xml:space="preserve">Академиялық кредит саны </w:t>
            </w:r>
          </w:p>
        </w:tc>
        <w:tc>
          <w:tcPr>
            <w:tcW w:w="3380" w:type="pct"/>
            <w:tcBorders>
              <w:top w:val="single" w:sz="4" w:space="0" w:color="000000"/>
              <w:left w:val="single" w:sz="4" w:space="0" w:color="000000"/>
              <w:bottom w:val="single" w:sz="4" w:space="0" w:color="000000"/>
              <w:right w:val="single" w:sz="4" w:space="0" w:color="000000"/>
            </w:tcBorders>
            <w:hideMark/>
          </w:tcPr>
          <w:p w14:paraId="3892ABF6"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70493B" w:rsidRPr="009C7978" w14:paraId="112D379D"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243A1200" w14:textId="7777777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80" w:type="pct"/>
            <w:tcBorders>
              <w:top w:val="single" w:sz="4" w:space="0" w:color="000000"/>
              <w:left w:val="single" w:sz="4" w:space="0" w:color="000000"/>
              <w:bottom w:val="single" w:sz="4" w:space="0" w:color="000000"/>
              <w:right w:val="single" w:sz="4" w:space="0" w:color="000000"/>
            </w:tcBorders>
            <w:hideMark/>
          </w:tcPr>
          <w:p w14:paraId="62D14411" w14:textId="77777777" w:rsidR="0070493B" w:rsidRPr="009C7978" w:rsidRDefault="0070493B"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 xml:space="preserve">Күндізгі </w:t>
            </w:r>
          </w:p>
        </w:tc>
      </w:tr>
      <w:tr w:rsidR="0070493B" w:rsidRPr="009C7978" w14:paraId="206D9DC6"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0EBB4A0B" w14:textId="4DEDD352" w:rsidR="0070493B"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Семестр </w:t>
            </w:r>
          </w:p>
        </w:tc>
        <w:tc>
          <w:tcPr>
            <w:tcW w:w="3380" w:type="pct"/>
            <w:tcBorders>
              <w:top w:val="single" w:sz="4" w:space="0" w:color="000000"/>
              <w:left w:val="single" w:sz="4" w:space="0" w:color="000000"/>
              <w:bottom w:val="single" w:sz="4" w:space="0" w:color="000000"/>
              <w:right w:val="single" w:sz="4" w:space="0" w:color="000000"/>
            </w:tcBorders>
            <w:hideMark/>
          </w:tcPr>
          <w:p w14:paraId="421450D4"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70493B" w:rsidRPr="009C7978" w14:paraId="1B764FA6" w14:textId="77777777" w:rsidTr="00490EE9">
        <w:trPr>
          <w:trHeight w:val="299"/>
        </w:trPr>
        <w:tc>
          <w:tcPr>
            <w:tcW w:w="1620" w:type="pct"/>
            <w:tcBorders>
              <w:top w:val="single" w:sz="4" w:space="0" w:color="000000"/>
              <w:left w:val="single" w:sz="4" w:space="0" w:color="000000"/>
              <w:bottom w:val="single" w:sz="4" w:space="0" w:color="000000"/>
              <w:right w:val="single" w:sz="4" w:space="0" w:color="000000"/>
            </w:tcBorders>
            <w:hideMark/>
          </w:tcPr>
          <w:p w14:paraId="284A76B8" w14:textId="7777777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80" w:type="pct"/>
            <w:tcBorders>
              <w:top w:val="single" w:sz="4" w:space="0" w:color="000000"/>
              <w:left w:val="single" w:sz="4" w:space="0" w:color="000000"/>
              <w:bottom w:val="single" w:sz="4" w:space="0" w:color="000000"/>
              <w:right w:val="single" w:sz="4" w:space="0" w:color="000000"/>
            </w:tcBorders>
            <w:hideMark/>
          </w:tcPr>
          <w:p w14:paraId="4BB936C0"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Қазақстан Республикасы конституциялық құқығы, Қазақстан Республикасы азаматтық құқығы</w:t>
            </w:r>
          </w:p>
        </w:tc>
      </w:tr>
      <w:tr w:rsidR="0070493B" w:rsidRPr="008A0A72" w14:paraId="31E6E86B" w14:textId="77777777" w:rsidTr="00490EE9">
        <w:trPr>
          <w:trHeight w:val="261"/>
        </w:trPr>
        <w:tc>
          <w:tcPr>
            <w:tcW w:w="1620" w:type="pct"/>
            <w:tcBorders>
              <w:top w:val="single" w:sz="4" w:space="0" w:color="000000"/>
              <w:left w:val="single" w:sz="4" w:space="0" w:color="000000"/>
              <w:bottom w:val="single" w:sz="4" w:space="0" w:color="000000"/>
              <w:right w:val="single" w:sz="4" w:space="0" w:color="000000"/>
            </w:tcBorders>
          </w:tcPr>
          <w:p w14:paraId="24DA5C5D"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lastRenderedPageBreak/>
              <w:t>Пәннің постреквизиттері</w:t>
            </w:r>
          </w:p>
        </w:tc>
        <w:tc>
          <w:tcPr>
            <w:tcW w:w="3380" w:type="pct"/>
            <w:tcBorders>
              <w:top w:val="single" w:sz="4" w:space="0" w:color="000000"/>
              <w:left w:val="single" w:sz="4" w:space="0" w:color="000000"/>
              <w:bottom w:val="single" w:sz="4" w:space="0" w:color="000000"/>
              <w:right w:val="single" w:sz="4" w:space="0" w:color="000000"/>
            </w:tcBorders>
          </w:tcPr>
          <w:p w14:paraId="68161315" w14:textId="77777777" w:rsidR="0070493B" w:rsidRPr="009C7978" w:rsidRDefault="0070493B"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Ауыл шаруашылық кооперативтерінің құқықтық негізі/ Агроөнеркәсіптік кешенінің құқықтық негізі</w:t>
            </w:r>
          </w:p>
        </w:tc>
      </w:tr>
      <w:tr w:rsidR="0070493B" w:rsidRPr="008A0A72" w14:paraId="5D3760D0" w14:textId="77777777" w:rsidTr="00490EE9">
        <w:trPr>
          <w:trHeight w:val="252"/>
        </w:trPr>
        <w:tc>
          <w:tcPr>
            <w:tcW w:w="1620" w:type="pct"/>
            <w:tcBorders>
              <w:top w:val="single" w:sz="4" w:space="0" w:color="000000"/>
              <w:left w:val="single" w:sz="4" w:space="0" w:color="000000"/>
              <w:bottom w:val="single" w:sz="4" w:space="0" w:color="000000"/>
              <w:right w:val="single" w:sz="4" w:space="0" w:color="000000"/>
            </w:tcBorders>
          </w:tcPr>
          <w:p w14:paraId="026F17E8"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80" w:type="pct"/>
            <w:tcBorders>
              <w:top w:val="single" w:sz="4" w:space="0" w:color="000000"/>
              <w:left w:val="single" w:sz="4" w:space="0" w:color="000000"/>
              <w:bottom w:val="single" w:sz="4" w:space="0" w:color="000000"/>
              <w:right w:val="single" w:sz="4" w:space="0" w:color="000000"/>
            </w:tcBorders>
          </w:tcPr>
          <w:p w14:paraId="7AF4DA3F"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Курстың негізгі мақсаты аграрлық туризм саласында агротурөнімдерді ұйымдастыру үшін қажетті білім, білік және дағды жүйесін, сонымен қатар басқа да жұмыс түрлерін қалыптастыру болып табылады:</w:t>
            </w:r>
          </w:p>
          <w:p w14:paraId="1E65A138"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студенттердің ауыл шаруашылығы саласындағы біртұтас білім жүйесін меңгеру;</w:t>
            </w:r>
          </w:p>
          <w:p w14:paraId="3BE6B557"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жерге өсиетті жасау тәртібімен және оған қойылатын талаптармен танысу;</w:t>
            </w:r>
          </w:p>
          <w:p w14:paraId="1CC795D6"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студенттердің нақты өмірлік жағдайларды құқық тұрғысынан шеше білуі.</w:t>
            </w:r>
          </w:p>
          <w:p w14:paraId="2FCBF44E"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аграрлық құқық саласындағы заңнамалық базаны зерделеу;</w:t>
            </w:r>
          </w:p>
          <w:p w14:paraId="3E682BB4"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аграрлық құқықтық қатынастар субъектілерін, олардың мәртебесін зерттеу;</w:t>
            </w:r>
          </w:p>
          <w:p w14:paraId="3D616A4A"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теориялық білімнің қажетті деңгейін меңгеру.</w:t>
            </w:r>
          </w:p>
        </w:tc>
      </w:tr>
      <w:tr w:rsidR="0070493B" w:rsidRPr="009C7978" w14:paraId="6538558B"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3089F3CA"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3380" w:type="pct"/>
            <w:tcBorders>
              <w:top w:val="single" w:sz="4" w:space="0" w:color="000000"/>
              <w:left w:val="single" w:sz="4" w:space="0" w:color="000000"/>
              <w:bottom w:val="single" w:sz="4" w:space="0" w:color="000000"/>
              <w:right w:val="single" w:sz="4" w:space="0" w:color="000000"/>
            </w:tcBorders>
            <w:hideMark/>
          </w:tcPr>
          <w:p w14:paraId="375A5943" w14:textId="77777777" w:rsidR="0070493B" w:rsidRPr="009C7978" w:rsidRDefault="0070493B" w:rsidP="00C46B28">
            <w:pPr>
              <w:shd w:val="clear" w:color="auto" w:fill="FFFFFF"/>
              <w:spacing w:after="0" w:line="240" w:lineRule="auto"/>
              <w:ind w:hanging="1"/>
              <w:jc w:val="both"/>
              <w:rPr>
                <w:rFonts w:ascii="Times New Roman" w:hAnsi="Times New Roman"/>
                <w:spacing w:val="-4"/>
                <w:sz w:val="24"/>
                <w:szCs w:val="24"/>
                <w:lang w:val="kk-KZ"/>
              </w:rPr>
            </w:pPr>
            <w:r w:rsidRPr="009C7978">
              <w:rPr>
                <w:rFonts w:ascii="Times New Roman" w:hAnsi="Times New Roman"/>
                <w:spacing w:val="-4"/>
                <w:sz w:val="24"/>
                <w:szCs w:val="24"/>
                <w:lang w:val="kk-KZ"/>
              </w:rPr>
              <w:t xml:space="preserve"> Қазақстан бірегей табиғи ресурстар мен өзіндік мәдениетке ие бола отырып, аграрлық туризмді дамыту үшін зор әлеуетке ие. Әлеуетті агротуристік объектілердің өңірлік орналасуын шолу, рекреациялық жүйелерді облыстар деңгейінде қарау, облыстардың әлеуметтік-экономикалық саласының жай-күйі, ауылдық жерлер инфрақұрылымының жай-күйін зерделеу, өңірлерде индустрияның дамуын баяндау, мәдени-тарихи маңыздылығын зерттеу қажетті шарттар болып табылады. Агротуризмнің міндеті жекелеген ауылдық қоныстарды дамытуға, олардың тұрғындарының кіріс деңгейін арттыруға, қосымша жұмыс орындарын құру есебінен ауылдан қалаға көші-қон ағынының жолын кесуге, жергілікті экономиканың жаңа ерекше секторын ұйымдастыру жолымен ауылда әлеуметтік шиеленісті азайтуға серпін беру.</w:t>
            </w:r>
          </w:p>
          <w:p w14:paraId="201F20C1" w14:textId="77777777" w:rsidR="0070493B" w:rsidRPr="009C7978" w:rsidRDefault="0070493B"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Аграрлық туризмнің қоғам өміріндегі маңызы және туризмнің қалыптасу кезеңдері. Аграрлық туризмнің негізгі ұғымдары мен жіктелуі. Аграрлық туризмнің қазіргі дамуы. Аграрлық туризмнің халықаралық нарығындағы агенттік операторлық қызмет. Аграрлық Туризмдегі көлік жүйесінің рөлі. Қазақстан Республикасындағы аграрлық туризм саласының қазіргі жағдайы</w:t>
            </w:r>
          </w:p>
        </w:tc>
      </w:tr>
      <w:tr w:rsidR="0070493B" w:rsidRPr="008A0A72" w14:paraId="13C32584"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3D368FA3" w14:textId="77777777" w:rsidR="0070493B" w:rsidRPr="009C7978" w:rsidRDefault="0070493B"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71312765" w14:textId="77777777" w:rsidR="0070493B" w:rsidRPr="009C7978" w:rsidRDefault="0070493B" w:rsidP="00C46B28">
            <w:pPr>
              <w:spacing w:after="0" w:line="240" w:lineRule="auto"/>
              <w:ind w:hanging="1"/>
              <w:jc w:val="both"/>
              <w:rPr>
                <w:rFonts w:ascii="Times New Roman" w:hAnsi="Times New Roman"/>
                <w:sz w:val="24"/>
                <w:szCs w:val="24"/>
                <w:lang w:val="kk-KZ"/>
              </w:rPr>
            </w:pPr>
          </w:p>
        </w:tc>
        <w:tc>
          <w:tcPr>
            <w:tcW w:w="3380" w:type="pct"/>
            <w:tcBorders>
              <w:top w:val="single" w:sz="4" w:space="0" w:color="000000"/>
              <w:left w:val="single" w:sz="4" w:space="0" w:color="000000"/>
              <w:bottom w:val="single" w:sz="4" w:space="0" w:color="000000"/>
              <w:right w:val="single" w:sz="4" w:space="0" w:color="000000"/>
            </w:tcBorders>
            <w:hideMark/>
          </w:tcPr>
          <w:p w14:paraId="1805483D" w14:textId="77777777" w:rsidR="0064544D" w:rsidRDefault="0064544D" w:rsidP="0064544D">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69EA3876" w14:textId="0722CF21" w:rsidR="0070493B" w:rsidRPr="009C7978" w:rsidRDefault="0070493B" w:rsidP="00C46B28">
            <w:pPr>
              <w:spacing w:after="0" w:line="240" w:lineRule="auto"/>
              <w:ind w:hanging="1"/>
              <w:jc w:val="both"/>
              <w:rPr>
                <w:rFonts w:ascii="Times New Roman" w:hAnsi="Times New Roman"/>
                <w:sz w:val="24"/>
                <w:szCs w:val="24"/>
                <w:lang w:val="kk-KZ"/>
              </w:rPr>
            </w:pPr>
            <w:r w:rsidRPr="0064544D">
              <w:rPr>
                <w:rFonts w:ascii="Times New Roman" w:hAnsi="Times New Roman"/>
                <w:b/>
                <w:sz w:val="24"/>
                <w:szCs w:val="24"/>
                <w:lang w:val="kk-KZ"/>
              </w:rPr>
              <w:t>-</w:t>
            </w:r>
            <w:r w:rsidR="0064544D" w:rsidRPr="0064544D">
              <w:rPr>
                <w:rFonts w:ascii="Times New Roman" w:hAnsi="Times New Roman"/>
                <w:b/>
                <w:sz w:val="24"/>
                <w:szCs w:val="24"/>
                <w:lang w:val="kk-KZ"/>
              </w:rPr>
              <w:t>біледі:</w:t>
            </w:r>
            <w:r w:rsidRPr="009C7978">
              <w:rPr>
                <w:rFonts w:ascii="Times New Roman" w:hAnsi="Times New Roman"/>
                <w:sz w:val="24"/>
                <w:szCs w:val="24"/>
                <w:lang w:val="kk-KZ"/>
              </w:rPr>
              <w:t xml:space="preserve"> аграрлық туризмнің негізгі ұғымдары мен принциптері;</w:t>
            </w:r>
            <w:r w:rsidR="0064544D">
              <w:rPr>
                <w:rFonts w:ascii="Times New Roman" w:hAnsi="Times New Roman"/>
                <w:sz w:val="24"/>
                <w:szCs w:val="24"/>
                <w:lang w:val="kk-KZ"/>
              </w:rPr>
              <w:t xml:space="preserve"> </w:t>
            </w:r>
            <w:r w:rsidRPr="009C7978">
              <w:rPr>
                <w:rFonts w:ascii="Times New Roman" w:hAnsi="Times New Roman"/>
                <w:sz w:val="24"/>
                <w:szCs w:val="24"/>
                <w:lang w:val="kk-KZ"/>
              </w:rPr>
              <w:t>- аграрлық туризм саласындағы туристік қызмет көрсетудің нормативтік-құқықтық базасы;</w:t>
            </w:r>
            <w:r w:rsidR="0064544D">
              <w:rPr>
                <w:rFonts w:ascii="Times New Roman" w:hAnsi="Times New Roman"/>
                <w:sz w:val="24"/>
                <w:szCs w:val="24"/>
                <w:lang w:val="kk-KZ"/>
              </w:rPr>
              <w:t xml:space="preserve"> </w:t>
            </w:r>
            <w:r w:rsidRPr="009C7978">
              <w:rPr>
                <w:rFonts w:ascii="Times New Roman" w:hAnsi="Times New Roman"/>
                <w:sz w:val="24"/>
                <w:szCs w:val="24"/>
                <w:lang w:val="kk-KZ"/>
              </w:rPr>
              <w:t>- халықтың қажеттіліктерін және әлемдегі аграрлық туризмнің даму деңгейін анықтайтын факторлар;</w:t>
            </w:r>
            <w:r w:rsidR="0064544D">
              <w:rPr>
                <w:rFonts w:ascii="Times New Roman" w:hAnsi="Times New Roman"/>
                <w:sz w:val="24"/>
                <w:szCs w:val="24"/>
                <w:lang w:val="kk-KZ"/>
              </w:rPr>
              <w:t xml:space="preserve"> </w:t>
            </w:r>
            <w:r w:rsidRPr="009C7978">
              <w:rPr>
                <w:rFonts w:ascii="Times New Roman" w:hAnsi="Times New Roman"/>
                <w:sz w:val="24"/>
                <w:szCs w:val="24"/>
                <w:lang w:val="kk-KZ"/>
              </w:rPr>
              <w:t>- аграрлық құқық саласындағы негізгі теориялық ережелер</w:t>
            </w:r>
            <w:r w:rsidR="0064544D">
              <w:rPr>
                <w:rFonts w:ascii="Times New Roman" w:hAnsi="Times New Roman"/>
                <w:sz w:val="24"/>
                <w:szCs w:val="24"/>
                <w:lang w:val="kk-KZ"/>
              </w:rPr>
              <w:t xml:space="preserve">; </w:t>
            </w:r>
            <w:r w:rsidRPr="009C7978">
              <w:rPr>
                <w:rFonts w:ascii="Times New Roman" w:hAnsi="Times New Roman"/>
                <w:sz w:val="24"/>
                <w:szCs w:val="24"/>
                <w:lang w:val="kk-KZ"/>
              </w:rPr>
              <w:t>- ситуациялық есептерді шешудегі заң шығарушының ұстанымы.</w:t>
            </w:r>
          </w:p>
          <w:p w14:paraId="45986877" w14:textId="4FF50DE4" w:rsidR="0070493B" w:rsidRPr="009C7978" w:rsidRDefault="0070493B" w:rsidP="00C46B28">
            <w:pPr>
              <w:shd w:val="clear" w:color="auto" w:fill="FFFFFF"/>
              <w:spacing w:after="0" w:line="240" w:lineRule="auto"/>
              <w:ind w:hanging="1"/>
              <w:jc w:val="both"/>
              <w:rPr>
                <w:rFonts w:ascii="Times New Roman" w:hAnsi="Times New Roman"/>
                <w:spacing w:val="3"/>
                <w:sz w:val="24"/>
                <w:szCs w:val="24"/>
                <w:lang w:val="kk-KZ"/>
              </w:rPr>
            </w:pPr>
            <w:r w:rsidRPr="0064544D">
              <w:rPr>
                <w:rFonts w:ascii="Times New Roman" w:hAnsi="Times New Roman"/>
                <w:b/>
                <w:spacing w:val="3"/>
                <w:sz w:val="24"/>
                <w:szCs w:val="24"/>
                <w:lang w:val="kk-KZ"/>
              </w:rPr>
              <w:t>- түсінеді</w:t>
            </w:r>
            <w:r w:rsidRPr="0064544D">
              <w:rPr>
                <w:rFonts w:ascii="Times New Roman" w:hAnsi="Times New Roman"/>
                <w:b/>
                <w:spacing w:val="-3"/>
                <w:sz w:val="24"/>
                <w:szCs w:val="24"/>
                <w:lang w:val="kk-KZ"/>
              </w:rPr>
              <w:t>:</w:t>
            </w:r>
            <w:r w:rsidRPr="009C7978">
              <w:rPr>
                <w:rFonts w:ascii="Times New Roman" w:hAnsi="Times New Roman"/>
                <w:b/>
                <w:spacing w:val="3"/>
                <w:sz w:val="24"/>
                <w:szCs w:val="24"/>
                <w:lang w:val="kk-KZ"/>
              </w:rPr>
              <w:t xml:space="preserve"> - </w:t>
            </w:r>
            <w:r w:rsidRPr="009C7978">
              <w:rPr>
                <w:rFonts w:ascii="Times New Roman" w:hAnsi="Times New Roman"/>
                <w:spacing w:val="3"/>
                <w:sz w:val="24"/>
                <w:szCs w:val="24"/>
                <w:lang w:val="kk-KZ"/>
              </w:rPr>
              <w:t>аграрлық туризмнің қоршаған ортаға әсерін бағалау;</w:t>
            </w:r>
            <w:r w:rsidR="0064544D">
              <w:rPr>
                <w:rFonts w:ascii="Times New Roman" w:hAnsi="Times New Roman"/>
                <w:spacing w:val="3"/>
                <w:sz w:val="24"/>
                <w:szCs w:val="24"/>
                <w:lang w:val="kk-KZ"/>
              </w:rPr>
              <w:t xml:space="preserve"> </w:t>
            </w:r>
            <w:r w:rsidRPr="009C7978">
              <w:rPr>
                <w:rFonts w:ascii="Times New Roman" w:hAnsi="Times New Roman"/>
                <w:spacing w:val="3"/>
                <w:sz w:val="24"/>
                <w:szCs w:val="24"/>
                <w:lang w:val="kk-KZ"/>
              </w:rPr>
              <w:t>- аграрлық туризмді дамыту үшін оны одан әрі пайдалану жөнінде ұсыныстар бере отырып, өңірлердің әлеуетіне кешенді талдау жүргізу;</w:t>
            </w:r>
            <w:r w:rsidR="0064544D">
              <w:rPr>
                <w:rFonts w:ascii="Times New Roman" w:hAnsi="Times New Roman"/>
                <w:spacing w:val="3"/>
                <w:sz w:val="24"/>
                <w:szCs w:val="24"/>
                <w:lang w:val="kk-KZ"/>
              </w:rPr>
              <w:t xml:space="preserve"> </w:t>
            </w:r>
            <w:r w:rsidRPr="009C7978">
              <w:rPr>
                <w:rFonts w:ascii="Times New Roman" w:hAnsi="Times New Roman"/>
                <w:spacing w:val="3"/>
                <w:sz w:val="24"/>
                <w:szCs w:val="24"/>
                <w:lang w:val="kk-KZ"/>
              </w:rPr>
              <w:t xml:space="preserve">- аграрлық туризмдегі </w:t>
            </w:r>
            <w:r w:rsidRPr="009C7978">
              <w:rPr>
                <w:rFonts w:ascii="Times New Roman" w:hAnsi="Times New Roman"/>
                <w:spacing w:val="3"/>
                <w:sz w:val="24"/>
                <w:szCs w:val="24"/>
                <w:lang w:val="kk-KZ"/>
              </w:rPr>
              <w:lastRenderedPageBreak/>
              <w:t>әр түрлі туристік өнімдерді әзірлеу және дамыту мүмкіндіктерін анықтау;</w:t>
            </w:r>
            <w:r w:rsidR="0064544D">
              <w:rPr>
                <w:rFonts w:ascii="Times New Roman" w:hAnsi="Times New Roman"/>
                <w:spacing w:val="3"/>
                <w:sz w:val="24"/>
                <w:szCs w:val="24"/>
                <w:lang w:val="kk-KZ"/>
              </w:rPr>
              <w:t xml:space="preserve"> </w:t>
            </w:r>
            <w:r w:rsidRPr="009C7978">
              <w:rPr>
                <w:rFonts w:ascii="Times New Roman" w:hAnsi="Times New Roman"/>
                <w:spacing w:val="3"/>
                <w:sz w:val="24"/>
                <w:szCs w:val="24"/>
                <w:lang w:val="kk-KZ"/>
              </w:rPr>
              <w:t>- агротуристік қызметтің түрлі түрлерін ұйымдастыру саласында жаңа білімдер мен дағдыларды өз бетінше меңгеру.</w:t>
            </w:r>
          </w:p>
          <w:p w14:paraId="02EC6697" w14:textId="77777777" w:rsidR="0070493B" w:rsidRPr="009C7978" w:rsidRDefault="0070493B" w:rsidP="00C46B28">
            <w:pPr>
              <w:shd w:val="clear" w:color="auto" w:fill="FFFFFF"/>
              <w:spacing w:after="0" w:line="240" w:lineRule="auto"/>
              <w:ind w:hanging="1"/>
              <w:jc w:val="both"/>
              <w:rPr>
                <w:rFonts w:ascii="Times New Roman" w:hAnsi="Times New Roman"/>
                <w:spacing w:val="-2"/>
                <w:sz w:val="24"/>
                <w:szCs w:val="24"/>
                <w:lang w:val="kk-KZ"/>
              </w:rPr>
            </w:pPr>
            <w:r w:rsidRPr="0064544D">
              <w:rPr>
                <w:rFonts w:ascii="Times New Roman" w:hAnsi="Times New Roman"/>
                <w:b/>
                <w:spacing w:val="-2"/>
                <w:sz w:val="24"/>
                <w:szCs w:val="24"/>
                <w:lang w:val="kk-KZ"/>
              </w:rPr>
              <w:t>қолдана алады</w:t>
            </w:r>
            <w:r w:rsidRPr="0064544D">
              <w:rPr>
                <w:rFonts w:ascii="Times New Roman" w:hAnsi="Times New Roman"/>
                <w:b/>
                <w:sz w:val="24"/>
                <w:szCs w:val="24"/>
                <w:lang w:val="kk-KZ"/>
              </w:rPr>
              <w:t>:</w:t>
            </w:r>
            <w:r w:rsidRPr="009C7978">
              <w:rPr>
                <w:rFonts w:ascii="Times New Roman" w:hAnsi="Times New Roman"/>
                <w:b/>
                <w:spacing w:val="-2"/>
                <w:sz w:val="24"/>
                <w:szCs w:val="24"/>
                <w:lang w:val="kk-KZ"/>
              </w:rPr>
              <w:t xml:space="preserve"> - </w:t>
            </w:r>
            <w:r w:rsidRPr="009C7978">
              <w:rPr>
                <w:rFonts w:ascii="Times New Roman" w:hAnsi="Times New Roman"/>
                <w:spacing w:val="-2"/>
                <w:sz w:val="24"/>
                <w:szCs w:val="24"/>
                <w:lang w:val="kk-KZ"/>
              </w:rPr>
              <w:t>Өмірлік жағдайларды шешуде нақты нормативтік құқықтық актілерді қолдану дағдыларын меңгеру, белгілі бір мәселе бойынша нормативтік құқықтық актілердің ережелерін білу ғана емес, сонымен қатар аграрлық құқық ғылымы тұрғысынан заң шығарушының ұстанымын түсіндіре білу. Нақты заңды дауларды шешу үшін алынған білімді практикада қолдану;</w:t>
            </w:r>
          </w:p>
          <w:p w14:paraId="4812C959" w14:textId="5D971217" w:rsidR="0070493B" w:rsidRPr="009C7978" w:rsidRDefault="0070493B" w:rsidP="0064544D">
            <w:pPr>
              <w:shd w:val="clear" w:color="auto" w:fill="FFFFFF"/>
              <w:spacing w:after="0" w:line="240" w:lineRule="auto"/>
              <w:ind w:hanging="1"/>
              <w:jc w:val="both"/>
              <w:rPr>
                <w:rFonts w:ascii="Times New Roman" w:hAnsi="Times New Roman"/>
                <w:sz w:val="24"/>
                <w:szCs w:val="24"/>
                <w:lang w:val="kk-KZ"/>
              </w:rPr>
            </w:pPr>
            <w:r w:rsidRPr="0064544D">
              <w:rPr>
                <w:rFonts w:ascii="Times New Roman" w:hAnsi="Times New Roman"/>
                <w:b/>
                <w:sz w:val="24"/>
                <w:szCs w:val="24"/>
                <w:lang w:val="kk-KZ"/>
              </w:rPr>
              <w:t>құзретті:</w:t>
            </w:r>
            <w:r w:rsidRPr="009C7978">
              <w:rPr>
                <w:rFonts w:ascii="Times New Roman" w:hAnsi="Times New Roman"/>
                <w:sz w:val="24"/>
                <w:szCs w:val="24"/>
                <w:lang w:val="kk-KZ"/>
              </w:rPr>
              <w:t xml:space="preserve"> - туристік индустрияның талаптарына сәйкес келетін жаңа туристік жобаларды әзірлеу, жобалаудағы басым бағыттарды анықтау, қажетті нормативтік құқықтық құжаттаманы құру қабілеті;</w:t>
            </w:r>
            <w:r w:rsidR="0064544D">
              <w:rPr>
                <w:rFonts w:ascii="Times New Roman" w:hAnsi="Times New Roman"/>
                <w:sz w:val="24"/>
                <w:szCs w:val="24"/>
                <w:lang w:val="kk-KZ"/>
              </w:rPr>
              <w:t xml:space="preserve"> </w:t>
            </w:r>
            <w:r w:rsidRPr="009C7978">
              <w:rPr>
                <w:rFonts w:ascii="Times New Roman" w:hAnsi="Times New Roman"/>
                <w:sz w:val="24"/>
                <w:szCs w:val="24"/>
                <w:lang w:val="kk-KZ"/>
              </w:rPr>
              <w:t>- стандартты емес жағдайларда әрекет етуге, қабылданған шешімдер үшін құқықтық және этикалық жауапкершілік алуға дайын болу</w:t>
            </w:r>
            <w:r w:rsidR="0064544D">
              <w:rPr>
                <w:rFonts w:ascii="Times New Roman" w:hAnsi="Times New Roman"/>
                <w:sz w:val="24"/>
                <w:szCs w:val="24"/>
                <w:lang w:val="kk-KZ"/>
              </w:rPr>
              <w:t xml:space="preserve">; </w:t>
            </w:r>
            <w:r w:rsidRPr="009C7978">
              <w:rPr>
                <w:rFonts w:ascii="Times New Roman" w:hAnsi="Times New Roman"/>
                <w:sz w:val="24"/>
                <w:szCs w:val="24"/>
                <w:lang w:val="kk-KZ"/>
              </w:rPr>
              <w:t>-агро-туристік өнім мен агро-туристік индустрия қызметтерінің стандарттау, сертификаттау және сапасы бойынша нормативтік құқықтық құжаттарды әзірлеу және енгізу қабілеті.</w:t>
            </w:r>
          </w:p>
        </w:tc>
      </w:tr>
      <w:tr w:rsidR="0070493B" w:rsidRPr="009C7978" w14:paraId="6C7E2B14"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4082E5B0"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 xml:space="preserve">Қорытынды бақылау формасы </w:t>
            </w:r>
          </w:p>
        </w:tc>
        <w:tc>
          <w:tcPr>
            <w:tcW w:w="3380" w:type="pct"/>
            <w:tcBorders>
              <w:top w:val="single" w:sz="4" w:space="0" w:color="000000"/>
              <w:left w:val="single" w:sz="4" w:space="0" w:color="000000"/>
              <w:bottom w:val="single" w:sz="4" w:space="0" w:color="000000"/>
              <w:right w:val="single" w:sz="4" w:space="0" w:color="000000"/>
            </w:tcBorders>
          </w:tcPr>
          <w:p w14:paraId="78B25545"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70493B" w:rsidRPr="009C7978" w14:paraId="574B6305"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hideMark/>
          </w:tcPr>
          <w:p w14:paraId="3F479793"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80" w:type="pct"/>
            <w:tcBorders>
              <w:top w:val="single" w:sz="4" w:space="0" w:color="000000"/>
              <w:left w:val="single" w:sz="4" w:space="0" w:color="000000"/>
              <w:bottom w:val="single" w:sz="4" w:space="0" w:color="000000"/>
              <w:right w:val="single" w:sz="4" w:space="0" w:color="000000"/>
            </w:tcBorders>
          </w:tcPr>
          <w:p w14:paraId="388EBF3D" w14:textId="09242FD4" w:rsidR="0070493B" w:rsidRPr="009C7978" w:rsidRDefault="004464A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w:t>
            </w:r>
            <w:r w:rsidR="0070493B" w:rsidRPr="009C7978">
              <w:rPr>
                <w:rFonts w:ascii="Times New Roman" w:hAnsi="Times New Roman"/>
                <w:sz w:val="24"/>
                <w:szCs w:val="24"/>
                <w:lang w:val="kk-KZ"/>
              </w:rPr>
              <w:t xml:space="preserve"> апта)</w:t>
            </w:r>
          </w:p>
        </w:tc>
      </w:tr>
      <w:tr w:rsidR="0070493B" w:rsidRPr="0064544D" w14:paraId="2B759BD9" w14:textId="77777777" w:rsidTr="00490EE9">
        <w:trPr>
          <w:trHeight w:val="277"/>
        </w:trPr>
        <w:tc>
          <w:tcPr>
            <w:tcW w:w="1620" w:type="pct"/>
            <w:tcBorders>
              <w:top w:val="single" w:sz="4" w:space="0" w:color="000000"/>
              <w:left w:val="single" w:sz="4" w:space="0" w:color="000000"/>
              <w:bottom w:val="single" w:sz="4" w:space="0" w:color="000000"/>
              <w:right w:val="single" w:sz="4" w:space="0" w:color="000000"/>
            </w:tcBorders>
          </w:tcPr>
          <w:p w14:paraId="0222AB2F" w14:textId="77777777" w:rsidR="0070493B" w:rsidRPr="009C7978" w:rsidRDefault="0070493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80" w:type="pct"/>
            <w:tcBorders>
              <w:top w:val="single" w:sz="4" w:space="0" w:color="000000"/>
              <w:left w:val="single" w:sz="4" w:space="0" w:color="000000"/>
              <w:bottom w:val="single" w:sz="4" w:space="0" w:color="000000"/>
              <w:right w:val="single" w:sz="4" w:space="0" w:color="000000"/>
            </w:tcBorders>
          </w:tcPr>
          <w:p w14:paraId="5D9A33E9" w14:textId="77777777" w:rsidR="0079537A" w:rsidRDefault="0070493B" w:rsidP="0079537A">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74170095" w14:textId="77777777" w:rsidR="0079537A" w:rsidRDefault="0079537A" w:rsidP="00B81261">
            <w:pPr>
              <w:pStyle w:val="a5"/>
              <w:numPr>
                <w:ilvl w:val="0"/>
                <w:numId w:val="9"/>
              </w:numPr>
              <w:tabs>
                <w:tab w:val="left" w:pos="267"/>
                <w:tab w:val="left" w:pos="600"/>
              </w:tabs>
              <w:spacing w:after="0" w:line="240" w:lineRule="auto"/>
              <w:ind w:left="0" w:hanging="1"/>
              <w:jc w:val="both"/>
              <w:rPr>
                <w:rFonts w:ascii="Times New Roman" w:hAnsi="Times New Roman"/>
                <w:sz w:val="24"/>
                <w:szCs w:val="24"/>
                <w:lang w:val="kk-KZ"/>
              </w:rPr>
            </w:pPr>
            <w:r w:rsidRPr="0079537A">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7B94D130" w14:textId="74C0E208" w:rsidR="0064544D" w:rsidRPr="0064544D" w:rsidRDefault="0064544D" w:rsidP="00B81261">
            <w:pPr>
              <w:pStyle w:val="a5"/>
              <w:numPr>
                <w:ilvl w:val="0"/>
                <w:numId w:val="9"/>
              </w:numPr>
              <w:tabs>
                <w:tab w:val="left" w:pos="267"/>
                <w:tab w:val="left" w:pos="600"/>
              </w:tabs>
              <w:spacing w:after="0" w:line="240" w:lineRule="auto"/>
              <w:ind w:left="0" w:hanging="1"/>
              <w:jc w:val="both"/>
              <w:rPr>
                <w:rFonts w:ascii="Times New Roman" w:hAnsi="Times New Roman"/>
                <w:sz w:val="24"/>
                <w:szCs w:val="24"/>
                <w:lang w:val="kk-KZ"/>
              </w:rPr>
            </w:pPr>
            <w:r w:rsidRPr="0079537A">
              <w:rPr>
                <w:rFonts w:ascii="Times New Roman" w:hAnsi="Times New Roman"/>
                <w:color w:val="000000"/>
                <w:sz w:val="24"/>
                <w:szCs w:val="24"/>
              </w:rPr>
              <w:t>Герасименко В. Г. Основы туристского бизнеса. Одесса: Черномо</w:t>
            </w:r>
            <w:r>
              <w:rPr>
                <w:rFonts w:ascii="Times New Roman" w:hAnsi="Times New Roman"/>
                <w:color w:val="000000"/>
                <w:sz w:val="24"/>
                <w:szCs w:val="24"/>
              </w:rPr>
              <w:t>рье, 2013.</w:t>
            </w:r>
            <w:r>
              <w:rPr>
                <w:rFonts w:ascii="Times New Roman" w:hAnsi="Times New Roman"/>
                <w:color w:val="000000"/>
                <w:sz w:val="24"/>
                <w:szCs w:val="24"/>
                <w:lang w:val="kk-KZ"/>
              </w:rPr>
              <w:t>-</w:t>
            </w:r>
            <w:r w:rsidRPr="0079537A">
              <w:rPr>
                <w:rFonts w:ascii="Times New Roman" w:hAnsi="Times New Roman"/>
                <w:color w:val="000000"/>
                <w:sz w:val="24"/>
                <w:szCs w:val="24"/>
              </w:rPr>
              <w:t>243с.</w:t>
            </w:r>
          </w:p>
          <w:p w14:paraId="26AC4013" w14:textId="101E5F36" w:rsidR="0064544D" w:rsidRPr="0064544D" w:rsidRDefault="0064544D" w:rsidP="0064544D">
            <w:pPr>
              <w:tabs>
                <w:tab w:val="left" w:pos="267"/>
                <w:tab w:val="left" w:pos="600"/>
              </w:tabs>
              <w:spacing w:after="0" w:line="240" w:lineRule="auto"/>
              <w:ind w:left="360"/>
              <w:jc w:val="center"/>
              <w:rPr>
                <w:rFonts w:ascii="Times New Roman" w:hAnsi="Times New Roman"/>
                <w:sz w:val="24"/>
                <w:szCs w:val="24"/>
                <w:lang w:val="kk-KZ"/>
              </w:rPr>
            </w:pPr>
            <w:r>
              <w:rPr>
                <w:rFonts w:ascii="Times New Roman" w:hAnsi="Times New Roman"/>
                <w:sz w:val="24"/>
                <w:szCs w:val="24"/>
                <w:lang w:val="kk-KZ"/>
              </w:rPr>
              <w:t>Қосымша әдебиеттер</w:t>
            </w:r>
          </w:p>
          <w:p w14:paraId="3A7A9614" w14:textId="27C10D5D" w:rsidR="0070493B" w:rsidRPr="0079537A" w:rsidRDefault="008839D4" w:rsidP="00B81261">
            <w:pPr>
              <w:pStyle w:val="a5"/>
              <w:numPr>
                <w:ilvl w:val="0"/>
                <w:numId w:val="9"/>
              </w:numPr>
              <w:tabs>
                <w:tab w:val="left" w:pos="267"/>
                <w:tab w:val="left" w:pos="600"/>
              </w:tabs>
              <w:spacing w:after="0" w:line="240" w:lineRule="auto"/>
              <w:ind w:left="0" w:hanging="1"/>
              <w:jc w:val="both"/>
              <w:rPr>
                <w:rFonts w:ascii="Times New Roman" w:hAnsi="Times New Roman"/>
                <w:sz w:val="24"/>
                <w:szCs w:val="24"/>
                <w:lang w:val="kk-KZ"/>
              </w:rPr>
            </w:pPr>
            <w:r>
              <w:rPr>
                <w:rFonts w:ascii="Times New Roman" w:hAnsi="Times New Roman"/>
                <w:sz w:val="24"/>
                <w:szCs w:val="24"/>
              </w:rPr>
              <w:t>Имескенова Э.Г. и</w:t>
            </w:r>
            <w:r>
              <w:rPr>
                <w:rFonts w:ascii="Times New Roman" w:hAnsi="Times New Roman"/>
                <w:sz w:val="24"/>
                <w:szCs w:val="24"/>
                <w:lang w:val="kk-KZ"/>
              </w:rPr>
              <w:t>.</w:t>
            </w:r>
            <w:r w:rsidR="0070493B" w:rsidRPr="0079537A">
              <w:rPr>
                <w:rFonts w:ascii="Times New Roman" w:hAnsi="Times New Roman"/>
                <w:sz w:val="24"/>
                <w:szCs w:val="24"/>
              </w:rPr>
              <w:t xml:space="preserve">др. Рекреационное природопользование и агротуризм: [учебное пособие]. Улан </w:t>
            </w:r>
            <w:r w:rsidR="0064544D">
              <w:rPr>
                <w:rFonts w:ascii="Times New Roman" w:hAnsi="Times New Roman"/>
                <w:sz w:val="24"/>
                <w:szCs w:val="24"/>
                <w:lang w:val="kk-KZ"/>
              </w:rPr>
              <w:t>-</w:t>
            </w:r>
            <w:r w:rsidR="0070493B" w:rsidRPr="0079537A">
              <w:rPr>
                <w:rFonts w:ascii="Times New Roman" w:hAnsi="Times New Roman"/>
                <w:sz w:val="24"/>
                <w:szCs w:val="24"/>
              </w:rPr>
              <w:t>Удэ: изд-во Бурятской ГСХА, 2012.</w:t>
            </w:r>
            <w:r w:rsidR="0064544D">
              <w:rPr>
                <w:rFonts w:ascii="Times New Roman" w:hAnsi="Times New Roman"/>
                <w:sz w:val="24"/>
                <w:szCs w:val="24"/>
                <w:lang w:val="kk-KZ"/>
              </w:rPr>
              <w:t>-</w:t>
            </w:r>
            <w:r w:rsidR="0070493B" w:rsidRPr="0079537A">
              <w:rPr>
                <w:rFonts w:ascii="Times New Roman" w:hAnsi="Times New Roman"/>
                <w:sz w:val="24"/>
                <w:szCs w:val="24"/>
              </w:rPr>
              <w:t>120 с.</w:t>
            </w:r>
          </w:p>
          <w:p w14:paraId="4D851E2A" w14:textId="41FE6475" w:rsidR="0079537A" w:rsidRDefault="0070493B" w:rsidP="00B81261">
            <w:pPr>
              <w:pStyle w:val="af2"/>
              <w:numPr>
                <w:ilvl w:val="0"/>
                <w:numId w:val="9"/>
              </w:numPr>
              <w:tabs>
                <w:tab w:val="left" w:pos="267"/>
                <w:tab w:val="left" w:pos="600"/>
              </w:tabs>
              <w:ind w:left="0" w:hanging="1"/>
              <w:jc w:val="both"/>
              <w:rPr>
                <w:rFonts w:ascii="Times New Roman" w:hAnsi="Times New Roman" w:cs="Times New Roman"/>
                <w:sz w:val="24"/>
                <w:szCs w:val="24"/>
                <w:lang w:val="kk-KZ"/>
              </w:rPr>
            </w:pPr>
            <w:r w:rsidRPr="009C7978">
              <w:rPr>
                <w:rFonts w:ascii="Times New Roman" w:hAnsi="Times New Roman" w:cs="Times New Roman"/>
                <w:sz w:val="24"/>
                <w:szCs w:val="24"/>
              </w:rPr>
              <w:t xml:space="preserve">Агротуризм: </w:t>
            </w:r>
            <w:r w:rsidR="0064544D">
              <w:rPr>
                <w:rFonts w:ascii="Times New Roman" w:hAnsi="Times New Roman" w:cs="Times New Roman"/>
                <w:sz w:val="24"/>
                <w:szCs w:val="24"/>
              </w:rPr>
              <w:t>проблемы и перспективы развития</w:t>
            </w:r>
            <w:r w:rsidRPr="009C7978">
              <w:rPr>
                <w:rFonts w:ascii="Times New Roman" w:hAnsi="Times New Roman" w:cs="Times New Roman"/>
                <w:sz w:val="24"/>
                <w:szCs w:val="24"/>
              </w:rPr>
              <w:t>/ В.А. Кундиус [и др.].- Барнаул: ФГОУ ВПО «Алтайский ГАУ», 2011.- 288 с.</w:t>
            </w:r>
          </w:p>
          <w:p w14:paraId="01D6E0AA" w14:textId="5A7ACBBE" w:rsidR="0079537A" w:rsidRPr="0079537A" w:rsidRDefault="0070493B" w:rsidP="00B81261">
            <w:pPr>
              <w:pStyle w:val="af2"/>
              <w:numPr>
                <w:ilvl w:val="0"/>
                <w:numId w:val="9"/>
              </w:numPr>
              <w:tabs>
                <w:tab w:val="left" w:pos="267"/>
                <w:tab w:val="left" w:pos="600"/>
              </w:tabs>
              <w:ind w:left="0" w:hanging="1"/>
              <w:jc w:val="both"/>
              <w:rPr>
                <w:rFonts w:ascii="Times New Roman" w:hAnsi="Times New Roman" w:cs="Times New Roman"/>
                <w:sz w:val="24"/>
                <w:szCs w:val="24"/>
                <w:lang w:val="kk-KZ"/>
              </w:rPr>
            </w:pPr>
            <w:r w:rsidRPr="0064544D">
              <w:rPr>
                <w:rFonts w:ascii="Times New Roman" w:hAnsi="Times New Roman" w:cs="Times New Roman"/>
                <w:sz w:val="24"/>
                <w:szCs w:val="24"/>
                <w:lang w:val="kk-KZ"/>
              </w:rPr>
              <w:t>Здоров А.Б. Агротуристский комплекс как путь реализации национальных</w:t>
            </w:r>
            <w:r w:rsidR="0064544D" w:rsidRPr="0064544D">
              <w:rPr>
                <w:rFonts w:ascii="Times New Roman" w:hAnsi="Times New Roman" w:cs="Times New Roman"/>
                <w:sz w:val="24"/>
                <w:szCs w:val="24"/>
                <w:lang w:val="kk-KZ"/>
              </w:rPr>
              <w:t xml:space="preserve"> Программ развития экономики //Региональная экономика.</w:t>
            </w:r>
            <w:r w:rsidR="0064544D">
              <w:rPr>
                <w:rFonts w:ascii="Times New Roman" w:hAnsi="Times New Roman" w:cs="Times New Roman"/>
                <w:sz w:val="24"/>
                <w:szCs w:val="24"/>
                <w:lang w:val="kk-KZ"/>
              </w:rPr>
              <w:t>-2008. - № 36.</w:t>
            </w:r>
            <w:r w:rsidRPr="0064544D">
              <w:rPr>
                <w:rFonts w:ascii="Times New Roman" w:hAnsi="Times New Roman" w:cs="Times New Roman"/>
                <w:sz w:val="24"/>
                <w:szCs w:val="24"/>
                <w:lang w:val="kk-KZ"/>
              </w:rPr>
              <w:t>-С. 67-69.</w:t>
            </w:r>
          </w:p>
        </w:tc>
      </w:tr>
      <w:tr w:rsidR="0070493B" w:rsidRPr="0064544D" w14:paraId="49CC7CAA" w14:textId="77777777" w:rsidTr="00490EE9">
        <w:trPr>
          <w:trHeight w:val="277"/>
        </w:trPr>
        <w:tc>
          <w:tcPr>
            <w:tcW w:w="5000" w:type="pct"/>
            <w:gridSpan w:val="2"/>
            <w:tcBorders>
              <w:top w:val="single" w:sz="4" w:space="0" w:color="000000"/>
              <w:left w:val="nil"/>
              <w:bottom w:val="single" w:sz="4" w:space="0" w:color="000000"/>
              <w:right w:val="nil"/>
            </w:tcBorders>
          </w:tcPr>
          <w:p w14:paraId="59E88F40" w14:textId="77777777" w:rsidR="00C30F54" w:rsidRPr="009C7978" w:rsidRDefault="00C30F54" w:rsidP="00C46B28">
            <w:pPr>
              <w:pStyle w:val="af2"/>
              <w:tabs>
                <w:tab w:val="left" w:pos="267"/>
                <w:tab w:val="left" w:pos="600"/>
              </w:tabs>
              <w:ind w:hanging="1"/>
              <w:jc w:val="both"/>
              <w:rPr>
                <w:rFonts w:ascii="Times New Roman" w:hAnsi="Times New Roman" w:cs="Times New Roman"/>
                <w:sz w:val="24"/>
                <w:szCs w:val="24"/>
                <w:lang w:val="kk-KZ"/>
              </w:rPr>
            </w:pPr>
          </w:p>
        </w:tc>
      </w:tr>
      <w:tr w:rsidR="0098396E" w:rsidRPr="008A0A72" w14:paraId="4218EA8F" w14:textId="77777777" w:rsidTr="00490EE9">
        <w:tblPrEx>
          <w:tblLook w:val="00A0" w:firstRow="1" w:lastRow="0" w:firstColumn="1" w:lastColumn="0" w:noHBand="0" w:noVBand="0"/>
        </w:tblPrEx>
        <w:trPr>
          <w:trHeight w:val="559"/>
        </w:trPr>
        <w:tc>
          <w:tcPr>
            <w:tcW w:w="1620" w:type="pct"/>
            <w:tcBorders>
              <w:top w:val="single" w:sz="4" w:space="0" w:color="auto"/>
            </w:tcBorders>
            <w:hideMark/>
          </w:tcPr>
          <w:p w14:paraId="44D76D9C" w14:textId="77777777" w:rsidR="0050655F" w:rsidRPr="0064544D" w:rsidRDefault="0050655F" w:rsidP="00C46B28">
            <w:pPr>
              <w:spacing w:after="0" w:line="240" w:lineRule="auto"/>
              <w:jc w:val="both"/>
              <w:rPr>
                <w:rFonts w:ascii="Times New Roman" w:hAnsi="Times New Roman"/>
                <w:b/>
                <w:sz w:val="24"/>
                <w:szCs w:val="24"/>
                <w:lang w:val="kk-KZ"/>
              </w:rPr>
            </w:pPr>
            <w:r w:rsidRPr="009C7978">
              <w:rPr>
                <w:rFonts w:ascii="Times New Roman" w:hAnsi="Times New Roman"/>
                <w:b/>
                <w:bCs/>
                <w:sz w:val="24"/>
                <w:szCs w:val="24"/>
                <w:lang w:val="kk-KZ"/>
              </w:rPr>
              <w:t>Пәннің коды мен атауы</w:t>
            </w:r>
          </w:p>
        </w:tc>
        <w:tc>
          <w:tcPr>
            <w:tcW w:w="3380" w:type="pct"/>
            <w:tcBorders>
              <w:top w:val="single" w:sz="4" w:space="0" w:color="auto"/>
            </w:tcBorders>
            <w:hideMark/>
          </w:tcPr>
          <w:p w14:paraId="1794CA13" w14:textId="77777777" w:rsidR="0050655F" w:rsidRPr="009C7978" w:rsidRDefault="0050655F" w:rsidP="00C46B28">
            <w:pPr>
              <w:spacing w:after="0" w:line="240" w:lineRule="auto"/>
              <w:jc w:val="both"/>
              <w:rPr>
                <w:rFonts w:ascii="Times New Roman" w:hAnsi="Times New Roman"/>
                <w:sz w:val="24"/>
                <w:szCs w:val="24"/>
                <w:lang w:val="kk-KZ"/>
              </w:rPr>
            </w:pPr>
            <w:r w:rsidRPr="009C7978">
              <w:rPr>
                <w:rFonts w:ascii="Times New Roman" w:hAnsi="Times New Roman"/>
                <w:b/>
                <w:sz w:val="24"/>
                <w:szCs w:val="24"/>
                <w:lang w:val="kk-KZ"/>
              </w:rPr>
              <w:t>KRBKKR 43</w:t>
            </w:r>
            <w:r w:rsidR="00096778" w:rsidRPr="009C7978">
              <w:rPr>
                <w:rFonts w:ascii="Times New Roman" w:hAnsi="Times New Roman"/>
                <w:b/>
                <w:sz w:val="24"/>
                <w:szCs w:val="24"/>
                <w:lang w:val="kk-KZ"/>
              </w:rPr>
              <w:t>09</w:t>
            </w:r>
            <w:r w:rsidRPr="009C7978">
              <w:rPr>
                <w:rFonts w:ascii="Times New Roman" w:hAnsi="Times New Roman"/>
                <w:b/>
                <w:sz w:val="24"/>
                <w:szCs w:val="24"/>
                <w:lang w:val="kk-KZ"/>
              </w:rPr>
              <w:t xml:space="preserve"> Қазақстан Республикасының ветеринарлық қызметін құқықтық реттеу</w:t>
            </w:r>
          </w:p>
        </w:tc>
      </w:tr>
      <w:tr w:rsidR="0098396E" w:rsidRPr="00456216" w14:paraId="78A4B127" w14:textId="77777777" w:rsidTr="00490EE9">
        <w:tblPrEx>
          <w:tblLook w:val="00A0" w:firstRow="1" w:lastRow="0" w:firstColumn="1" w:lastColumn="0" w:noHBand="0" w:noVBand="0"/>
        </w:tblPrEx>
        <w:trPr>
          <w:trHeight w:val="277"/>
        </w:trPr>
        <w:tc>
          <w:tcPr>
            <w:tcW w:w="1620" w:type="pct"/>
          </w:tcPr>
          <w:p w14:paraId="50EB3781" w14:textId="77777777" w:rsidR="0050655F" w:rsidRPr="0064544D" w:rsidRDefault="0050655F" w:rsidP="00C46B28">
            <w:pPr>
              <w:snapToGrid w:val="0"/>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Пәннің ПОҚ</w:t>
            </w:r>
          </w:p>
        </w:tc>
        <w:tc>
          <w:tcPr>
            <w:tcW w:w="3380" w:type="pct"/>
            <w:hideMark/>
          </w:tcPr>
          <w:p w14:paraId="6ABD3B9C" w14:textId="7ED5A8C3" w:rsidR="0050655F" w:rsidRPr="009C7978" w:rsidRDefault="00456216" w:rsidP="009C7978">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Тайғамитов Ғ,Д., Тлебаева Г.М.</w:t>
            </w:r>
          </w:p>
        </w:tc>
      </w:tr>
      <w:tr w:rsidR="0098396E" w:rsidRPr="00456216" w14:paraId="0133D7D8" w14:textId="77777777" w:rsidTr="00490EE9">
        <w:tblPrEx>
          <w:tblLook w:val="00A0" w:firstRow="1" w:lastRow="0" w:firstColumn="1" w:lastColumn="0" w:noHBand="0" w:noVBand="0"/>
        </w:tblPrEx>
        <w:trPr>
          <w:trHeight w:val="277"/>
        </w:trPr>
        <w:tc>
          <w:tcPr>
            <w:tcW w:w="1620" w:type="pct"/>
            <w:hideMark/>
          </w:tcPr>
          <w:p w14:paraId="612D0B12" w14:textId="77777777" w:rsidR="0050655F" w:rsidRPr="00456216" w:rsidRDefault="00BA3FEE" w:rsidP="00C46B28">
            <w:pPr>
              <w:tabs>
                <w:tab w:val="left" w:pos="264"/>
              </w:tabs>
              <w:spacing w:after="0" w:line="240" w:lineRule="auto"/>
              <w:jc w:val="both"/>
              <w:rPr>
                <w:rFonts w:ascii="Times New Roman" w:hAnsi="Times New Roman"/>
                <w:sz w:val="24"/>
                <w:szCs w:val="24"/>
                <w:lang w:val="kk-KZ"/>
              </w:rPr>
            </w:pPr>
            <w:r w:rsidRPr="009C7978">
              <w:rPr>
                <w:rFonts w:ascii="Times New Roman" w:hAnsi="Times New Roman"/>
                <w:bCs/>
                <w:sz w:val="24"/>
                <w:szCs w:val="24"/>
                <w:lang w:val="kk-KZ"/>
              </w:rPr>
              <w:t>Пән циклі</w:t>
            </w:r>
          </w:p>
        </w:tc>
        <w:tc>
          <w:tcPr>
            <w:tcW w:w="3380" w:type="pct"/>
            <w:hideMark/>
          </w:tcPr>
          <w:p w14:paraId="180E8C94" w14:textId="77777777" w:rsidR="0050655F" w:rsidRPr="009C7978" w:rsidRDefault="0050655F"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ПД</w:t>
            </w:r>
            <w:r w:rsidR="001B4BE5" w:rsidRPr="009C7978">
              <w:rPr>
                <w:rFonts w:ascii="Times New Roman" w:hAnsi="Times New Roman"/>
                <w:sz w:val="24"/>
                <w:szCs w:val="24"/>
                <w:lang w:val="kk-KZ"/>
              </w:rPr>
              <w:t>/ТК</w:t>
            </w:r>
          </w:p>
        </w:tc>
      </w:tr>
      <w:tr w:rsidR="0098396E" w:rsidRPr="00456216" w14:paraId="3CF5A142" w14:textId="77777777" w:rsidTr="00490EE9">
        <w:tblPrEx>
          <w:tblLook w:val="00A0" w:firstRow="1" w:lastRow="0" w:firstColumn="1" w:lastColumn="0" w:noHBand="0" w:noVBand="0"/>
        </w:tblPrEx>
        <w:trPr>
          <w:trHeight w:val="273"/>
        </w:trPr>
        <w:tc>
          <w:tcPr>
            <w:tcW w:w="1620" w:type="pct"/>
            <w:hideMark/>
          </w:tcPr>
          <w:p w14:paraId="3CEC3749" w14:textId="77777777" w:rsidR="0050655F" w:rsidRPr="00456216"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bCs/>
                <w:sz w:val="24"/>
                <w:szCs w:val="24"/>
                <w:lang w:val="kk-KZ"/>
              </w:rPr>
              <w:t xml:space="preserve">Оқу </w:t>
            </w:r>
            <w:r w:rsidR="0050655F" w:rsidRPr="009C7978">
              <w:rPr>
                <w:rFonts w:ascii="Times New Roman" w:hAnsi="Times New Roman"/>
                <w:bCs/>
                <w:sz w:val="24"/>
                <w:szCs w:val="24"/>
                <w:lang w:val="kk-KZ"/>
              </w:rPr>
              <w:t xml:space="preserve"> деңгейі</w:t>
            </w:r>
          </w:p>
        </w:tc>
        <w:tc>
          <w:tcPr>
            <w:tcW w:w="3380" w:type="pct"/>
            <w:hideMark/>
          </w:tcPr>
          <w:p w14:paraId="4D11BFBD" w14:textId="77777777" w:rsidR="0050655F" w:rsidRPr="009C7978" w:rsidRDefault="0050655F"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456216" w14:paraId="333B4928" w14:textId="77777777" w:rsidTr="00490EE9">
        <w:tblPrEx>
          <w:tblLook w:val="00A0" w:firstRow="1" w:lastRow="0" w:firstColumn="1" w:lastColumn="0" w:noHBand="0" w:noVBand="0"/>
        </w:tblPrEx>
        <w:trPr>
          <w:trHeight w:val="277"/>
        </w:trPr>
        <w:tc>
          <w:tcPr>
            <w:tcW w:w="1620" w:type="pct"/>
            <w:hideMark/>
          </w:tcPr>
          <w:p w14:paraId="36383486" w14:textId="77777777" w:rsidR="0050655F" w:rsidRPr="009C7978" w:rsidRDefault="0050655F" w:rsidP="00C46B28">
            <w:pPr>
              <w:spacing w:after="0" w:line="240" w:lineRule="auto"/>
              <w:jc w:val="both"/>
              <w:rPr>
                <w:rFonts w:ascii="Times New Roman" w:hAnsi="Times New Roman"/>
                <w:bCs/>
                <w:sz w:val="24"/>
                <w:szCs w:val="24"/>
                <w:lang w:val="kk-KZ"/>
              </w:rPr>
            </w:pPr>
            <w:r w:rsidRPr="009C7978">
              <w:rPr>
                <w:rFonts w:ascii="Times New Roman" w:hAnsi="Times New Roman"/>
                <w:bCs/>
                <w:sz w:val="24"/>
                <w:szCs w:val="24"/>
                <w:lang w:val="kk-KZ"/>
              </w:rPr>
              <w:t xml:space="preserve">Білім беру бағдарламасы </w:t>
            </w:r>
          </w:p>
        </w:tc>
        <w:tc>
          <w:tcPr>
            <w:tcW w:w="3380" w:type="pct"/>
            <w:hideMark/>
          </w:tcPr>
          <w:p w14:paraId="2543C077" w14:textId="36F6CC21" w:rsidR="0050655F" w:rsidRPr="009C7978" w:rsidRDefault="0050655F" w:rsidP="00C46B28">
            <w:pPr>
              <w:spacing w:after="0" w:line="240" w:lineRule="auto"/>
              <w:jc w:val="both"/>
              <w:rPr>
                <w:rFonts w:ascii="Times New Roman" w:hAnsi="Times New Roman"/>
                <w:sz w:val="24"/>
                <w:szCs w:val="24"/>
                <w:lang w:val="kk-KZ"/>
              </w:rPr>
            </w:pPr>
            <w:r w:rsidRPr="00456216">
              <w:rPr>
                <w:rFonts w:ascii="Times New Roman" w:hAnsi="Times New Roman"/>
                <w:sz w:val="24"/>
                <w:szCs w:val="24"/>
                <w:lang w:val="kk-KZ"/>
              </w:rPr>
              <w:t>6В04201</w:t>
            </w:r>
            <w:r w:rsidR="00456216">
              <w:rPr>
                <w:rFonts w:ascii="Times New Roman" w:hAnsi="Times New Roman"/>
                <w:sz w:val="24"/>
                <w:szCs w:val="24"/>
                <w:lang w:val="kk-KZ"/>
              </w:rPr>
              <w:t>- «</w:t>
            </w:r>
            <w:r w:rsidRPr="009C7978">
              <w:rPr>
                <w:rFonts w:ascii="Times New Roman" w:hAnsi="Times New Roman"/>
                <w:sz w:val="24"/>
                <w:szCs w:val="24"/>
                <w:lang w:val="kk-KZ"/>
              </w:rPr>
              <w:t>Құқықтану</w:t>
            </w:r>
            <w:r w:rsidR="00456216">
              <w:rPr>
                <w:rFonts w:ascii="Times New Roman" w:hAnsi="Times New Roman"/>
                <w:sz w:val="24"/>
                <w:szCs w:val="24"/>
                <w:lang w:val="kk-KZ"/>
              </w:rPr>
              <w:t>»</w:t>
            </w:r>
          </w:p>
        </w:tc>
      </w:tr>
      <w:tr w:rsidR="0098396E" w:rsidRPr="00456216" w14:paraId="241BF05B" w14:textId="77777777" w:rsidTr="00490EE9">
        <w:tblPrEx>
          <w:tblLook w:val="00A0" w:firstRow="1" w:lastRow="0" w:firstColumn="1" w:lastColumn="0" w:noHBand="0" w:noVBand="0"/>
        </w:tblPrEx>
        <w:trPr>
          <w:trHeight w:val="277"/>
        </w:trPr>
        <w:tc>
          <w:tcPr>
            <w:tcW w:w="1620" w:type="pct"/>
            <w:hideMark/>
          </w:tcPr>
          <w:p w14:paraId="047258A7" w14:textId="77777777" w:rsidR="0050655F" w:rsidRPr="00456216" w:rsidRDefault="0050655F" w:rsidP="00C46B28">
            <w:pPr>
              <w:snapToGrid w:val="0"/>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Академиялық кредит саны </w:t>
            </w:r>
          </w:p>
        </w:tc>
        <w:tc>
          <w:tcPr>
            <w:tcW w:w="3380" w:type="pct"/>
            <w:hideMark/>
          </w:tcPr>
          <w:p w14:paraId="31BFBF55" w14:textId="1BA7AEFF" w:rsidR="0050655F" w:rsidRPr="00F408F6" w:rsidRDefault="00F408F6" w:rsidP="00C46B28">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98396E" w:rsidRPr="009C7978" w14:paraId="3C35B2D9" w14:textId="77777777" w:rsidTr="00490EE9">
        <w:tblPrEx>
          <w:tblLook w:val="00A0" w:firstRow="1" w:lastRow="0" w:firstColumn="1" w:lastColumn="0" w:noHBand="0" w:noVBand="0"/>
        </w:tblPrEx>
        <w:trPr>
          <w:trHeight w:val="277"/>
        </w:trPr>
        <w:tc>
          <w:tcPr>
            <w:tcW w:w="1620" w:type="pct"/>
            <w:hideMark/>
          </w:tcPr>
          <w:p w14:paraId="5EE089AE" w14:textId="77777777" w:rsidR="0050655F" w:rsidRPr="009C7978" w:rsidRDefault="00BA3FEE" w:rsidP="00C46B28">
            <w:pPr>
              <w:spacing w:after="0" w:line="240" w:lineRule="auto"/>
              <w:jc w:val="both"/>
              <w:rPr>
                <w:rFonts w:ascii="Times New Roman" w:hAnsi="Times New Roman"/>
                <w:sz w:val="24"/>
                <w:szCs w:val="24"/>
              </w:rPr>
            </w:pPr>
            <w:r w:rsidRPr="009C7978">
              <w:rPr>
                <w:rFonts w:ascii="Times New Roman" w:hAnsi="Times New Roman"/>
                <w:bCs/>
                <w:sz w:val="24"/>
                <w:szCs w:val="24"/>
                <w:lang w:val="kk-KZ"/>
              </w:rPr>
              <w:t xml:space="preserve">Оқыту формасы </w:t>
            </w:r>
          </w:p>
        </w:tc>
        <w:tc>
          <w:tcPr>
            <w:tcW w:w="3380" w:type="pct"/>
            <w:hideMark/>
          </w:tcPr>
          <w:p w14:paraId="670EC202" w14:textId="77777777" w:rsidR="0050655F" w:rsidRPr="009C7978" w:rsidRDefault="0050655F"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Күндізгі</w:t>
            </w:r>
          </w:p>
        </w:tc>
      </w:tr>
      <w:tr w:rsidR="0098396E" w:rsidRPr="009C7978" w14:paraId="30EA17FC" w14:textId="77777777" w:rsidTr="00490EE9">
        <w:tblPrEx>
          <w:tblLook w:val="00A0" w:firstRow="1" w:lastRow="0" w:firstColumn="1" w:lastColumn="0" w:noHBand="0" w:noVBand="0"/>
        </w:tblPrEx>
        <w:trPr>
          <w:trHeight w:val="277"/>
        </w:trPr>
        <w:tc>
          <w:tcPr>
            <w:tcW w:w="1620" w:type="pct"/>
            <w:hideMark/>
          </w:tcPr>
          <w:p w14:paraId="731B0CCA" w14:textId="0F66C300" w:rsidR="0050655F" w:rsidRPr="009C7978" w:rsidRDefault="004464AC" w:rsidP="00C46B28">
            <w:pPr>
              <w:spacing w:after="0" w:line="240" w:lineRule="auto"/>
              <w:jc w:val="both"/>
              <w:rPr>
                <w:rFonts w:ascii="Times New Roman" w:hAnsi="Times New Roman"/>
                <w:bCs/>
                <w:sz w:val="24"/>
                <w:szCs w:val="24"/>
                <w:lang w:val="kk-KZ"/>
              </w:rPr>
            </w:pPr>
            <w:r w:rsidRPr="009C7978">
              <w:rPr>
                <w:rFonts w:ascii="Times New Roman" w:hAnsi="Times New Roman"/>
                <w:bCs/>
                <w:sz w:val="24"/>
                <w:szCs w:val="24"/>
                <w:lang w:val="kk-KZ"/>
              </w:rPr>
              <w:t xml:space="preserve">Семестр </w:t>
            </w:r>
          </w:p>
        </w:tc>
        <w:tc>
          <w:tcPr>
            <w:tcW w:w="3380" w:type="pct"/>
            <w:hideMark/>
          </w:tcPr>
          <w:p w14:paraId="6FC6990A" w14:textId="77777777" w:rsidR="0050655F" w:rsidRPr="009C7978" w:rsidRDefault="0050655F"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7</w:t>
            </w:r>
          </w:p>
        </w:tc>
      </w:tr>
      <w:tr w:rsidR="0098396E" w:rsidRPr="009C7978" w14:paraId="5834662F" w14:textId="77777777" w:rsidTr="00490EE9">
        <w:tblPrEx>
          <w:tblLook w:val="00A0" w:firstRow="1" w:lastRow="0" w:firstColumn="1" w:lastColumn="0" w:noHBand="0" w:noVBand="0"/>
        </w:tblPrEx>
        <w:trPr>
          <w:trHeight w:val="277"/>
        </w:trPr>
        <w:tc>
          <w:tcPr>
            <w:tcW w:w="1620" w:type="pct"/>
          </w:tcPr>
          <w:p w14:paraId="1FA6E20F" w14:textId="77777777" w:rsidR="0050655F" w:rsidRPr="009C7978" w:rsidRDefault="0050655F"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Пәннің п</w:t>
            </w:r>
            <w:r w:rsidRPr="009C7978">
              <w:rPr>
                <w:rFonts w:ascii="Times New Roman" w:hAnsi="Times New Roman"/>
                <w:sz w:val="24"/>
                <w:szCs w:val="24"/>
              </w:rPr>
              <w:t>ререквизит</w:t>
            </w:r>
            <w:r w:rsidRPr="009C7978">
              <w:rPr>
                <w:rFonts w:ascii="Times New Roman" w:hAnsi="Times New Roman"/>
                <w:sz w:val="24"/>
                <w:szCs w:val="24"/>
                <w:lang w:val="kk-KZ"/>
              </w:rPr>
              <w:t xml:space="preserve">тері </w:t>
            </w:r>
          </w:p>
        </w:tc>
        <w:tc>
          <w:tcPr>
            <w:tcW w:w="3380" w:type="pct"/>
          </w:tcPr>
          <w:p w14:paraId="603B262D" w14:textId="77777777" w:rsidR="0050655F" w:rsidRPr="009C7978" w:rsidRDefault="001B4BE5"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ҚР азаматтық құқығы</w:t>
            </w:r>
          </w:p>
        </w:tc>
      </w:tr>
      <w:tr w:rsidR="00BA3FEE" w:rsidRPr="008A0A72" w14:paraId="7898BA9C" w14:textId="77777777" w:rsidTr="00490EE9">
        <w:tblPrEx>
          <w:tblLook w:val="00A0" w:firstRow="1" w:lastRow="0" w:firstColumn="1" w:lastColumn="0" w:noHBand="0" w:noVBand="0"/>
        </w:tblPrEx>
        <w:trPr>
          <w:trHeight w:val="277"/>
        </w:trPr>
        <w:tc>
          <w:tcPr>
            <w:tcW w:w="1620" w:type="pct"/>
          </w:tcPr>
          <w:p w14:paraId="6D41111B" w14:textId="77777777" w:rsidR="00BA3FEE" w:rsidRPr="009C7978" w:rsidRDefault="00BA3FE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lastRenderedPageBreak/>
              <w:t>Пәннің постреквизиттері</w:t>
            </w:r>
          </w:p>
        </w:tc>
        <w:tc>
          <w:tcPr>
            <w:tcW w:w="3380" w:type="pct"/>
          </w:tcPr>
          <w:p w14:paraId="743A388F" w14:textId="77777777" w:rsidR="00BA3FEE" w:rsidRPr="009C7978"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Ауыл шаруашылық кооперативтерінің құқықтық негізі/ Ауыл шаруашылық кооперативтерінің құқықтық негізі</w:t>
            </w:r>
          </w:p>
        </w:tc>
      </w:tr>
      <w:tr w:rsidR="00BA3FEE" w:rsidRPr="008A0A72" w14:paraId="247D9CE6" w14:textId="77777777" w:rsidTr="00490EE9">
        <w:tblPrEx>
          <w:tblLook w:val="00A0" w:firstRow="1" w:lastRow="0" w:firstColumn="1" w:lastColumn="0" w:noHBand="0" w:noVBand="0"/>
        </w:tblPrEx>
        <w:trPr>
          <w:trHeight w:val="277"/>
        </w:trPr>
        <w:tc>
          <w:tcPr>
            <w:tcW w:w="1620" w:type="pct"/>
          </w:tcPr>
          <w:p w14:paraId="163BEBD5" w14:textId="77777777" w:rsidR="00BA3FEE" w:rsidRPr="009C7978"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bCs/>
                <w:sz w:val="24"/>
                <w:szCs w:val="24"/>
                <w:lang w:val="kk-KZ"/>
              </w:rPr>
              <w:t>Пәннің мақсаты</w:t>
            </w:r>
          </w:p>
        </w:tc>
        <w:tc>
          <w:tcPr>
            <w:tcW w:w="3380" w:type="pct"/>
          </w:tcPr>
          <w:p w14:paraId="13D31948" w14:textId="77777777" w:rsidR="00BA3FEE" w:rsidRPr="009C7978" w:rsidRDefault="00BA3FEE" w:rsidP="00C46B28">
            <w:pPr>
              <w:spacing w:after="0" w:line="240" w:lineRule="auto"/>
              <w:jc w:val="both"/>
              <w:rPr>
                <w:rStyle w:val="afb"/>
                <w:rFonts w:ascii="Times New Roman" w:eastAsiaTheme="majorEastAsia" w:hAnsi="Times New Roman"/>
                <w:sz w:val="24"/>
                <w:szCs w:val="24"/>
                <w:lang w:val="kk-KZ"/>
              </w:rPr>
            </w:pPr>
            <w:r w:rsidRPr="009C7978">
              <w:rPr>
                <w:rStyle w:val="afb"/>
                <w:rFonts w:ascii="Times New Roman" w:eastAsiaTheme="majorEastAsia" w:hAnsi="Times New Roman"/>
                <w:sz w:val="24"/>
                <w:szCs w:val="24"/>
                <w:lang w:val="kk-KZ"/>
              </w:rPr>
              <w:t>Оқу пәні Қазақстан Республикасының ветеринария саласындағы негізгі заңнамалық актілерін, ветеринариялық қызметті ұйымдастыру жүйесін, ветеринариялық қызметті материалдық-техникалық қамтамасыз ету нормаларын, ветеринариялық препараттарды және жануарларды күту бойынша құралдарды тіркеу тәртібін, ветеринариядағы есепке алу, есеп беру және іс жүргізу ережелерін, ветеринарлық фельдшердің міндеттерін, халықтың жұмыспен қамтылуын қамтамасыз етудегі мемлекеттік реттеудің рөлін зерттеуге бағытталған.</w:t>
            </w:r>
          </w:p>
        </w:tc>
      </w:tr>
      <w:tr w:rsidR="00BA3FEE" w:rsidRPr="008A0A72" w14:paraId="587E3113" w14:textId="77777777" w:rsidTr="00490EE9">
        <w:tblPrEx>
          <w:tblLook w:val="00A0" w:firstRow="1" w:lastRow="0" w:firstColumn="1" w:lastColumn="0" w:noHBand="0" w:noVBand="0"/>
        </w:tblPrEx>
        <w:trPr>
          <w:trHeight w:val="277"/>
        </w:trPr>
        <w:tc>
          <w:tcPr>
            <w:tcW w:w="1620" w:type="pct"/>
          </w:tcPr>
          <w:p w14:paraId="01F8F0CF" w14:textId="77777777" w:rsidR="00BA3FEE" w:rsidRPr="009C7978" w:rsidRDefault="00BA3FEE" w:rsidP="00C46B28">
            <w:pPr>
              <w:spacing w:after="0" w:line="240" w:lineRule="auto"/>
              <w:jc w:val="both"/>
              <w:rPr>
                <w:rFonts w:ascii="Times New Roman" w:hAnsi="Times New Roman"/>
                <w:bCs/>
                <w:sz w:val="24"/>
                <w:szCs w:val="24"/>
                <w:lang w:val="kk-KZ"/>
              </w:rPr>
            </w:pPr>
            <w:r w:rsidRPr="009C7978">
              <w:rPr>
                <w:rFonts w:ascii="Times New Roman" w:hAnsi="Times New Roman"/>
                <w:bCs/>
                <w:sz w:val="24"/>
                <w:szCs w:val="24"/>
                <w:lang w:val="kk-KZ"/>
              </w:rPr>
              <w:t xml:space="preserve">Пәннің мазмұны </w:t>
            </w:r>
          </w:p>
          <w:p w14:paraId="463AF317" w14:textId="77777777" w:rsidR="00BA3FEE" w:rsidRPr="009C7978" w:rsidRDefault="00BA3FEE" w:rsidP="00C46B28">
            <w:pPr>
              <w:spacing w:after="0" w:line="240" w:lineRule="auto"/>
              <w:jc w:val="both"/>
              <w:rPr>
                <w:rFonts w:ascii="Times New Roman" w:hAnsi="Times New Roman"/>
                <w:bCs/>
                <w:sz w:val="24"/>
                <w:szCs w:val="24"/>
                <w:lang w:val="kk-KZ"/>
              </w:rPr>
            </w:pPr>
          </w:p>
          <w:p w14:paraId="5E8C948B" w14:textId="77777777" w:rsidR="00BA3FEE" w:rsidRPr="009C7978" w:rsidRDefault="00BA3FEE" w:rsidP="00C46B28">
            <w:pPr>
              <w:spacing w:after="0" w:line="240" w:lineRule="auto"/>
              <w:jc w:val="both"/>
              <w:rPr>
                <w:rFonts w:ascii="Times New Roman" w:hAnsi="Times New Roman"/>
                <w:bCs/>
                <w:sz w:val="24"/>
                <w:szCs w:val="24"/>
                <w:lang w:val="kk-KZ"/>
              </w:rPr>
            </w:pPr>
          </w:p>
          <w:p w14:paraId="522B8B83" w14:textId="77777777" w:rsidR="00BA3FEE" w:rsidRPr="009C7978" w:rsidRDefault="00BA3FEE" w:rsidP="00C46B28">
            <w:pPr>
              <w:spacing w:after="0" w:line="240" w:lineRule="auto"/>
              <w:jc w:val="both"/>
              <w:rPr>
                <w:rFonts w:ascii="Times New Roman" w:hAnsi="Times New Roman"/>
                <w:bCs/>
                <w:sz w:val="24"/>
                <w:szCs w:val="24"/>
                <w:lang w:val="kk-KZ"/>
              </w:rPr>
            </w:pPr>
          </w:p>
          <w:p w14:paraId="6B93F375" w14:textId="77777777" w:rsidR="00BA3FEE" w:rsidRPr="009C7978" w:rsidRDefault="00BA3FEE" w:rsidP="00C46B28">
            <w:pPr>
              <w:spacing w:after="0" w:line="240" w:lineRule="auto"/>
              <w:jc w:val="both"/>
              <w:rPr>
                <w:rFonts w:ascii="Times New Roman" w:hAnsi="Times New Roman"/>
                <w:bCs/>
                <w:sz w:val="24"/>
                <w:szCs w:val="24"/>
                <w:lang w:val="kk-KZ"/>
              </w:rPr>
            </w:pPr>
          </w:p>
          <w:p w14:paraId="25EFCBA9" w14:textId="77777777" w:rsidR="00BA3FEE" w:rsidRPr="009C7978" w:rsidRDefault="00BA3FEE" w:rsidP="00C46B28">
            <w:pPr>
              <w:spacing w:after="0" w:line="240" w:lineRule="auto"/>
              <w:jc w:val="both"/>
              <w:rPr>
                <w:rFonts w:ascii="Times New Roman" w:hAnsi="Times New Roman"/>
                <w:bCs/>
                <w:sz w:val="24"/>
                <w:szCs w:val="24"/>
                <w:lang w:val="kk-KZ"/>
              </w:rPr>
            </w:pPr>
          </w:p>
          <w:p w14:paraId="7B64EB7B" w14:textId="77777777" w:rsidR="00BA3FEE" w:rsidRPr="009C7978" w:rsidRDefault="00BA3FEE" w:rsidP="00C46B28">
            <w:pPr>
              <w:spacing w:after="0" w:line="240" w:lineRule="auto"/>
              <w:jc w:val="both"/>
              <w:rPr>
                <w:rFonts w:ascii="Times New Roman" w:hAnsi="Times New Roman"/>
                <w:sz w:val="24"/>
                <w:szCs w:val="24"/>
                <w:lang w:val="kk-KZ"/>
              </w:rPr>
            </w:pPr>
          </w:p>
        </w:tc>
        <w:tc>
          <w:tcPr>
            <w:tcW w:w="3380" w:type="pct"/>
          </w:tcPr>
          <w:p w14:paraId="69AACCC2" w14:textId="77777777" w:rsidR="00BA3FEE" w:rsidRPr="009C7978"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Қазақстан Республикасының ветеринария саласындағы заңнамасы. Ветеринария саласындағы негізгі міндеттер. Ветеринария саласындағы мемлекеттік реттеу. Мемлекеттік ветеринариялық қадағалау және қадағалау. Адамдар үшін тамақ ретінде қолдануға арналмаған жануарларға арналған ветеринариялық препараттарға, жемдерге және жемдік қоспаларға қойылатын жалпы қауіпсіздік талаптары. Жануарлар ауруларының, оның ішінде жануарлар мен адамға ортақ аурулардың алдын алу және жою. Ветеринария саласындағы ғылыми зерттеулер және ветеринария мамандарын даярлау және олардың біліктілігін арттыру жөніндегі қызмет. Ветеринарияны қаржыландыру және Қазақстан Республикасының ветеринария саласындағы заңнамасын бұзғаны үшін жауапкершілік.</w:t>
            </w:r>
          </w:p>
        </w:tc>
      </w:tr>
      <w:tr w:rsidR="00BA3FEE" w:rsidRPr="008A0A72" w14:paraId="054E19B7" w14:textId="77777777" w:rsidTr="00490EE9">
        <w:tblPrEx>
          <w:tblLook w:val="00A0" w:firstRow="1" w:lastRow="0" w:firstColumn="1" w:lastColumn="0" w:noHBand="0" w:noVBand="0"/>
        </w:tblPrEx>
        <w:trPr>
          <w:trHeight w:val="277"/>
        </w:trPr>
        <w:tc>
          <w:tcPr>
            <w:tcW w:w="1620" w:type="pct"/>
          </w:tcPr>
          <w:p w14:paraId="7C2D96BE" w14:textId="77777777" w:rsidR="00BA3FEE" w:rsidRPr="009C7978" w:rsidRDefault="00BA3FEE" w:rsidP="00C46B28">
            <w:pPr>
              <w:spacing w:after="0" w:line="240" w:lineRule="auto"/>
              <w:jc w:val="both"/>
              <w:rPr>
                <w:rFonts w:ascii="Times New Roman" w:hAnsi="Times New Roman"/>
                <w:bCs/>
                <w:sz w:val="24"/>
                <w:szCs w:val="24"/>
                <w:lang w:val="kk-KZ"/>
              </w:rPr>
            </w:pPr>
            <w:r w:rsidRPr="009C7978">
              <w:rPr>
                <w:rFonts w:ascii="Times New Roman" w:hAnsi="Times New Roman"/>
                <w:bCs/>
                <w:sz w:val="24"/>
                <w:szCs w:val="24"/>
                <w:lang w:val="kk-KZ"/>
              </w:rPr>
              <w:t xml:space="preserve">Пәннің құзыреттілігі </w:t>
            </w:r>
          </w:p>
          <w:p w14:paraId="7BFCE5FD" w14:textId="77777777" w:rsidR="00BA3FEE" w:rsidRPr="009C7978" w:rsidRDefault="00BA3FEE" w:rsidP="00C46B28">
            <w:pPr>
              <w:spacing w:after="0" w:line="240" w:lineRule="auto"/>
              <w:jc w:val="both"/>
              <w:rPr>
                <w:rFonts w:ascii="Times New Roman" w:hAnsi="Times New Roman"/>
                <w:bCs/>
                <w:sz w:val="24"/>
                <w:szCs w:val="24"/>
                <w:lang w:val="kk-KZ"/>
              </w:rPr>
            </w:pPr>
          </w:p>
          <w:p w14:paraId="30101B90" w14:textId="77777777" w:rsidR="00BA3FEE" w:rsidRPr="009C7978" w:rsidRDefault="00BA3FEE" w:rsidP="00C46B28">
            <w:pPr>
              <w:spacing w:after="0" w:line="240" w:lineRule="auto"/>
              <w:jc w:val="both"/>
              <w:rPr>
                <w:rFonts w:ascii="Times New Roman" w:hAnsi="Times New Roman"/>
                <w:bCs/>
                <w:sz w:val="24"/>
                <w:szCs w:val="24"/>
                <w:lang w:val="kk-KZ"/>
              </w:rPr>
            </w:pPr>
          </w:p>
          <w:p w14:paraId="74FE3881" w14:textId="77777777" w:rsidR="00BA3FEE" w:rsidRPr="009C7978" w:rsidRDefault="00BA3FEE" w:rsidP="00C46B28">
            <w:pPr>
              <w:spacing w:after="0" w:line="240" w:lineRule="auto"/>
              <w:jc w:val="both"/>
              <w:rPr>
                <w:rFonts w:ascii="Times New Roman" w:hAnsi="Times New Roman"/>
                <w:bCs/>
                <w:sz w:val="24"/>
                <w:szCs w:val="24"/>
                <w:lang w:val="kk-KZ"/>
              </w:rPr>
            </w:pPr>
          </w:p>
          <w:p w14:paraId="57CA9ADB" w14:textId="77777777" w:rsidR="00BA3FEE" w:rsidRPr="009C7978" w:rsidRDefault="00BA3FEE" w:rsidP="00C46B28">
            <w:pPr>
              <w:spacing w:after="0" w:line="240" w:lineRule="auto"/>
              <w:jc w:val="both"/>
              <w:rPr>
                <w:rFonts w:ascii="Times New Roman" w:hAnsi="Times New Roman"/>
                <w:bCs/>
                <w:sz w:val="24"/>
                <w:szCs w:val="24"/>
                <w:lang w:val="kk-KZ"/>
              </w:rPr>
            </w:pPr>
          </w:p>
          <w:p w14:paraId="12A3B647" w14:textId="77777777" w:rsidR="00BA3FEE" w:rsidRPr="009C7978" w:rsidRDefault="00BA3FEE" w:rsidP="00C46B28">
            <w:pPr>
              <w:spacing w:after="0" w:line="240" w:lineRule="auto"/>
              <w:jc w:val="both"/>
              <w:rPr>
                <w:rFonts w:ascii="Times New Roman" w:hAnsi="Times New Roman"/>
                <w:bCs/>
                <w:sz w:val="24"/>
                <w:szCs w:val="24"/>
                <w:lang w:val="kk-KZ"/>
              </w:rPr>
            </w:pPr>
          </w:p>
          <w:p w14:paraId="2D9478CB" w14:textId="77777777" w:rsidR="00BA3FEE" w:rsidRPr="009C7978" w:rsidRDefault="00BA3FEE" w:rsidP="00C46B28">
            <w:pPr>
              <w:spacing w:after="0" w:line="240" w:lineRule="auto"/>
              <w:jc w:val="both"/>
              <w:rPr>
                <w:rFonts w:ascii="Times New Roman" w:hAnsi="Times New Roman"/>
                <w:bCs/>
                <w:sz w:val="24"/>
                <w:szCs w:val="24"/>
                <w:lang w:val="kk-KZ"/>
              </w:rPr>
            </w:pPr>
          </w:p>
          <w:p w14:paraId="33EAC3A9" w14:textId="77777777" w:rsidR="00BA3FEE" w:rsidRPr="009C7978" w:rsidRDefault="00BA3FEE" w:rsidP="00C46B28">
            <w:pPr>
              <w:spacing w:after="0" w:line="240" w:lineRule="auto"/>
              <w:jc w:val="both"/>
              <w:rPr>
                <w:rFonts w:ascii="Times New Roman" w:hAnsi="Times New Roman"/>
                <w:bCs/>
                <w:sz w:val="24"/>
                <w:szCs w:val="24"/>
                <w:lang w:val="kk-KZ"/>
              </w:rPr>
            </w:pPr>
          </w:p>
          <w:p w14:paraId="506101E9" w14:textId="77777777" w:rsidR="00BA3FEE" w:rsidRPr="009C7978" w:rsidRDefault="00BA3FEE" w:rsidP="00C46B28">
            <w:pPr>
              <w:spacing w:after="0" w:line="240" w:lineRule="auto"/>
              <w:jc w:val="both"/>
              <w:rPr>
                <w:rFonts w:ascii="Times New Roman" w:hAnsi="Times New Roman"/>
                <w:bCs/>
                <w:sz w:val="24"/>
                <w:szCs w:val="24"/>
                <w:lang w:val="kk-KZ"/>
              </w:rPr>
            </w:pPr>
          </w:p>
          <w:p w14:paraId="3493277B" w14:textId="77777777" w:rsidR="00BA3FEE" w:rsidRPr="009C7978" w:rsidRDefault="00BA3FEE" w:rsidP="00C46B28">
            <w:pPr>
              <w:spacing w:after="0" w:line="240" w:lineRule="auto"/>
              <w:jc w:val="both"/>
              <w:rPr>
                <w:rFonts w:ascii="Times New Roman" w:hAnsi="Times New Roman"/>
                <w:bCs/>
                <w:sz w:val="24"/>
                <w:szCs w:val="24"/>
                <w:lang w:val="kk-KZ"/>
              </w:rPr>
            </w:pPr>
          </w:p>
          <w:p w14:paraId="0C5E5960" w14:textId="77777777" w:rsidR="00BA3FEE" w:rsidRPr="009C7978" w:rsidRDefault="00BA3FEE" w:rsidP="00C46B28">
            <w:pPr>
              <w:spacing w:after="0" w:line="240" w:lineRule="auto"/>
              <w:jc w:val="both"/>
              <w:rPr>
                <w:rFonts w:ascii="Times New Roman" w:hAnsi="Times New Roman"/>
                <w:sz w:val="24"/>
                <w:szCs w:val="24"/>
                <w:lang w:val="kk-KZ"/>
              </w:rPr>
            </w:pPr>
          </w:p>
        </w:tc>
        <w:tc>
          <w:tcPr>
            <w:tcW w:w="3380" w:type="pct"/>
          </w:tcPr>
          <w:p w14:paraId="4FE9382C" w14:textId="77777777" w:rsidR="00FF3558" w:rsidRDefault="00FF3558" w:rsidP="00FF355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1A977A7D" w14:textId="77777777" w:rsidR="00BA3FEE" w:rsidRPr="009C7978"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 ветеринарлық қызмет мәселелері бойынша еңбек шартын жасау тәртібін және оны тоқтату негіздерін және осы саладағы еңбекақы төлеу ережесін </w:t>
            </w:r>
            <w:r w:rsidRPr="00FF3558">
              <w:rPr>
                <w:rFonts w:ascii="Times New Roman" w:hAnsi="Times New Roman"/>
                <w:b/>
                <w:sz w:val="24"/>
                <w:szCs w:val="24"/>
                <w:lang w:val="kk-KZ"/>
              </w:rPr>
              <w:t>білу.</w:t>
            </w:r>
          </w:p>
          <w:p w14:paraId="4042D33E" w14:textId="77777777" w:rsidR="00BA3FEE" w:rsidRPr="009C7978"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 ветеринариялық қызмет саласындағы заңды тұлғалардың ұйымдық-құқықтық нысандарының мәні мен мәнін </w:t>
            </w:r>
            <w:r w:rsidRPr="00FF3558">
              <w:rPr>
                <w:rFonts w:ascii="Times New Roman" w:hAnsi="Times New Roman"/>
                <w:b/>
                <w:sz w:val="24"/>
                <w:szCs w:val="24"/>
                <w:lang w:val="kk-KZ"/>
              </w:rPr>
              <w:t>түсіну;</w:t>
            </w:r>
          </w:p>
          <w:p w14:paraId="5EAED673" w14:textId="77777777" w:rsidR="00BA3FEE" w:rsidRPr="009C7978"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 мал дәрігерлік қызмет саласында халықты жұмыспен қамтуды қамтамасыз етуде мемлекеттік реттеу саласында алған білімдерін </w:t>
            </w:r>
            <w:r w:rsidRPr="00FF3558">
              <w:rPr>
                <w:rFonts w:ascii="Times New Roman" w:hAnsi="Times New Roman"/>
                <w:b/>
                <w:sz w:val="24"/>
                <w:szCs w:val="24"/>
                <w:lang w:val="kk-KZ"/>
              </w:rPr>
              <w:t>қолдану</w:t>
            </w:r>
            <w:r w:rsidRPr="009C7978">
              <w:rPr>
                <w:rFonts w:ascii="Times New Roman" w:hAnsi="Times New Roman"/>
                <w:sz w:val="24"/>
                <w:szCs w:val="24"/>
                <w:lang w:val="kk-KZ"/>
              </w:rPr>
              <w:t>;</w:t>
            </w:r>
          </w:p>
          <w:p w14:paraId="7465ED50" w14:textId="77777777" w:rsidR="00BA3FEE" w:rsidRPr="009C7978" w:rsidRDefault="00BA3FEE"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 xml:space="preserve">- мал дәрігерлік қызмет саласындағы қызметкердің тәртіптік және материалдық жауапкершілігі мәселелері бойынша </w:t>
            </w:r>
            <w:r w:rsidRPr="00FF3558">
              <w:rPr>
                <w:rFonts w:ascii="Times New Roman" w:hAnsi="Times New Roman"/>
                <w:b/>
                <w:sz w:val="24"/>
                <w:szCs w:val="24"/>
                <w:lang w:val="kk-KZ"/>
              </w:rPr>
              <w:t>құзыретті білім болуы;</w:t>
            </w:r>
          </w:p>
        </w:tc>
      </w:tr>
      <w:tr w:rsidR="00BA3FEE" w:rsidRPr="009C7978" w14:paraId="02219E26" w14:textId="77777777" w:rsidTr="00490EE9">
        <w:tblPrEx>
          <w:tblLook w:val="00A0" w:firstRow="1" w:lastRow="0" w:firstColumn="1" w:lastColumn="0" w:noHBand="0" w:noVBand="0"/>
        </w:tblPrEx>
        <w:trPr>
          <w:trHeight w:val="277"/>
        </w:trPr>
        <w:tc>
          <w:tcPr>
            <w:tcW w:w="1620" w:type="pct"/>
            <w:hideMark/>
          </w:tcPr>
          <w:p w14:paraId="203D3A81" w14:textId="77777777" w:rsidR="00BA3FEE" w:rsidRPr="009C7978" w:rsidRDefault="00BA3FEE"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 xml:space="preserve">Қорытынды бақылау формасы </w:t>
            </w:r>
          </w:p>
        </w:tc>
        <w:tc>
          <w:tcPr>
            <w:tcW w:w="3380" w:type="pct"/>
          </w:tcPr>
          <w:p w14:paraId="67FA231B" w14:textId="77777777" w:rsidR="00BA3FEE" w:rsidRPr="009C7978" w:rsidRDefault="00BA3FEE"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Емтихан</w:t>
            </w:r>
          </w:p>
        </w:tc>
      </w:tr>
      <w:tr w:rsidR="00BA3FEE" w:rsidRPr="009C7978" w14:paraId="49FF55E6" w14:textId="77777777" w:rsidTr="00490EE9">
        <w:tblPrEx>
          <w:tblLook w:val="00A0" w:firstRow="1" w:lastRow="0" w:firstColumn="1" w:lastColumn="0" w:noHBand="0" w:noVBand="0"/>
        </w:tblPrEx>
        <w:trPr>
          <w:trHeight w:val="277"/>
        </w:trPr>
        <w:tc>
          <w:tcPr>
            <w:tcW w:w="1620" w:type="pct"/>
            <w:hideMark/>
          </w:tcPr>
          <w:p w14:paraId="5EBCDB63" w14:textId="77777777" w:rsidR="00BA3FEE" w:rsidRPr="009C7978" w:rsidRDefault="00BA3FEE" w:rsidP="00C46B28">
            <w:pPr>
              <w:spacing w:after="0" w:line="240" w:lineRule="auto"/>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80" w:type="pct"/>
          </w:tcPr>
          <w:p w14:paraId="0E395F07" w14:textId="1B61EDC1" w:rsidR="00BA3FEE" w:rsidRPr="009C7978" w:rsidRDefault="004464AC" w:rsidP="00C46B28">
            <w:pPr>
              <w:spacing w:after="0" w:line="240" w:lineRule="auto"/>
              <w:jc w:val="both"/>
              <w:rPr>
                <w:rFonts w:ascii="Times New Roman" w:hAnsi="Times New Roman"/>
                <w:sz w:val="24"/>
                <w:szCs w:val="24"/>
              </w:rPr>
            </w:pPr>
            <w:r w:rsidRPr="009C7978">
              <w:rPr>
                <w:rFonts w:ascii="Times New Roman" w:hAnsi="Times New Roman"/>
                <w:sz w:val="24"/>
                <w:szCs w:val="24"/>
                <w:lang w:val="kk-KZ"/>
              </w:rPr>
              <w:t>1 академиялық  кезең  (15</w:t>
            </w:r>
            <w:r w:rsidR="00BA3FEE" w:rsidRPr="009C7978">
              <w:rPr>
                <w:rFonts w:ascii="Times New Roman" w:hAnsi="Times New Roman"/>
                <w:sz w:val="24"/>
                <w:szCs w:val="24"/>
                <w:lang w:val="kk-KZ"/>
              </w:rPr>
              <w:t xml:space="preserve"> апта)</w:t>
            </w:r>
          </w:p>
        </w:tc>
      </w:tr>
      <w:tr w:rsidR="00BA3FEE" w:rsidRPr="009C7978" w14:paraId="510EF912" w14:textId="77777777" w:rsidTr="00490EE9">
        <w:tblPrEx>
          <w:tblLook w:val="00A0" w:firstRow="1" w:lastRow="0" w:firstColumn="1" w:lastColumn="0" w:noHBand="0" w:noVBand="0"/>
        </w:tblPrEx>
        <w:trPr>
          <w:trHeight w:val="1692"/>
        </w:trPr>
        <w:tc>
          <w:tcPr>
            <w:tcW w:w="1620" w:type="pct"/>
            <w:tcBorders>
              <w:bottom w:val="single" w:sz="4" w:space="0" w:color="auto"/>
            </w:tcBorders>
            <w:hideMark/>
          </w:tcPr>
          <w:p w14:paraId="638F47E5" w14:textId="77777777" w:rsidR="00BA3FEE" w:rsidRPr="009C7978" w:rsidRDefault="00BA3FEE" w:rsidP="00C46B28">
            <w:pPr>
              <w:spacing w:after="0" w:line="240" w:lineRule="auto"/>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80" w:type="pct"/>
            <w:tcBorders>
              <w:bottom w:val="single" w:sz="4" w:space="0" w:color="auto"/>
              <w:right w:val="single" w:sz="4" w:space="0" w:color="auto"/>
            </w:tcBorders>
          </w:tcPr>
          <w:p w14:paraId="0AC61940" w14:textId="77777777" w:rsidR="00BA3FEE" w:rsidRPr="009C7978" w:rsidRDefault="00BA3FEE"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6CC365CB" w14:textId="74A8552D" w:rsidR="00BA3FEE" w:rsidRPr="009C7978" w:rsidRDefault="00BA3FEE" w:rsidP="00C46B28">
            <w:pPr>
              <w:tabs>
                <w:tab w:val="left" w:pos="318"/>
                <w:tab w:val="left" w:pos="1080"/>
              </w:tabs>
              <w:spacing w:after="0" w:line="240" w:lineRule="auto"/>
              <w:jc w:val="both"/>
              <w:rPr>
                <w:rFonts w:ascii="Times New Roman" w:hAnsi="Times New Roman"/>
                <w:sz w:val="24"/>
                <w:szCs w:val="24"/>
                <w:lang w:eastAsia="ko-KR"/>
              </w:rPr>
            </w:pPr>
            <w:r w:rsidRPr="009C7978">
              <w:rPr>
                <w:rFonts w:ascii="Times New Roman" w:hAnsi="Times New Roman"/>
                <w:sz w:val="24"/>
                <w:szCs w:val="24"/>
                <w:lang w:eastAsia="ko-KR"/>
              </w:rPr>
              <w:t>1.</w:t>
            </w:r>
            <w:r w:rsidRPr="009C7978">
              <w:rPr>
                <w:rFonts w:ascii="Times New Roman" w:hAnsi="Times New Roman"/>
                <w:sz w:val="24"/>
                <w:szCs w:val="24"/>
                <w:lang w:eastAsia="ko-KR"/>
              </w:rPr>
              <w:tab/>
              <w:t>Лесной кодекс Республики Казахстан [Текст].- Алматы: Юрист, 201</w:t>
            </w:r>
            <w:r w:rsidR="00E412AD">
              <w:rPr>
                <w:rFonts w:ascii="Times New Roman" w:hAnsi="Times New Roman"/>
                <w:sz w:val="24"/>
                <w:szCs w:val="24"/>
                <w:lang w:val="kk-KZ" w:eastAsia="ko-KR"/>
              </w:rPr>
              <w:t>3</w:t>
            </w:r>
            <w:r w:rsidRPr="009C7978">
              <w:rPr>
                <w:rFonts w:ascii="Times New Roman" w:hAnsi="Times New Roman"/>
                <w:sz w:val="24"/>
                <w:szCs w:val="24"/>
                <w:lang w:eastAsia="ko-KR"/>
              </w:rPr>
              <w:t>.- 52 с.</w:t>
            </w:r>
          </w:p>
          <w:p w14:paraId="1F2509C5" w14:textId="77777777" w:rsidR="00BA3FEE" w:rsidRDefault="00BA3FEE" w:rsidP="00C46B28">
            <w:pPr>
              <w:tabs>
                <w:tab w:val="left" w:pos="318"/>
                <w:tab w:val="left" w:pos="1080"/>
              </w:tabs>
              <w:spacing w:after="0" w:line="240" w:lineRule="auto"/>
              <w:jc w:val="both"/>
              <w:rPr>
                <w:rFonts w:ascii="Times New Roman" w:hAnsi="Times New Roman"/>
                <w:sz w:val="24"/>
                <w:szCs w:val="24"/>
                <w:lang w:val="kk-KZ" w:eastAsia="ko-KR"/>
              </w:rPr>
            </w:pPr>
            <w:r w:rsidRPr="009C7978">
              <w:rPr>
                <w:rFonts w:ascii="Times New Roman" w:hAnsi="Times New Roman"/>
                <w:sz w:val="24"/>
                <w:szCs w:val="24"/>
                <w:lang w:eastAsia="ko-KR"/>
              </w:rPr>
              <w:t>2.</w:t>
            </w:r>
            <w:r w:rsidRPr="009C7978">
              <w:rPr>
                <w:rFonts w:ascii="Times New Roman" w:hAnsi="Times New Roman"/>
                <w:sz w:val="24"/>
                <w:szCs w:val="24"/>
                <w:lang w:eastAsia="ko-KR"/>
              </w:rPr>
              <w:tab/>
              <w:t>Культелеев, С.Т. Экологическое право Республики Казахстан: Общая и Особенная часть [Текст]: учебник / С.Т. Культелеев.- Алматы: Жеті жарғы, 2018.- 432 с.</w:t>
            </w:r>
          </w:p>
          <w:p w14:paraId="78D89C06" w14:textId="28E69BF9" w:rsidR="00E412AD" w:rsidRPr="00E412AD" w:rsidRDefault="00E412AD" w:rsidP="00E412AD">
            <w:pPr>
              <w:tabs>
                <w:tab w:val="left" w:pos="318"/>
                <w:tab w:val="left" w:pos="1080"/>
              </w:tabs>
              <w:spacing w:after="0" w:line="240" w:lineRule="auto"/>
              <w:jc w:val="center"/>
              <w:rPr>
                <w:rFonts w:ascii="Times New Roman" w:hAnsi="Times New Roman"/>
                <w:sz w:val="24"/>
                <w:szCs w:val="24"/>
                <w:lang w:val="kk-KZ" w:eastAsia="ko-KR"/>
              </w:rPr>
            </w:pPr>
            <w:r>
              <w:rPr>
                <w:rFonts w:ascii="Times New Roman" w:hAnsi="Times New Roman"/>
                <w:sz w:val="24"/>
                <w:szCs w:val="24"/>
                <w:lang w:val="kk-KZ" w:eastAsia="ko-KR"/>
              </w:rPr>
              <w:t>Қосымша әдебиеттер</w:t>
            </w:r>
          </w:p>
          <w:p w14:paraId="6AF48921" w14:textId="77777777" w:rsidR="00BA3FEE" w:rsidRPr="009C7978" w:rsidRDefault="00BA3FEE" w:rsidP="00C46B28">
            <w:pPr>
              <w:tabs>
                <w:tab w:val="left" w:pos="318"/>
                <w:tab w:val="left" w:pos="1080"/>
              </w:tabs>
              <w:spacing w:after="0" w:line="240" w:lineRule="auto"/>
              <w:jc w:val="both"/>
              <w:rPr>
                <w:rFonts w:ascii="Times New Roman" w:hAnsi="Times New Roman"/>
                <w:sz w:val="24"/>
                <w:szCs w:val="24"/>
                <w:lang w:eastAsia="ko-KR"/>
              </w:rPr>
            </w:pPr>
            <w:r w:rsidRPr="009C7978">
              <w:rPr>
                <w:rFonts w:ascii="Times New Roman" w:hAnsi="Times New Roman"/>
                <w:sz w:val="24"/>
                <w:szCs w:val="24"/>
                <w:lang w:eastAsia="ko-KR"/>
              </w:rPr>
              <w:lastRenderedPageBreak/>
              <w:t>3.</w:t>
            </w:r>
            <w:r w:rsidRPr="009C7978">
              <w:rPr>
                <w:rFonts w:ascii="Times New Roman" w:hAnsi="Times New Roman"/>
                <w:sz w:val="24"/>
                <w:szCs w:val="24"/>
                <w:lang w:eastAsia="ko-KR"/>
              </w:rPr>
              <w:tab/>
              <w:t>Б.К. Ілиясов «Алғашқы ветеринариялық жәрдем» оқу құралы, Шымкент қ.,2011 ж.</w:t>
            </w:r>
          </w:p>
          <w:p w14:paraId="423DAA87" w14:textId="77777777" w:rsidR="00BA3FEE" w:rsidRPr="009C7978" w:rsidRDefault="00BA3FEE" w:rsidP="00C46B28">
            <w:pPr>
              <w:tabs>
                <w:tab w:val="left" w:pos="318"/>
                <w:tab w:val="left" w:pos="1080"/>
              </w:tabs>
              <w:spacing w:after="0" w:line="240" w:lineRule="auto"/>
              <w:jc w:val="both"/>
              <w:rPr>
                <w:rFonts w:ascii="Times New Roman" w:hAnsi="Times New Roman"/>
                <w:sz w:val="24"/>
                <w:szCs w:val="24"/>
                <w:lang w:eastAsia="ko-KR"/>
              </w:rPr>
            </w:pPr>
            <w:r w:rsidRPr="009C7978">
              <w:rPr>
                <w:rFonts w:ascii="Times New Roman" w:hAnsi="Times New Roman"/>
                <w:sz w:val="24"/>
                <w:szCs w:val="24"/>
                <w:lang w:eastAsia="ko-KR"/>
              </w:rPr>
              <w:t>4.</w:t>
            </w:r>
            <w:r w:rsidRPr="009C7978">
              <w:rPr>
                <w:rFonts w:ascii="Times New Roman" w:hAnsi="Times New Roman"/>
                <w:sz w:val="24"/>
                <w:szCs w:val="24"/>
                <w:lang w:eastAsia="ko-KR"/>
              </w:rPr>
              <w:tab/>
              <w:t>Экологический кодекс Республики Казахстан [Текст].- Алматы: Юрист, 2012.- 192 с.</w:t>
            </w:r>
          </w:p>
          <w:p w14:paraId="3EA16791" w14:textId="77777777" w:rsidR="00BA3FEE" w:rsidRPr="009C7978" w:rsidRDefault="00BA3FEE" w:rsidP="00C46B28">
            <w:pPr>
              <w:tabs>
                <w:tab w:val="left" w:pos="318"/>
                <w:tab w:val="left" w:pos="1080"/>
              </w:tabs>
              <w:spacing w:after="0" w:line="240" w:lineRule="auto"/>
              <w:jc w:val="both"/>
              <w:rPr>
                <w:rFonts w:ascii="Times New Roman" w:hAnsi="Times New Roman"/>
                <w:sz w:val="24"/>
                <w:szCs w:val="24"/>
                <w:lang w:eastAsia="ko-KR"/>
              </w:rPr>
            </w:pPr>
            <w:r w:rsidRPr="009C7978">
              <w:rPr>
                <w:rFonts w:ascii="Times New Roman" w:hAnsi="Times New Roman"/>
                <w:sz w:val="24"/>
                <w:szCs w:val="24"/>
                <w:lang w:eastAsia="ko-KR"/>
              </w:rPr>
              <w:t>5.</w:t>
            </w:r>
            <w:r w:rsidRPr="009C7978">
              <w:rPr>
                <w:rFonts w:ascii="Times New Roman" w:hAnsi="Times New Roman"/>
                <w:sz w:val="24"/>
                <w:szCs w:val="24"/>
                <w:lang w:eastAsia="ko-KR"/>
              </w:rPr>
              <w:tab/>
              <w:t xml:space="preserve"> «О ветеринарии» Закон Республики Казахстан от 10 июля 2002 года N 339.</w:t>
            </w:r>
          </w:p>
        </w:tc>
      </w:tr>
    </w:tbl>
    <w:p w14:paraId="16EAC568" w14:textId="77777777" w:rsidR="004464AC" w:rsidRPr="009C7978" w:rsidRDefault="004464AC"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6165"/>
      </w:tblGrid>
      <w:tr w:rsidR="0098396E" w:rsidRPr="008A0A72" w14:paraId="4940F841"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39140CEB"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514067BD" w14:textId="77777777" w:rsidR="0050655F" w:rsidRPr="009C7978" w:rsidRDefault="0050655F" w:rsidP="00C46B28">
            <w:pPr>
              <w:spacing w:after="0" w:line="240" w:lineRule="auto"/>
              <w:ind w:hanging="1"/>
              <w:jc w:val="both"/>
              <w:rPr>
                <w:rFonts w:ascii="Times New Roman" w:hAnsi="Times New Roman"/>
                <w:b/>
                <w:sz w:val="24"/>
                <w:szCs w:val="24"/>
                <w:lang w:val="kk-KZ"/>
              </w:rPr>
            </w:pPr>
          </w:p>
        </w:tc>
        <w:tc>
          <w:tcPr>
            <w:tcW w:w="3379" w:type="pct"/>
            <w:tcBorders>
              <w:top w:val="single" w:sz="4" w:space="0" w:color="000000"/>
              <w:left w:val="single" w:sz="4" w:space="0" w:color="000000"/>
              <w:bottom w:val="single" w:sz="4" w:space="0" w:color="000000"/>
              <w:right w:val="single" w:sz="4" w:space="0" w:color="000000"/>
            </w:tcBorders>
            <w:hideMark/>
          </w:tcPr>
          <w:p w14:paraId="2ED8ABBB" w14:textId="77777777" w:rsidR="0050655F" w:rsidRPr="009C7978" w:rsidRDefault="0050655F" w:rsidP="00A50E40">
            <w:pPr>
              <w:pStyle w:val="af2"/>
              <w:ind w:hanging="1"/>
              <w:jc w:val="both"/>
              <w:rPr>
                <w:rFonts w:ascii="Times New Roman" w:hAnsi="Times New Roman" w:cs="Times New Roman"/>
                <w:b/>
                <w:sz w:val="24"/>
                <w:szCs w:val="24"/>
                <w:lang w:val="kk-KZ"/>
              </w:rPr>
            </w:pPr>
            <w:r w:rsidRPr="009C7978">
              <w:rPr>
                <w:rFonts w:ascii="Times New Roman" w:eastAsia="Times New Roman" w:hAnsi="Times New Roman" w:cs="Times New Roman"/>
                <w:b/>
                <w:sz w:val="24"/>
                <w:szCs w:val="24"/>
                <w:lang w:val="kk-KZ" w:eastAsia="ru-RU"/>
              </w:rPr>
              <w:t>KRBKKR 43</w:t>
            </w:r>
            <w:r w:rsidR="00096778" w:rsidRPr="009C7978">
              <w:rPr>
                <w:rFonts w:ascii="Times New Roman" w:eastAsia="Times New Roman" w:hAnsi="Times New Roman" w:cs="Times New Roman"/>
                <w:b/>
                <w:sz w:val="24"/>
                <w:szCs w:val="24"/>
                <w:lang w:val="kk-KZ" w:eastAsia="ru-RU"/>
              </w:rPr>
              <w:t>09</w:t>
            </w:r>
            <w:r w:rsidRPr="009C7978">
              <w:rPr>
                <w:rFonts w:ascii="Times New Roman" w:eastAsia="Times New Roman" w:hAnsi="Times New Roman" w:cs="Times New Roman"/>
                <w:b/>
                <w:sz w:val="24"/>
                <w:szCs w:val="24"/>
                <w:lang w:val="kk-KZ" w:eastAsia="ru-RU"/>
              </w:rPr>
              <w:t xml:space="preserve"> </w:t>
            </w:r>
            <w:r w:rsidR="00E333FB" w:rsidRPr="009C7978">
              <w:rPr>
                <w:rFonts w:ascii="Times New Roman" w:eastAsia="Times New Roman" w:hAnsi="Times New Roman" w:cs="Times New Roman"/>
                <w:b/>
                <w:sz w:val="24"/>
                <w:szCs w:val="24"/>
                <w:lang w:val="kk-KZ" w:eastAsia="ru-RU"/>
              </w:rPr>
              <w:t xml:space="preserve"> </w:t>
            </w:r>
            <w:r w:rsidRPr="009C7978">
              <w:rPr>
                <w:rFonts w:ascii="Times New Roman" w:eastAsia="Times New Roman" w:hAnsi="Times New Roman" w:cs="Times New Roman"/>
                <w:b/>
                <w:sz w:val="24"/>
                <w:szCs w:val="24"/>
                <w:lang w:val="kk-KZ" w:eastAsia="ru-RU"/>
              </w:rPr>
              <w:t>Қазақстан Республикасының ветеринарлық қауіпсіздігін құқықтық реттеу</w:t>
            </w:r>
          </w:p>
        </w:tc>
      </w:tr>
      <w:tr w:rsidR="0098396E" w:rsidRPr="00A50E40" w14:paraId="31BFA3D4"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5C80AEDA" w14:textId="77777777" w:rsidR="00E333FB" w:rsidRPr="009C7978" w:rsidRDefault="00E333F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Пәннің ПОҚ</w:t>
            </w:r>
          </w:p>
        </w:tc>
        <w:tc>
          <w:tcPr>
            <w:tcW w:w="3379" w:type="pct"/>
            <w:tcBorders>
              <w:top w:val="single" w:sz="4" w:space="0" w:color="000000"/>
              <w:left w:val="single" w:sz="4" w:space="0" w:color="000000"/>
              <w:bottom w:val="single" w:sz="4" w:space="0" w:color="000000"/>
              <w:right w:val="single" w:sz="4" w:space="0" w:color="000000"/>
            </w:tcBorders>
            <w:hideMark/>
          </w:tcPr>
          <w:p w14:paraId="4FC0C7D9" w14:textId="169063D7" w:rsidR="00E333FB" w:rsidRPr="009C7978" w:rsidRDefault="00A50E40" w:rsidP="00C46B28">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Тайғамитов Ғ,Д., Тлебаева Г.Ш.</w:t>
            </w:r>
          </w:p>
        </w:tc>
      </w:tr>
      <w:tr w:rsidR="0098396E" w:rsidRPr="00A50E40" w14:paraId="72FD7C24" w14:textId="77777777" w:rsidTr="00490EE9">
        <w:trPr>
          <w:trHeight w:val="220"/>
        </w:trPr>
        <w:tc>
          <w:tcPr>
            <w:tcW w:w="1621" w:type="pct"/>
            <w:tcBorders>
              <w:top w:val="single" w:sz="4" w:space="0" w:color="000000"/>
              <w:left w:val="single" w:sz="4" w:space="0" w:color="000000"/>
              <w:bottom w:val="single" w:sz="4" w:space="0" w:color="000000"/>
              <w:right w:val="single" w:sz="4" w:space="0" w:color="000000"/>
            </w:tcBorders>
            <w:hideMark/>
          </w:tcPr>
          <w:p w14:paraId="1FFCC73F" w14:textId="77777777" w:rsidR="00E333FB" w:rsidRPr="009C7978" w:rsidRDefault="00E333F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Пән циклі</w:t>
            </w:r>
          </w:p>
        </w:tc>
        <w:tc>
          <w:tcPr>
            <w:tcW w:w="3379" w:type="pct"/>
            <w:tcBorders>
              <w:top w:val="single" w:sz="4" w:space="0" w:color="000000"/>
              <w:left w:val="single" w:sz="4" w:space="0" w:color="000000"/>
              <w:bottom w:val="single" w:sz="4" w:space="0" w:color="000000"/>
              <w:right w:val="single" w:sz="4" w:space="0" w:color="000000"/>
            </w:tcBorders>
            <w:hideMark/>
          </w:tcPr>
          <w:p w14:paraId="3F747D73"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ПД/ТК</w:t>
            </w:r>
          </w:p>
        </w:tc>
      </w:tr>
      <w:tr w:rsidR="0098396E" w:rsidRPr="00A50E40" w14:paraId="7772ADDD"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01906958" w14:textId="77777777" w:rsidR="00E333FB" w:rsidRPr="009C7978" w:rsidRDefault="00E333F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Оқу деңгейі</w:t>
            </w:r>
          </w:p>
        </w:tc>
        <w:tc>
          <w:tcPr>
            <w:tcW w:w="3379" w:type="pct"/>
            <w:tcBorders>
              <w:top w:val="single" w:sz="4" w:space="0" w:color="000000"/>
              <w:left w:val="single" w:sz="4" w:space="0" w:color="000000"/>
              <w:bottom w:val="single" w:sz="4" w:space="0" w:color="000000"/>
              <w:right w:val="single" w:sz="4" w:space="0" w:color="000000"/>
            </w:tcBorders>
            <w:hideMark/>
          </w:tcPr>
          <w:p w14:paraId="1C25F69D"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A50E40" w14:paraId="55BBA5F8"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0584F1E9" w14:textId="77777777" w:rsidR="00E333FB" w:rsidRPr="009C7978" w:rsidRDefault="00E333F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79" w:type="pct"/>
            <w:tcBorders>
              <w:top w:val="single" w:sz="4" w:space="0" w:color="000000"/>
              <w:left w:val="single" w:sz="4" w:space="0" w:color="000000"/>
              <w:bottom w:val="single" w:sz="4" w:space="0" w:color="000000"/>
              <w:right w:val="single" w:sz="4" w:space="0" w:color="000000"/>
            </w:tcBorders>
          </w:tcPr>
          <w:p w14:paraId="584121D4" w14:textId="1E2C5B4C" w:rsidR="00E333FB" w:rsidRPr="009C7978" w:rsidRDefault="00E333FB" w:rsidP="00C46B28">
            <w:pPr>
              <w:spacing w:after="0" w:line="240" w:lineRule="auto"/>
              <w:ind w:hanging="1"/>
              <w:jc w:val="both"/>
              <w:rPr>
                <w:rFonts w:ascii="Times New Roman" w:hAnsi="Times New Roman"/>
                <w:sz w:val="24"/>
                <w:szCs w:val="24"/>
                <w:lang w:val="kk-KZ"/>
              </w:rPr>
            </w:pPr>
            <w:r w:rsidRPr="00A50E40">
              <w:rPr>
                <w:rFonts w:ascii="Times New Roman" w:hAnsi="Times New Roman"/>
                <w:sz w:val="24"/>
                <w:szCs w:val="24"/>
                <w:lang w:val="kk-KZ"/>
              </w:rPr>
              <w:t>6В04201</w:t>
            </w:r>
            <w:r w:rsidRPr="009C7978">
              <w:rPr>
                <w:rFonts w:ascii="Times New Roman" w:hAnsi="Times New Roman"/>
                <w:sz w:val="24"/>
                <w:szCs w:val="24"/>
                <w:lang w:val="kk-KZ"/>
              </w:rPr>
              <w:t xml:space="preserve"> – </w:t>
            </w:r>
            <w:r w:rsidR="00A50E40">
              <w:rPr>
                <w:rFonts w:ascii="Times New Roman" w:hAnsi="Times New Roman"/>
                <w:sz w:val="24"/>
                <w:szCs w:val="24"/>
                <w:lang w:val="kk-KZ"/>
              </w:rPr>
              <w:t>«</w:t>
            </w:r>
            <w:r w:rsidRPr="009C7978">
              <w:rPr>
                <w:rFonts w:ascii="Times New Roman" w:hAnsi="Times New Roman"/>
                <w:sz w:val="24"/>
                <w:szCs w:val="24"/>
                <w:lang w:val="kk-KZ"/>
              </w:rPr>
              <w:t>Құқықтану</w:t>
            </w:r>
            <w:r w:rsidR="00A50E40">
              <w:rPr>
                <w:rFonts w:ascii="Times New Roman" w:hAnsi="Times New Roman"/>
                <w:sz w:val="24"/>
                <w:szCs w:val="24"/>
                <w:lang w:val="kk-KZ"/>
              </w:rPr>
              <w:t>»</w:t>
            </w:r>
          </w:p>
        </w:tc>
      </w:tr>
      <w:tr w:rsidR="0098396E" w:rsidRPr="00A50E40" w14:paraId="0B59AA41"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1ADB00C6" w14:textId="77777777" w:rsidR="00E333FB" w:rsidRPr="009C7978" w:rsidRDefault="00E333F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Академиялық кредит</w:t>
            </w:r>
            <w:r w:rsidR="00BA3FEE" w:rsidRPr="009C7978">
              <w:rPr>
                <w:rFonts w:ascii="Times New Roman" w:hAnsi="Times New Roman"/>
                <w:bCs/>
                <w:sz w:val="24"/>
                <w:szCs w:val="24"/>
                <w:lang w:val="kk-KZ"/>
              </w:rPr>
              <w:t xml:space="preserve"> саны</w:t>
            </w:r>
          </w:p>
        </w:tc>
        <w:tc>
          <w:tcPr>
            <w:tcW w:w="3379" w:type="pct"/>
            <w:tcBorders>
              <w:top w:val="single" w:sz="4" w:space="0" w:color="000000"/>
              <w:left w:val="single" w:sz="4" w:space="0" w:color="000000"/>
              <w:bottom w:val="single" w:sz="4" w:space="0" w:color="000000"/>
              <w:right w:val="single" w:sz="4" w:space="0" w:color="000000"/>
            </w:tcBorders>
            <w:hideMark/>
          </w:tcPr>
          <w:p w14:paraId="5EB97210" w14:textId="099D3139" w:rsidR="00E333FB" w:rsidRPr="00F408F6" w:rsidRDefault="00F408F6" w:rsidP="00C46B28">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p>
        </w:tc>
      </w:tr>
      <w:tr w:rsidR="0098396E" w:rsidRPr="009C7978" w14:paraId="5E7F857C"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09E53C4F" w14:textId="77777777" w:rsidR="00E333FB" w:rsidRPr="009C7978" w:rsidRDefault="00E333FB"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Оқыту формасы</w:t>
            </w:r>
          </w:p>
        </w:tc>
        <w:tc>
          <w:tcPr>
            <w:tcW w:w="3379" w:type="pct"/>
            <w:tcBorders>
              <w:top w:val="single" w:sz="4" w:space="0" w:color="000000"/>
              <w:left w:val="single" w:sz="4" w:space="0" w:color="000000"/>
              <w:bottom w:val="single" w:sz="4" w:space="0" w:color="000000"/>
              <w:right w:val="single" w:sz="4" w:space="0" w:color="000000"/>
            </w:tcBorders>
            <w:hideMark/>
          </w:tcPr>
          <w:p w14:paraId="3A475B1F" w14:textId="77777777" w:rsidR="00E333FB" w:rsidRPr="009C7978" w:rsidRDefault="00E333FB"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Күндізгі</w:t>
            </w:r>
          </w:p>
        </w:tc>
      </w:tr>
      <w:tr w:rsidR="0098396E" w:rsidRPr="009C7978" w14:paraId="31D54ACA"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5D30BBFD" w14:textId="7318B1BC" w:rsidR="00E333FB"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379" w:type="pct"/>
            <w:tcBorders>
              <w:top w:val="single" w:sz="4" w:space="0" w:color="000000"/>
              <w:left w:val="single" w:sz="4" w:space="0" w:color="000000"/>
              <w:bottom w:val="single" w:sz="4" w:space="0" w:color="000000"/>
              <w:right w:val="single" w:sz="4" w:space="0" w:color="000000"/>
            </w:tcBorders>
            <w:hideMark/>
          </w:tcPr>
          <w:p w14:paraId="31A8BFDD"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7</w:t>
            </w:r>
          </w:p>
        </w:tc>
      </w:tr>
      <w:tr w:rsidR="0098396E" w:rsidRPr="009C7978" w14:paraId="4AECB706" w14:textId="77777777" w:rsidTr="00490EE9">
        <w:trPr>
          <w:trHeight w:val="299"/>
        </w:trPr>
        <w:tc>
          <w:tcPr>
            <w:tcW w:w="1621" w:type="pct"/>
            <w:tcBorders>
              <w:top w:val="single" w:sz="4" w:space="0" w:color="000000"/>
              <w:left w:val="single" w:sz="4" w:space="0" w:color="000000"/>
              <w:bottom w:val="single" w:sz="4" w:space="0" w:color="000000"/>
              <w:right w:val="single" w:sz="4" w:space="0" w:color="000000"/>
            </w:tcBorders>
            <w:hideMark/>
          </w:tcPr>
          <w:p w14:paraId="5EA3087D" w14:textId="77777777" w:rsidR="00E333FB" w:rsidRPr="009C7978" w:rsidRDefault="00E333FB"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Пәннің пререквизиттері</w:t>
            </w:r>
          </w:p>
        </w:tc>
        <w:tc>
          <w:tcPr>
            <w:tcW w:w="3379" w:type="pct"/>
            <w:tcBorders>
              <w:top w:val="single" w:sz="4" w:space="0" w:color="000000"/>
              <w:left w:val="single" w:sz="4" w:space="0" w:color="000000"/>
              <w:bottom w:val="single" w:sz="4" w:space="0" w:color="000000"/>
              <w:right w:val="single" w:sz="4" w:space="0" w:color="000000"/>
            </w:tcBorders>
            <w:hideMark/>
          </w:tcPr>
          <w:p w14:paraId="2F898CD6"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ҚР азаматтық құқығы</w:t>
            </w:r>
          </w:p>
        </w:tc>
      </w:tr>
      <w:tr w:rsidR="0098396E" w:rsidRPr="008A0A72" w14:paraId="6BA74CB2" w14:textId="77777777" w:rsidTr="00490EE9">
        <w:trPr>
          <w:trHeight w:val="261"/>
        </w:trPr>
        <w:tc>
          <w:tcPr>
            <w:tcW w:w="1621" w:type="pct"/>
            <w:tcBorders>
              <w:top w:val="single" w:sz="4" w:space="0" w:color="000000"/>
              <w:left w:val="single" w:sz="4" w:space="0" w:color="000000"/>
              <w:bottom w:val="single" w:sz="4" w:space="0" w:color="000000"/>
              <w:right w:val="single" w:sz="4" w:space="0" w:color="000000"/>
            </w:tcBorders>
            <w:hideMark/>
          </w:tcPr>
          <w:p w14:paraId="76362D61"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79" w:type="pct"/>
            <w:tcBorders>
              <w:top w:val="single" w:sz="4" w:space="0" w:color="000000"/>
              <w:left w:val="single" w:sz="4" w:space="0" w:color="000000"/>
              <w:bottom w:val="single" w:sz="4" w:space="0" w:color="000000"/>
              <w:right w:val="single" w:sz="4" w:space="0" w:color="000000"/>
            </w:tcBorders>
          </w:tcPr>
          <w:p w14:paraId="1777D807" w14:textId="536C2136" w:rsidR="00E333FB" w:rsidRPr="009C7978" w:rsidRDefault="00E333FB" w:rsidP="00A50E40">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Ауыл шаруашылық ко</w:t>
            </w:r>
            <w:r w:rsidR="00A50E40">
              <w:rPr>
                <w:rFonts w:ascii="Times New Roman" w:hAnsi="Times New Roman"/>
                <w:sz w:val="24"/>
                <w:szCs w:val="24"/>
                <w:lang w:val="kk-KZ"/>
              </w:rPr>
              <w:t>оперативтерінің құқықтық негізі</w:t>
            </w:r>
          </w:p>
        </w:tc>
      </w:tr>
      <w:tr w:rsidR="0098396E" w:rsidRPr="008A0A72" w14:paraId="0AA07368" w14:textId="77777777" w:rsidTr="00490EE9">
        <w:trPr>
          <w:trHeight w:val="252"/>
        </w:trPr>
        <w:tc>
          <w:tcPr>
            <w:tcW w:w="1621" w:type="pct"/>
            <w:tcBorders>
              <w:top w:val="single" w:sz="4" w:space="0" w:color="000000"/>
              <w:left w:val="single" w:sz="4" w:space="0" w:color="000000"/>
              <w:bottom w:val="single" w:sz="4" w:space="0" w:color="000000"/>
              <w:right w:val="single" w:sz="4" w:space="0" w:color="000000"/>
            </w:tcBorders>
            <w:hideMark/>
          </w:tcPr>
          <w:p w14:paraId="0C3645CC" w14:textId="77777777" w:rsidR="0050655F" w:rsidRPr="009C7978" w:rsidRDefault="00BA3FE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мақсаты</w:t>
            </w:r>
          </w:p>
        </w:tc>
        <w:tc>
          <w:tcPr>
            <w:tcW w:w="3379" w:type="pct"/>
            <w:tcBorders>
              <w:top w:val="single" w:sz="4" w:space="0" w:color="000000"/>
              <w:left w:val="single" w:sz="4" w:space="0" w:color="000000"/>
              <w:bottom w:val="single" w:sz="4" w:space="0" w:color="000000"/>
              <w:right w:val="single" w:sz="4" w:space="0" w:color="000000"/>
            </w:tcBorders>
          </w:tcPr>
          <w:p w14:paraId="192063C6"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Ветеринариялық қауіпсіздікті реттейтін құқық нормасымен байланысты, нақты құқықтық қағидаларға негізделген құқық жүйесінің бір саласын түсіндіру</w:t>
            </w:r>
          </w:p>
        </w:tc>
      </w:tr>
      <w:tr w:rsidR="0098396E" w:rsidRPr="008A0A72" w14:paraId="62E56A1A"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48781367"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BA3FEE"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79" w:type="pct"/>
            <w:tcBorders>
              <w:top w:val="single" w:sz="4" w:space="0" w:color="000000"/>
              <w:left w:val="single" w:sz="4" w:space="0" w:color="000000"/>
              <w:bottom w:val="single" w:sz="4" w:space="0" w:color="000000"/>
              <w:right w:val="single" w:sz="4" w:space="0" w:color="000000"/>
            </w:tcBorders>
            <w:hideMark/>
          </w:tcPr>
          <w:p w14:paraId="418D4038"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Ветеринариялық қауіпсіздіктің қүқықтық  реттелуінің түсінігі, пәні, әдістері және қағидасы. Ветеринариялық қауіпсіздіктің қүқықтық  реттелуінің қайнар көздері. Ветеринариялық қауіпсіздіктің қүқықтық қатынастары.</w:t>
            </w:r>
          </w:p>
        </w:tc>
      </w:tr>
      <w:tr w:rsidR="0098396E" w:rsidRPr="008A0A72" w14:paraId="73746170"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16244569"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tc>
        <w:tc>
          <w:tcPr>
            <w:tcW w:w="3379" w:type="pct"/>
            <w:tcBorders>
              <w:top w:val="single" w:sz="4" w:space="0" w:color="000000"/>
              <w:left w:val="single" w:sz="4" w:space="0" w:color="000000"/>
              <w:bottom w:val="single" w:sz="4" w:space="0" w:color="000000"/>
              <w:right w:val="single" w:sz="4" w:space="0" w:color="000000"/>
            </w:tcBorders>
            <w:hideMark/>
          </w:tcPr>
          <w:p w14:paraId="0B4A7114" w14:textId="77777777" w:rsidR="00BA690F" w:rsidRDefault="00BA690F" w:rsidP="00BA690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Пәнді меңгергеннен кейін студент</w:t>
            </w:r>
            <w:r w:rsidRPr="009C7978">
              <w:rPr>
                <w:rFonts w:ascii="Times New Roman" w:hAnsi="Times New Roman"/>
                <w:spacing w:val="-4"/>
                <w:sz w:val="24"/>
                <w:szCs w:val="24"/>
                <w:lang w:val="kk-KZ"/>
              </w:rPr>
              <w:t>:</w:t>
            </w:r>
            <w:r w:rsidRPr="009C7978">
              <w:rPr>
                <w:rFonts w:ascii="Times New Roman" w:hAnsi="Times New Roman"/>
                <w:sz w:val="24"/>
                <w:szCs w:val="24"/>
                <w:lang w:val="kk-KZ"/>
              </w:rPr>
              <w:t xml:space="preserve"> </w:t>
            </w:r>
          </w:p>
          <w:p w14:paraId="08877815" w14:textId="77777777" w:rsidR="0050655F" w:rsidRPr="009C7978" w:rsidRDefault="0050655F" w:rsidP="00C46B28">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lang w:val="kk-KZ"/>
              </w:rPr>
              <w:t>біледі</w:t>
            </w:r>
            <w:r w:rsidRPr="009C7978">
              <w:rPr>
                <w:rFonts w:ascii="Times New Roman" w:hAnsi="Times New Roman"/>
                <w:b/>
                <w:spacing w:val="-3"/>
                <w:sz w:val="24"/>
                <w:szCs w:val="24"/>
                <w:lang w:val="kk-KZ"/>
              </w:rPr>
              <w:t>:</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ветеринариялық қауіпсіздік негіздері бойынша Қазақстан Республикасының ветеринариялық заңнамасының негізгі ережелерін</w:t>
            </w:r>
            <w:r w:rsidRPr="009C7978">
              <w:rPr>
                <w:rFonts w:ascii="Times New Roman" w:hAnsi="Times New Roman"/>
                <w:b/>
                <w:sz w:val="24"/>
                <w:szCs w:val="24"/>
                <w:lang w:val="kk-KZ"/>
              </w:rPr>
              <w:t>;</w:t>
            </w:r>
          </w:p>
          <w:p w14:paraId="5016742D" w14:textId="77777777" w:rsidR="0050655F" w:rsidRPr="009C7978" w:rsidRDefault="0050655F" w:rsidP="00C46B28">
            <w:pPr>
              <w:shd w:val="clear" w:color="auto" w:fill="FFFFFF"/>
              <w:spacing w:after="0" w:line="240" w:lineRule="auto"/>
              <w:ind w:hanging="1"/>
              <w:jc w:val="both"/>
              <w:rPr>
                <w:rFonts w:ascii="Times New Roman" w:hAnsi="Times New Roman"/>
                <w:b/>
                <w:spacing w:val="3"/>
                <w:sz w:val="24"/>
                <w:szCs w:val="24"/>
                <w:lang w:val="kk-KZ"/>
              </w:rPr>
            </w:pPr>
            <w:r w:rsidRPr="009C7978">
              <w:rPr>
                <w:rFonts w:ascii="Times New Roman" w:hAnsi="Times New Roman"/>
                <w:b/>
                <w:spacing w:val="3"/>
                <w:sz w:val="24"/>
                <w:szCs w:val="24"/>
                <w:lang w:val="kk-KZ"/>
              </w:rPr>
              <w:t>- түсінеді</w:t>
            </w:r>
            <w:r w:rsidRPr="009C7978">
              <w:rPr>
                <w:rFonts w:ascii="Times New Roman" w:hAnsi="Times New Roman"/>
                <w:b/>
                <w:spacing w:val="-3"/>
                <w:sz w:val="24"/>
                <w:szCs w:val="24"/>
                <w:lang w:val="kk-KZ"/>
              </w:rPr>
              <w:t>:</w:t>
            </w:r>
            <w:r w:rsidRPr="009C7978">
              <w:rPr>
                <w:rFonts w:ascii="Times New Roman" w:hAnsi="Times New Roman"/>
                <w:b/>
                <w:spacing w:val="3"/>
                <w:sz w:val="24"/>
                <w:szCs w:val="24"/>
                <w:lang w:val="kk-KZ"/>
              </w:rPr>
              <w:t xml:space="preserve"> </w:t>
            </w:r>
            <w:r w:rsidRPr="009C7978">
              <w:rPr>
                <w:rFonts w:ascii="Times New Roman" w:hAnsi="Times New Roman"/>
                <w:sz w:val="24"/>
                <w:szCs w:val="24"/>
                <w:lang w:val="kk-KZ"/>
              </w:rPr>
              <w:t>кәсіби қызмет саласындағы құқықтық реттеудің негізгі ұғымдарын түсіну;</w:t>
            </w:r>
          </w:p>
          <w:p w14:paraId="0873C52F"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pacing w:val="-2"/>
                <w:sz w:val="24"/>
                <w:szCs w:val="24"/>
                <w:lang w:val="kk-KZ"/>
              </w:rPr>
              <w:t>-</w:t>
            </w:r>
            <w:r w:rsidRPr="009C7978">
              <w:rPr>
                <w:rFonts w:ascii="Times New Roman" w:hAnsi="Times New Roman"/>
                <w:b/>
                <w:sz w:val="24"/>
                <w:szCs w:val="24"/>
                <w:lang w:val="kk-KZ"/>
              </w:rPr>
              <w:t xml:space="preserve"> </w:t>
            </w:r>
            <w:r w:rsidRPr="009C7978">
              <w:rPr>
                <w:rFonts w:ascii="Times New Roman" w:hAnsi="Times New Roman"/>
                <w:b/>
                <w:spacing w:val="-2"/>
                <w:sz w:val="24"/>
                <w:szCs w:val="24"/>
                <w:lang w:val="kk-KZ"/>
              </w:rPr>
              <w:t>қолдана алады</w:t>
            </w:r>
            <w:r w:rsidRPr="009C7978">
              <w:rPr>
                <w:rFonts w:ascii="Times New Roman" w:hAnsi="Times New Roman"/>
                <w:b/>
                <w:sz w:val="24"/>
                <w:szCs w:val="24"/>
                <w:lang w:val="kk-KZ"/>
              </w:rPr>
              <w:t>:</w:t>
            </w:r>
            <w:r w:rsidRPr="009C7978">
              <w:rPr>
                <w:rFonts w:ascii="Times New Roman" w:hAnsi="Times New Roman"/>
                <w:b/>
                <w:spacing w:val="-2"/>
                <w:sz w:val="24"/>
                <w:szCs w:val="24"/>
                <w:lang w:val="kk-KZ"/>
              </w:rPr>
              <w:t xml:space="preserve"> </w:t>
            </w:r>
            <w:r w:rsidRPr="009C7978">
              <w:rPr>
                <w:rFonts w:ascii="Times New Roman" w:hAnsi="Times New Roman"/>
                <w:sz w:val="24"/>
                <w:szCs w:val="24"/>
                <w:lang w:val="kk-KZ"/>
              </w:rPr>
              <w:t>алған білімдерін күнделікті және кәсіби қызметте қолдану;</w:t>
            </w:r>
          </w:p>
          <w:p w14:paraId="5C603F97"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құзретті:</w:t>
            </w:r>
            <w:r w:rsidRPr="009C7978">
              <w:rPr>
                <w:rFonts w:ascii="Times New Roman" w:hAnsi="Times New Roman"/>
                <w:sz w:val="24"/>
                <w:szCs w:val="24"/>
                <w:lang w:val="kk-KZ"/>
              </w:rPr>
              <w:t xml:space="preserve"> ветеринариялық қауіпсіздікті құқықтық реттеу саласында </w:t>
            </w:r>
          </w:p>
        </w:tc>
      </w:tr>
      <w:tr w:rsidR="0098396E" w:rsidRPr="009C7978" w14:paraId="3743CA37"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52CB00DE"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BA3FEE" w:rsidRPr="009C7978">
              <w:rPr>
                <w:rFonts w:ascii="Times New Roman" w:hAnsi="Times New Roman"/>
                <w:sz w:val="24"/>
                <w:szCs w:val="24"/>
                <w:lang w:val="kk-KZ"/>
              </w:rPr>
              <w:t xml:space="preserve">формасы </w:t>
            </w:r>
          </w:p>
        </w:tc>
        <w:tc>
          <w:tcPr>
            <w:tcW w:w="3379" w:type="pct"/>
            <w:tcBorders>
              <w:top w:val="single" w:sz="4" w:space="0" w:color="000000"/>
              <w:left w:val="single" w:sz="4" w:space="0" w:color="000000"/>
              <w:bottom w:val="single" w:sz="4" w:space="0" w:color="000000"/>
              <w:right w:val="single" w:sz="4" w:space="0" w:color="000000"/>
            </w:tcBorders>
            <w:hideMark/>
          </w:tcPr>
          <w:p w14:paraId="50ED362A"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0DD8565B" w14:textId="77777777" w:rsidTr="00490EE9">
        <w:trPr>
          <w:trHeight w:val="277"/>
        </w:trPr>
        <w:tc>
          <w:tcPr>
            <w:tcW w:w="1621" w:type="pct"/>
            <w:tcBorders>
              <w:top w:val="single" w:sz="4" w:space="0" w:color="000000"/>
              <w:left w:val="single" w:sz="4" w:space="0" w:color="000000"/>
              <w:bottom w:val="single" w:sz="4" w:space="0" w:color="000000"/>
              <w:right w:val="single" w:sz="4" w:space="0" w:color="000000"/>
            </w:tcBorders>
            <w:hideMark/>
          </w:tcPr>
          <w:p w14:paraId="3EB17B78" w14:textId="77777777" w:rsidR="0050655F" w:rsidRPr="009C7978" w:rsidRDefault="00BA3FEE"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79" w:type="pct"/>
            <w:tcBorders>
              <w:top w:val="single" w:sz="4" w:space="0" w:color="000000"/>
              <w:left w:val="single" w:sz="4" w:space="0" w:color="000000"/>
              <w:bottom w:val="single" w:sz="4" w:space="0" w:color="000000"/>
              <w:right w:val="single" w:sz="4" w:space="0" w:color="000000"/>
            </w:tcBorders>
            <w:hideMark/>
          </w:tcPr>
          <w:p w14:paraId="39DA7C1E" w14:textId="1E2B4DAC" w:rsidR="0050655F" w:rsidRPr="009C7978" w:rsidRDefault="004464A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w:t>
            </w:r>
            <w:r w:rsidR="0050655F" w:rsidRPr="009C7978">
              <w:rPr>
                <w:rFonts w:ascii="Times New Roman" w:hAnsi="Times New Roman"/>
                <w:sz w:val="24"/>
                <w:szCs w:val="24"/>
                <w:lang w:val="kk-KZ"/>
              </w:rPr>
              <w:t xml:space="preserve"> апта)</w:t>
            </w:r>
          </w:p>
        </w:tc>
      </w:tr>
      <w:tr w:rsidR="0098396E" w:rsidRPr="008A0A72" w14:paraId="1B8512AD" w14:textId="77777777" w:rsidTr="00490EE9">
        <w:trPr>
          <w:trHeight w:val="3263"/>
        </w:trPr>
        <w:tc>
          <w:tcPr>
            <w:tcW w:w="1621" w:type="pct"/>
            <w:tcBorders>
              <w:top w:val="single" w:sz="4" w:space="0" w:color="000000"/>
              <w:left w:val="single" w:sz="4" w:space="0" w:color="000000"/>
              <w:bottom w:val="single" w:sz="4" w:space="0" w:color="000000"/>
              <w:right w:val="single" w:sz="4" w:space="0" w:color="000000"/>
            </w:tcBorders>
            <w:hideMark/>
          </w:tcPr>
          <w:p w14:paraId="3F75912A"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Әдебиеттер тізімі</w:t>
            </w:r>
          </w:p>
        </w:tc>
        <w:tc>
          <w:tcPr>
            <w:tcW w:w="3379" w:type="pct"/>
            <w:tcBorders>
              <w:top w:val="single" w:sz="4" w:space="0" w:color="000000"/>
              <w:left w:val="single" w:sz="4" w:space="0" w:color="000000"/>
              <w:bottom w:val="single" w:sz="4" w:space="0" w:color="000000"/>
              <w:right w:val="single" w:sz="4" w:space="0" w:color="000000"/>
            </w:tcBorders>
            <w:hideMark/>
          </w:tcPr>
          <w:p w14:paraId="1C4EC343" w14:textId="77777777" w:rsidR="00BA3FEE" w:rsidRPr="009C7978" w:rsidRDefault="00BA3FEE"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3D3088E4" w14:textId="77777777" w:rsidR="0079537A" w:rsidRDefault="0079537A"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 xml:space="preserve"> 1.</w:t>
            </w:r>
            <w:r w:rsidR="00BA3FEE" w:rsidRPr="009C7978">
              <w:rPr>
                <w:rFonts w:ascii="Times New Roman" w:hAnsi="Times New Roman"/>
                <w:sz w:val="24"/>
                <w:szCs w:val="24"/>
                <w:lang w:val="kk-KZ"/>
              </w:rPr>
              <w:t>Қазақстан Республикасы Ауыл шаруашылығы министрінің 2015 жылғы 21 мамырдағы № 7-1/453 бұйрығы</w:t>
            </w:r>
            <w:r w:rsidR="0050655F" w:rsidRPr="009C7978">
              <w:rPr>
                <w:rFonts w:ascii="Times New Roman" w:hAnsi="Times New Roman"/>
                <w:sz w:val="24"/>
                <w:szCs w:val="24"/>
                <w:lang w:val="kk-KZ"/>
              </w:rPr>
              <w:t xml:space="preserve"> </w:t>
            </w:r>
          </w:p>
          <w:p w14:paraId="14A5B45D" w14:textId="5A565610" w:rsidR="00BA3FEE" w:rsidRDefault="00BA3FE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2.</w:t>
            </w:r>
            <w:r w:rsidR="0050655F" w:rsidRPr="009C7978">
              <w:rPr>
                <w:rFonts w:ascii="Times New Roman" w:hAnsi="Times New Roman"/>
                <w:sz w:val="24"/>
                <w:szCs w:val="24"/>
                <w:lang w:val="kk-KZ"/>
              </w:rPr>
              <w:t xml:space="preserve">«Ветеринариялық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  </w:t>
            </w:r>
          </w:p>
          <w:p w14:paraId="41E0C942" w14:textId="6795BD45" w:rsidR="00BA690F" w:rsidRPr="009C7978" w:rsidRDefault="00BA690F" w:rsidP="00BA690F">
            <w:pPr>
              <w:spacing w:after="0" w:line="240" w:lineRule="auto"/>
              <w:ind w:hanging="1"/>
              <w:jc w:val="center"/>
              <w:rPr>
                <w:rFonts w:ascii="Times New Roman" w:hAnsi="Times New Roman"/>
                <w:sz w:val="24"/>
                <w:szCs w:val="24"/>
                <w:lang w:val="kk-KZ"/>
              </w:rPr>
            </w:pPr>
            <w:r>
              <w:rPr>
                <w:rFonts w:ascii="Times New Roman" w:hAnsi="Times New Roman"/>
                <w:sz w:val="24"/>
                <w:szCs w:val="24"/>
                <w:lang w:val="kk-KZ"/>
              </w:rPr>
              <w:t>Қосымша әдебиеттер</w:t>
            </w:r>
          </w:p>
          <w:p w14:paraId="34051127" w14:textId="77777777" w:rsidR="00BA3FEE" w:rsidRPr="009C7978" w:rsidRDefault="00BA3FE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r w:rsidR="0050655F" w:rsidRPr="009C7978">
              <w:rPr>
                <w:rFonts w:ascii="Times New Roman" w:hAnsi="Times New Roman"/>
                <w:sz w:val="24"/>
                <w:szCs w:val="24"/>
                <w:lang w:val="kk-KZ"/>
              </w:rPr>
              <w:t>«Ветеринариялық құжаттарды беру қағидаларын және олардың бланкілеріне қойылатын талаптарды бекіту туралы»</w:t>
            </w:r>
          </w:p>
          <w:p w14:paraId="416FD5F1" w14:textId="2DF8816D" w:rsidR="00BA3FEE"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lastRenderedPageBreak/>
              <w:t xml:space="preserve"> </w:t>
            </w:r>
            <w:r w:rsidR="0079537A">
              <w:rPr>
                <w:rFonts w:ascii="Times New Roman" w:hAnsi="Times New Roman"/>
                <w:sz w:val="24"/>
                <w:szCs w:val="24"/>
                <w:lang w:val="kk-KZ"/>
              </w:rPr>
              <w:t>4.</w:t>
            </w:r>
            <w:r w:rsidR="00BA3FEE" w:rsidRPr="009C7978">
              <w:rPr>
                <w:rFonts w:ascii="Times New Roman" w:hAnsi="Times New Roman"/>
                <w:sz w:val="24"/>
                <w:szCs w:val="24"/>
                <w:lang w:val="kk-KZ"/>
              </w:rPr>
              <w:t>«Қазақстан Республикасының Конституциясы» 1995 жылғы 30 тамыздағы; «Ветеринария туралы» Қазақстан Республикасының 2002 жылғы 10 шілдедегі №339 Заңы;</w:t>
            </w:r>
            <w:r w:rsidRPr="009C7978">
              <w:rPr>
                <w:rFonts w:ascii="Times New Roman" w:hAnsi="Times New Roman"/>
                <w:sz w:val="24"/>
                <w:szCs w:val="24"/>
                <w:lang w:val="kk-KZ"/>
              </w:rPr>
              <w:t xml:space="preserve"> </w:t>
            </w:r>
          </w:p>
          <w:p w14:paraId="7A6F510B" w14:textId="77777777" w:rsidR="0050655F" w:rsidRPr="009C7978" w:rsidRDefault="00BA3FE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r w:rsidR="0050655F" w:rsidRPr="009C7978">
              <w:rPr>
                <w:rFonts w:ascii="Times New Roman" w:hAnsi="Times New Roman"/>
                <w:sz w:val="24"/>
                <w:szCs w:val="24"/>
                <w:lang w:val="kk-KZ"/>
              </w:rPr>
              <w:t>«Тамақ өнімдерінің қауіпсіздігі туралы» Қазақстан Республикасының 2007 жылғы 21 шілдедегі №301 Заңы.</w:t>
            </w:r>
          </w:p>
        </w:tc>
      </w:tr>
    </w:tbl>
    <w:p w14:paraId="7E4F834A" w14:textId="77777777" w:rsidR="004464AC" w:rsidRDefault="004464AC" w:rsidP="00C46B28">
      <w:pPr>
        <w:spacing w:after="0" w:line="240" w:lineRule="auto"/>
        <w:ind w:hanging="1"/>
        <w:rPr>
          <w:rFonts w:ascii="Times New Roman" w:hAnsi="Times New Roman"/>
          <w:sz w:val="24"/>
          <w:szCs w:val="24"/>
          <w:lang w:val="kk-KZ"/>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6379"/>
      </w:tblGrid>
      <w:tr w:rsidR="0098396E" w:rsidRPr="009C7978" w14:paraId="16893AD3" w14:textId="77777777" w:rsidTr="00490EE9">
        <w:trPr>
          <w:trHeight w:val="277"/>
        </w:trPr>
        <w:tc>
          <w:tcPr>
            <w:tcW w:w="2978" w:type="dxa"/>
            <w:hideMark/>
          </w:tcPr>
          <w:p w14:paraId="7E9D61AE" w14:textId="77777777" w:rsidR="00381D73" w:rsidRPr="009C7978" w:rsidRDefault="00381D73"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76B9422D" w14:textId="77777777" w:rsidR="0050655F" w:rsidRPr="009C7978" w:rsidRDefault="0050655F" w:rsidP="00C46B28">
            <w:pPr>
              <w:spacing w:after="0" w:line="240" w:lineRule="auto"/>
              <w:ind w:hanging="1"/>
              <w:jc w:val="both"/>
              <w:rPr>
                <w:rFonts w:ascii="Times New Roman" w:hAnsi="Times New Roman"/>
                <w:b/>
                <w:sz w:val="24"/>
                <w:szCs w:val="24"/>
                <w:lang w:val="kk-KZ"/>
              </w:rPr>
            </w:pPr>
          </w:p>
        </w:tc>
        <w:tc>
          <w:tcPr>
            <w:tcW w:w="6379" w:type="dxa"/>
            <w:hideMark/>
          </w:tcPr>
          <w:p w14:paraId="3C2C9CD4"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AKK 42</w:t>
            </w:r>
            <w:r w:rsidR="00096778" w:rsidRPr="009C7978">
              <w:rPr>
                <w:rFonts w:ascii="Times New Roman" w:hAnsi="Times New Roman"/>
                <w:b/>
                <w:sz w:val="24"/>
                <w:szCs w:val="24"/>
                <w:lang w:val="kk-KZ"/>
              </w:rPr>
              <w:t>05</w:t>
            </w:r>
            <w:r w:rsidRPr="009C7978">
              <w:rPr>
                <w:rFonts w:ascii="Times New Roman" w:hAnsi="Times New Roman"/>
                <w:b/>
                <w:sz w:val="24"/>
                <w:szCs w:val="24"/>
                <w:lang w:val="kk-KZ"/>
              </w:rPr>
              <w:tab/>
              <w:t>Агробизнесті криминалистикалық қауіпсіздендіру</w:t>
            </w:r>
          </w:p>
        </w:tc>
      </w:tr>
      <w:tr w:rsidR="0098396E" w:rsidRPr="009C7978" w14:paraId="3E0CBE7C" w14:textId="77777777" w:rsidTr="00490EE9">
        <w:trPr>
          <w:trHeight w:val="277"/>
        </w:trPr>
        <w:tc>
          <w:tcPr>
            <w:tcW w:w="2978" w:type="dxa"/>
          </w:tcPr>
          <w:p w14:paraId="29A260E8" w14:textId="77777777" w:rsidR="0050655F" w:rsidRPr="009C7978" w:rsidRDefault="0050655F" w:rsidP="00C46B28">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ПОҚ </w:t>
            </w:r>
          </w:p>
        </w:tc>
        <w:tc>
          <w:tcPr>
            <w:tcW w:w="6379" w:type="dxa"/>
          </w:tcPr>
          <w:p w14:paraId="556C7D38" w14:textId="2C67B70E" w:rsidR="0050655F" w:rsidRPr="009C7978" w:rsidRDefault="00784A99" w:rsidP="00F63363">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Боранбаева С.Р.</w:t>
            </w:r>
            <w:r w:rsidR="00F63363">
              <w:rPr>
                <w:rFonts w:ascii="Times New Roman" w:hAnsi="Times New Roman"/>
                <w:sz w:val="24"/>
                <w:szCs w:val="24"/>
                <w:lang w:val="kk-KZ"/>
              </w:rPr>
              <w:t>, Тлебаева Г.М.</w:t>
            </w:r>
          </w:p>
        </w:tc>
      </w:tr>
      <w:tr w:rsidR="0098396E" w:rsidRPr="009C7978" w14:paraId="707BA693" w14:textId="77777777" w:rsidTr="00490EE9">
        <w:trPr>
          <w:trHeight w:val="277"/>
        </w:trPr>
        <w:tc>
          <w:tcPr>
            <w:tcW w:w="2978" w:type="dxa"/>
            <w:hideMark/>
          </w:tcPr>
          <w:p w14:paraId="09F47F88" w14:textId="77777777" w:rsidR="0050655F" w:rsidRPr="009C7978" w:rsidRDefault="00BA3FEE"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Пән циклі </w:t>
            </w:r>
          </w:p>
        </w:tc>
        <w:tc>
          <w:tcPr>
            <w:tcW w:w="6379" w:type="dxa"/>
            <w:hideMark/>
          </w:tcPr>
          <w:p w14:paraId="03CD27C7" w14:textId="77777777" w:rsidR="0050655F"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КП/ТК</w:t>
            </w:r>
          </w:p>
        </w:tc>
      </w:tr>
      <w:tr w:rsidR="0098396E" w:rsidRPr="009C7978" w14:paraId="588BBB9D" w14:textId="77777777" w:rsidTr="00490EE9">
        <w:trPr>
          <w:trHeight w:val="291"/>
        </w:trPr>
        <w:tc>
          <w:tcPr>
            <w:tcW w:w="2978" w:type="dxa"/>
            <w:hideMark/>
          </w:tcPr>
          <w:p w14:paraId="52B258D3"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 деңгейі</w:t>
            </w:r>
          </w:p>
        </w:tc>
        <w:tc>
          <w:tcPr>
            <w:tcW w:w="6379" w:type="dxa"/>
            <w:hideMark/>
          </w:tcPr>
          <w:p w14:paraId="1F068792"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241BF538" w14:textId="77777777" w:rsidTr="00490EE9">
        <w:trPr>
          <w:trHeight w:val="277"/>
        </w:trPr>
        <w:tc>
          <w:tcPr>
            <w:tcW w:w="2978" w:type="dxa"/>
            <w:hideMark/>
          </w:tcPr>
          <w:p w14:paraId="03A94C22"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Білім беру бағдарламасы </w:t>
            </w:r>
          </w:p>
        </w:tc>
        <w:tc>
          <w:tcPr>
            <w:tcW w:w="6379" w:type="dxa"/>
            <w:hideMark/>
          </w:tcPr>
          <w:p w14:paraId="10DA5C84" w14:textId="5D963611" w:rsidR="0050655F" w:rsidRPr="009C7978" w:rsidRDefault="0050655F" w:rsidP="00F63363">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6В04201</w:t>
            </w:r>
            <w:r w:rsidRPr="009C7978">
              <w:rPr>
                <w:rFonts w:ascii="Times New Roman" w:hAnsi="Times New Roman"/>
                <w:sz w:val="24"/>
                <w:szCs w:val="24"/>
                <w:lang w:val="kk-KZ"/>
              </w:rPr>
              <w:t xml:space="preserve"> </w:t>
            </w:r>
            <w:r w:rsidR="00F63363">
              <w:rPr>
                <w:rFonts w:ascii="Times New Roman" w:hAnsi="Times New Roman"/>
                <w:sz w:val="24"/>
                <w:szCs w:val="24"/>
                <w:lang w:val="kk-KZ"/>
              </w:rPr>
              <w:t>-</w:t>
            </w:r>
            <w:r w:rsidRPr="009C7978">
              <w:rPr>
                <w:rFonts w:ascii="Times New Roman" w:hAnsi="Times New Roman"/>
                <w:sz w:val="24"/>
                <w:szCs w:val="24"/>
                <w:lang w:val="kk-KZ"/>
              </w:rPr>
              <w:t xml:space="preserve"> </w:t>
            </w:r>
            <w:r w:rsidR="00F63363">
              <w:rPr>
                <w:rFonts w:ascii="Times New Roman" w:hAnsi="Times New Roman"/>
                <w:sz w:val="24"/>
                <w:szCs w:val="24"/>
                <w:lang w:val="kk-KZ"/>
              </w:rPr>
              <w:t>«</w:t>
            </w:r>
            <w:r w:rsidRPr="009C7978">
              <w:rPr>
                <w:rFonts w:ascii="Times New Roman" w:hAnsi="Times New Roman"/>
                <w:sz w:val="24"/>
                <w:szCs w:val="24"/>
                <w:lang w:val="kk-KZ"/>
              </w:rPr>
              <w:t>Құқықтану</w:t>
            </w:r>
            <w:r w:rsidR="00F63363">
              <w:rPr>
                <w:rFonts w:ascii="Times New Roman" w:hAnsi="Times New Roman"/>
                <w:sz w:val="24"/>
                <w:szCs w:val="24"/>
                <w:lang w:val="kk-KZ"/>
              </w:rPr>
              <w:t>»</w:t>
            </w:r>
          </w:p>
        </w:tc>
      </w:tr>
      <w:tr w:rsidR="0098396E" w:rsidRPr="009C7978" w14:paraId="1E0A560F" w14:textId="77777777" w:rsidTr="00490EE9">
        <w:trPr>
          <w:trHeight w:val="277"/>
        </w:trPr>
        <w:tc>
          <w:tcPr>
            <w:tcW w:w="2978" w:type="dxa"/>
            <w:hideMark/>
          </w:tcPr>
          <w:p w14:paraId="5F9B20D6" w14:textId="77777777" w:rsidR="0050655F" w:rsidRPr="009C7978" w:rsidRDefault="0050655F" w:rsidP="00C46B28">
            <w:pPr>
              <w:snapToGrid w:val="0"/>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Академиялық кредит саны </w:t>
            </w:r>
          </w:p>
        </w:tc>
        <w:tc>
          <w:tcPr>
            <w:tcW w:w="6379" w:type="dxa"/>
            <w:hideMark/>
          </w:tcPr>
          <w:p w14:paraId="5D47941F" w14:textId="6C9FE6A0" w:rsidR="0050655F" w:rsidRPr="009C7978" w:rsidRDefault="00F408F6" w:rsidP="00C46B28">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p>
        </w:tc>
      </w:tr>
      <w:tr w:rsidR="0098396E" w:rsidRPr="009C7978" w14:paraId="39A61E69" w14:textId="77777777" w:rsidTr="00490EE9">
        <w:trPr>
          <w:trHeight w:val="277"/>
        </w:trPr>
        <w:tc>
          <w:tcPr>
            <w:tcW w:w="2978" w:type="dxa"/>
            <w:hideMark/>
          </w:tcPr>
          <w:p w14:paraId="0D944D67" w14:textId="77777777" w:rsidR="0050655F" w:rsidRPr="009C7978" w:rsidRDefault="00BA3FEE"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Оқыту формасы </w:t>
            </w:r>
          </w:p>
        </w:tc>
        <w:tc>
          <w:tcPr>
            <w:tcW w:w="6379" w:type="dxa"/>
            <w:hideMark/>
          </w:tcPr>
          <w:p w14:paraId="0D6A14A1"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Күндізгі</w:t>
            </w:r>
          </w:p>
        </w:tc>
      </w:tr>
      <w:tr w:rsidR="0098396E" w:rsidRPr="009C7978" w14:paraId="295C9CDD" w14:textId="77777777" w:rsidTr="00490EE9">
        <w:trPr>
          <w:trHeight w:val="277"/>
        </w:trPr>
        <w:tc>
          <w:tcPr>
            <w:tcW w:w="2978" w:type="dxa"/>
            <w:hideMark/>
          </w:tcPr>
          <w:p w14:paraId="34E96548" w14:textId="7748F69B" w:rsidR="0050655F"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Семестр </w:t>
            </w:r>
          </w:p>
        </w:tc>
        <w:tc>
          <w:tcPr>
            <w:tcW w:w="6379" w:type="dxa"/>
            <w:hideMark/>
          </w:tcPr>
          <w:p w14:paraId="78DF4B67" w14:textId="77777777" w:rsidR="0050655F" w:rsidRPr="009C7978" w:rsidRDefault="0050655F"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en-US"/>
              </w:rPr>
              <w:t>8</w:t>
            </w:r>
          </w:p>
        </w:tc>
      </w:tr>
      <w:tr w:rsidR="0098396E" w:rsidRPr="009C7978" w14:paraId="3D5C706F" w14:textId="77777777" w:rsidTr="00490EE9">
        <w:trPr>
          <w:trHeight w:val="277"/>
        </w:trPr>
        <w:tc>
          <w:tcPr>
            <w:tcW w:w="2978" w:type="dxa"/>
          </w:tcPr>
          <w:p w14:paraId="60FA9A3B"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Пәннің п</w:t>
            </w:r>
            <w:r w:rsidRPr="009C7978">
              <w:rPr>
                <w:rFonts w:ascii="Times New Roman" w:hAnsi="Times New Roman"/>
                <w:sz w:val="24"/>
                <w:szCs w:val="24"/>
              </w:rPr>
              <w:t>ререквизит</w:t>
            </w:r>
            <w:r w:rsidRPr="009C7978">
              <w:rPr>
                <w:rFonts w:ascii="Times New Roman" w:hAnsi="Times New Roman"/>
                <w:sz w:val="24"/>
                <w:szCs w:val="24"/>
                <w:lang w:val="kk-KZ"/>
              </w:rPr>
              <w:t>тері</w:t>
            </w:r>
          </w:p>
        </w:tc>
        <w:tc>
          <w:tcPr>
            <w:tcW w:w="6379" w:type="dxa"/>
            <w:hideMark/>
          </w:tcPr>
          <w:p w14:paraId="08FBC25F"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ҚР Қылмыстық құқығы, </w:t>
            </w:r>
            <w:r w:rsidR="00E333FB" w:rsidRPr="009C7978">
              <w:rPr>
                <w:rFonts w:ascii="Times New Roman" w:hAnsi="Times New Roman"/>
                <w:bCs/>
                <w:sz w:val="24"/>
                <w:szCs w:val="24"/>
              </w:rPr>
              <w:t xml:space="preserve">Модуль 7  </w:t>
            </w:r>
            <w:r w:rsidR="00E333FB" w:rsidRPr="009C7978">
              <w:rPr>
                <w:rFonts w:ascii="Times New Roman" w:hAnsi="Times New Roman"/>
                <w:bCs/>
                <w:sz w:val="24"/>
                <w:szCs w:val="24"/>
                <w:lang w:val="kk-KZ"/>
              </w:rPr>
              <w:t>Процессуалдық құқықтың негіздері</w:t>
            </w:r>
          </w:p>
        </w:tc>
      </w:tr>
      <w:tr w:rsidR="0098396E" w:rsidRPr="009C7978" w14:paraId="0EF2E6FC" w14:textId="77777777" w:rsidTr="00490EE9">
        <w:trPr>
          <w:trHeight w:val="277"/>
        </w:trPr>
        <w:tc>
          <w:tcPr>
            <w:tcW w:w="2978" w:type="dxa"/>
            <w:hideMark/>
          </w:tcPr>
          <w:p w14:paraId="1E521576"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6379" w:type="dxa"/>
          </w:tcPr>
          <w:p w14:paraId="4E0E201D" w14:textId="54F49C4C" w:rsidR="0050655F" w:rsidRPr="009C7978" w:rsidRDefault="00C30F54" w:rsidP="00C46B28">
            <w:pPr>
              <w:spacing w:after="0" w:line="240" w:lineRule="auto"/>
              <w:ind w:hanging="1"/>
              <w:jc w:val="both"/>
              <w:rPr>
                <w:rFonts w:ascii="Times New Roman" w:hAnsi="Times New Roman"/>
                <w:sz w:val="24"/>
                <w:szCs w:val="24"/>
                <w:lang w:val="kk-KZ"/>
              </w:rPr>
            </w:pPr>
            <w:r w:rsidRPr="004C5235">
              <w:rPr>
                <w:rFonts w:ascii="Times New Roman" w:hAnsi="Times New Roman"/>
                <w:sz w:val="24"/>
                <w:szCs w:val="24"/>
                <w:lang w:val="kk-KZ"/>
              </w:rPr>
              <w:t>Қорытынды аттестаттау</w:t>
            </w:r>
          </w:p>
        </w:tc>
      </w:tr>
      <w:tr w:rsidR="0098396E" w:rsidRPr="008A0A72" w14:paraId="45607F3C" w14:textId="77777777" w:rsidTr="00490EE9">
        <w:trPr>
          <w:trHeight w:val="277"/>
        </w:trPr>
        <w:tc>
          <w:tcPr>
            <w:tcW w:w="2978" w:type="dxa"/>
            <w:hideMark/>
          </w:tcPr>
          <w:p w14:paraId="1793FAFC"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Пәннің мақсаты</w:t>
            </w:r>
          </w:p>
        </w:tc>
        <w:tc>
          <w:tcPr>
            <w:tcW w:w="6379" w:type="dxa"/>
          </w:tcPr>
          <w:p w14:paraId="23105A2F" w14:textId="77777777" w:rsidR="0050655F" w:rsidRPr="009C7978" w:rsidRDefault="00E333FB"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Қазіргі заманғы криминалистика, оның әдіснамасы мен тактикасы агробизнестің ішкі және сыртқы құқық бұзушылық көріністерінің қауіпсіздігін толығымен кәсіби түрде қамтамасыз етуге мүмкіндік береді. "Агробизнесті криминалистикалық қамтамасыз ету" курсын зерделеу агробизнес қауіпсіздігі саласындағы кез келген құқықбұзушылыққа тез ден қоюға және оларға криминалистикалық ғылымның тиісті құралдарын пайдалана отырып аграрлық сектордың қажеттіліктерін іске асыру үшін жаңа бағыт мамандарын даярлау.</w:t>
            </w:r>
          </w:p>
        </w:tc>
      </w:tr>
      <w:tr w:rsidR="0098396E" w:rsidRPr="008A0A72" w14:paraId="6FA1FE18" w14:textId="77777777" w:rsidTr="00490EE9">
        <w:trPr>
          <w:trHeight w:val="273"/>
        </w:trPr>
        <w:tc>
          <w:tcPr>
            <w:tcW w:w="2978" w:type="dxa"/>
          </w:tcPr>
          <w:p w14:paraId="21FE098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 Пәннің мазмұны </w:t>
            </w:r>
          </w:p>
        </w:tc>
        <w:tc>
          <w:tcPr>
            <w:tcW w:w="6379" w:type="dxa"/>
          </w:tcPr>
          <w:p w14:paraId="29C11727"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 xml:space="preserve"> </w:t>
            </w:r>
            <w:r w:rsidRPr="009C7978">
              <w:rPr>
                <w:rFonts w:ascii="Times New Roman" w:hAnsi="Times New Roman"/>
                <w:sz w:val="24"/>
                <w:szCs w:val="24"/>
                <w:lang w:val="kk-KZ"/>
              </w:rPr>
              <w:t>Әкімшілік, әсіресе қылмыстық құқық саласындағы құқықбұзушылықтардың қазіргі жағдайы сот-медицинасының құқық бұзушылықтардың әр түрлі түрлерінің ерекшелігіне үнемі қолданылуын талап етеді, ал агробизнес секторы да осыған байланысты емес. Қазіргі заманғы сот-медициналық сараптама, оның әдістемесі мен тактикасы құқық бұзушылықтың ішкі және сыртқы көріністерімен бірге агробизнестің қауіпсіздігін кәсіби деңгейде қамтамасыз етуге мүмкіндік</w:t>
            </w:r>
            <w:r w:rsidR="00E333FB" w:rsidRPr="009C7978">
              <w:rPr>
                <w:rFonts w:ascii="Times New Roman" w:hAnsi="Times New Roman"/>
                <w:sz w:val="24"/>
                <w:szCs w:val="24"/>
                <w:lang w:val="kk-KZ"/>
              </w:rPr>
              <w:t xml:space="preserve"> береді. </w:t>
            </w:r>
            <w:r w:rsidR="00E333FB" w:rsidRPr="009C7978">
              <w:rPr>
                <w:rFonts w:ascii="Times New Roman" w:hAnsi="Times New Roman"/>
                <w:sz w:val="24"/>
                <w:szCs w:val="24"/>
                <w:lang w:val="kk-KZ"/>
              </w:rPr>
              <w:br/>
              <w:t xml:space="preserve">Курс </w:t>
            </w:r>
            <w:r w:rsidRPr="009C7978">
              <w:rPr>
                <w:rFonts w:ascii="Times New Roman" w:hAnsi="Times New Roman"/>
                <w:sz w:val="24"/>
                <w:szCs w:val="24"/>
                <w:lang w:val="kk-KZ"/>
              </w:rPr>
              <w:t>зерделеу агробизнестің қауіпсіздігін қамтамасыз ету саласындағы барлық әрекетке тез жауап беруге және оларға сот-сараптаманың тиісті құралдарын қолдана отырып, дұрыс жауап беруге, аграрлық сектордың қажеттіліктерін қанағаттандыру үшін жаңа мамандар даярлауға мүмкіндік береді.</w:t>
            </w:r>
          </w:p>
        </w:tc>
      </w:tr>
      <w:tr w:rsidR="0098396E" w:rsidRPr="008A0A72" w14:paraId="15C758B7" w14:textId="77777777" w:rsidTr="00490EE9">
        <w:trPr>
          <w:trHeight w:val="277"/>
        </w:trPr>
        <w:tc>
          <w:tcPr>
            <w:tcW w:w="2978" w:type="dxa"/>
          </w:tcPr>
          <w:p w14:paraId="349DD123"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Пәннің құзыреттілігі </w:t>
            </w:r>
          </w:p>
        </w:tc>
        <w:tc>
          <w:tcPr>
            <w:tcW w:w="6379" w:type="dxa"/>
          </w:tcPr>
          <w:p w14:paraId="256CED47" w14:textId="77777777" w:rsidR="0050655F" w:rsidRPr="009C7978" w:rsidRDefault="0050655F" w:rsidP="00C46B28">
            <w:pPr>
              <w:pStyle w:val="af2"/>
              <w:ind w:hanging="1"/>
              <w:jc w:val="both"/>
              <w:rPr>
                <w:rFonts w:ascii="Times New Roman" w:hAnsi="Times New Roman" w:cs="Times New Roman"/>
                <w:sz w:val="24"/>
                <w:szCs w:val="24"/>
                <w:shd w:val="clear" w:color="auto" w:fill="FFFFFF"/>
                <w:lang w:val="kk-KZ"/>
              </w:rPr>
            </w:pPr>
            <w:r w:rsidRPr="009C7978">
              <w:rPr>
                <w:rFonts w:ascii="Times New Roman" w:hAnsi="Times New Roman" w:cs="Times New Roman"/>
                <w:sz w:val="24"/>
                <w:szCs w:val="24"/>
                <w:shd w:val="clear" w:color="auto" w:fill="FFFFFF"/>
                <w:lang w:val="kk-KZ"/>
              </w:rPr>
              <w:t>Пәнніңді меңгергеннен кейін студент:</w:t>
            </w:r>
          </w:p>
          <w:p w14:paraId="5ED79428" w14:textId="77777777" w:rsidR="0050655F" w:rsidRPr="009C7978" w:rsidRDefault="0050655F" w:rsidP="00C46B28">
            <w:pPr>
              <w:spacing w:after="0" w:line="240" w:lineRule="auto"/>
              <w:ind w:hanging="1"/>
              <w:jc w:val="both"/>
              <w:rPr>
                <w:rFonts w:ascii="Times New Roman" w:hAnsi="Times New Roman"/>
                <w:sz w:val="24"/>
                <w:szCs w:val="24"/>
                <w:shd w:val="clear" w:color="auto" w:fill="F8F9FA"/>
                <w:lang w:val="kk-KZ"/>
              </w:rPr>
            </w:pPr>
            <w:r w:rsidRPr="009C7978">
              <w:rPr>
                <w:rFonts w:ascii="Times New Roman" w:hAnsi="Times New Roman"/>
                <w:sz w:val="24"/>
                <w:szCs w:val="24"/>
                <w:shd w:val="clear" w:color="auto" w:fill="F8F9FA"/>
                <w:lang w:val="kk-KZ"/>
              </w:rPr>
              <w:lastRenderedPageBreak/>
              <w:t>- жалпы криминалистика ғылымын қолданудың құқықтық негіздерін және оның агробизнес саласындағы жетістіктерін, атап айтқанда агробизнестің мүмкін болатын қауіпті тенденцияларын ескере отырып, олардың өмірінің стратегиялық маңызды бағыттарының бірі ретінде білу. - агроөнеркәсіп саласындағы құқық бұзушылықтар туралы заңнамалық және нормативтік құқықтық актілер, атап айтқанда агроөнеркәсіптік кешен мен оның салаларында болуы мүмкін қауіптер туралы.</w:t>
            </w:r>
          </w:p>
          <w:p w14:paraId="0F5BBACB" w14:textId="77777777" w:rsidR="0050655F" w:rsidRPr="009C7978" w:rsidRDefault="0050655F" w:rsidP="00C4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сот-медициналық техникасы және оны агробизнес саласында қолдану тактикасы.</w:t>
            </w:r>
          </w:p>
          <w:p w14:paraId="4D19C5AD" w14:textId="77777777" w:rsidR="0050655F" w:rsidRPr="009C7978" w:rsidRDefault="0050655F" w:rsidP="00C4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Халықаралық тәжірибе және сот-агробизнес саласындағы ең жақсы тәжірибелер.</w:t>
            </w:r>
          </w:p>
          <w:p w14:paraId="70C16612" w14:textId="77777777" w:rsidR="0050655F" w:rsidRPr="009C7978" w:rsidRDefault="0050655F" w:rsidP="00C4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экономикадағы агробизнестің және кәсіпкерлік қызметтің қауіпсіздігін қамтамасыз ету саласындағы теориялардың, әдістердің және сот-сараптамалық ғылымның мақсаты мен рөлін түсіну.</w:t>
            </w:r>
          </w:p>
          <w:p w14:paraId="4675B3C7" w14:textId="77777777" w:rsidR="0050655F" w:rsidRPr="009C7978" w:rsidRDefault="0050655F" w:rsidP="00C46B28">
            <w:pPr>
              <w:spacing w:after="0" w:line="240" w:lineRule="auto"/>
              <w:ind w:hanging="1"/>
              <w:jc w:val="both"/>
              <w:rPr>
                <w:rFonts w:ascii="Times New Roman" w:hAnsi="Times New Roman"/>
                <w:sz w:val="24"/>
                <w:szCs w:val="24"/>
                <w:shd w:val="clear" w:color="auto" w:fill="F8F9FA"/>
                <w:lang w:val="kk-KZ"/>
              </w:rPr>
            </w:pPr>
            <w:r w:rsidRPr="009C7978">
              <w:rPr>
                <w:rFonts w:ascii="Times New Roman" w:hAnsi="Times New Roman"/>
                <w:sz w:val="24"/>
                <w:szCs w:val="24"/>
                <w:shd w:val="clear" w:color="auto" w:fill="F8F9FA"/>
                <w:lang w:val="kk-KZ"/>
              </w:rPr>
              <w:t>- қолдану: агробизнес саласын заңсыз қол сұғушылықтардың барлық түрлерінен қорғауға бағытталған нормативтік құқықтық актілерді қолдану және түсіндіру; - агробизнесті заңсыз қол сұғушылықтан соттық қорғау тактикасы мен заңды құзыретті және білікті әдістері мен әдістерін таңдау және қолдану; - қажетті ақпаратты алады және өңдейді, сот-сараптама аясында талдайды және жаңа әдіснаманы және оны қолдану тактикасын жасау үшін тиісті қорытындылар мен жалпылама тұжырымдар жасайды;</w:t>
            </w:r>
          </w:p>
          <w:p w14:paraId="2C7EC138"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shd w:val="clear" w:color="auto" w:fill="F8F9FA"/>
                <w:lang w:val="kk-KZ"/>
              </w:rPr>
              <w:t>- құзыретті болу: агробизнестің қауіпсіздігін қорғау үшін криминологияның белгілі бір әдістемесі мен тактикасын таңдау жоспарларын әзірлеу, нақты мәселелерді шешу үшін ақпараттық-іздестіру жұмыстарын жүргізу: - әрбір нақты жағдай мен жағдайларда сот-медициналық әдістер мен тактиканы қолдану туралы.</w:t>
            </w:r>
          </w:p>
        </w:tc>
      </w:tr>
      <w:tr w:rsidR="0098396E" w:rsidRPr="009C7978" w14:paraId="713564D3" w14:textId="77777777" w:rsidTr="00490EE9">
        <w:trPr>
          <w:trHeight w:val="277"/>
        </w:trPr>
        <w:tc>
          <w:tcPr>
            <w:tcW w:w="2978" w:type="dxa"/>
            <w:hideMark/>
          </w:tcPr>
          <w:p w14:paraId="1BA31004"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 xml:space="preserve">Қортынды бақылау </w:t>
            </w:r>
            <w:r w:rsidR="00BA3FEE" w:rsidRPr="009C7978">
              <w:rPr>
                <w:rFonts w:ascii="Times New Roman" w:hAnsi="Times New Roman"/>
                <w:sz w:val="24"/>
                <w:szCs w:val="24"/>
                <w:lang w:val="kk-KZ"/>
              </w:rPr>
              <w:t xml:space="preserve">формасы </w:t>
            </w:r>
          </w:p>
        </w:tc>
        <w:tc>
          <w:tcPr>
            <w:tcW w:w="6379" w:type="dxa"/>
          </w:tcPr>
          <w:p w14:paraId="59AA3162"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Емтихан</w:t>
            </w:r>
          </w:p>
        </w:tc>
      </w:tr>
      <w:tr w:rsidR="0098396E" w:rsidRPr="009C7978" w14:paraId="3C251A7B" w14:textId="77777777" w:rsidTr="00490EE9">
        <w:trPr>
          <w:trHeight w:val="277"/>
        </w:trPr>
        <w:tc>
          <w:tcPr>
            <w:tcW w:w="2978" w:type="dxa"/>
            <w:hideMark/>
          </w:tcPr>
          <w:p w14:paraId="2869E5E5" w14:textId="77777777" w:rsidR="0050655F" w:rsidRPr="009C7978" w:rsidRDefault="00BA3FEE"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6379" w:type="dxa"/>
          </w:tcPr>
          <w:p w14:paraId="01A543C2" w14:textId="2079A3D0" w:rsidR="0050655F" w:rsidRPr="009C7978" w:rsidRDefault="004464A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 академиялық  кезең  (15</w:t>
            </w:r>
            <w:r w:rsidR="0050655F" w:rsidRPr="009C7978">
              <w:rPr>
                <w:rFonts w:ascii="Times New Roman" w:hAnsi="Times New Roman"/>
                <w:sz w:val="24"/>
                <w:szCs w:val="24"/>
                <w:lang w:val="kk-KZ"/>
              </w:rPr>
              <w:t xml:space="preserve"> апта)</w:t>
            </w:r>
          </w:p>
        </w:tc>
      </w:tr>
      <w:tr w:rsidR="0098396E" w:rsidRPr="008A0A72" w14:paraId="69A46303" w14:textId="77777777" w:rsidTr="00490EE9">
        <w:trPr>
          <w:trHeight w:val="277"/>
        </w:trPr>
        <w:tc>
          <w:tcPr>
            <w:tcW w:w="2978" w:type="dxa"/>
            <w:hideMark/>
          </w:tcPr>
          <w:p w14:paraId="7675B294"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6379" w:type="dxa"/>
          </w:tcPr>
          <w:p w14:paraId="51DFA7D5" w14:textId="77777777" w:rsidR="0079537A" w:rsidRDefault="00BA3FEE" w:rsidP="0079537A">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54B4A4DA" w14:textId="3125283F" w:rsidR="0079537A" w:rsidRPr="0079537A" w:rsidRDefault="0079537A" w:rsidP="00B81261">
            <w:pPr>
              <w:pStyle w:val="a5"/>
              <w:numPr>
                <w:ilvl w:val="0"/>
                <w:numId w:val="64"/>
              </w:numPr>
              <w:tabs>
                <w:tab w:val="left" w:pos="391"/>
              </w:tabs>
              <w:spacing w:after="0" w:line="240" w:lineRule="auto"/>
              <w:ind w:left="32" w:firstLine="0"/>
              <w:jc w:val="both"/>
              <w:rPr>
                <w:rFonts w:ascii="Times New Roman" w:hAnsi="Times New Roman"/>
                <w:sz w:val="24"/>
                <w:szCs w:val="24"/>
                <w:lang w:val="kk-KZ"/>
              </w:rPr>
            </w:pPr>
            <w:r w:rsidRPr="0079537A">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1C7408A6" w14:textId="77777777" w:rsidR="0079537A" w:rsidRDefault="0050655F" w:rsidP="00B81261">
            <w:pPr>
              <w:pStyle w:val="a5"/>
              <w:numPr>
                <w:ilvl w:val="0"/>
                <w:numId w:val="64"/>
              </w:numPr>
              <w:tabs>
                <w:tab w:val="left" w:pos="391"/>
              </w:tabs>
              <w:spacing w:after="0" w:line="240" w:lineRule="auto"/>
              <w:ind w:left="32" w:firstLine="0"/>
              <w:jc w:val="both"/>
              <w:rPr>
                <w:rFonts w:ascii="Times New Roman" w:hAnsi="Times New Roman"/>
                <w:sz w:val="24"/>
                <w:szCs w:val="24"/>
                <w:lang w:val="kk-KZ"/>
              </w:rPr>
            </w:pPr>
            <w:r w:rsidRPr="0079537A">
              <w:rPr>
                <w:rFonts w:ascii="Times New Roman" w:hAnsi="Times New Roman"/>
                <w:sz w:val="24"/>
                <w:szCs w:val="24"/>
                <w:lang w:val="kk-KZ"/>
              </w:rPr>
              <w:t>Криминалистика. Под ред.Белкина Н.</w:t>
            </w:r>
          </w:p>
          <w:p w14:paraId="4D4284BD" w14:textId="77777777" w:rsidR="0079537A" w:rsidRDefault="0050655F" w:rsidP="00B81261">
            <w:pPr>
              <w:pStyle w:val="a5"/>
              <w:numPr>
                <w:ilvl w:val="0"/>
                <w:numId w:val="64"/>
              </w:numPr>
              <w:tabs>
                <w:tab w:val="left" w:pos="391"/>
              </w:tabs>
              <w:spacing w:after="0" w:line="240" w:lineRule="auto"/>
              <w:ind w:left="32" w:firstLine="0"/>
              <w:jc w:val="both"/>
              <w:rPr>
                <w:rFonts w:ascii="Times New Roman" w:hAnsi="Times New Roman"/>
                <w:sz w:val="24"/>
                <w:szCs w:val="24"/>
                <w:lang w:val="kk-KZ"/>
              </w:rPr>
            </w:pPr>
            <w:r w:rsidRPr="0079537A">
              <w:rPr>
                <w:rFonts w:ascii="Times New Roman" w:hAnsi="Times New Roman"/>
                <w:sz w:val="24"/>
                <w:szCs w:val="24"/>
                <w:lang w:val="kk-KZ"/>
              </w:rPr>
              <w:t>Қазақстан Республикасының Қылмыстық кодексі</w:t>
            </w:r>
          </w:p>
          <w:p w14:paraId="7BFD680A" w14:textId="77777777" w:rsidR="0079537A" w:rsidRDefault="0050655F" w:rsidP="00B81261">
            <w:pPr>
              <w:pStyle w:val="a5"/>
              <w:numPr>
                <w:ilvl w:val="0"/>
                <w:numId w:val="64"/>
              </w:numPr>
              <w:tabs>
                <w:tab w:val="left" w:pos="391"/>
              </w:tabs>
              <w:spacing w:after="0" w:line="240" w:lineRule="auto"/>
              <w:ind w:left="32" w:firstLine="0"/>
              <w:jc w:val="both"/>
              <w:rPr>
                <w:rFonts w:ascii="Times New Roman" w:hAnsi="Times New Roman"/>
                <w:sz w:val="24"/>
                <w:szCs w:val="24"/>
                <w:lang w:val="kk-KZ"/>
              </w:rPr>
            </w:pPr>
            <w:r w:rsidRPr="0079537A">
              <w:rPr>
                <w:rFonts w:ascii="Times New Roman" w:hAnsi="Times New Roman"/>
                <w:sz w:val="24"/>
                <w:szCs w:val="24"/>
                <w:lang w:val="kk-KZ"/>
              </w:rPr>
              <w:t>Қылмыстық іс жүргізу кодексі</w:t>
            </w:r>
          </w:p>
          <w:p w14:paraId="497D5EA3" w14:textId="280C53F3" w:rsidR="0050655F" w:rsidRPr="009C7978" w:rsidRDefault="0050655F" w:rsidP="00B81261">
            <w:pPr>
              <w:pStyle w:val="a5"/>
              <w:numPr>
                <w:ilvl w:val="0"/>
                <w:numId w:val="64"/>
              </w:numPr>
              <w:tabs>
                <w:tab w:val="left" w:pos="391"/>
              </w:tabs>
              <w:spacing w:after="0" w:line="240" w:lineRule="auto"/>
              <w:ind w:left="32" w:firstLine="0"/>
              <w:jc w:val="both"/>
              <w:rPr>
                <w:rFonts w:ascii="Times New Roman" w:hAnsi="Times New Roman"/>
                <w:sz w:val="24"/>
                <w:szCs w:val="24"/>
                <w:lang w:val="kk-KZ"/>
              </w:rPr>
            </w:pPr>
            <w:r w:rsidRPr="009C7978">
              <w:rPr>
                <w:rFonts w:ascii="Times New Roman" w:hAnsi="Times New Roman"/>
                <w:sz w:val="24"/>
                <w:szCs w:val="24"/>
                <w:lang w:val="kk-KZ"/>
              </w:rPr>
              <w:t>Әкімшілік құқық бұзушылық туралы кодексі</w:t>
            </w:r>
          </w:p>
        </w:tc>
      </w:tr>
    </w:tbl>
    <w:p w14:paraId="6277608D" w14:textId="77777777" w:rsidR="00BA3FEE" w:rsidRPr="009C7978" w:rsidRDefault="00BA3FEE"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161"/>
      </w:tblGrid>
      <w:tr w:rsidR="0098396E" w:rsidRPr="009C7978" w14:paraId="28C8E4F6"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18BFE1BC" w14:textId="77777777" w:rsidR="0050655F" w:rsidRPr="009C7978" w:rsidRDefault="0050655F"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14439AFA"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tcPr>
          <w:p w14:paraId="009D2CB6"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KATKZ  42</w:t>
            </w:r>
            <w:r w:rsidR="00096778" w:rsidRPr="009C7978">
              <w:rPr>
                <w:rFonts w:ascii="Times New Roman" w:hAnsi="Times New Roman"/>
                <w:b/>
                <w:sz w:val="24"/>
                <w:szCs w:val="24"/>
                <w:lang w:val="kk-KZ"/>
              </w:rPr>
              <w:t>05</w:t>
            </w:r>
            <w:r w:rsidRPr="009C7978">
              <w:rPr>
                <w:rFonts w:ascii="Times New Roman" w:hAnsi="Times New Roman"/>
                <w:b/>
                <w:sz w:val="24"/>
                <w:szCs w:val="24"/>
                <w:lang w:val="kk-KZ"/>
              </w:rPr>
              <w:tab/>
              <w:t>Компьютерлік ақпарат пен техниканы криминалистикалық зерттеу</w:t>
            </w:r>
          </w:p>
        </w:tc>
      </w:tr>
      <w:tr w:rsidR="0098396E" w:rsidRPr="009C7978" w14:paraId="53CC76BD"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E04769A"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Пәннің ПОҚ</w:t>
            </w:r>
          </w:p>
        </w:tc>
        <w:tc>
          <w:tcPr>
            <w:tcW w:w="3377" w:type="pct"/>
            <w:tcBorders>
              <w:top w:val="single" w:sz="4" w:space="0" w:color="000000"/>
              <w:left w:val="single" w:sz="4" w:space="0" w:color="000000"/>
              <w:bottom w:val="single" w:sz="4" w:space="0" w:color="000000"/>
              <w:right w:val="single" w:sz="4" w:space="0" w:color="000000"/>
            </w:tcBorders>
            <w:hideMark/>
          </w:tcPr>
          <w:p w14:paraId="4C46D0FE" w14:textId="6F78B22D" w:rsidR="00E333FB" w:rsidRPr="009C7978" w:rsidRDefault="00784A99" w:rsidP="00C46B28">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Боранбаева С.Р.</w:t>
            </w:r>
            <w:r w:rsidR="00F33607">
              <w:rPr>
                <w:rFonts w:ascii="Times New Roman" w:hAnsi="Times New Roman"/>
                <w:sz w:val="24"/>
                <w:szCs w:val="24"/>
                <w:lang w:val="kk-KZ"/>
              </w:rPr>
              <w:t>, Тлебаева Г.М.</w:t>
            </w:r>
          </w:p>
        </w:tc>
      </w:tr>
      <w:tr w:rsidR="0098396E" w:rsidRPr="009C7978" w14:paraId="260F2D0B" w14:textId="77777777" w:rsidTr="00490EE9">
        <w:trPr>
          <w:trHeight w:val="268"/>
        </w:trPr>
        <w:tc>
          <w:tcPr>
            <w:tcW w:w="1623" w:type="pct"/>
            <w:tcBorders>
              <w:top w:val="single" w:sz="4" w:space="0" w:color="000000"/>
              <w:left w:val="single" w:sz="4" w:space="0" w:color="000000"/>
              <w:bottom w:val="single" w:sz="4" w:space="0" w:color="000000"/>
              <w:right w:val="single" w:sz="4" w:space="0" w:color="000000"/>
            </w:tcBorders>
            <w:hideMark/>
          </w:tcPr>
          <w:p w14:paraId="65F42206"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 циклі</w:t>
            </w:r>
          </w:p>
        </w:tc>
        <w:tc>
          <w:tcPr>
            <w:tcW w:w="3377" w:type="pct"/>
            <w:tcBorders>
              <w:top w:val="single" w:sz="4" w:space="0" w:color="000000"/>
              <w:left w:val="single" w:sz="4" w:space="0" w:color="000000"/>
              <w:bottom w:val="single" w:sz="4" w:space="0" w:color="000000"/>
              <w:right w:val="single" w:sz="4" w:space="0" w:color="000000"/>
            </w:tcBorders>
            <w:hideMark/>
          </w:tcPr>
          <w:p w14:paraId="61CA3990"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КП/ТК</w:t>
            </w:r>
          </w:p>
        </w:tc>
      </w:tr>
      <w:tr w:rsidR="0098396E" w:rsidRPr="009C7978" w14:paraId="686DBE20"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F3FCFC5"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Оқу деңгейі</w:t>
            </w:r>
          </w:p>
        </w:tc>
        <w:tc>
          <w:tcPr>
            <w:tcW w:w="3377" w:type="pct"/>
            <w:tcBorders>
              <w:top w:val="single" w:sz="4" w:space="0" w:color="000000"/>
              <w:left w:val="single" w:sz="4" w:space="0" w:color="000000"/>
              <w:bottom w:val="single" w:sz="4" w:space="0" w:color="000000"/>
              <w:right w:val="single" w:sz="4" w:space="0" w:color="000000"/>
            </w:tcBorders>
            <w:hideMark/>
          </w:tcPr>
          <w:p w14:paraId="3E128B10"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7DD33B70" w14:textId="77777777" w:rsidTr="00490EE9">
        <w:trPr>
          <w:trHeight w:val="144"/>
        </w:trPr>
        <w:tc>
          <w:tcPr>
            <w:tcW w:w="1623" w:type="pct"/>
            <w:tcBorders>
              <w:top w:val="single" w:sz="4" w:space="0" w:color="000000"/>
              <w:left w:val="single" w:sz="4" w:space="0" w:color="000000"/>
              <w:bottom w:val="single" w:sz="4" w:space="0" w:color="000000"/>
              <w:right w:val="single" w:sz="4" w:space="0" w:color="000000"/>
            </w:tcBorders>
            <w:hideMark/>
          </w:tcPr>
          <w:p w14:paraId="5523BF3E" w14:textId="77777777" w:rsidR="00E333FB" w:rsidRPr="009C7978" w:rsidRDefault="00E333F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77" w:type="pct"/>
            <w:tcBorders>
              <w:top w:val="single" w:sz="4" w:space="0" w:color="000000"/>
              <w:left w:val="single" w:sz="4" w:space="0" w:color="000000"/>
              <w:bottom w:val="single" w:sz="4" w:space="0" w:color="000000"/>
              <w:right w:val="single" w:sz="4" w:space="0" w:color="000000"/>
            </w:tcBorders>
          </w:tcPr>
          <w:p w14:paraId="576CA3C2" w14:textId="4C9D93D0" w:rsidR="00E333FB" w:rsidRPr="009C7978" w:rsidRDefault="00E333FB" w:rsidP="00F3360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6В04201</w:t>
            </w:r>
            <w:r w:rsidR="00F33607">
              <w:rPr>
                <w:rFonts w:ascii="Times New Roman" w:hAnsi="Times New Roman"/>
                <w:sz w:val="24"/>
                <w:szCs w:val="24"/>
                <w:lang w:val="kk-KZ"/>
              </w:rPr>
              <w:t>-«</w:t>
            </w:r>
            <w:r w:rsidRPr="009C7978">
              <w:rPr>
                <w:rFonts w:ascii="Times New Roman" w:hAnsi="Times New Roman"/>
                <w:sz w:val="24"/>
                <w:szCs w:val="24"/>
                <w:lang w:val="kk-KZ"/>
              </w:rPr>
              <w:t>Құқықтану</w:t>
            </w:r>
            <w:r w:rsidR="00F33607">
              <w:rPr>
                <w:rFonts w:ascii="Times New Roman" w:hAnsi="Times New Roman"/>
                <w:sz w:val="24"/>
                <w:szCs w:val="24"/>
                <w:lang w:val="kk-KZ"/>
              </w:rPr>
              <w:t>»</w:t>
            </w:r>
          </w:p>
        </w:tc>
      </w:tr>
      <w:tr w:rsidR="0098396E" w:rsidRPr="009C7978" w14:paraId="4CA41579"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B9C4275"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Академиялық кредит</w:t>
            </w:r>
            <w:r w:rsidR="00BA3FEE" w:rsidRPr="009C7978">
              <w:rPr>
                <w:rFonts w:ascii="Times New Roman" w:hAnsi="Times New Roman"/>
                <w:bCs/>
                <w:sz w:val="24"/>
                <w:szCs w:val="24"/>
                <w:lang w:val="kk-KZ"/>
              </w:rPr>
              <w:t xml:space="preserve"> саны </w:t>
            </w:r>
          </w:p>
        </w:tc>
        <w:tc>
          <w:tcPr>
            <w:tcW w:w="3377" w:type="pct"/>
            <w:tcBorders>
              <w:top w:val="single" w:sz="4" w:space="0" w:color="000000"/>
              <w:left w:val="single" w:sz="4" w:space="0" w:color="000000"/>
              <w:bottom w:val="single" w:sz="4" w:space="0" w:color="000000"/>
              <w:right w:val="single" w:sz="4" w:space="0" w:color="000000"/>
            </w:tcBorders>
            <w:hideMark/>
          </w:tcPr>
          <w:p w14:paraId="24AE4544" w14:textId="644EA99D" w:rsidR="00E333FB" w:rsidRPr="009C7978" w:rsidRDefault="00F408F6" w:rsidP="00C46B28">
            <w:pPr>
              <w:snapToGrid w:val="0"/>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r w:rsidR="00E333FB" w:rsidRPr="009C7978">
              <w:rPr>
                <w:rFonts w:ascii="Times New Roman" w:hAnsi="Times New Roman"/>
                <w:sz w:val="24"/>
                <w:szCs w:val="24"/>
                <w:lang w:val="kk-KZ"/>
              </w:rPr>
              <w:t xml:space="preserve"> </w:t>
            </w:r>
          </w:p>
        </w:tc>
      </w:tr>
      <w:tr w:rsidR="0098396E" w:rsidRPr="009C7978" w14:paraId="3751FCE4"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DD89FA5"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Оқыту формасы</w:t>
            </w:r>
          </w:p>
        </w:tc>
        <w:tc>
          <w:tcPr>
            <w:tcW w:w="3377" w:type="pct"/>
            <w:tcBorders>
              <w:top w:val="single" w:sz="4" w:space="0" w:color="000000"/>
              <w:left w:val="single" w:sz="4" w:space="0" w:color="000000"/>
              <w:bottom w:val="single" w:sz="4" w:space="0" w:color="000000"/>
              <w:right w:val="single" w:sz="4" w:space="0" w:color="000000"/>
            </w:tcBorders>
            <w:hideMark/>
          </w:tcPr>
          <w:p w14:paraId="0A714ADF" w14:textId="77777777" w:rsidR="00E333FB" w:rsidRPr="009C7978" w:rsidRDefault="00E333FB"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Күндізгі</w:t>
            </w:r>
          </w:p>
        </w:tc>
      </w:tr>
      <w:tr w:rsidR="0098396E" w:rsidRPr="009C7978" w14:paraId="1FE0DC50"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5F5F934A" w14:textId="060A7DF5" w:rsidR="00E333FB"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 xml:space="preserve">Семестр </w:t>
            </w:r>
          </w:p>
        </w:tc>
        <w:tc>
          <w:tcPr>
            <w:tcW w:w="3377" w:type="pct"/>
            <w:tcBorders>
              <w:top w:val="single" w:sz="4" w:space="0" w:color="000000"/>
              <w:left w:val="single" w:sz="4" w:space="0" w:color="000000"/>
              <w:bottom w:val="single" w:sz="4" w:space="0" w:color="000000"/>
              <w:right w:val="single" w:sz="4" w:space="0" w:color="000000"/>
            </w:tcBorders>
            <w:hideMark/>
          </w:tcPr>
          <w:p w14:paraId="70A25D44" w14:textId="77777777" w:rsidR="00E333FB" w:rsidRPr="009C7978" w:rsidRDefault="00E333FB"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en-US"/>
              </w:rPr>
              <w:t>8</w:t>
            </w:r>
          </w:p>
        </w:tc>
      </w:tr>
      <w:tr w:rsidR="0098396E" w:rsidRPr="008A0A72" w14:paraId="7C479D09" w14:textId="77777777" w:rsidTr="00490EE9">
        <w:trPr>
          <w:trHeight w:val="299"/>
        </w:trPr>
        <w:tc>
          <w:tcPr>
            <w:tcW w:w="1623" w:type="pct"/>
            <w:tcBorders>
              <w:top w:val="single" w:sz="4" w:space="0" w:color="000000"/>
              <w:left w:val="single" w:sz="4" w:space="0" w:color="000000"/>
              <w:bottom w:val="single" w:sz="4" w:space="0" w:color="000000"/>
              <w:right w:val="single" w:sz="4" w:space="0" w:color="000000"/>
            </w:tcBorders>
            <w:hideMark/>
          </w:tcPr>
          <w:p w14:paraId="10709E0A"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пререквизиттері</w:t>
            </w:r>
          </w:p>
        </w:tc>
        <w:tc>
          <w:tcPr>
            <w:tcW w:w="3377" w:type="pct"/>
            <w:tcBorders>
              <w:top w:val="single" w:sz="4" w:space="0" w:color="000000"/>
              <w:left w:val="single" w:sz="4" w:space="0" w:color="000000"/>
              <w:bottom w:val="single" w:sz="4" w:space="0" w:color="000000"/>
              <w:right w:val="single" w:sz="4" w:space="0" w:color="000000"/>
            </w:tcBorders>
            <w:hideMark/>
          </w:tcPr>
          <w:p w14:paraId="4B6BA938"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ҚР Қылмыстық құқығы, </w:t>
            </w:r>
            <w:r w:rsidRPr="009C7978">
              <w:rPr>
                <w:rFonts w:ascii="Times New Roman" w:hAnsi="Times New Roman"/>
                <w:bCs/>
                <w:sz w:val="24"/>
                <w:szCs w:val="24"/>
                <w:lang w:val="kk-KZ"/>
              </w:rPr>
              <w:t>Модуль 7  Процессуалдық құқықтың негіздері</w:t>
            </w:r>
          </w:p>
        </w:tc>
      </w:tr>
      <w:tr w:rsidR="0098396E" w:rsidRPr="009C7978" w14:paraId="605B72E4" w14:textId="77777777" w:rsidTr="00490EE9">
        <w:trPr>
          <w:trHeight w:val="261"/>
        </w:trPr>
        <w:tc>
          <w:tcPr>
            <w:tcW w:w="1623" w:type="pct"/>
            <w:tcBorders>
              <w:top w:val="single" w:sz="4" w:space="0" w:color="000000"/>
              <w:left w:val="single" w:sz="4" w:space="0" w:color="000000"/>
              <w:bottom w:val="single" w:sz="4" w:space="0" w:color="000000"/>
              <w:right w:val="single" w:sz="4" w:space="0" w:color="000000"/>
            </w:tcBorders>
          </w:tcPr>
          <w:p w14:paraId="62605E59" w14:textId="77777777" w:rsidR="00E333FB" w:rsidRPr="009C7978" w:rsidRDefault="00E333F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77" w:type="pct"/>
            <w:tcBorders>
              <w:top w:val="single" w:sz="4" w:space="0" w:color="000000"/>
              <w:left w:val="single" w:sz="4" w:space="0" w:color="000000"/>
              <w:bottom w:val="single" w:sz="4" w:space="0" w:color="000000"/>
              <w:right w:val="single" w:sz="4" w:space="0" w:color="000000"/>
            </w:tcBorders>
          </w:tcPr>
          <w:p w14:paraId="261074BE" w14:textId="3A06E007" w:rsidR="00E333FB" w:rsidRPr="009C7978" w:rsidRDefault="00C30F54" w:rsidP="00C46B28">
            <w:pPr>
              <w:spacing w:after="0" w:line="240" w:lineRule="auto"/>
              <w:ind w:hanging="1"/>
              <w:jc w:val="both"/>
              <w:rPr>
                <w:rFonts w:ascii="Times New Roman" w:hAnsi="Times New Roman"/>
                <w:sz w:val="24"/>
                <w:szCs w:val="24"/>
                <w:lang w:val="kk-KZ"/>
              </w:rPr>
            </w:pPr>
            <w:r w:rsidRPr="004C5235">
              <w:rPr>
                <w:rFonts w:ascii="Times New Roman" w:hAnsi="Times New Roman"/>
                <w:sz w:val="24"/>
                <w:szCs w:val="24"/>
                <w:lang w:val="kk-KZ"/>
              </w:rPr>
              <w:t>Қорытынды аттестаттау</w:t>
            </w:r>
          </w:p>
        </w:tc>
      </w:tr>
      <w:tr w:rsidR="0098396E" w:rsidRPr="008A0A72" w14:paraId="522D9B2B" w14:textId="77777777" w:rsidTr="00490EE9">
        <w:trPr>
          <w:trHeight w:val="252"/>
        </w:trPr>
        <w:tc>
          <w:tcPr>
            <w:tcW w:w="1623" w:type="pct"/>
            <w:tcBorders>
              <w:top w:val="single" w:sz="4" w:space="0" w:color="000000"/>
              <w:left w:val="single" w:sz="4" w:space="0" w:color="000000"/>
              <w:bottom w:val="single" w:sz="4" w:space="0" w:color="000000"/>
              <w:right w:val="single" w:sz="4" w:space="0" w:color="000000"/>
            </w:tcBorders>
          </w:tcPr>
          <w:p w14:paraId="2F5374D0" w14:textId="77777777" w:rsidR="0050655F" w:rsidRPr="009C7978" w:rsidRDefault="00BA3FEE"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Пәннің </w:t>
            </w:r>
            <w:r w:rsidR="0050655F" w:rsidRPr="009C7978">
              <w:rPr>
                <w:rFonts w:ascii="Times New Roman" w:hAnsi="Times New Roman"/>
                <w:sz w:val="24"/>
                <w:szCs w:val="24"/>
                <w:lang w:val="kk-KZ"/>
              </w:rPr>
              <w:t xml:space="preserve"> мақсаты</w:t>
            </w:r>
          </w:p>
        </w:tc>
        <w:tc>
          <w:tcPr>
            <w:tcW w:w="3377" w:type="pct"/>
            <w:tcBorders>
              <w:top w:val="single" w:sz="4" w:space="0" w:color="000000"/>
              <w:left w:val="single" w:sz="4" w:space="0" w:color="000000"/>
              <w:bottom w:val="single" w:sz="4" w:space="0" w:color="000000"/>
              <w:right w:val="single" w:sz="4" w:space="0" w:color="000000"/>
            </w:tcBorders>
          </w:tcPr>
          <w:p w14:paraId="2FB51D31" w14:textId="77777777" w:rsidR="0050655F" w:rsidRPr="009C7978" w:rsidRDefault="0050655F" w:rsidP="00C4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Компьютерлік ақпараттарды және оны өңдеу құралдарын сот-сараптамалық зерттеудің теориялық және әдіснамалық мәселелерін зерттеу, оның әрі қарай даму бағыттарын айқындау.</w:t>
            </w:r>
          </w:p>
        </w:tc>
      </w:tr>
      <w:tr w:rsidR="0098396E" w:rsidRPr="009C7978" w14:paraId="46DA6BA4"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AA6AD91"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w:t>
            </w:r>
            <w:r w:rsidR="00BA3FEE" w:rsidRPr="009C7978">
              <w:rPr>
                <w:rFonts w:ascii="Times New Roman" w:hAnsi="Times New Roman"/>
                <w:bCs/>
                <w:sz w:val="24"/>
                <w:szCs w:val="24"/>
                <w:lang w:val="kk-KZ"/>
              </w:rPr>
              <w:t xml:space="preserve">нің </w:t>
            </w:r>
            <w:r w:rsidRPr="009C7978">
              <w:rPr>
                <w:rFonts w:ascii="Times New Roman" w:hAnsi="Times New Roman"/>
                <w:bCs/>
                <w:sz w:val="24"/>
                <w:szCs w:val="24"/>
                <w:lang w:val="kk-KZ"/>
              </w:rPr>
              <w:t xml:space="preserve"> мазмұны</w:t>
            </w:r>
          </w:p>
        </w:tc>
        <w:tc>
          <w:tcPr>
            <w:tcW w:w="3377" w:type="pct"/>
            <w:tcBorders>
              <w:top w:val="single" w:sz="4" w:space="0" w:color="000000"/>
              <w:left w:val="single" w:sz="4" w:space="0" w:color="000000"/>
              <w:bottom w:val="single" w:sz="4" w:space="0" w:color="000000"/>
              <w:right w:val="single" w:sz="4" w:space="0" w:color="000000"/>
            </w:tcBorders>
            <w:hideMark/>
          </w:tcPr>
          <w:p w14:paraId="275D7190" w14:textId="77777777" w:rsidR="0050655F" w:rsidRPr="009C7978" w:rsidRDefault="0050655F" w:rsidP="00C46B28">
            <w:pPr>
              <w:pStyle w:val="HTML"/>
              <w:ind w:hanging="1"/>
              <w:jc w:val="both"/>
              <w:rPr>
                <w:rFonts w:ascii="Times New Roman" w:hAnsi="Times New Roman" w:cs="Times New Roman"/>
                <w:sz w:val="24"/>
                <w:szCs w:val="24"/>
              </w:rPr>
            </w:pPr>
            <w:r w:rsidRPr="009C7978">
              <w:rPr>
                <w:rFonts w:ascii="Times New Roman" w:hAnsi="Times New Roman" w:cs="Times New Roman"/>
                <w:spacing w:val="-4"/>
                <w:sz w:val="24"/>
                <w:szCs w:val="24"/>
                <w:lang w:val="kk-KZ"/>
              </w:rPr>
              <w:t xml:space="preserve"> </w:t>
            </w:r>
            <w:r w:rsidRPr="009C7978">
              <w:rPr>
                <w:rFonts w:ascii="Times New Roman" w:hAnsi="Times New Roman" w:cs="Times New Roman"/>
                <w:sz w:val="24"/>
                <w:szCs w:val="24"/>
                <w:lang w:val="kk-KZ"/>
              </w:rPr>
              <w:t xml:space="preserve">Компьютерлік ақпарат пен технологияны криминалистикалық зерттеу - бұл ғылыми ережелер жүйесі және олардың негізінде компьютерлік ақпаратты оқып-үйренуге арналған әдістемелік ұсыныстар, сондай-ақ қылмысты анықтау, ашу, тергеу және алдын-алу мақсатында оны жасау, өңдеу және беру құралдары болып табылатын сот-технологиясының саласы. </w:t>
            </w:r>
          </w:p>
        </w:tc>
      </w:tr>
      <w:tr w:rsidR="0098396E" w:rsidRPr="008A0A72" w14:paraId="2BD20F8B"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460539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3E746A21" w14:textId="77777777" w:rsidR="0050655F" w:rsidRPr="009C7978" w:rsidRDefault="0050655F" w:rsidP="00C46B28">
            <w:pPr>
              <w:spacing w:after="0" w:line="240" w:lineRule="auto"/>
              <w:ind w:hanging="1"/>
              <w:jc w:val="both"/>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hideMark/>
          </w:tcPr>
          <w:p w14:paraId="74947585" w14:textId="77777777" w:rsidR="008B3DFA" w:rsidRPr="009C7978" w:rsidRDefault="008B3DFA" w:rsidP="008B3DFA">
            <w:pPr>
              <w:pStyle w:val="af2"/>
              <w:ind w:hanging="1"/>
              <w:jc w:val="both"/>
              <w:rPr>
                <w:rFonts w:ascii="Times New Roman" w:hAnsi="Times New Roman" w:cs="Times New Roman"/>
                <w:sz w:val="24"/>
                <w:szCs w:val="24"/>
                <w:shd w:val="clear" w:color="auto" w:fill="FFFFFF"/>
                <w:lang w:val="kk-KZ"/>
              </w:rPr>
            </w:pPr>
            <w:r w:rsidRPr="009C7978">
              <w:rPr>
                <w:rFonts w:ascii="Times New Roman" w:hAnsi="Times New Roman" w:cs="Times New Roman"/>
                <w:sz w:val="24"/>
                <w:szCs w:val="24"/>
                <w:shd w:val="clear" w:color="auto" w:fill="FFFFFF"/>
                <w:lang w:val="kk-KZ"/>
              </w:rPr>
              <w:t>Пәнніңді меңгергеннен кейін студент:</w:t>
            </w:r>
          </w:p>
          <w:p w14:paraId="13184164"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білуі керек: компьютерлік ақпараттар мен технологиялардың негізгі түсініктері, әдістері, әдістері, компьютерлік ақпараттар мен электрондық компьютерлерді анықтау, бекіту, жою және сақтау бойынша ұсыныстар. -.</w:t>
            </w:r>
          </w:p>
          <w:p w14:paraId="24916528"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түсінеді: компьютерлік қылмыстарды тергеудегі компьютерлік ақпарат пен технологияның практикалық маңыздылығын түсіну</w:t>
            </w:r>
          </w:p>
          <w:p w14:paraId="78E28279"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-қолдана алады: </w:t>
            </w:r>
          </w:p>
          <w:p w14:paraId="24B45F15" w14:textId="77777777" w:rsidR="0050655F" w:rsidRPr="009C7978" w:rsidRDefault="0050655F"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алған теориялық білімдерін, компьютерлік қылмыстарды тергеудің сот-медициналық әдістемесін қолдану. </w:t>
            </w:r>
          </w:p>
          <w:p w14:paraId="36B07DAC" w14:textId="77777777" w:rsidR="0050655F" w:rsidRPr="009C7978" w:rsidRDefault="0050655F"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құзретті: жеке сот теориясы жүйесін, компьютерлік ақпарат және оны қорғау саласындағы қолданыстағы ұлттық заңнама мен басқа да нормативтік құқықтық актілерді жетілдіру бойынша практикалық ұсыныстар әзірлеуде құзыретті болуы.</w:t>
            </w:r>
          </w:p>
        </w:tc>
      </w:tr>
      <w:tr w:rsidR="0098396E" w:rsidRPr="009C7978" w14:paraId="6DB7430C"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34AB1C17"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Қорытынды бақылау </w:t>
            </w:r>
            <w:r w:rsidR="00BA3FEE" w:rsidRPr="009C7978">
              <w:rPr>
                <w:rFonts w:ascii="Times New Roman" w:hAnsi="Times New Roman"/>
                <w:sz w:val="24"/>
                <w:szCs w:val="24"/>
                <w:lang w:val="kk-KZ"/>
              </w:rPr>
              <w:t xml:space="preserve">формасы </w:t>
            </w:r>
          </w:p>
        </w:tc>
        <w:tc>
          <w:tcPr>
            <w:tcW w:w="3377" w:type="pct"/>
            <w:tcBorders>
              <w:top w:val="single" w:sz="4" w:space="0" w:color="000000"/>
              <w:left w:val="single" w:sz="4" w:space="0" w:color="000000"/>
              <w:bottom w:val="single" w:sz="4" w:space="0" w:color="000000"/>
              <w:right w:val="single" w:sz="4" w:space="0" w:color="000000"/>
            </w:tcBorders>
          </w:tcPr>
          <w:p w14:paraId="23617AF8" w14:textId="77777777" w:rsidR="0050655F" w:rsidRPr="009C7978" w:rsidRDefault="0050655F"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Емтихан</w:t>
            </w:r>
          </w:p>
        </w:tc>
      </w:tr>
      <w:tr w:rsidR="0098396E" w:rsidRPr="009C7978" w14:paraId="7EC86DE9"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A942416" w14:textId="77777777" w:rsidR="0050655F" w:rsidRPr="009C7978" w:rsidRDefault="00BA3FEE"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М</w:t>
            </w:r>
            <w:r w:rsidR="0050655F" w:rsidRPr="009C7978">
              <w:rPr>
                <w:rFonts w:ascii="Times New Roman" w:hAnsi="Times New Roman"/>
                <w:bCs/>
                <w:sz w:val="24"/>
                <w:szCs w:val="24"/>
                <w:lang w:val="kk-KZ"/>
              </w:rPr>
              <w:t>ерзімі</w:t>
            </w:r>
            <w:r w:rsidRPr="009C7978">
              <w:rPr>
                <w:rFonts w:ascii="Times New Roman" w:hAnsi="Times New Roman"/>
                <w:bCs/>
                <w:sz w:val="24"/>
                <w:szCs w:val="24"/>
                <w:lang w:val="kk-KZ"/>
              </w:rPr>
              <w:t xml:space="preserve"> </w:t>
            </w:r>
          </w:p>
        </w:tc>
        <w:tc>
          <w:tcPr>
            <w:tcW w:w="3377" w:type="pct"/>
            <w:tcBorders>
              <w:top w:val="single" w:sz="4" w:space="0" w:color="000000"/>
              <w:left w:val="single" w:sz="4" w:space="0" w:color="000000"/>
              <w:bottom w:val="single" w:sz="4" w:space="0" w:color="000000"/>
              <w:right w:val="single" w:sz="4" w:space="0" w:color="000000"/>
            </w:tcBorders>
            <w:hideMark/>
          </w:tcPr>
          <w:p w14:paraId="10393C3B" w14:textId="0EAD85E1" w:rsidR="0050655F" w:rsidRPr="009C7978" w:rsidRDefault="00D126CB"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1 академиялық  кезең  (1</w:t>
            </w:r>
            <w:r w:rsidR="004464AC" w:rsidRPr="009C7978">
              <w:rPr>
                <w:rFonts w:ascii="Times New Roman" w:hAnsi="Times New Roman"/>
                <w:sz w:val="24"/>
                <w:szCs w:val="24"/>
                <w:lang w:val="kk-KZ"/>
              </w:rPr>
              <w:t>5</w:t>
            </w:r>
            <w:r w:rsidR="0050655F" w:rsidRPr="009C7978">
              <w:rPr>
                <w:rFonts w:ascii="Times New Roman" w:hAnsi="Times New Roman"/>
                <w:sz w:val="24"/>
                <w:szCs w:val="24"/>
              </w:rPr>
              <w:t xml:space="preserve"> апта)</w:t>
            </w:r>
          </w:p>
        </w:tc>
      </w:tr>
      <w:tr w:rsidR="0098396E" w:rsidRPr="009C7978" w14:paraId="0F3A6937" w14:textId="77777777" w:rsidTr="00490EE9">
        <w:trPr>
          <w:trHeight w:val="277"/>
        </w:trPr>
        <w:tc>
          <w:tcPr>
            <w:tcW w:w="1623" w:type="pct"/>
            <w:tcBorders>
              <w:top w:val="single" w:sz="4" w:space="0" w:color="000000"/>
              <w:left w:val="single" w:sz="4" w:space="0" w:color="000000"/>
              <w:bottom w:val="single" w:sz="4" w:space="0" w:color="000000"/>
              <w:right w:val="single" w:sz="4" w:space="0" w:color="000000"/>
            </w:tcBorders>
          </w:tcPr>
          <w:p w14:paraId="6A2D729C" w14:textId="77777777" w:rsidR="0050655F" w:rsidRPr="009C7978" w:rsidRDefault="0050655F"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77" w:type="pct"/>
            <w:tcBorders>
              <w:top w:val="single" w:sz="4" w:space="0" w:color="000000"/>
              <w:left w:val="single" w:sz="4" w:space="0" w:color="000000"/>
              <w:bottom w:val="single" w:sz="4" w:space="0" w:color="000000"/>
              <w:right w:val="single" w:sz="4" w:space="0" w:color="000000"/>
            </w:tcBorders>
          </w:tcPr>
          <w:p w14:paraId="6C92CB52" w14:textId="77777777" w:rsidR="00BA3FEE" w:rsidRPr="009C7978" w:rsidRDefault="00BA3FEE" w:rsidP="00C46B28">
            <w:pPr>
              <w:spacing w:after="0" w:line="240" w:lineRule="auto"/>
              <w:ind w:firstLine="32"/>
              <w:jc w:val="center"/>
              <w:rPr>
                <w:rFonts w:ascii="Times New Roman" w:hAnsi="Times New Roman"/>
                <w:b/>
                <w:bCs/>
                <w:sz w:val="24"/>
                <w:szCs w:val="24"/>
                <w:lang w:val="kk-KZ"/>
              </w:rPr>
            </w:pPr>
            <w:r w:rsidRPr="009C7978">
              <w:rPr>
                <w:rFonts w:ascii="Times New Roman" w:hAnsi="Times New Roman"/>
                <w:sz w:val="24"/>
                <w:szCs w:val="24"/>
                <w:lang w:val="kk-KZ"/>
              </w:rPr>
              <w:t>Негізгі әдебиеттер тізімі:</w:t>
            </w:r>
          </w:p>
          <w:p w14:paraId="568F0445" w14:textId="77777777" w:rsidR="0050655F" w:rsidRPr="009C7978" w:rsidRDefault="0050655F" w:rsidP="00B81261">
            <w:pPr>
              <w:numPr>
                <w:ilvl w:val="0"/>
                <w:numId w:val="8"/>
              </w:numPr>
              <w:tabs>
                <w:tab w:val="left" w:pos="239"/>
                <w:tab w:val="left" w:pos="602"/>
              </w:tabs>
              <w:spacing w:after="0" w:line="240" w:lineRule="auto"/>
              <w:ind w:left="0" w:hanging="1"/>
              <w:contextualSpacing/>
              <w:jc w:val="both"/>
              <w:rPr>
                <w:rFonts w:ascii="Times New Roman" w:hAnsi="Times New Roman"/>
                <w:sz w:val="24"/>
                <w:szCs w:val="24"/>
                <w:lang w:val="kk-KZ"/>
              </w:rPr>
            </w:pPr>
            <w:r w:rsidRPr="009C7978">
              <w:rPr>
                <w:rFonts w:ascii="Times New Roman" w:hAnsi="Times New Roman"/>
                <w:sz w:val="24"/>
                <w:szCs w:val="24"/>
                <w:lang w:val="kk-KZ"/>
              </w:rPr>
              <w:t>Криминалистика. Под ред.Н.П.Яблокова.</w:t>
            </w:r>
          </w:p>
          <w:p w14:paraId="47A3B218" w14:textId="1FBFC6D9" w:rsidR="0050655F" w:rsidRPr="009C7978" w:rsidRDefault="0050655F" w:rsidP="00B81261">
            <w:pPr>
              <w:numPr>
                <w:ilvl w:val="0"/>
                <w:numId w:val="8"/>
              </w:numPr>
              <w:tabs>
                <w:tab w:val="left" w:pos="239"/>
                <w:tab w:val="left" w:pos="602"/>
              </w:tabs>
              <w:spacing w:after="0" w:line="240" w:lineRule="auto"/>
              <w:ind w:left="0" w:hanging="1"/>
              <w:contextualSpacing/>
              <w:jc w:val="both"/>
              <w:rPr>
                <w:rFonts w:ascii="Times New Roman" w:hAnsi="Times New Roman"/>
                <w:sz w:val="24"/>
                <w:szCs w:val="24"/>
                <w:lang w:val="kk-KZ"/>
              </w:rPr>
            </w:pPr>
            <w:r w:rsidRPr="009C7978">
              <w:rPr>
                <w:rFonts w:ascii="Times New Roman" w:hAnsi="Times New Roman"/>
                <w:bCs/>
                <w:kern w:val="36"/>
                <w:sz w:val="24"/>
                <w:szCs w:val="24"/>
              </w:rPr>
              <w:t>ВолеводзА.Г.:Противодействие компьютерным преступлениям: правовые основы международного сотрудничества</w:t>
            </w:r>
            <w:r w:rsidRPr="009C7978">
              <w:rPr>
                <w:rFonts w:ascii="Times New Roman" w:hAnsi="Times New Roman"/>
                <w:bCs/>
                <w:kern w:val="36"/>
                <w:sz w:val="24"/>
                <w:szCs w:val="24"/>
                <w:lang w:val="kk-KZ"/>
              </w:rPr>
              <w:t>. М.; , 2002 г.</w:t>
            </w:r>
          </w:p>
          <w:p w14:paraId="6DF41330" w14:textId="5D7F55CC" w:rsidR="0050655F" w:rsidRPr="009C7978" w:rsidRDefault="0050655F" w:rsidP="00B81261">
            <w:pPr>
              <w:numPr>
                <w:ilvl w:val="0"/>
                <w:numId w:val="8"/>
              </w:numPr>
              <w:tabs>
                <w:tab w:val="left" w:pos="239"/>
                <w:tab w:val="left" w:pos="602"/>
              </w:tabs>
              <w:spacing w:after="0" w:line="240" w:lineRule="auto"/>
              <w:ind w:left="0" w:hanging="1"/>
              <w:contextualSpacing/>
              <w:jc w:val="both"/>
              <w:rPr>
                <w:rFonts w:ascii="Times New Roman" w:hAnsi="Times New Roman"/>
                <w:sz w:val="24"/>
                <w:szCs w:val="24"/>
              </w:rPr>
            </w:pPr>
            <w:r w:rsidRPr="009C7978">
              <w:rPr>
                <w:rFonts w:ascii="Times New Roman" w:hAnsi="Times New Roman"/>
                <w:sz w:val="24"/>
                <w:szCs w:val="24"/>
              </w:rPr>
              <w:fldChar w:fldCharType="begin"/>
            </w:r>
            <w:r w:rsidRPr="009C7978">
              <w:rPr>
                <w:rFonts w:ascii="Times New Roman" w:hAnsi="Times New Roman"/>
                <w:sz w:val="24"/>
                <w:szCs w:val="24"/>
              </w:rPr>
              <w:instrText xml:space="preserve"> HYPERLINK "http://lawlibrary.ru/article1108500.html" </w:instrText>
            </w:r>
            <w:r w:rsidRPr="009C7978">
              <w:rPr>
                <w:rFonts w:ascii="Times New Roman" w:hAnsi="Times New Roman"/>
                <w:sz w:val="24"/>
                <w:szCs w:val="24"/>
              </w:rPr>
              <w:fldChar w:fldCharType="separate"/>
            </w:r>
            <w:r w:rsidRPr="009C7978">
              <w:rPr>
                <w:rFonts w:ascii="Times New Roman" w:hAnsi="Times New Roman"/>
                <w:sz w:val="24"/>
                <w:szCs w:val="24"/>
              </w:rPr>
              <w:t>Боголюбова Т.А.,</w:t>
            </w:r>
            <w:r w:rsidRPr="009C7978">
              <w:rPr>
                <w:rFonts w:ascii="Times New Roman" w:hAnsi="Times New Roman"/>
                <w:sz w:val="24"/>
                <w:szCs w:val="24"/>
                <w:lang w:val="kk-KZ"/>
              </w:rPr>
              <w:t xml:space="preserve"> </w:t>
            </w:r>
            <w:r w:rsidRPr="009C7978">
              <w:rPr>
                <w:rFonts w:ascii="Times New Roman" w:hAnsi="Times New Roman"/>
                <w:sz w:val="24"/>
                <w:szCs w:val="24"/>
              </w:rPr>
              <w:t>Первый учебник по компьютерному праву. (Скоромников К.С. Компьютерное право)</w:t>
            </w:r>
            <w:r w:rsidR="0079537A">
              <w:rPr>
                <w:rFonts w:ascii="Times New Roman" w:hAnsi="Times New Roman"/>
                <w:sz w:val="24"/>
                <w:szCs w:val="24"/>
                <w:lang w:val="kk-KZ"/>
              </w:rPr>
              <w:t xml:space="preserve">. М., 2001 </w:t>
            </w:r>
          </w:p>
          <w:p w14:paraId="47911BC9" w14:textId="77777777" w:rsidR="0050655F" w:rsidRPr="009C7978" w:rsidRDefault="0050655F" w:rsidP="00B81261">
            <w:pPr>
              <w:numPr>
                <w:ilvl w:val="0"/>
                <w:numId w:val="8"/>
              </w:numPr>
              <w:tabs>
                <w:tab w:val="left" w:pos="239"/>
                <w:tab w:val="left" w:pos="602"/>
              </w:tabs>
              <w:spacing w:after="0" w:line="240" w:lineRule="auto"/>
              <w:ind w:left="0" w:hanging="1"/>
              <w:contextualSpacing/>
              <w:jc w:val="both"/>
              <w:rPr>
                <w:rFonts w:ascii="Times New Roman" w:hAnsi="Times New Roman"/>
                <w:sz w:val="24"/>
                <w:szCs w:val="24"/>
              </w:rPr>
            </w:pPr>
            <w:r w:rsidRPr="009C7978">
              <w:rPr>
                <w:rFonts w:ascii="Times New Roman" w:hAnsi="Times New Roman"/>
                <w:sz w:val="24"/>
                <w:szCs w:val="24"/>
              </w:rPr>
              <w:fldChar w:fldCharType="end"/>
            </w:r>
            <w:r w:rsidRPr="009C7978">
              <w:rPr>
                <w:rFonts w:ascii="Times New Roman" w:hAnsi="Times New Roman"/>
                <w:sz w:val="24"/>
                <w:szCs w:val="24"/>
              </w:rPr>
              <w:fldChar w:fldCharType="begin"/>
            </w:r>
            <w:r w:rsidRPr="009C7978">
              <w:rPr>
                <w:rFonts w:ascii="Times New Roman" w:hAnsi="Times New Roman"/>
                <w:sz w:val="24"/>
                <w:szCs w:val="24"/>
              </w:rPr>
              <w:instrText xml:space="preserve"> HYPERLINK "http://lawlibrary.ru/article1208999.html" </w:instrText>
            </w:r>
            <w:r w:rsidRPr="009C7978">
              <w:rPr>
                <w:rFonts w:ascii="Times New Roman" w:hAnsi="Times New Roman"/>
                <w:sz w:val="24"/>
                <w:szCs w:val="24"/>
              </w:rPr>
              <w:fldChar w:fldCharType="separate"/>
            </w:r>
            <w:r w:rsidRPr="009C7978">
              <w:rPr>
                <w:rFonts w:ascii="Times New Roman" w:hAnsi="Times New Roman"/>
                <w:sz w:val="24"/>
                <w:szCs w:val="24"/>
              </w:rPr>
              <w:t>Лопатина Т., Противодействие преступлениям в сфере компьютерной информации</w:t>
            </w:r>
            <w:r w:rsidRPr="009C7978">
              <w:rPr>
                <w:rFonts w:ascii="Times New Roman" w:hAnsi="Times New Roman"/>
                <w:sz w:val="24"/>
                <w:szCs w:val="24"/>
                <w:lang w:val="kk-KZ"/>
              </w:rPr>
              <w:t>. М., 2006 г.</w:t>
            </w:r>
            <w:r w:rsidRPr="009C7978">
              <w:rPr>
                <w:rFonts w:ascii="Times New Roman" w:hAnsi="Times New Roman"/>
                <w:sz w:val="24"/>
                <w:szCs w:val="24"/>
              </w:rPr>
              <w:t> </w:t>
            </w:r>
          </w:p>
          <w:p w14:paraId="53DE38EB" w14:textId="1521720C" w:rsidR="0050655F" w:rsidRPr="0079537A" w:rsidRDefault="0050655F" w:rsidP="00B81261">
            <w:pPr>
              <w:numPr>
                <w:ilvl w:val="0"/>
                <w:numId w:val="8"/>
              </w:numPr>
              <w:tabs>
                <w:tab w:val="left" w:pos="239"/>
                <w:tab w:val="left" w:pos="602"/>
              </w:tabs>
              <w:spacing w:after="0" w:line="240" w:lineRule="auto"/>
              <w:ind w:left="0" w:hanging="1"/>
              <w:contextualSpacing/>
              <w:jc w:val="both"/>
              <w:rPr>
                <w:rFonts w:ascii="Times New Roman" w:hAnsi="Times New Roman"/>
                <w:sz w:val="24"/>
                <w:szCs w:val="24"/>
                <w:lang w:val="kk-KZ"/>
              </w:rPr>
            </w:pPr>
            <w:r w:rsidRPr="009C7978">
              <w:rPr>
                <w:rFonts w:ascii="Times New Roman" w:hAnsi="Times New Roman"/>
                <w:sz w:val="24"/>
                <w:szCs w:val="24"/>
              </w:rPr>
              <w:fldChar w:fldCharType="end"/>
            </w:r>
            <w:hyperlink r:id="rId24" w:history="1">
              <w:r w:rsidRPr="009C7978">
                <w:rPr>
                  <w:rFonts w:ascii="Times New Roman" w:hAnsi="Times New Roman"/>
                  <w:sz w:val="24"/>
                  <w:szCs w:val="24"/>
                  <w:shd w:val="clear" w:color="auto" w:fill="FFFFFF"/>
                </w:rPr>
                <w:t xml:space="preserve"> Преступления в сфере компьютерной информации: квалификация и доказывание: Учеб. Пособие / Под ред. Ю.В. Гаврилина. -М.: ЮИ МВД РФ, 2003. -245с</w:t>
              </w:r>
            </w:hyperlink>
          </w:p>
        </w:tc>
      </w:tr>
    </w:tbl>
    <w:p w14:paraId="34CD50A6" w14:textId="77777777" w:rsidR="00C30F54" w:rsidRPr="009C7978" w:rsidRDefault="00C30F54"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161"/>
      </w:tblGrid>
      <w:tr w:rsidR="0070493B" w:rsidRPr="00C75904" w14:paraId="14670400"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77A80645" w14:textId="77777777" w:rsidR="0070493B" w:rsidRPr="009C7978" w:rsidRDefault="0070493B"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Пәннің коды мен атауы</w:t>
            </w:r>
          </w:p>
          <w:p w14:paraId="040579A9" w14:textId="77777777" w:rsidR="0070493B" w:rsidRPr="009C7978" w:rsidRDefault="0070493B" w:rsidP="00C46B28">
            <w:pPr>
              <w:spacing w:after="0" w:line="240" w:lineRule="auto"/>
              <w:ind w:hanging="1"/>
              <w:jc w:val="both"/>
              <w:rPr>
                <w:rFonts w:ascii="Times New Roman" w:hAnsi="Times New Roman"/>
                <w:b/>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tcPr>
          <w:p w14:paraId="6118EDC8" w14:textId="570E80D7" w:rsidR="0070493B" w:rsidRPr="009C7978" w:rsidRDefault="0070493B"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xml:space="preserve"> KRAKKN 4311</w:t>
            </w:r>
            <w:r w:rsidR="00FC5F36">
              <w:rPr>
                <w:rFonts w:ascii="Times New Roman" w:hAnsi="Times New Roman"/>
                <w:b/>
                <w:sz w:val="24"/>
                <w:szCs w:val="24"/>
                <w:lang w:val="kk-KZ"/>
              </w:rPr>
              <w:t xml:space="preserve"> </w:t>
            </w:r>
            <w:r w:rsidRPr="009C7978">
              <w:rPr>
                <w:rFonts w:ascii="Times New Roman" w:hAnsi="Times New Roman"/>
                <w:b/>
                <w:sz w:val="24"/>
                <w:szCs w:val="24"/>
                <w:lang w:val="kk-KZ"/>
              </w:rPr>
              <w:t>- Қазақстан Республикасындағы аграрлық кәсіпкерліктің құқықтық негізі</w:t>
            </w:r>
          </w:p>
        </w:tc>
      </w:tr>
      <w:tr w:rsidR="0070493B" w:rsidRPr="009C7978" w14:paraId="68527F62"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F112E85"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Пәннің ПОҚ</w:t>
            </w:r>
          </w:p>
        </w:tc>
        <w:tc>
          <w:tcPr>
            <w:tcW w:w="3377" w:type="pct"/>
            <w:tcBorders>
              <w:top w:val="single" w:sz="4" w:space="0" w:color="000000"/>
              <w:left w:val="single" w:sz="4" w:space="0" w:color="000000"/>
              <w:bottom w:val="single" w:sz="4" w:space="0" w:color="000000"/>
              <w:right w:val="single" w:sz="4" w:space="0" w:color="000000"/>
            </w:tcBorders>
            <w:hideMark/>
          </w:tcPr>
          <w:p w14:paraId="613278D5" w14:textId="4AA29FC9" w:rsidR="0070493B" w:rsidRPr="009C7978" w:rsidRDefault="00784A9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Байжанова Қ.Ө., Рыскулбекова Б.Р.</w:t>
            </w:r>
          </w:p>
        </w:tc>
      </w:tr>
      <w:tr w:rsidR="0070493B" w:rsidRPr="009C7978" w14:paraId="0DB3AA29" w14:textId="77777777" w:rsidTr="004C0743">
        <w:trPr>
          <w:trHeight w:val="276"/>
        </w:trPr>
        <w:tc>
          <w:tcPr>
            <w:tcW w:w="1623" w:type="pct"/>
            <w:tcBorders>
              <w:top w:val="single" w:sz="4" w:space="0" w:color="000000"/>
              <w:left w:val="single" w:sz="4" w:space="0" w:color="000000"/>
              <w:bottom w:val="single" w:sz="4" w:space="0" w:color="000000"/>
              <w:right w:val="single" w:sz="4" w:space="0" w:color="000000"/>
            </w:tcBorders>
            <w:hideMark/>
          </w:tcPr>
          <w:p w14:paraId="3FEDC40B"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Пән циклі</w:t>
            </w:r>
          </w:p>
        </w:tc>
        <w:tc>
          <w:tcPr>
            <w:tcW w:w="3377" w:type="pct"/>
            <w:tcBorders>
              <w:top w:val="single" w:sz="4" w:space="0" w:color="000000"/>
              <w:left w:val="single" w:sz="4" w:space="0" w:color="000000"/>
              <w:bottom w:val="single" w:sz="4" w:space="0" w:color="000000"/>
              <w:right w:val="single" w:sz="4" w:space="0" w:color="000000"/>
            </w:tcBorders>
            <w:hideMark/>
          </w:tcPr>
          <w:p w14:paraId="1F86B3FD" w14:textId="77777777" w:rsidR="0070493B" w:rsidRPr="009C7978" w:rsidRDefault="0070493B"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КП/ТК</w:t>
            </w:r>
          </w:p>
        </w:tc>
      </w:tr>
      <w:tr w:rsidR="0070493B" w:rsidRPr="009C7978" w14:paraId="12A9E926"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09391AE"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Оқу деңгейі</w:t>
            </w:r>
          </w:p>
        </w:tc>
        <w:tc>
          <w:tcPr>
            <w:tcW w:w="3377" w:type="pct"/>
            <w:tcBorders>
              <w:top w:val="single" w:sz="4" w:space="0" w:color="000000"/>
              <w:left w:val="single" w:sz="4" w:space="0" w:color="000000"/>
              <w:bottom w:val="single" w:sz="4" w:space="0" w:color="000000"/>
              <w:right w:val="single" w:sz="4" w:space="0" w:color="000000"/>
            </w:tcBorders>
            <w:hideMark/>
          </w:tcPr>
          <w:p w14:paraId="78488F2F"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70493B" w:rsidRPr="009C7978" w14:paraId="36E1BBB3"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1B622003" w14:textId="77777777" w:rsidR="0070493B" w:rsidRPr="009C7978" w:rsidRDefault="0070493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Білім беру бағдарламасы</w:t>
            </w:r>
          </w:p>
        </w:tc>
        <w:tc>
          <w:tcPr>
            <w:tcW w:w="3377" w:type="pct"/>
            <w:tcBorders>
              <w:top w:val="single" w:sz="4" w:space="0" w:color="000000"/>
              <w:left w:val="single" w:sz="4" w:space="0" w:color="000000"/>
              <w:bottom w:val="single" w:sz="4" w:space="0" w:color="000000"/>
              <w:right w:val="single" w:sz="4" w:space="0" w:color="000000"/>
            </w:tcBorders>
          </w:tcPr>
          <w:p w14:paraId="1E72D853" w14:textId="619D293D" w:rsidR="0070493B" w:rsidRPr="009C7978" w:rsidRDefault="007202F2"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6В04201 -</w:t>
            </w:r>
            <w:r w:rsidR="0070493B" w:rsidRPr="009C7978">
              <w:rPr>
                <w:rFonts w:ascii="Times New Roman" w:hAnsi="Times New Roman"/>
                <w:sz w:val="24"/>
                <w:szCs w:val="24"/>
                <w:lang w:val="kk-KZ"/>
              </w:rPr>
              <w:t xml:space="preserve"> </w:t>
            </w:r>
            <w:r w:rsidR="008B3DFA">
              <w:rPr>
                <w:rFonts w:ascii="Times New Roman" w:hAnsi="Times New Roman"/>
                <w:sz w:val="24"/>
                <w:szCs w:val="24"/>
                <w:lang w:val="kk-KZ"/>
              </w:rPr>
              <w:t>«</w:t>
            </w:r>
            <w:r w:rsidR="0070493B" w:rsidRPr="009C7978">
              <w:rPr>
                <w:rFonts w:ascii="Times New Roman" w:hAnsi="Times New Roman"/>
                <w:sz w:val="24"/>
                <w:szCs w:val="24"/>
                <w:lang w:val="kk-KZ"/>
              </w:rPr>
              <w:t>Құқықтану</w:t>
            </w:r>
            <w:r w:rsidR="008B3DFA">
              <w:rPr>
                <w:rFonts w:ascii="Times New Roman" w:hAnsi="Times New Roman"/>
                <w:sz w:val="24"/>
                <w:szCs w:val="24"/>
                <w:lang w:val="kk-KZ"/>
              </w:rPr>
              <w:t>»</w:t>
            </w:r>
          </w:p>
        </w:tc>
      </w:tr>
      <w:tr w:rsidR="0070493B" w:rsidRPr="009C7978" w14:paraId="7F742486"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0CEA89D0"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Академиялық кредит саны</w:t>
            </w:r>
          </w:p>
        </w:tc>
        <w:tc>
          <w:tcPr>
            <w:tcW w:w="3377" w:type="pct"/>
            <w:tcBorders>
              <w:top w:val="single" w:sz="4" w:space="0" w:color="000000"/>
              <w:left w:val="single" w:sz="4" w:space="0" w:color="000000"/>
              <w:bottom w:val="single" w:sz="4" w:space="0" w:color="000000"/>
              <w:right w:val="single" w:sz="4" w:space="0" w:color="000000"/>
            </w:tcBorders>
            <w:hideMark/>
          </w:tcPr>
          <w:p w14:paraId="1CB5A47E"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5 </w:t>
            </w:r>
          </w:p>
        </w:tc>
      </w:tr>
      <w:tr w:rsidR="0070493B" w:rsidRPr="009C7978" w14:paraId="43A72CF2"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25AA3612"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Оқыту формасы</w:t>
            </w:r>
          </w:p>
        </w:tc>
        <w:tc>
          <w:tcPr>
            <w:tcW w:w="3377" w:type="pct"/>
            <w:tcBorders>
              <w:top w:val="single" w:sz="4" w:space="0" w:color="000000"/>
              <w:left w:val="single" w:sz="4" w:space="0" w:color="000000"/>
              <w:bottom w:val="single" w:sz="4" w:space="0" w:color="000000"/>
              <w:right w:val="single" w:sz="4" w:space="0" w:color="000000"/>
            </w:tcBorders>
            <w:hideMark/>
          </w:tcPr>
          <w:p w14:paraId="0DE92117"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Күндізгі </w:t>
            </w:r>
          </w:p>
        </w:tc>
      </w:tr>
      <w:tr w:rsidR="0070493B" w:rsidRPr="009C7978" w14:paraId="2A749D23"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7F742597" w14:textId="3D368526" w:rsidR="0070493B" w:rsidRPr="009C7978" w:rsidRDefault="004464A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Семестр </w:t>
            </w:r>
          </w:p>
        </w:tc>
        <w:tc>
          <w:tcPr>
            <w:tcW w:w="3377" w:type="pct"/>
            <w:tcBorders>
              <w:top w:val="single" w:sz="4" w:space="0" w:color="000000"/>
              <w:left w:val="single" w:sz="4" w:space="0" w:color="000000"/>
              <w:bottom w:val="single" w:sz="4" w:space="0" w:color="000000"/>
              <w:right w:val="single" w:sz="4" w:space="0" w:color="000000"/>
            </w:tcBorders>
            <w:hideMark/>
          </w:tcPr>
          <w:p w14:paraId="25D2FE5B" w14:textId="77777777" w:rsidR="0070493B" w:rsidRPr="009C7978" w:rsidRDefault="0070493B"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en-US"/>
              </w:rPr>
              <w:t>8</w:t>
            </w:r>
          </w:p>
        </w:tc>
      </w:tr>
      <w:tr w:rsidR="0070493B" w:rsidRPr="009C7978" w14:paraId="500CD3E6" w14:textId="77777777" w:rsidTr="004C0743">
        <w:trPr>
          <w:trHeight w:val="299"/>
        </w:trPr>
        <w:tc>
          <w:tcPr>
            <w:tcW w:w="1623" w:type="pct"/>
            <w:tcBorders>
              <w:top w:val="single" w:sz="4" w:space="0" w:color="000000"/>
              <w:left w:val="single" w:sz="4" w:space="0" w:color="000000"/>
              <w:bottom w:val="single" w:sz="4" w:space="0" w:color="000000"/>
              <w:right w:val="single" w:sz="4" w:space="0" w:color="000000"/>
            </w:tcBorders>
            <w:hideMark/>
          </w:tcPr>
          <w:p w14:paraId="56BD0468"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пререквизиттері</w:t>
            </w:r>
          </w:p>
        </w:tc>
        <w:tc>
          <w:tcPr>
            <w:tcW w:w="3377" w:type="pct"/>
            <w:tcBorders>
              <w:top w:val="single" w:sz="4" w:space="0" w:color="000000"/>
              <w:left w:val="single" w:sz="4" w:space="0" w:color="000000"/>
              <w:bottom w:val="single" w:sz="4" w:space="0" w:color="000000"/>
              <w:right w:val="single" w:sz="4" w:space="0" w:color="000000"/>
            </w:tcBorders>
            <w:hideMark/>
          </w:tcPr>
          <w:p w14:paraId="2C5EE891"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rPr>
              <w:t xml:space="preserve">Модуль 2 </w:t>
            </w:r>
            <w:r w:rsidRPr="009C7978">
              <w:rPr>
                <w:rFonts w:ascii="Times New Roman" w:hAnsi="Times New Roman"/>
                <w:bCs/>
                <w:sz w:val="24"/>
                <w:szCs w:val="24"/>
                <w:lang w:val="kk-KZ"/>
              </w:rPr>
              <w:t>Жеке құқық негіздері</w:t>
            </w:r>
            <w:r w:rsidRPr="009C7978">
              <w:rPr>
                <w:rFonts w:ascii="Times New Roman" w:hAnsi="Times New Roman"/>
                <w:bCs/>
                <w:sz w:val="24"/>
                <w:szCs w:val="24"/>
              </w:rPr>
              <w:t xml:space="preserve">  </w:t>
            </w:r>
          </w:p>
        </w:tc>
      </w:tr>
      <w:tr w:rsidR="0070493B" w:rsidRPr="009C7978" w14:paraId="6838A2DC" w14:textId="77777777" w:rsidTr="004C0743">
        <w:trPr>
          <w:trHeight w:val="261"/>
        </w:trPr>
        <w:tc>
          <w:tcPr>
            <w:tcW w:w="1623" w:type="pct"/>
            <w:tcBorders>
              <w:top w:val="single" w:sz="4" w:space="0" w:color="000000"/>
              <w:left w:val="single" w:sz="4" w:space="0" w:color="000000"/>
              <w:bottom w:val="single" w:sz="4" w:space="0" w:color="000000"/>
              <w:right w:val="single" w:sz="4" w:space="0" w:color="000000"/>
            </w:tcBorders>
          </w:tcPr>
          <w:p w14:paraId="1729F480"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постреквизиттері</w:t>
            </w:r>
          </w:p>
        </w:tc>
        <w:tc>
          <w:tcPr>
            <w:tcW w:w="3377" w:type="pct"/>
            <w:tcBorders>
              <w:top w:val="single" w:sz="4" w:space="0" w:color="000000"/>
              <w:left w:val="single" w:sz="4" w:space="0" w:color="000000"/>
              <w:bottom w:val="single" w:sz="4" w:space="0" w:color="000000"/>
              <w:right w:val="single" w:sz="4" w:space="0" w:color="000000"/>
            </w:tcBorders>
          </w:tcPr>
          <w:p w14:paraId="3F959317" w14:textId="48C3D4D7" w:rsidR="0070493B" w:rsidRPr="009C7978" w:rsidRDefault="00C30F54" w:rsidP="00C46B28">
            <w:pPr>
              <w:spacing w:after="0" w:line="240" w:lineRule="auto"/>
              <w:ind w:hanging="1"/>
              <w:jc w:val="both"/>
              <w:rPr>
                <w:rFonts w:ascii="Times New Roman" w:hAnsi="Times New Roman"/>
                <w:sz w:val="24"/>
                <w:szCs w:val="24"/>
                <w:lang w:val="kk-KZ"/>
              </w:rPr>
            </w:pPr>
            <w:r w:rsidRPr="004C5235">
              <w:rPr>
                <w:rFonts w:ascii="Times New Roman" w:hAnsi="Times New Roman"/>
                <w:sz w:val="24"/>
                <w:szCs w:val="24"/>
                <w:lang w:val="kk-KZ"/>
              </w:rPr>
              <w:t>Қорытынды аттестаттау</w:t>
            </w:r>
          </w:p>
        </w:tc>
      </w:tr>
      <w:tr w:rsidR="0070493B" w:rsidRPr="00C75904" w14:paraId="66817F5F" w14:textId="77777777" w:rsidTr="004C0743">
        <w:trPr>
          <w:trHeight w:val="252"/>
        </w:trPr>
        <w:tc>
          <w:tcPr>
            <w:tcW w:w="1623" w:type="pct"/>
            <w:tcBorders>
              <w:top w:val="single" w:sz="4" w:space="0" w:color="000000"/>
              <w:left w:val="single" w:sz="4" w:space="0" w:color="000000"/>
              <w:bottom w:val="single" w:sz="4" w:space="0" w:color="000000"/>
              <w:right w:val="single" w:sz="4" w:space="0" w:color="000000"/>
            </w:tcBorders>
          </w:tcPr>
          <w:p w14:paraId="5FCCB307"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Пәннің мақсаты</w:t>
            </w:r>
          </w:p>
        </w:tc>
        <w:tc>
          <w:tcPr>
            <w:tcW w:w="3377" w:type="pct"/>
            <w:tcBorders>
              <w:top w:val="single" w:sz="4" w:space="0" w:color="000000"/>
              <w:left w:val="single" w:sz="4" w:space="0" w:color="000000"/>
              <w:bottom w:val="single" w:sz="4" w:space="0" w:color="000000"/>
              <w:right w:val="single" w:sz="4" w:space="0" w:color="000000"/>
            </w:tcBorders>
          </w:tcPr>
          <w:p w14:paraId="4AFCFCF7" w14:textId="77777777" w:rsidR="0070493B" w:rsidRPr="009C7978" w:rsidRDefault="0070493B"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Ауыл шаруашылығы және қайта өңдеу салаларында өндірісті тиімді ұйымдастыру негізінде Қазақстан Республикасындағы аграрлық кәсіпкерлік бойынша студенттердің негізгі теориялық білімі мен практикалық іскерліктерін жетілдірумен қамтамасыз ету </w:t>
            </w:r>
          </w:p>
        </w:tc>
      </w:tr>
      <w:tr w:rsidR="0070493B" w:rsidRPr="00C75904" w14:paraId="0C438676"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11005215"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Пәннің  мазмұны</w:t>
            </w:r>
          </w:p>
        </w:tc>
        <w:tc>
          <w:tcPr>
            <w:tcW w:w="3377" w:type="pct"/>
            <w:tcBorders>
              <w:top w:val="single" w:sz="4" w:space="0" w:color="000000"/>
              <w:left w:val="single" w:sz="4" w:space="0" w:color="000000"/>
              <w:bottom w:val="single" w:sz="4" w:space="0" w:color="000000"/>
              <w:right w:val="single" w:sz="4" w:space="0" w:color="000000"/>
            </w:tcBorders>
            <w:hideMark/>
          </w:tcPr>
          <w:p w14:paraId="545998B0" w14:textId="77777777" w:rsidR="0070493B" w:rsidRPr="009C7978" w:rsidRDefault="0070493B"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pacing w:val="-4"/>
                <w:sz w:val="24"/>
                <w:szCs w:val="24"/>
                <w:lang w:val="kk-KZ"/>
              </w:rPr>
              <w:t>Қазақстан Республикасындағы аграрлық кәсіпкерліктің құқық жүйесіндегі құқықтық негіздері, аграрлық кәсіпкерлік қызмет (ұғым, түрлері және нысандары), кәсіпкерлік қызмет субъектілері. Аграрлық саладағы кәсіпкердің құқықтық мәртебесі, аграрлық кәсіпкерлік қызметтің мүліктік негіздері, аграрлық саладағы кәсіпкерлік қызметті мемлекеттік реттеу, Жеке кәсіпкерлікті мемлекеттік қолдау, кәсіпкерлік шарт, кәсіпкерлік субъектілерінің құқықтарын қорғау нысандары мен тәсілдері, Қазақстан Республикасының аграрлық кәсіпкерлік саласында заңнамасын бұзғаны үшін жауапкершілікті тағайындау.</w:t>
            </w:r>
          </w:p>
        </w:tc>
      </w:tr>
      <w:tr w:rsidR="0070493B" w:rsidRPr="00C75904" w14:paraId="0D9FDF2F"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158A0D46" w14:textId="77777777" w:rsidR="0070493B" w:rsidRPr="009C7978" w:rsidRDefault="0070493B" w:rsidP="00C46B28">
            <w:pPr>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 xml:space="preserve">Пәннің </w:t>
            </w:r>
            <w:r w:rsidRPr="009C7978">
              <w:rPr>
                <w:rFonts w:ascii="Times New Roman" w:hAnsi="Times New Roman"/>
                <w:bCs/>
                <w:sz w:val="24"/>
                <w:szCs w:val="24"/>
                <w:lang w:val="kk-KZ"/>
              </w:rPr>
              <w:t>құзіреттілігі</w:t>
            </w:r>
          </w:p>
          <w:p w14:paraId="6C2BF6F1" w14:textId="77777777" w:rsidR="0070493B" w:rsidRPr="009C7978" w:rsidRDefault="0070493B" w:rsidP="00C46B28">
            <w:pPr>
              <w:spacing w:after="0" w:line="240" w:lineRule="auto"/>
              <w:ind w:hanging="1"/>
              <w:jc w:val="both"/>
              <w:rPr>
                <w:rFonts w:ascii="Times New Roman" w:hAnsi="Times New Roman"/>
                <w:sz w:val="24"/>
                <w:szCs w:val="24"/>
                <w:lang w:val="kk-KZ"/>
              </w:rPr>
            </w:pPr>
          </w:p>
        </w:tc>
        <w:tc>
          <w:tcPr>
            <w:tcW w:w="3377" w:type="pct"/>
            <w:tcBorders>
              <w:top w:val="single" w:sz="4" w:space="0" w:color="000000"/>
              <w:left w:val="single" w:sz="4" w:space="0" w:color="000000"/>
              <w:bottom w:val="single" w:sz="4" w:space="0" w:color="000000"/>
              <w:right w:val="single" w:sz="4" w:space="0" w:color="000000"/>
            </w:tcBorders>
            <w:hideMark/>
          </w:tcPr>
          <w:p w14:paraId="16AD9B25" w14:textId="77777777" w:rsidR="008B3DFA" w:rsidRPr="009C7978" w:rsidRDefault="008B3DFA" w:rsidP="008B3DFA">
            <w:pPr>
              <w:pStyle w:val="af2"/>
              <w:ind w:hanging="1"/>
              <w:jc w:val="both"/>
              <w:rPr>
                <w:rFonts w:ascii="Times New Roman" w:hAnsi="Times New Roman" w:cs="Times New Roman"/>
                <w:sz w:val="24"/>
                <w:szCs w:val="24"/>
                <w:shd w:val="clear" w:color="auto" w:fill="FFFFFF"/>
                <w:lang w:val="kk-KZ"/>
              </w:rPr>
            </w:pPr>
            <w:r w:rsidRPr="009C7978">
              <w:rPr>
                <w:rFonts w:ascii="Times New Roman" w:hAnsi="Times New Roman" w:cs="Times New Roman"/>
                <w:sz w:val="24"/>
                <w:szCs w:val="24"/>
                <w:shd w:val="clear" w:color="auto" w:fill="FFFFFF"/>
                <w:lang w:val="kk-KZ"/>
              </w:rPr>
              <w:t>Пәнніңді меңгергеннен кейін студент:</w:t>
            </w:r>
          </w:p>
          <w:p w14:paraId="6DAD6473" w14:textId="369667D9" w:rsidR="0070493B" w:rsidRPr="009C7978" w:rsidRDefault="008B3DFA"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 xml:space="preserve">- </w:t>
            </w:r>
            <w:r w:rsidR="0070493B" w:rsidRPr="009C7978">
              <w:rPr>
                <w:rFonts w:ascii="Times New Roman" w:hAnsi="Times New Roman"/>
                <w:sz w:val="24"/>
                <w:szCs w:val="24"/>
                <w:lang w:val="kk-KZ"/>
              </w:rPr>
              <w:t xml:space="preserve">Өндірісті, кәсіпкерлікті және аграрлық бизнесті ұйымдастырудың теориялық негіздерін, Қазақстан Республикасының агробизнеспен байланысты заңдарын, ауыл шаруашылығы кәсіпорындары мен олардың бірлестіктерінің ұйымдық-экономикалық негіздерін, олардағы өндірісті мамандандыру мен жоспарлауды, жерді және өндірістің басқа да құралдарын тиімді пайдалануды, өндірістің барлық тараптарының өзара байланысы мен өзара шарттылығын (техника, технология және ұйым), еңбекті ұйымдастырудың, нормалаудың және қорғаудың ғылыми негіздерін, ауыл шаруашылығы салаларының қызметін экономикалық, құқықтық талдауды ұйымдастыруды </w:t>
            </w:r>
            <w:r w:rsidR="0070493B" w:rsidRPr="008B3DFA">
              <w:rPr>
                <w:rFonts w:ascii="Times New Roman" w:hAnsi="Times New Roman"/>
                <w:b/>
                <w:sz w:val="24"/>
                <w:szCs w:val="24"/>
                <w:lang w:val="kk-KZ"/>
              </w:rPr>
              <w:t>біледі;</w:t>
            </w:r>
          </w:p>
          <w:p w14:paraId="2FF37502" w14:textId="483A7A15" w:rsidR="0070493B" w:rsidRPr="009C7978" w:rsidRDefault="008B3DFA" w:rsidP="00C46B28">
            <w:pPr>
              <w:spacing w:after="0" w:line="240" w:lineRule="auto"/>
              <w:ind w:hanging="1"/>
              <w:jc w:val="both"/>
              <w:rPr>
                <w:rFonts w:ascii="Times New Roman" w:hAnsi="Times New Roman"/>
                <w:spacing w:val="3"/>
                <w:sz w:val="24"/>
                <w:szCs w:val="24"/>
                <w:lang w:val="kk-KZ"/>
              </w:rPr>
            </w:pPr>
            <w:r>
              <w:rPr>
                <w:rFonts w:ascii="Times New Roman" w:hAnsi="Times New Roman"/>
                <w:spacing w:val="3"/>
                <w:sz w:val="24"/>
                <w:szCs w:val="24"/>
                <w:lang w:val="kk-KZ"/>
              </w:rPr>
              <w:t xml:space="preserve">- </w:t>
            </w:r>
            <w:r w:rsidR="0070493B" w:rsidRPr="009C7978">
              <w:rPr>
                <w:rFonts w:ascii="Times New Roman" w:hAnsi="Times New Roman"/>
                <w:spacing w:val="3"/>
                <w:sz w:val="24"/>
                <w:szCs w:val="24"/>
                <w:lang w:val="kk-KZ"/>
              </w:rPr>
              <w:t xml:space="preserve">ауыл шаруашылығы кәсіпорындарының қызметі мен салаларының жай-күйін талдау, аграрлық бизнестің дамуын жоспарлау, бизнес-жоспар құру, өндіріс пен еңбектің ұтымды ұйымдастырылуын қамтамасыз ету, ғылыми негізделген нормалар мен еңбек ақы төлеудің прогрессивті нысандарын белгілеу, ауыл шаруашылығы салаларының кірістілігі өсуінің көздері мен резервтерін табу, өндірістің рентабельділігі мен бәсекеге қабілеттілігінің жоғары деңгейін қамтамасыз ету үшін оларды толық пайдалануды </w:t>
            </w:r>
            <w:r w:rsidR="0070493B" w:rsidRPr="008B3DFA">
              <w:rPr>
                <w:rFonts w:ascii="Times New Roman" w:hAnsi="Times New Roman"/>
                <w:b/>
                <w:spacing w:val="3"/>
                <w:sz w:val="24"/>
                <w:szCs w:val="24"/>
                <w:lang w:val="kk-KZ"/>
              </w:rPr>
              <w:t>ұйымдастыру;</w:t>
            </w:r>
            <w:r w:rsidR="0070493B" w:rsidRPr="009C7978">
              <w:rPr>
                <w:rFonts w:ascii="Times New Roman" w:hAnsi="Times New Roman"/>
                <w:spacing w:val="3"/>
                <w:sz w:val="24"/>
                <w:szCs w:val="24"/>
                <w:lang w:val="kk-KZ"/>
              </w:rPr>
              <w:t xml:space="preserve"> </w:t>
            </w:r>
            <w:r>
              <w:rPr>
                <w:rFonts w:ascii="Times New Roman" w:hAnsi="Times New Roman"/>
                <w:spacing w:val="3"/>
                <w:sz w:val="24"/>
                <w:szCs w:val="24"/>
                <w:lang w:val="kk-KZ"/>
              </w:rPr>
              <w:t xml:space="preserve">- </w:t>
            </w:r>
            <w:r w:rsidR="0070493B" w:rsidRPr="009C7978">
              <w:rPr>
                <w:rFonts w:ascii="Times New Roman" w:hAnsi="Times New Roman"/>
                <w:spacing w:val="3"/>
                <w:sz w:val="24"/>
                <w:szCs w:val="24"/>
                <w:lang w:val="kk-KZ"/>
              </w:rPr>
              <w:t>аграрлық кәсіпкерлік қатынастар саласындағы заңнаманы пайдалану, осы саладағы шарттық қатынастарды ресімдеу</w:t>
            </w:r>
            <w:r w:rsidR="0070493B" w:rsidRPr="009C7978">
              <w:rPr>
                <w:rFonts w:ascii="Times New Roman" w:hAnsi="Times New Roman"/>
                <w:sz w:val="24"/>
                <w:szCs w:val="24"/>
                <w:lang w:val="kk-KZ"/>
              </w:rPr>
              <w:t xml:space="preserve"> заңнамасын </w:t>
            </w:r>
            <w:r w:rsidR="0070493B" w:rsidRPr="008B3DFA">
              <w:rPr>
                <w:rFonts w:ascii="Times New Roman" w:hAnsi="Times New Roman"/>
                <w:b/>
                <w:spacing w:val="3"/>
                <w:sz w:val="24"/>
                <w:szCs w:val="24"/>
                <w:lang w:val="kk-KZ"/>
              </w:rPr>
              <w:t>түсінеді;</w:t>
            </w:r>
          </w:p>
          <w:p w14:paraId="29DC907D" w14:textId="066A499B" w:rsidR="0070493B" w:rsidRPr="009C7978" w:rsidRDefault="008B3DFA" w:rsidP="00C46B28">
            <w:pPr>
              <w:spacing w:after="0" w:line="240" w:lineRule="auto"/>
              <w:ind w:hanging="1"/>
              <w:jc w:val="both"/>
              <w:rPr>
                <w:rFonts w:ascii="Times New Roman" w:hAnsi="Times New Roman"/>
                <w:spacing w:val="-2"/>
                <w:sz w:val="24"/>
                <w:szCs w:val="24"/>
                <w:lang w:val="kk-KZ"/>
              </w:rPr>
            </w:pPr>
            <w:r>
              <w:rPr>
                <w:rFonts w:ascii="Times New Roman" w:hAnsi="Times New Roman"/>
                <w:spacing w:val="3"/>
                <w:sz w:val="24"/>
                <w:szCs w:val="24"/>
                <w:lang w:val="kk-KZ"/>
              </w:rPr>
              <w:lastRenderedPageBreak/>
              <w:t xml:space="preserve">- </w:t>
            </w:r>
            <w:r w:rsidR="0070493B" w:rsidRPr="009C7978">
              <w:rPr>
                <w:rFonts w:ascii="Times New Roman" w:hAnsi="Times New Roman"/>
                <w:spacing w:val="3"/>
                <w:sz w:val="24"/>
                <w:szCs w:val="24"/>
                <w:lang w:val="kk-KZ"/>
              </w:rPr>
              <w:t xml:space="preserve">құқықтың осы саласындағы казус ахуалын шешу дағдысын </w:t>
            </w:r>
            <w:r w:rsidR="0070493B" w:rsidRPr="009C7978">
              <w:rPr>
                <w:rFonts w:ascii="Times New Roman" w:hAnsi="Times New Roman"/>
                <w:spacing w:val="-2"/>
                <w:sz w:val="24"/>
                <w:szCs w:val="24"/>
                <w:lang w:val="kk-KZ"/>
              </w:rPr>
              <w:t>қолдана алады</w:t>
            </w:r>
            <w:r w:rsidR="0070493B" w:rsidRPr="009C7978">
              <w:rPr>
                <w:rFonts w:ascii="Times New Roman" w:hAnsi="Times New Roman"/>
                <w:b/>
                <w:sz w:val="24"/>
                <w:szCs w:val="24"/>
                <w:lang w:val="kk-KZ"/>
              </w:rPr>
              <w:t>:</w:t>
            </w:r>
            <w:r w:rsidR="0070493B" w:rsidRPr="009C7978">
              <w:rPr>
                <w:rFonts w:ascii="Times New Roman" w:hAnsi="Times New Roman"/>
                <w:spacing w:val="-2"/>
                <w:sz w:val="24"/>
                <w:szCs w:val="24"/>
                <w:lang w:val="kk-KZ"/>
              </w:rPr>
              <w:t xml:space="preserve"> </w:t>
            </w:r>
            <w:r w:rsidR="0070493B" w:rsidRPr="009C7978">
              <w:rPr>
                <w:rFonts w:ascii="Times New Roman" w:hAnsi="Times New Roman"/>
                <w:sz w:val="24"/>
                <w:szCs w:val="24"/>
                <w:lang w:val="kk-KZ"/>
              </w:rPr>
              <w:t xml:space="preserve">Қазақстан Республикасының аграрлық кәсіпкерлік заңнамасы және кейбір шет елдердің заңнамасы саласында </w:t>
            </w:r>
            <w:r w:rsidR="0070493B" w:rsidRPr="008B3DFA">
              <w:rPr>
                <w:rFonts w:ascii="Times New Roman" w:hAnsi="Times New Roman"/>
                <w:b/>
                <w:sz w:val="24"/>
                <w:szCs w:val="24"/>
                <w:lang w:val="kk-KZ"/>
              </w:rPr>
              <w:t>құзыретті.</w:t>
            </w:r>
          </w:p>
        </w:tc>
      </w:tr>
      <w:tr w:rsidR="0070493B" w:rsidRPr="009C7978" w14:paraId="6E01556C"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941C466"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Қорытынды бақылау формасы</w:t>
            </w:r>
          </w:p>
        </w:tc>
        <w:tc>
          <w:tcPr>
            <w:tcW w:w="3377" w:type="pct"/>
            <w:tcBorders>
              <w:top w:val="single" w:sz="4" w:space="0" w:color="000000"/>
              <w:left w:val="single" w:sz="4" w:space="0" w:color="000000"/>
              <w:bottom w:val="single" w:sz="4" w:space="0" w:color="000000"/>
              <w:right w:val="single" w:sz="4" w:space="0" w:color="000000"/>
            </w:tcBorders>
          </w:tcPr>
          <w:p w14:paraId="7B184AFA" w14:textId="70EEE21A" w:rsidR="0070493B" w:rsidRPr="009C7978" w:rsidRDefault="00F25A70" w:rsidP="00C46B28">
            <w:pPr>
              <w:spacing w:after="0" w:line="240" w:lineRule="auto"/>
              <w:ind w:hanging="1"/>
              <w:jc w:val="both"/>
              <w:rPr>
                <w:rFonts w:ascii="Times New Roman" w:hAnsi="Times New Roman"/>
                <w:sz w:val="24"/>
                <w:szCs w:val="24"/>
                <w:lang w:val="kk-KZ"/>
              </w:rPr>
            </w:pPr>
            <w:r w:rsidRPr="00290AE8">
              <w:rPr>
                <w:rFonts w:ascii="Times New Roman" w:hAnsi="Times New Roman"/>
                <w:sz w:val="24"/>
                <w:szCs w:val="24"/>
                <w:lang w:val="kk-KZ"/>
              </w:rPr>
              <w:t>Емтихан</w:t>
            </w:r>
          </w:p>
        </w:tc>
      </w:tr>
      <w:tr w:rsidR="0070493B" w:rsidRPr="009C7978" w14:paraId="01ACE8C0"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hideMark/>
          </w:tcPr>
          <w:p w14:paraId="44371322" w14:textId="77777777" w:rsidR="0070493B" w:rsidRPr="009C7978" w:rsidRDefault="0070493B"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Мерзімі </w:t>
            </w:r>
          </w:p>
        </w:tc>
        <w:tc>
          <w:tcPr>
            <w:tcW w:w="3377" w:type="pct"/>
            <w:tcBorders>
              <w:top w:val="single" w:sz="4" w:space="0" w:color="000000"/>
              <w:left w:val="single" w:sz="4" w:space="0" w:color="000000"/>
              <w:bottom w:val="single" w:sz="4" w:space="0" w:color="000000"/>
              <w:right w:val="single" w:sz="4" w:space="0" w:color="000000"/>
            </w:tcBorders>
            <w:hideMark/>
          </w:tcPr>
          <w:p w14:paraId="0FE5E5C8" w14:textId="145F7AF5" w:rsidR="0070493B" w:rsidRPr="009C7978" w:rsidRDefault="004464A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1 академиялық  кезең  (15</w:t>
            </w:r>
            <w:r w:rsidR="0070493B" w:rsidRPr="009C7978">
              <w:rPr>
                <w:rFonts w:ascii="Times New Roman" w:hAnsi="Times New Roman"/>
                <w:sz w:val="24"/>
                <w:szCs w:val="24"/>
                <w:lang w:val="kk-KZ"/>
              </w:rPr>
              <w:t xml:space="preserve"> апта)</w:t>
            </w:r>
          </w:p>
        </w:tc>
      </w:tr>
      <w:tr w:rsidR="0070493B" w:rsidRPr="00EF6E41" w14:paraId="3DBBC88F" w14:textId="77777777" w:rsidTr="004C0743">
        <w:trPr>
          <w:trHeight w:val="277"/>
        </w:trPr>
        <w:tc>
          <w:tcPr>
            <w:tcW w:w="1623" w:type="pct"/>
            <w:tcBorders>
              <w:top w:val="single" w:sz="4" w:space="0" w:color="000000"/>
              <w:left w:val="single" w:sz="4" w:space="0" w:color="000000"/>
              <w:bottom w:val="single" w:sz="4" w:space="0" w:color="000000"/>
              <w:right w:val="single" w:sz="4" w:space="0" w:color="000000"/>
            </w:tcBorders>
          </w:tcPr>
          <w:p w14:paraId="6169BEFA" w14:textId="77777777" w:rsidR="0070493B" w:rsidRPr="009C7978" w:rsidRDefault="0070493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Әдебиеттер тізімі</w:t>
            </w:r>
          </w:p>
        </w:tc>
        <w:tc>
          <w:tcPr>
            <w:tcW w:w="3377" w:type="pct"/>
            <w:tcBorders>
              <w:top w:val="single" w:sz="4" w:space="0" w:color="000000"/>
              <w:left w:val="single" w:sz="4" w:space="0" w:color="000000"/>
              <w:bottom w:val="single" w:sz="4" w:space="0" w:color="000000"/>
              <w:right w:val="single" w:sz="4" w:space="0" w:color="000000"/>
            </w:tcBorders>
          </w:tcPr>
          <w:p w14:paraId="446CE2CD" w14:textId="77777777" w:rsidR="0079537A" w:rsidRDefault="0070493B" w:rsidP="0079537A">
            <w:pPr>
              <w:spacing w:after="0" w:line="240" w:lineRule="auto"/>
              <w:ind w:firstLine="32"/>
              <w:jc w:val="center"/>
              <w:rPr>
                <w:rFonts w:ascii="Times New Roman" w:hAnsi="Times New Roman"/>
                <w:sz w:val="24"/>
                <w:szCs w:val="24"/>
                <w:lang w:val="kk-KZ"/>
              </w:rPr>
            </w:pPr>
            <w:r w:rsidRPr="009C7978">
              <w:rPr>
                <w:rFonts w:ascii="Times New Roman" w:hAnsi="Times New Roman"/>
                <w:sz w:val="24"/>
                <w:szCs w:val="24"/>
                <w:lang w:val="kk-KZ"/>
              </w:rPr>
              <w:t>Негізгі әдебиеттер тізімі:</w:t>
            </w:r>
          </w:p>
          <w:p w14:paraId="2AE7D6A2" w14:textId="1B21D9BF" w:rsidR="0079537A" w:rsidRPr="0079537A" w:rsidRDefault="0079537A" w:rsidP="00B81261">
            <w:pPr>
              <w:pStyle w:val="a5"/>
              <w:numPr>
                <w:ilvl w:val="0"/>
                <w:numId w:val="65"/>
              </w:numPr>
              <w:tabs>
                <w:tab w:val="left" w:pos="253"/>
              </w:tabs>
              <w:spacing w:after="0" w:line="240" w:lineRule="auto"/>
              <w:ind w:left="32" w:firstLine="0"/>
              <w:jc w:val="both"/>
              <w:rPr>
                <w:rFonts w:ascii="Times New Roman" w:hAnsi="Times New Roman"/>
                <w:sz w:val="24"/>
                <w:szCs w:val="24"/>
                <w:lang w:val="kk-KZ"/>
              </w:rPr>
            </w:pPr>
            <w:r w:rsidRPr="0079537A">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 2016ж.</w:t>
            </w:r>
          </w:p>
          <w:p w14:paraId="38CB45C7" w14:textId="77777777" w:rsidR="0079537A" w:rsidRPr="0079537A" w:rsidRDefault="0070493B" w:rsidP="00B81261">
            <w:pPr>
              <w:pStyle w:val="a5"/>
              <w:numPr>
                <w:ilvl w:val="0"/>
                <w:numId w:val="65"/>
              </w:numPr>
              <w:tabs>
                <w:tab w:val="left" w:pos="253"/>
              </w:tabs>
              <w:spacing w:after="0" w:line="240" w:lineRule="auto"/>
              <w:ind w:left="32" w:firstLine="0"/>
              <w:jc w:val="both"/>
              <w:rPr>
                <w:rFonts w:ascii="Times New Roman" w:hAnsi="Times New Roman"/>
                <w:b/>
                <w:bCs/>
                <w:sz w:val="24"/>
                <w:szCs w:val="24"/>
                <w:lang w:val="kk-KZ"/>
              </w:rPr>
            </w:pPr>
            <w:r w:rsidRPr="0079537A">
              <w:rPr>
                <w:rFonts w:ascii="Times New Roman" w:hAnsi="Times New Roman"/>
                <w:sz w:val="24"/>
                <w:szCs w:val="24"/>
                <w:lang w:val="kk-KZ"/>
              </w:rPr>
              <w:t>Предпринимательский кодекс Республики Казахстан Кодекс Республики Казахстан от 29 октября 2015 года № 375-V ЗРК.</w:t>
            </w:r>
          </w:p>
          <w:p w14:paraId="1B780C51" w14:textId="77777777" w:rsidR="0079537A" w:rsidRPr="00317E93" w:rsidRDefault="0070493B" w:rsidP="00B81261">
            <w:pPr>
              <w:pStyle w:val="a5"/>
              <w:numPr>
                <w:ilvl w:val="0"/>
                <w:numId w:val="65"/>
              </w:numPr>
              <w:tabs>
                <w:tab w:val="left" w:pos="253"/>
              </w:tabs>
              <w:spacing w:after="0" w:line="240" w:lineRule="auto"/>
              <w:ind w:left="32" w:firstLine="0"/>
              <w:jc w:val="both"/>
              <w:rPr>
                <w:rFonts w:ascii="Times New Roman" w:hAnsi="Times New Roman"/>
                <w:b/>
                <w:bCs/>
                <w:sz w:val="24"/>
                <w:szCs w:val="24"/>
                <w:lang w:val="kk-KZ"/>
              </w:rPr>
            </w:pPr>
            <w:r w:rsidRPr="0079537A">
              <w:rPr>
                <w:rFonts w:ascii="Times New Roman" w:hAnsi="Times New Roman"/>
                <w:sz w:val="24"/>
                <w:szCs w:val="24"/>
                <w:lang w:val="kk-KZ"/>
              </w:rPr>
              <w:t>Гражданский кодекс Республики Казахстан (Особенная часть) [Текст].-</w:t>
            </w:r>
            <w:r w:rsidR="0079537A">
              <w:rPr>
                <w:rFonts w:ascii="Times New Roman" w:hAnsi="Times New Roman"/>
                <w:sz w:val="24"/>
                <w:szCs w:val="24"/>
                <w:lang w:val="kk-KZ"/>
              </w:rPr>
              <w:t xml:space="preserve"> Алматы: Альманах, 2017.- 330 </w:t>
            </w:r>
            <w:r w:rsidR="00317E93">
              <w:rPr>
                <w:rFonts w:ascii="Times New Roman" w:hAnsi="Times New Roman"/>
                <w:sz w:val="24"/>
                <w:szCs w:val="24"/>
                <w:lang w:val="kk-KZ"/>
              </w:rPr>
              <w:t xml:space="preserve"> </w:t>
            </w:r>
          </w:p>
          <w:p w14:paraId="1B3C2F01" w14:textId="0426E791" w:rsidR="00317E93" w:rsidRPr="00317E93" w:rsidRDefault="00317E93" w:rsidP="00317E93">
            <w:pPr>
              <w:tabs>
                <w:tab w:val="left" w:pos="253"/>
              </w:tabs>
              <w:spacing w:after="0" w:line="240" w:lineRule="auto"/>
              <w:jc w:val="center"/>
              <w:rPr>
                <w:rFonts w:ascii="Times New Roman" w:hAnsi="Times New Roman"/>
                <w:bCs/>
                <w:sz w:val="24"/>
                <w:szCs w:val="24"/>
                <w:lang w:val="kk-KZ"/>
              </w:rPr>
            </w:pPr>
            <w:r w:rsidRPr="00317E93">
              <w:rPr>
                <w:rFonts w:ascii="Times New Roman" w:hAnsi="Times New Roman"/>
                <w:bCs/>
                <w:sz w:val="24"/>
                <w:szCs w:val="24"/>
                <w:lang w:val="kk-KZ"/>
              </w:rPr>
              <w:t>Қосымша әдебиеттер</w:t>
            </w:r>
          </w:p>
          <w:p w14:paraId="53E732EB" w14:textId="77777777" w:rsidR="0070493B" w:rsidRPr="00F11BE8" w:rsidRDefault="0070493B" w:rsidP="00B81261">
            <w:pPr>
              <w:pStyle w:val="a5"/>
              <w:numPr>
                <w:ilvl w:val="0"/>
                <w:numId w:val="65"/>
              </w:numPr>
              <w:tabs>
                <w:tab w:val="left" w:pos="253"/>
              </w:tabs>
              <w:spacing w:after="0" w:line="240" w:lineRule="auto"/>
              <w:ind w:left="32" w:firstLine="0"/>
              <w:jc w:val="both"/>
              <w:rPr>
                <w:rFonts w:ascii="Times New Roman" w:hAnsi="Times New Roman"/>
                <w:b/>
                <w:bCs/>
                <w:sz w:val="24"/>
                <w:szCs w:val="24"/>
                <w:lang w:val="kk-KZ"/>
              </w:rPr>
            </w:pPr>
            <w:r w:rsidRPr="0079537A">
              <w:rPr>
                <w:rFonts w:ascii="Times New Roman" w:hAnsi="Times New Roman"/>
                <w:sz w:val="24"/>
                <w:szCs w:val="24"/>
                <w:lang w:val="kk-KZ"/>
              </w:rPr>
              <w:t>Жұмадилов Б. А. Аграрлық саладағы жеке кәсіпкерлік құқықтық реттеу: оқу құр. - 2011, 2012</w:t>
            </w:r>
          </w:p>
          <w:p w14:paraId="3E1EC6C2" w14:textId="5A67031F" w:rsidR="00F11BE8" w:rsidRPr="00F11BE8" w:rsidRDefault="00F11BE8" w:rsidP="00B81261">
            <w:pPr>
              <w:pStyle w:val="a5"/>
              <w:numPr>
                <w:ilvl w:val="0"/>
                <w:numId w:val="65"/>
              </w:numPr>
              <w:tabs>
                <w:tab w:val="left" w:pos="253"/>
              </w:tabs>
              <w:spacing w:after="0" w:line="240" w:lineRule="auto"/>
              <w:ind w:left="32" w:firstLine="0"/>
              <w:jc w:val="both"/>
              <w:rPr>
                <w:rFonts w:ascii="Times New Roman" w:hAnsi="Times New Roman"/>
                <w:b/>
                <w:bCs/>
                <w:sz w:val="24"/>
                <w:szCs w:val="24"/>
                <w:lang w:val="kk-KZ"/>
              </w:rPr>
            </w:pPr>
            <w:r w:rsidRPr="0079537A">
              <w:rPr>
                <w:rFonts w:ascii="Times New Roman" w:hAnsi="Times New Roman"/>
                <w:sz w:val="24"/>
                <w:szCs w:val="24"/>
                <w:lang w:val="kk-KZ"/>
              </w:rPr>
              <w:t>Мороз, С.П. Кәсіпкерлік шаруашылық құқық бойынша практикалық тапсырмалар [Мәтін]: оқу құралы / С.П. Мороз; Қазақ тіліне аударған. С.С. Омарова.- Алматы: Бастау баспасы, 2009.- 189 б.</w:t>
            </w:r>
          </w:p>
        </w:tc>
      </w:tr>
    </w:tbl>
    <w:p w14:paraId="2D01BD05" w14:textId="6EE3E75E" w:rsidR="00F25A70" w:rsidRDefault="00F25A70" w:rsidP="00883646">
      <w:pPr>
        <w:tabs>
          <w:tab w:val="left" w:pos="3642"/>
        </w:tabs>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6219"/>
      </w:tblGrid>
      <w:tr w:rsidR="00F25A70" w:rsidRPr="00C75904" w14:paraId="632A31A0"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0071F11D" w14:textId="77777777" w:rsidR="00F25A70" w:rsidRPr="007202F2" w:rsidRDefault="00F25A70" w:rsidP="00387803">
            <w:pPr>
              <w:spacing w:after="0" w:line="240" w:lineRule="auto"/>
              <w:ind w:hanging="1"/>
              <w:jc w:val="both"/>
              <w:rPr>
                <w:rFonts w:ascii="Times New Roman" w:hAnsi="Times New Roman"/>
                <w:b/>
                <w:bCs/>
                <w:sz w:val="24"/>
                <w:szCs w:val="24"/>
                <w:lang w:val="kk-KZ"/>
              </w:rPr>
            </w:pPr>
            <w:r w:rsidRPr="007202F2">
              <w:rPr>
                <w:rFonts w:ascii="Times New Roman" w:hAnsi="Times New Roman"/>
                <w:b/>
                <w:bCs/>
                <w:sz w:val="24"/>
                <w:szCs w:val="24"/>
                <w:lang w:val="kk-KZ"/>
              </w:rPr>
              <w:t>Пәннің коды мен атауы</w:t>
            </w:r>
          </w:p>
          <w:p w14:paraId="2E3B8694" w14:textId="77777777" w:rsidR="00F25A70" w:rsidRPr="007202F2" w:rsidRDefault="00F25A70" w:rsidP="00387803">
            <w:pPr>
              <w:spacing w:after="0" w:line="240" w:lineRule="auto"/>
              <w:ind w:hanging="1"/>
              <w:jc w:val="both"/>
              <w:rPr>
                <w:rFonts w:ascii="Times New Roman" w:hAnsi="Times New Roman"/>
                <w:b/>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tcPr>
          <w:p w14:paraId="3CA6B994" w14:textId="7A4C5299" w:rsidR="00F25A70" w:rsidRPr="007202F2" w:rsidRDefault="00F25A70" w:rsidP="00F25A70">
            <w:pPr>
              <w:spacing w:after="0" w:line="240" w:lineRule="auto"/>
              <w:ind w:hanging="1"/>
              <w:jc w:val="both"/>
              <w:rPr>
                <w:rFonts w:ascii="Times New Roman" w:hAnsi="Times New Roman"/>
                <w:b/>
                <w:sz w:val="24"/>
                <w:szCs w:val="24"/>
                <w:lang w:val="kk-KZ"/>
              </w:rPr>
            </w:pPr>
            <w:r w:rsidRPr="007202F2">
              <w:rPr>
                <w:rFonts w:ascii="Times New Roman" w:hAnsi="Times New Roman"/>
                <w:b/>
                <w:sz w:val="24"/>
                <w:szCs w:val="24"/>
                <w:lang w:val="kk-KZ"/>
              </w:rPr>
              <w:t xml:space="preserve">AOKKN 4310 </w:t>
            </w:r>
            <w:r w:rsidRPr="007202F2">
              <w:rPr>
                <w:rFonts w:ascii="Times New Roman" w:hAnsi="Times New Roman"/>
                <w:b/>
                <w:color w:val="000000" w:themeColor="text1"/>
                <w:sz w:val="24"/>
                <w:szCs w:val="24"/>
                <w:lang w:val="kk-KZ"/>
              </w:rPr>
              <w:t>Агроөнеркәсіптік кешенінің құқықтық негізі</w:t>
            </w:r>
          </w:p>
        </w:tc>
      </w:tr>
      <w:tr w:rsidR="00F25A70" w:rsidRPr="007202F2" w14:paraId="1111D1DF"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4BEBAF6"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04176888" w14:textId="1FA57208"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Боранбаева С.Р., Байзакова Р.Б.</w:t>
            </w:r>
          </w:p>
        </w:tc>
      </w:tr>
      <w:tr w:rsidR="00F25A70" w:rsidRPr="007202F2" w14:paraId="618B0E5B" w14:textId="77777777" w:rsidTr="004C0743">
        <w:trPr>
          <w:trHeight w:val="276"/>
        </w:trPr>
        <w:tc>
          <w:tcPr>
            <w:tcW w:w="1591" w:type="pct"/>
            <w:tcBorders>
              <w:top w:val="single" w:sz="4" w:space="0" w:color="000000"/>
              <w:left w:val="single" w:sz="4" w:space="0" w:color="000000"/>
              <w:bottom w:val="single" w:sz="4" w:space="0" w:color="000000"/>
              <w:right w:val="single" w:sz="4" w:space="0" w:color="000000"/>
            </w:tcBorders>
            <w:hideMark/>
          </w:tcPr>
          <w:p w14:paraId="73AD0EC8"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511D0664" w14:textId="77777777" w:rsidR="00F25A70" w:rsidRPr="007202F2" w:rsidRDefault="00F25A70" w:rsidP="00387803">
            <w:pPr>
              <w:spacing w:after="0" w:line="240" w:lineRule="auto"/>
              <w:ind w:hanging="1"/>
              <w:rPr>
                <w:rFonts w:ascii="Times New Roman" w:hAnsi="Times New Roman"/>
                <w:sz w:val="24"/>
                <w:szCs w:val="24"/>
                <w:lang w:val="kk-KZ"/>
              </w:rPr>
            </w:pPr>
            <w:r w:rsidRPr="007202F2">
              <w:rPr>
                <w:rFonts w:ascii="Times New Roman" w:hAnsi="Times New Roman"/>
                <w:sz w:val="24"/>
                <w:szCs w:val="24"/>
                <w:lang w:val="kk-KZ"/>
              </w:rPr>
              <w:t>КП/ТК</w:t>
            </w:r>
          </w:p>
        </w:tc>
      </w:tr>
      <w:tr w:rsidR="00F25A70" w:rsidRPr="007202F2" w14:paraId="0D218405"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2EB2A5B5"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bCs/>
                <w:sz w:val="24"/>
                <w:szCs w:val="24"/>
                <w:lang w:val="kk-KZ"/>
              </w:rPr>
              <w:t>Оқу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168BD2C5"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Бакалавриат</w:t>
            </w:r>
          </w:p>
        </w:tc>
      </w:tr>
      <w:tr w:rsidR="00F25A70" w:rsidRPr="007202F2" w14:paraId="7726757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9D26CFC" w14:textId="77777777" w:rsidR="00F25A70" w:rsidRPr="007202F2" w:rsidRDefault="00F25A70" w:rsidP="00387803">
            <w:pPr>
              <w:spacing w:after="0" w:line="240" w:lineRule="auto"/>
              <w:ind w:hanging="1"/>
              <w:jc w:val="both"/>
              <w:rPr>
                <w:rFonts w:ascii="Times New Roman" w:hAnsi="Times New Roman"/>
                <w:bCs/>
                <w:sz w:val="24"/>
                <w:szCs w:val="24"/>
                <w:lang w:val="kk-KZ"/>
              </w:rPr>
            </w:pPr>
            <w:r w:rsidRPr="007202F2">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78ABF016"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6В04201 – «Құқықтану»</w:t>
            </w:r>
          </w:p>
        </w:tc>
      </w:tr>
      <w:tr w:rsidR="00F25A70" w:rsidRPr="007202F2" w14:paraId="359FD017"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1974A78E"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bCs/>
                <w:sz w:val="24"/>
                <w:szCs w:val="24"/>
                <w:lang w:val="kk-KZ"/>
              </w:rPr>
              <w:t>Академиялық кредит саны</w:t>
            </w:r>
          </w:p>
        </w:tc>
        <w:tc>
          <w:tcPr>
            <w:tcW w:w="3409" w:type="pct"/>
            <w:tcBorders>
              <w:top w:val="single" w:sz="4" w:space="0" w:color="000000"/>
              <w:left w:val="single" w:sz="4" w:space="0" w:color="000000"/>
              <w:bottom w:val="single" w:sz="4" w:space="0" w:color="000000"/>
              <w:right w:val="single" w:sz="4" w:space="0" w:color="000000"/>
            </w:tcBorders>
            <w:hideMark/>
          </w:tcPr>
          <w:p w14:paraId="2B4C9FEB"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 xml:space="preserve">5 </w:t>
            </w:r>
          </w:p>
        </w:tc>
      </w:tr>
      <w:tr w:rsidR="00F25A70" w:rsidRPr="007202F2" w14:paraId="7B335580"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4EFED467"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bCs/>
                <w:sz w:val="24"/>
                <w:szCs w:val="24"/>
                <w:lang w:val="kk-KZ"/>
              </w:rPr>
              <w:t>Оқыту 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2127494A" w14:textId="77777777" w:rsidR="00F25A70" w:rsidRPr="007202F2" w:rsidRDefault="00F25A70" w:rsidP="00387803">
            <w:pPr>
              <w:spacing w:after="0" w:line="240" w:lineRule="auto"/>
              <w:ind w:hanging="1"/>
              <w:jc w:val="both"/>
              <w:rPr>
                <w:rFonts w:ascii="Times New Roman" w:hAnsi="Times New Roman"/>
                <w:sz w:val="24"/>
                <w:szCs w:val="24"/>
              </w:rPr>
            </w:pPr>
            <w:r w:rsidRPr="007202F2">
              <w:rPr>
                <w:rFonts w:ascii="Times New Roman" w:hAnsi="Times New Roman"/>
                <w:sz w:val="24"/>
                <w:szCs w:val="24"/>
                <w:lang w:val="kk-KZ"/>
              </w:rPr>
              <w:t xml:space="preserve">Күндізгі </w:t>
            </w:r>
          </w:p>
        </w:tc>
      </w:tr>
      <w:tr w:rsidR="00F25A70" w:rsidRPr="007202F2" w14:paraId="1B73591A"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B64037C" w14:textId="77777777" w:rsidR="00F25A70" w:rsidRPr="007202F2" w:rsidRDefault="00F25A70" w:rsidP="00387803">
            <w:pPr>
              <w:spacing w:after="0" w:line="240" w:lineRule="auto"/>
              <w:ind w:hanging="1"/>
              <w:jc w:val="both"/>
              <w:rPr>
                <w:rFonts w:ascii="Times New Roman" w:hAnsi="Times New Roman"/>
                <w:bCs/>
                <w:sz w:val="24"/>
                <w:szCs w:val="24"/>
                <w:lang w:val="kk-KZ"/>
              </w:rPr>
            </w:pPr>
            <w:r w:rsidRPr="007202F2">
              <w:rPr>
                <w:rFonts w:ascii="Times New Roman" w:hAnsi="Times New Roman"/>
                <w:bCs/>
                <w:sz w:val="24"/>
                <w:szCs w:val="24"/>
                <w:lang w:val="kk-KZ"/>
              </w:rPr>
              <w:t xml:space="preserve">Семестр </w:t>
            </w:r>
          </w:p>
        </w:tc>
        <w:tc>
          <w:tcPr>
            <w:tcW w:w="3409" w:type="pct"/>
            <w:tcBorders>
              <w:top w:val="single" w:sz="4" w:space="0" w:color="000000"/>
              <w:left w:val="single" w:sz="4" w:space="0" w:color="000000"/>
              <w:bottom w:val="single" w:sz="4" w:space="0" w:color="000000"/>
              <w:right w:val="single" w:sz="4" w:space="0" w:color="000000"/>
            </w:tcBorders>
            <w:hideMark/>
          </w:tcPr>
          <w:p w14:paraId="46E6B324" w14:textId="77777777" w:rsidR="00F25A70" w:rsidRPr="007202F2" w:rsidRDefault="00F25A70" w:rsidP="00387803">
            <w:pPr>
              <w:spacing w:after="0" w:line="240" w:lineRule="auto"/>
              <w:ind w:hanging="1"/>
              <w:jc w:val="both"/>
              <w:rPr>
                <w:rFonts w:ascii="Times New Roman" w:hAnsi="Times New Roman"/>
                <w:sz w:val="24"/>
                <w:szCs w:val="24"/>
                <w:lang w:val="en-US"/>
              </w:rPr>
            </w:pPr>
            <w:r w:rsidRPr="007202F2">
              <w:rPr>
                <w:rFonts w:ascii="Times New Roman" w:hAnsi="Times New Roman"/>
                <w:sz w:val="24"/>
                <w:szCs w:val="24"/>
                <w:lang w:val="en-US"/>
              </w:rPr>
              <w:t>8</w:t>
            </w:r>
          </w:p>
        </w:tc>
      </w:tr>
      <w:tr w:rsidR="00F25A70" w:rsidRPr="007202F2" w14:paraId="5F0E6519" w14:textId="77777777" w:rsidTr="004C0743">
        <w:trPr>
          <w:trHeight w:val="299"/>
        </w:trPr>
        <w:tc>
          <w:tcPr>
            <w:tcW w:w="1591" w:type="pct"/>
            <w:tcBorders>
              <w:top w:val="single" w:sz="4" w:space="0" w:color="000000"/>
              <w:left w:val="single" w:sz="4" w:space="0" w:color="000000"/>
              <w:bottom w:val="single" w:sz="4" w:space="0" w:color="000000"/>
              <w:right w:val="single" w:sz="4" w:space="0" w:color="000000"/>
            </w:tcBorders>
            <w:hideMark/>
          </w:tcPr>
          <w:p w14:paraId="332DF8F0"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05B3D566"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bCs/>
                <w:sz w:val="24"/>
                <w:szCs w:val="24"/>
              </w:rPr>
              <w:t xml:space="preserve">Модуль 2 </w:t>
            </w:r>
            <w:r w:rsidRPr="007202F2">
              <w:rPr>
                <w:rFonts w:ascii="Times New Roman" w:hAnsi="Times New Roman"/>
                <w:bCs/>
                <w:sz w:val="24"/>
                <w:szCs w:val="24"/>
                <w:lang w:val="kk-KZ"/>
              </w:rPr>
              <w:t>Жеке құқық негіздері</w:t>
            </w:r>
            <w:r w:rsidRPr="007202F2">
              <w:rPr>
                <w:rFonts w:ascii="Times New Roman" w:hAnsi="Times New Roman"/>
                <w:bCs/>
                <w:sz w:val="24"/>
                <w:szCs w:val="24"/>
              </w:rPr>
              <w:t xml:space="preserve">  </w:t>
            </w:r>
          </w:p>
        </w:tc>
      </w:tr>
      <w:tr w:rsidR="00F25A70" w:rsidRPr="007202F2" w14:paraId="2EBAF3BD" w14:textId="77777777" w:rsidTr="004C0743">
        <w:trPr>
          <w:trHeight w:val="261"/>
        </w:trPr>
        <w:tc>
          <w:tcPr>
            <w:tcW w:w="1591" w:type="pct"/>
            <w:tcBorders>
              <w:top w:val="single" w:sz="4" w:space="0" w:color="000000"/>
              <w:left w:val="single" w:sz="4" w:space="0" w:color="000000"/>
              <w:bottom w:val="single" w:sz="4" w:space="0" w:color="000000"/>
              <w:right w:val="single" w:sz="4" w:space="0" w:color="000000"/>
            </w:tcBorders>
          </w:tcPr>
          <w:p w14:paraId="46494F04"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05692B9E" w14:textId="4DBA5AC6"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color w:val="000000" w:themeColor="text1"/>
                <w:sz w:val="24"/>
                <w:szCs w:val="24"/>
                <w:lang w:val="kk-KZ"/>
              </w:rPr>
              <w:t>Дипломдық жұмысы (жоба).</w:t>
            </w:r>
          </w:p>
        </w:tc>
      </w:tr>
      <w:tr w:rsidR="00F25A70" w:rsidRPr="00C75904" w14:paraId="27107A21" w14:textId="77777777" w:rsidTr="004C0743">
        <w:trPr>
          <w:trHeight w:val="252"/>
        </w:trPr>
        <w:tc>
          <w:tcPr>
            <w:tcW w:w="1591" w:type="pct"/>
            <w:tcBorders>
              <w:top w:val="single" w:sz="4" w:space="0" w:color="000000"/>
              <w:left w:val="single" w:sz="4" w:space="0" w:color="000000"/>
              <w:bottom w:val="single" w:sz="4" w:space="0" w:color="000000"/>
              <w:right w:val="single" w:sz="4" w:space="0" w:color="000000"/>
            </w:tcBorders>
          </w:tcPr>
          <w:p w14:paraId="55255AFF" w14:textId="7777777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Пәннің мақсаты</w:t>
            </w:r>
          </w:p>
        </w:tc>
        <w:tc>
          <w:tcPr>
            <w:tcW w:w="3409" w:type="pct"/>
            <w:tcBorders>
              <w:top w:val="single" w:sz="4" w:space="0" w:color="000000"/>
              <w:left w:val="single" w:sz="4" w:space="0" w:color="000000"/>
              <w:bottom w:val="single" w:sz="4" w:space="0" w:color="000000"/>
              <w:right w:val="single" w:sz="4" w:space="0" w:color="000000"/>
            </w:tcBorders>
          </w:tcPr>
          <w:p w14:paraId="1520D177" w14:textId="602DB307"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color w:val="000000" w:themeColor="text1"/>
                <w:sz w:val="24"/>
                <w:szCs w:val="24"/>
                <w:lang w:val="kk-KZ"/>
              </w:rPr>
              <w:t xml:space="preserve">Студенттерді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агроөнеркәсіптік кешенінің қызметін реттеуші нормативтік құқықтық актілермен таныстыру, сонымен қатар, студенттерде нормативтік құқықтық базамен жұмыс істеу дағдысын қалыптастыру.</w:t>
            </w:r>
          </w:p>
        </w:tc>
      </w:tr>
      <w:tr w:rsidR="00F25A70" w:rsidRPr="007202F2" w14:paraId="383A6C19"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3E2A0ACC" w14:textId="77777777" w:rsidR="00F25A70" w:rsidRPr="007202F2" w:rsidRDefault="00F25A70" w:rsidP="00387803">
            <w:pPr>
              <w:spacing w:after="0" w:line="240" w:lineRule="auto"/>
              <w:ind w:hanging="1"/>
              <w:jc w:val="both"/>
              <w:rPr>
                <w:rFonts w:ascii="Times New Roman" w:hAnsi="Times New Roman"/>
                <w:sz w:val="24"/>
                <w:szCs w:val="24"/>
              </w:rPr>
            </w:pPr>
            <w:r w:rsidRPr="007202F2">
              <w:rPr>
                <w:rFonts w:ascii="Times New Roman" w:hAnsi="Times New Roman"/>
                <w:bCs/>
                <w:sz w:val="24"/>
                <w:szCs w:val="24"/>
                <w:lang w:val="kk-KZ"/>
              </w:rPr>
              <w:t>Пәннің  мазмұны</w:t>
            </w:r>
          </w:p>
        </w:tc>
        <w:tc>
          <w:tcPr>
            <w:tcW w:w="3409" w:type="pct"/>
            <w:tcBorders>
              <w:top w:val="single" w:sz="4" w:space="0" w:color="000000"/>
              <w:left w:val="single" w:sz="4" w:space="0" w:color="000000"/>
              <w:bottom w:val="single" w:sz="4" w:space="0" w:color="000000"/>
              <w:right w:val="single" w:sz="4" w:space="0" w:color="000000"/>
            </w:tcBorders>
            <w:hideMark/>
          </w:tcPr>
          <w:p w14:paraId="6DED0089" w14:textId="24923032" w:rsidR="00F25A70" w:rsidRPr="007202F2" w:rsidRDefault="00F25A70" w:rsidP="00387803">
            <w:pPr>
              <w:shd w:val="clear" w:color="auto" w:fill="FFFFFF"/>
              <w:spacing w:after="0" w:line="240" w:lineRule="auto"/>
              <w:ind w:hanging="1"/>
              <w:jc w:val="both"/>
              <w:rPr>
                <w:rFonts w:ascii="Times New Roman" w:hAnsi="Times New Roman"/>
                <w:sz w:val="24"/>
                <w:szCs w:val="24"/>
                <w:lang w:val="kk-KZ"/>
              </w:rPr>
            </w:pPr>
            <w:r w:rsidRPr="007202F2">
              <w:rPr>
                <w:rFonts w:ascii="Times New Roman" w:hAnsi="Times New Roman"/>
                <w:color w:val="000000" w:themeColor="text1"/>
                <w:sz w:val="24"/>
                <w:szCs w:val="24"/>
                <w:lang w:val="kk-KZ"/>
              </w:rPr>
              <w:t>«</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құқықтық негізі» пәнін оқыту нәтижесінде студент: Қазақстан Республикасындағы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заңдарын,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тарихын,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ұйымдастыру жүйесін,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шартын білуі керек,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құқығын; сонымен қатар, Қазақстан Республикасының </w:t>
            </w:r>
            <w:r w:rsidRPr="007202F2">
              <w:rPr>
                <w:rFonts w:ascii="Times New Roman" w:hAnsi="Times New Roman"/>
                <w:sz w:val="24"/>
                <w:szCs w:val="24"/>
                <w:lang w:val="kk-KZ"/>
              </w:rPr>
              <w:t xml:space="preserve"> </w:t>
            </w:r>
            <w:r w:rsidRPr="007202F2">
              <w:rPr>
                <w:rFonts w:ascii="Times New Roman" w:hAnsi="Times New Roman"/>
                <w:color w:val="000000" w:themeColor="text1"/>
                <w:sz w:val="24"/>
                <w:szCs w:val="24"/>
                <w:lang w:val="kk-KZ"/>
              </w:rPr>
              <w:t xml:space="preserve">агроөнеркәсіптік кешенінің құқығының пәні мен әдістерін,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құқығының қайнар көздерін,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агроөнеркәсіптік кешенінің құқығын жеке құқық саласы ретінде меңгеруі керек.</w:t>
            </w:r>
          </w:p>
        </w:tc>
      </w:tr>
      <w:tr w:rsidR="00F25A70" w:rsidRPr="00C75904" w14:paraId="4C80A497"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3451DD50" w14:textId="77777777" w:rsidR="00F25A70" w:rsidRPr="007202F2" w:rsidRDefault="00F25A70" w:rsidP="00387803">
            <w:pPr>
              <w:spacing w:after="0" w:line="240" w:lineRule="auto"/>
              <w:ind w:hanging="1"/>
              <w:jc w:val="both"/>
              <w:rPr>
                <w:rFonts w:ascii="Times New Roman" w:hAnsi="Times New Roman"/>
                <w:bCs/>
                <w:sz w:val="24"/>
                <w:szCs w:val="24"/>
                <w:lang w:val="kk-KZ"/>
              </w:rPr>
            </w:pPr>
            <w:r w:rsidRPr="007202F2">
              <w:rPr>
                <w:rFonts w:ascii="Times New Roman" w:hAnsi="Times New Roman"/>
                <w:sz w:val="24"/>
                <w:szCs w:val="24"/>
                <w:lang w:val="kk-KZ"/>
              </w:rPr>
              <w:lastRenderedPageBreak/>
              <w:t xml:space="preserve">Пәннің </w:t>
            </w:r>
            <w:r w:rsidRPr="007202F2">
              <w:rPr>
                <w:rFonts w:ascii="Times New Roman" w:hAnsi="Times New Roman"/>
                <w:bCs/>
                <w:sz w:val="24"/>
                <w:szCs w:val="24"/>
                <w:lang w:val="kk-KZ"/>
              </w:rPr>
              <w:t>құзіреттілігі</w:t>
            </w:r>
          </w:p>
          <w:p w14:paraId="43A424EC" w14:textId="77777777" w:rsidR="00F25A70" w:rsidRPr="007202F2" w:rsidRDefault="00F25A70" w:rsidP="00387803">
            <w:pPr>
              <w:spacing w:after="0" w:line="240" w:lineRule="auto"/>
              <w:ind w:hanging="1"/>
              <w:jc w:val="both"/>
              <w:rPr>
                <w:rFonts w:ascii="Times New Roman" w:hAnsi="Times New Roman"/>
                <w:sz w:val="24"/>
                <w:szCs w:val="24"/>
                <w:lang w:val="kk-KZ"/>
              </w:rPr>
            </w:pPr>
          </w:p>
        </w:tc>
        <w:tc>
          <w:tcPr>
            <w:tcW w:w="3409" w:type="pct"/>
            <w:tcBorders>
              <w:top w:val="single" w:sz="4" w:space="0" w:color="000000"/>
              <w:left w:val="single" w:sz="4" w:space="0" w:color="000000"/>
              <w:bottom w:val="single" w:sz="4" w:space="0" w:color="000000"/>
              <w:right w:val="single" w:sz="4" w:space="0" w:color="000000"/>
            </w:tcBorders>
            <w:hideMark/>
          </w:tcPr>
          <w:p w14:paraId="0B2949EE" w14:textId="77777777" w:rsidR="00F25A70" w:rsidRPr="007202F2" w:rsidRDefault="00F25A70" w:rsidP="00387803">
            <w:pPr>
              <w:pStyle w:val="af2"/>
              <w:ind w:hanging="1"/>
              <w:jc w:val="both"/>
              <w:rPr>
                <w:rFonts w:ascii="Times New Roman" w:hAnsi="Times New Roman" w:cs="Times New Roman"/>
                <w:sz w:val="24"/>
                <w:szCs w:val="24"/>
                <w:shd w:val="clear" w:color="auto" w:fill="FFFFFF"/>
                <w:lang w:val="kk-KZ"/>
              </w:rPr>
            </w:pPr>
            <w:r w:rsidRPr="007202F2">
              <w:rPr>
                <w:rFonts w:ascii="Times New Roman" w:hAnsi="Times New Roman" w:cs="Times New Roman"/>
                <w:sz w:val="24"/>
                <w:szCs w:val="24"/>
                <w:shd w:val="clear" w:color="auto" w:fill="FFFFFF"/>
                <w:lang w:val="kk-KZ"/>
              </w:rPr>
              <w:t>Пәнніңді меңгергеннен кейін студент:</w:t>
            </w:r>
          </w:p>
          <w:p w14:paraId="690DDC9C" w14:textId="77777777" w:rsidR="00F25A70" w:rsidRPr="007202F2" w:rsidRDefault="00F25A70" w:rsidP="00F25A70">
            <w:pPr>
              <w:shd w:val="clear" w:color="auto" w:fill="FFFFFF"/>
              <w:spacing w:after="0" w:line="240" w:lineRule="auto"/>
              <w:ind w:left="28"/>
              <w:jc w:val="both"/>
              <w:rPr>
                <w:rFonts w:ascii="Times New Roman" w:hAnsi="Times New Roman"/>
                <w:sz w:val="24"/>
                <w:szCs w:val="24"/>
                <w:lang w:val="kk-KZ"/>
              </w:rPr>
            </w:pPr>
            <w:r w:rsidRPr="007202F2">
              <w:rPr>
                <w:rFonts w:ascii="Times New Roman" w:hAnsi="Times New Roman"/>
                <w:b/>
                <w:sz w:val="24"/>
                <w:szCs w:val="24"/>
                <w:lang w:val="kk-KZ"/>
              </w:rPr>
              <w:t>біледі</w:t>
            </w:r>
            <w:r w:rsidRPr="007202F2">
              <w:rPr>
                <w:rFonts w:ascii="Times New Roman" w:hAnsi="Times New Roman"/>
                <w:b/>
                <w:spacing w:val="-3"/>
                <w:sz w:val="24"/>
                <w:szCs w:val="24"/>
                <w:lang w:val="kk-KZ"/>
              </w:rPr>
              <w:t>:</w:t>
            </w:r>
            <w:r w:rsidRPr="007202F2">
              <w:rPr>
                <w:rFonts w:ascii="Times New Roman" w:hAnsi="Times New Roman"/>
                <w:b/>
                <w:sz w:val="24"/>
                <w:szCs w:val="24"/>
                <w:lang w:val="kk-KZ"/>
              </w:rPr>
              <w:t xml:space="preserve">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 xml:space="preserve">агроөнеркәсіптік кешенінің </w:t>
            </w:r>
            <w:r w:rsidRPr="007202F2">
              <w:rPr>
                <w:rFonts w:ascii="Times New Roman" w:hAnsi="Times New Roman"/>
                <w:sz w:val="24"/>
                <w:szCs w:val="24"/>
                <w:lang w:val="kk-KZ"/>
              </w:rPr>
              <w:t>құқығының түсінігін, жүйесін, қағидаттарын, негізгі институтарын қызметтерін</w:t>
            </w:r>
          </w:p>
          <w:p w14:paraId="53D53B1E" w14:textId="77777777" w:rsidR="00F25A70" w:rsidRPr="007202F2" w:rsidRDefault="00F25A70" w:rsidP="00F25A70">
            <w:pPr>
              <w:shd w:val="clear" w:color="auto" w:fill="FFFFFF"/>
              <w:spacing w:after="0" w:line="240" w:lineRule="auto"/>
              <w:ind w:left="28"/>
              <w:jc w:val="both"/>
              <w:rPr>
                <w:rFonts w:ascii="Times New Roman" w:hAnsi="Times New Roman"/>
                <w:sz w:val="24"/>
                <w:szCs w:val="24"/>
                <w:lang w:val="kk-KZ"/>
              </w:rPr>
            </w:pPr>
            <w:r w:rsidRPr="007202F2">
              <w:rPr>
                <w:rFonts w:ascii="Times New Roman" w:hAnsi="Times New Roman"/>
                <w:b/>
                <w:spacing w:val="3"/>
                <w:sz w:val="24"/>
                <w:szCs w:val="24"/>
                <w:lang w:val="kk-KZ"/>
              </w:rPr>
              <w:t>- түсінеді</w:t>
            </w:r>
            <w:r w:rsidRPr="007202F2">
              <w:rPr>
                <w:rFonts w:ascii="Times New Roman" w:hAnsi="Times New Roman"/>
                <w:b/>
                <w:spacing w:val="-3"/>
                <w:sz w:val="24"/>
                <w:szCs w:val="24"/>
                <w:lang w:val="kk-KZ"/>
              </w:rPr>
              <w:t>:</w:t>
            </w:r>
            <w:r w:rsidRPr="007202F2">
              <w:rPr>
                <w:rFonts w:ascii="Times New Roman" w:hAnsi="Times New Roman"/>
                <w:b/>
                <w:spacing w:val="3"/>
                <w:sz w:val="24"/>
                <w:szCs w:val="24"/>
                <w:lang w:val="kk-KZ"/>
              </w:rPr>
              <w:t xml:space="preserve">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агроөнеркәсіптік кешенінің</w:t>
            </w:r>
            <w:r w:rsidRPr="007202F2">
              <w:rPr>
                <w:rFonts w:ascii="Times New Roman" w:hAnsi="Times New Roman"/>
                <w:sz w:val="24"/>
                <w:szCs w:val="24"/>
                <w:lang w:val="kk-KZ"/>
              </w:rPr>
              <w:t xml:space="preserve"> </w:t>
            </w:r>
            <w:r w:rsidRPr="007202F2">
              <w:rPr>
                <w:rFonts w:ascii="Times New Roman" w:hAnsi="Times New Roman"/>
                <w:sz w:val="24"/>
                <w:szCs w:val="24"/>
                <w:lang w:val="kk-KZ" w:eastAsia="ko-KR"/>
              </w:rPr>
              <w:t>құқығының нормативтік актілерін талдай білуге, Қазақстан Республикасының заң негіздерін тәжірибеде қолдана білуді</w:t>
            </w:r>
          </w:p>
          <w:p w14:paraId="3649BDB3" w14:textId="77777777" w:rsidR="00F25A70" w:rsidRPr="007202F2" w:rsidRDefault="00F25A70" w:rsidP="00F25A70">
            <w:pPr>
              <w:shd w:val="clear" w:color="auto" w:fill="FFFFFF"/>
              <w:spacing w:after="0" w:line="240" w:lineRule="auto"/>
              <w:ind w:left="28"/>
              <w:jc w:val="both"/>
              <w:rPr>
                <w:rFonts w:ascii="Times New Roman" w:hAnsi="Times New Roman"/>
                <w:sz w:val="24"/>
                <w:szCs w:val="24"/>
                <w:lang w:val="kk-KZ"/>
              </w:rPr>
            </w:pPr>
            <w:r w:rsidRPr="007202F2">
              <w:rPr>
                <w:rFonts w:ascii="Times New Roman" w:hAnsi="Times New Roman"/>
                <w:b/>
                <w:spacing w:val="-2"/>
                <w:sz w:val="24"/>
                <w:szCs w:val="24"/>
                <w:lang w:val="kk-KZ"/>
              </w:rPr>
              <w:t>-</w:t>
            </w:r>
            <w:r w:rsidRPr="007202F2">
              <w:rPr>
                <w:rFonts w:ascii="Times New Roman" w:hAnsi="Times New Roman"/>
                <w:b/>
                <w:sz w:val="24"/>
                <w:szCs w:val="24"/>
                <w:lang w:val="kk-KZ"/>
              </w:rPr>
              <w:t xml:space="preserve"> </w:t>
            </w:r>
            <w:r w:rsidRPr="007202F2">
              <w:rPr>
                <w:rFonts w:ascii="Times New Roman" w:hAnsi="Times New Roman"/>
                <w:b/>
                <w:spacing w:val="-2"/>
                <w:sz w:val="24"/>
                <w:szCs w:val="24"/>
                <w:lang w:val="kk-KZ"/>
              </w:rPr>
              <w:t>қолдана алады</w:t>
            </w:r>
            <w:r w:rsidRPr="007202F2">
              <w:rPr>
                <w:rFonts w:ascii="Times New Roman" w:hAnsi="Times New Roman"/>
                <w:b/>
                <w:sz w:val="24"/>
                <w:szCs w:val="24"/>
                <w:lang w:val="kk-KZ"/>
              </w:rPr>
              <w:t>:</w:t>
            </w:r>
            <w:r w:rsidRPr="007202F2">
              <w:rPr>
                <w:rFonts w:ascii="Times New Roman" w:hAnsi="Times New Roman"/>
                <w:b/>
                <w:spacing w:val="-2"/>
                <w:sz w:val="24"/>
                <w:szCs w:val="24"/>
                <w:lang w:val="kk-KZ"/>
              </w:rPr>
              <w:t xml:space="preserve"> </w:t>
            </w:r>
            <w:r w:rsidRPr="007202F2">
              <w:rPr>
                <w:rFonts w:ascii="Times New Roman" w:hAnsi="Times New Roman"/>
                <w:sz w:val="24"/>
                <w:szCs w:val="24"/>
                <w:lang w:val="kk-KZ"/>
              </w:rPr>
              <w:t xml:space="preserve">ҚР </w:t>
            </w:r>
            <w:r w:rsidRPr="007202F2">
              <w:rPr>
                <w:rFonts w:ascii="Times New Roman" w:hAnsi="Times New Roman"/>
                <w:color w:val="000000" w:themeColor="text1"/>
                <w:sz w:val="24"/>
                <w:szCs w:val="24"/>
                <w:lang w:val="kk-KZ"/>
              </w:rPr>
              <w:t>агроөнеркәсіптік кешенінің</w:t>
            </w:r>
            <w:r w:rsidRPr="007202F2">
              <w:rPr>
                <w:rFonts w:ascii="Times New Roman" w:hAnsi="Times New Roman"/>
                <w:sz w:val="24"/>
                <w:szCs w:val="24"/>
                <w:lang w:val="kk-KZ"/>
              </w:rPr>
              <w:t xml:space="preserve"> </w:t>
            </w:r>
            <w:r w:rsidRPr="007202F2">
              <w:rPr>
                <w:rFonts w:ascii="Times New Roman" w:hAnsi="Times New Roman"/>
                <w:sz w:val="24"/>
                <w:szCs w:val="24"/>
                <w:lang w:val="kk-KZ" w:eastAsia="ko-KR"/>
              </w:rPr>
              <w:t>заңдарын тәжірибеде қолдана алу</w:t>
            </w:r>
          </w:p>
          <w:p w14:paraId="36A0A903" w14:textId="45FF40A9" w:rsidR="00F25A70" w:rsidRPr="007202F2" w:rsidRDefault="00F25A70" w:rsidP="00F25A70">
            <w:pPr>
              <w:spacing w:after="0" w:line="240" w:lineRule="auto"/>
              <w:ind w:hanging="1"/>
              <w:jc w:val="both"/>
              <w:rPr>
                <w:rFonts w:ascii="Times New Roman" w:hAnsi="Times New Roman"/>
                <w:spacing w:val="-2"/>
                <w:sz w:val="24"/>
                <w:szCs w:val="24"/>
                <w:lang w:val="kk-KZ"/>
              </w:rPr>
            </w:pPr>
            <w:r w:rsidRPr="007202F2">
              <w:rPr>
                <w:rFonts w:ascii="Times New Roman" w:hAnsi="Times New Roman"/>
                <w:b/>
                <w:sz w:val="24"/>
                <w:szCs w:val="24"/>
                <w:lang w:val="kk-KZ"/>
              </w:rPr>
              <w:t>- құзретті:</w:t>
            </w:r>
            <w:r w:rsidRPr="007202F2">
              <w:rPr>
                <w:rFonts w:ascii="Times New Roman" w:hAnsi="Times New Roman"/>
                <w:sz w:val="24"/>
                <w:szCs w:val="24"/>
                <w:lang w:val="kk-KZ"/>
              </w:rPr>
              <w:t xml:space="preserve"> </w:t>
            </w:r>
            <w:r w:rsidRPr="007202F2">
              <w:rPr>
                <w:rFonts w:ascii="Times New Roman" w:hAnsi="Times New Roman"/>
                <w:sz w:val="24"/>
                <w:szCs w:val="24"/>
                <w:lang w:val="kk-KZ" w:eastAsia="en-US"/>
              </w:rPr>
              <w:t xml:space="preserve">өз бетінше </w:t>
            </w:r>
            <w:r w:rsidRPr="007202F2">
              <w:rPr>
                <w:rFonts w:ascii="Times New Roman" w:hAnsi="Times New Roman"/>
                <w:color w:val="000000" w:themeColor="text1"/>
                <w:sz w:val="24"/>
                <w:szCs w:val="24"/>
                <w:lang w:val="kk-KZ"/>
              </w:rPr>
              <w:t>агроөнеркәсіптік кешенінің</w:t>
            </w:r>
            <w:r w:rsidRPr="007202F2">
              <w:rPr>
                <w:rFonts w:ascii="Times New Roman" w:hAnsi="Times New Roman"/>
                <w:sz w:val="24"/>
                <w:szCs w:val="24"/>
                <w:lang w:val="kk-KZ"/>
              </w:rPr>
              <w:t xml:space="preserve"> </w:t>
            </w:r>
            <w:r w:rsidRPr="007202F2">
              <w:rPr>
                <w:rFonts w:ascii="Times New Roman" w:hAnsi="Times New Roman"/>
                <w:sz w:val="24"/>
                <w:szCs w:val="24"/>
                <w:lang w:val="kk-KZ" w:eastAsia="en-US"/>
              </w:rPr>
              <w:t>құқығының мақсаттары мен міндеттерін қалыптастыруға, мамандықтың кәсіптік бағыты бойынша нақты ғылыми құндылықты зерттеулерді жүргізуге,оларды заманауи зерттеулер әдістерімен жаңа отандық  және шетелдік тәжірибелерді және ақпараттық технологияларды пайдалану арқылы шешуге</w:t>
            </w:r>
            <w:r w:rsidRPr="007202F2">
              <w:rPr>
                <w:sz w:val="24"/>
                <w:szCs w:val="24"/>
                <w:lang w:val="kk-KZ"/>
              </w:rPr>
              <w:t>.</w:t>
            </w:r>
          </w:p>
        </w:tc>
      </w:tr>
      <w:tr w:rsidR="00F25A70" w:rsidRPr="007202F2" w14:paraId="63CCE13B"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E372026" w14:textId="77777777" w:rsidR="00F25A70" w:rsidRPr="007202F2" w:rsidRDefault="00F25A70" w:rsidP="00387803">
            <w:pPr>
              <w:spacing w:after="0" w:line="240" w:lineRule="auto"/>
              <w:ind w:hanging="1"/>
              <w:jc w:val="both"/>
              <w:rPr>
                <w:rFonts w:ascii="Times New Roman" w:hAnsi="Times New Roman"/>
                <w:sz w:val="24"/>
                <w:szCs w:val="24"/>
              </w:rPr>
            </w:pPr>
            <w:r w:rsidRPr="007202F2">
              <w:rPr>
                <w:rFonts w:ascii="Times New Roman" w:hAnsi="Times New Roman"/>
                <w:sz w:val="24"/>
                <w:szCs w:val="24"/>
                <w:lang w:val="kk-KZ"/>
              </w:rPr>
              <w:t>Қорытынды бақылау формасы</w:t>
            </w:r>
          </w:p>
        </w:tc>
        <w:tc>
          <w:tcPr>
            <w:tcW w:w="3409" w:type="pct"/>
            <w:tcBorders>
              <w:top w:val="single" w:sz="4" w:space="0" w:color="000000"/>
              <w:left w:val="single" w:sz="4" w:space="0" w:color="000000"/>
              <w:bottom w:val="single" w:sz="4" w:space="0" w:color="000000"/>
              <w:right w:val="single" w:sz="4" w:space="0" w:color="000000"/>
            </w:tcBorders>
          </w:tcPr>
          <w:p w14:paraId="23D95634" w14:textId="284D6542" w:rsidR="00F25A70" w:rsidRPr="007202F2" w:rsidRDefault="00F25A70" w:rsidP="00387803">
            <w:pPr>
              <w:spacing w:after="0" w:line="240" w:lineRule="auto"/>
              <w:ind w:hanging="1"/>
              <w:jc w:val="both"/>
              <w:rPr>
                <w:rFonts w:ascii="Times New Roman" w:hAnsi="Times New Roman"/>
                <w:sz w:val="24"/>
                <w:szCs w:val="24"/>
                <w:lang w:val="kk-KZ"/>
              </w:rPr>
            </w:pPr>
            <w:r w:rsidRPr="007202F2">
              <w:rPr>
                <w:rFonts w:ascii="Times New Roman" w:hAnsi="Times New Roman"/>
                <w:sz w:val="24"/>
                <w:szCs w:val="24"/>
                <w:lang w:val="kk-KZ"/>
              </w:rPr>
              <w:t>Емтихан</w:t>
            </w:r>
          </w:p>
        </w:tc>
      </w:tr>
      <w:tr w:rsidR="00F25A70" w:rsidRPr="007202F2" w14:paraId="3C7A7D3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45E97431" w14:textId="77777777" w:rsidR="00F25A70" w:rsidRPr="007202F2" w:rsidRDefault="00F25A70" w:rsidP="00387803">
            <w:pPr>
              <w:spacing w:after="0" w:line="240" w:lineRule="auto"/>
              <w:ind w:hanging="1"/>
              <w:jc w:val="both"/>
              <w:rPr>
                <w:rFonts w:ascii="Times New Roman" w:hAnsi="Times New Roman"/>
                <w:sz w:val="24"/>
                <w:szCs w:val="24"/>
              </w:rPr>
            </w:pPr>
            <w:r w:rsidRPr="007202F2">
              <w:rPr>
                <w:rFonts w:ascii="Times New Roman" w:hAnsi="Times New Roman"/>
                <w:bCs/>
                <w:sz w:val="24"/>
                <w:szCs w:val="24"/>
                <w:lang w:val="kk-KZ"/>
              </w:rPr>
              <w:t xml:space="preserve">Мерзімі </w:t>
            </w:r>
          </w:p>
        </w:tc>
        <w:tc>
          <w:tcPr>
            <w:tcW w:w="3409" w:type="pct"/>
            <w:tcBorders>
              <w:top w:val="single" w:sz="4" w:space="0" w:color="000000"/>
              <w:left w:val="single" w:sz="4" w:space="0" w:color="000000"/>
              <w:bottom w:val="single" w:sz="4" w:space="0" w:color="000000"/>
              <w:right w:val="single" w:sz="4" w:space="0" w:color="000000"/>
            </w:tcBorders>
            <w:hideMark/>
          </w:tcPr>
          <w:p w14:paraId="281B5AE3" w14:textId="77777777" w:rsidR="00F25A70" w:rsidRPr="007202F2" w:rsidRDefault="00F25A70" w:rsidP="00387803">
            <w:pPr>
              <w:spacing w:after="0" w:line="240" w:lineRule="auto"/>
              <w:ind w:hanging="1"/>
              <w:jc w:val="both"/>
              <w:rPr>
                <w:rFonts w:ascii="Times New Roman" w:hAnsi="Times New Roman"/>
                <w:sz w:val="24"/>
                <w:szCs w:val="24"/>
              </w:rPr>
            </w:pPr>
            <w:r w:rsidRPr="007202F2">
              <w:rPr>
                <w:rFonts w:ascii="Times New Roman" w:hAnsi="Times New Roman"/>
                <w:sz w:val="24"/>
                <w:szCs w:val="24"/>
                <w:lang w:val="kk-KZ"/>
              </w:rPr>
              <w:t>1 академиялық  кезең  (15 апта)</w:t>
            </w:r>
          </w:p>
        </w:tc>
      </w:tr>
      <w:tr w:rsidR="00F25A70" w:rsidRPr="007202F2" w14:paraId="39766F09"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tcPr>
          <w:p w14:paraId="4221D2FC" w14:textId="77777777" w:rsidR="00F25A70" w:rsidRPr="007202F2" w:rsidRDefault="00F25A70" w:rsidP="00387803">
            <w:pPr>
              <w:spacing w:after="0" w:line="240" w:lineRule="auto"/>
              <w:ind w:hanging="1"/>
              <w:jc w:val="both"/>
              <w:rPr>
                <w:rFonts w:ascii="Times New Roman" w:hAnsi="Times New Roman"/>
                <w:bCs/>
                <w:sz w:val="24"/>
                <w:szCs w:val="24"/>
                <w:lang w:val="kk-KZ"/>
              </w:rPr>
            </w:pPr>
            <w:r w:rsidRPr="007202F2">
              <w:rPr>
                <w:rFonts w:ascii="Times New Roman" w:hAnsi="Times New Roman"/>
                <w:bCs/>
                <w:sz w:val="24"/>
                <w:szCs w:val="24"/>
                <w:lang w:val="kk-KZ"/>
              </w:rPr>
              <w:t>Әдебиеттер тізімі</w:t>
            </w:r>
          </w:p>
        </w:tc>
        <w:tc>
          <w:tcPr>
            <w:tcW w:w="3409" w:type="pct"/>
            <w:tcBorders>
              <w:top w:val="single" w:sz="4" w:space="0" w:color="000000"/>
              <w:left w:val="single" w:sz="4" w:space="0" w:color="000000"/>
              <w:bottom w:val="single" w:sz="4" w:space="0" w:color="000000"/>
              <w:right w:val="single" w:sz="4" w:space="0" w:color="000000"/>
            </w:tcBorders>
          </w:tcPr>
          <w:p w14:paraId="26A7F600" w14:textId="77777777" w:rsidR="00F25A70" w:rsidRPr="007202F2" w:rsidRDefault="00F25A70" w:rsidP="00387803">
            <w:pPr>
              <w:spacing w:after="0" w:line="240" w:lineRule="auto"/>
              <w:ind w:firstLine="32"/>
              <w:jc w:val="center"/>
              <w:rPr>
                <w:rFonts w:ascii="Times New Roman" w:hAnsi="Times New Roman"/>
                <w:sz w:val="24"/>
                <w:szCs w:val="24"/>
                <w:lang w:val="kk-KZ"/>
              </w:rPr>
            </w:pPr>
            <w:r w:rsidRPr="007202F2">
              <w:rPr>
                <w:rFonts w:ascii="Times New Roman" w:hAnsi="Times New Roman"/>
                <w:sz w:val="24"/>
                <w:szCs w:val="24"/>
                <w:lang w:val="kk-KZ"/>
              </w:rPr>
              <w:t>Негізгі әдебиеттер тізімі:</w:t>
            </w:r>
          </w:p>
          <w:p w14:paraId="3D1CB757" w14:textId="77777777" w:rsidR="00F25A70" w:rsidRPr="007202F2" w:rsidRDefault="00F25A70" w:rsidP="00F25A70">
            <w:pPr>
              <w:widowControl w:val="0"/>
              <w:contextualSpacing/>
              <w:jc w:val="both"/>
              <w:rPr>
                <w:rFonts w:ascii="Times New Roman" w:eastAsia="Calibri" w:hAnsi="Times New Roman"/>
                <w:sz w:val="24"/>
                <w:szCs w:val="24"/>
                <w:lang w:eastAsia="en-GB"/>
              </w:rPr>
            </w:pPr>
            <w:r w:rsidRPr="007202F2">
              <w:rPr>
                <w:rFonts w:ascii="Times New Roman" w:eastAsia="Calibri" w:hAnsi="Times New Roman"/>
                <w:sz w:val="24"/>
                <w:szCs w:val="24"/>
                <w:lang w:val="kk-KZ"/>
              </w:rPr>
              <w:t>1.Жетписбаев</w:t>
            </w:r>
            <w:r w:rsidRPr="007202F2">
              <w:rPr>
                <w:rFonts w:ascii="Times New Roman" w:eastAsia="Calibri" w:hAnsi="Times New Roman"/>
                <w:b/>
                <w:bCs/>
                <w:sz w:val="24"/>
                <w:szCs w:val="24"/>
                <w:lang w:val="kk-KZ"/>
              </w:rPr>
              <w:t> </w:t>
            </w:r>
            <w:r w:rsidRPr="007202F2">
              <w:rPr>
                <w:rFonts w:ascii="Times New Roman" w:eastAsia="Calibri" w:hAnsi="Times New Roman"/>
                <w:sz w:val="24"/>
                <w:szCs w:val="24"/>
                <w:lang w:val="kk-KZ"/>
              </w:rPr>
              <w:t xml:space="preserve">А.Б. Аграрное право РК. </w:t>
            </w:r>
            <w:r w:rsidRPr="007202F2">
              <w:rPr>
                <w:rFonts w:ascii="Times New Roman" w:eastAsia="Calibri" w:hAnsi="Times New Roman"/>
                <w:sz w:val="24"/>
                <w:szCs w:val="24"/>
              </w:rPr>
              <w:t>Алматы, Данекер. 20</w:t>
            </w:r>
            <w:r w:rsidRPr="007202F2">
              <w:rPr>
                <w:rFonts w:ascii="Times New Roman" w:eastAsia="Calibri" w:hAnsi="Times New Roman"/>
                <w:sz w:val="24"/>
                <w:szCs w:val="24"/>
                <w:lang w:val="kk-KZ"/>
              </w:rPr>
              <w:t>1</w:t>
            </w:r>
            <w:r w:rsidRPr="007202F2">
              <w:rPr>
                <w:rFonts w:ascii="Times New Roman" w:eastAsia="Calibri" w:hAnsi="Times New Roman"/>
                <w:sz w:val="24"/>
                <w:szCs w:val="24"/>
              </w:rPr>
              <w:t>2</w:t>
            </w:r>
            <w:r w:rsidRPr="007202F2">
              <w:rPr>
                <w:rFonts w:ascii="Times New Roman" w:eastAsia="Calibri" w:hAnsi="Times New Roman"/>
                <w:sz w:val="24"/>
                <w:szCs w:val="24"/>
                <w:lang w:val="kk-KZ"/>
              </w:rPr>
              <w:t>;</w:t>
            </w:r>
          </w:p>
          <w:p w14:paraId="11B253BC" w14:textId="22D09B58" w:rsidR="00F25A70" w:rsidRPr="007202F2" w:rsidRDefault="00F25A70" w:rsidP="00F25A70">
            <w:pPr>
              <w:widowControl w:val="0"/>
              <w:spacing w:after="0" w:line="240" w:lineRule="auto"/>
              <w:jc w:val="both"/>
              <w:rPr>
                <w:rFonts w:ascii="Times New Roman" w:eastAsia="Calibri" w:hAnsi="Times New Roman"/>
                <w:sz w:val="24"/>
                <w:szCs w:val="24"/>
                <w:lang w:eastAsia="en-GB"/>
              </w:rPr>
            </w:pPr>
            <w:r w:rsidRPr="007202F2">
              <w:rPr>
                <w:rFonts w:ascii="Times New Roman" w:eastAsia="Calibri" w:hAnsi="Times New Roman"/>
                <w:sz w:val="24"/>
                <w:szCs w:val="24"/>
                <w:shd w:val="clear" w:color="auto" w:fill="FFFFFF"/>
                <w:lang w:val="kk-KZ"/>
              </w:rPr>
              <w:t>2.</w:t>
            </w:r>
            <w:r w:rsidRPr="007202F2">
              <w:rPr>
                <w:rFonts w:ascii="Times New Roman" w:eastAsia="Calibri" w:hAnsi="Times New Roman"/>
                <w:sz w:val="24"/>
                <w:szCs w:val="24"/>
                <w:shd w:val="clear" w:color="auto" w:fill="FFFFFF"/>
              </w:rPr>
              <w:t>Культелеев С.Т. Аграрное право Респуб</w:t>
            </w:r>
            <w:r w:rsidR="00A7171A">
              <w:rPr>
                <w:rFonts w:ascii="Times New Roman" w:eastAsia="Calibri" w:hAnsi="Times New Roman"/>
                <w:sz w:val="24"/>
                <w:szCs w:val="24"/>
                <w:shd w:val="clear" w:color="auto" w:fill="FFFFFF"/>
              </w:rPr>
              <w:t>лики Казахстан (Общая часть).</w:t>
            </w:r>
            <w:r w:rsidR="00A7171A">
              <w:rPr>
                <w:rFonts w:ascii="Times New Roman" w:eastAsia="Calibri" w:hAnsi="Times New Roman"/>
                <w:sz w:val="24"/>
                <w:szCs w:val="24"/>
                <w:shd w:val="clear" w:color="auto" w:fill="FFFFFF"/>
                <w:lang w:val="kk-KZ"/>
              </w:rPr>
              <w:t>-</w:t>
            </w:r>
            <w:r w:rsidRPr="007202F2">
              <w:rPr>
                <w:rFonts w:ascii="Times New Roman" w:eastAsia="Calibri" w:hAnsi="Times New Roman"/>
                <w:sz w:val="24"/>
                <w:szCs w:val="24"/>
                <w:shd w:val="clear" w:color="auto" w:fill="FFFFFF"/>
              </w:rPr>
              <w:t xml:space="preserve">Учебник для вузов. Алматы. Изд. </w:t>
            </w:r>
            <w:r w:rsidRPr="007202F2">
              <w:rPr>
                <w:rFonts w:ascii="Times New Roman" w:eastAsia="Calibri" w:hAnsi="Times New Roman"/>
                <w:sz w:val="24"/>
                <w:szCs w:val="24"/>
                <w:shd w:val="clear" w:color="auto" w:fill="FFFFFF"/>
                <w:lang w:val="en-US"/>
              </w:rPr>
              <w:t>HAS</w:t>
            </w:r>
            <w:r w:rsidRPr="007202F2">
              <w:rPr>
                <w:rFonts w:ascii="Times New Roman" w:eastAsia="Calibri" w:hAnsi="Times New Roman"/>
                <w:sz w:val="24"/>
                <w:szCs w:val="24"/>
                <w:shd w:val="clear" w:color="auto" w:fill="FFFFFF"/>
              </w:rPr>
              <w:t>. - 20</w:t>
            </w:r>
            <w:r w:rsidRPr="007202F2">
              <w:rPr>
                <w:rFonts w:ascii="Times New Roman" w:eastAsia="Calibri" w:hAnsi="Times New Roman"/>
                <w:sz w:val="24"/>
                <w:szCs w:val="24"/>
                <w:shd w:val="clear" w:color="auto" w:fill="FFFFFF"/>
                <w:lang w:val="kk-KZ"/>
              </w:rPr>
              <w:t>1</w:t>
            </w:r>
            <w:r w:rsidRPr="007202F2">
              <w:rPr>
                <w:rFonts w:ascii="Times New Roman" w:eastAsia="Calibri" w:hAnsi="Times New Roman"/>
                <w:sz w:val="24"/>
                <w:szCs w:val="24"/>
                <w:shd w:val="clear" w:color="auto" w:fill="FFFFFF"/>
              </w:rPr>
              <w:t>5. - 320 с.</w:t>
            </w:r>
          </w:p>
          <w:p w14:paraId="0142FF95" w14:textId="7D337EF9" w:rsidR="00F25A70" w:rsidRPr="007202F2" w:rsidRDefault="00F25A70" w:rsidP="00F25A70">
            <w:pPr>
              <w:widowControl w:val="0"/>
              <w:shd w:val="clear" w:color="auto" w:fill="FFFFFF"/>
              <w:spacing w:after="0" w:line="240" w:lineRule="auto"/>
              <w:contextualSpacing/>
              <w:jc w:val="both"/>
              <w:rPr>
                <w:rFonts w:ascii="Times New Roman" w:eastAsia="Calibri" w:hAnsi="Times New Roman"/>
                <w:sz w:val="24"/>
                <w:szCs w:val="24"/>
              </w:rPr>
            </w:pPr>
            <w:r w:rsidRPr="007202F2">
              <w:rPr>
                <w:rFonts w:ascii="Times New Roman" w:eastAsia="Calibri" w:hAnsi="Times New Roman"/>
                <w:sz w:val="24"/>
                <w:szCs w:val="24"/>
                <w:lang w:val="kk-KZ"/>
              </w:rPr>
              <w:t>3.</w:t>
            </w:r>
            <w:r w:rsidRPr="007202F2">
              <w:rPr>
                <w:rFonts w:ascii="Times New Roman" w:eastAsia="Calibri" w:hAnsi="Times New Roman"/>
                <w:sz w:val="24"/>
                <w:szCs w:val="24"/>
              </w:rPr>
              <w:t xml:space="preserve">29 </w:t>
            </w:r>
            <w:r w:rsidRPr="007202F2">
              <w:rPr>
                <w:rFonts w:ascii="Times New Roman" w:eastAsia="Calibri" w:hAnsi="Times New Roman"/>
                <w:sz w:val="24"/>
                <w:szCs w:val="24"/>
                <w:lang w:val="kk-KZ"/>
              </w:rPr>
              <w:t>қазан</w:t>
            </w:r>
            <w:r w:rsidRPr="007202F2">
              <w:rPr>
                <w:rFonts w:ascii="Times New Roman" w:eastAsia="Calibri" w:hAnsi="Times New Roman"/>
                <w:sz w:val="24"/>
                <w:szCs w:val="24"/>
              </w:rPr>
              <w:t xml:space="preserve"> 2015 </w:t>
            </w:r>
            <w:r w:rsidRPr="007202F2">
              <w:rPr>
                <w:rFonts w:ascii="Times New Roman" w:eastAsia="Calibri" w:hAnsi="Times New Roman"/>
                <w:sz w:val="24"/>
                <w:szCs w:val="24"/>
                <w:lang w:val="kk-KZ"/>
              </w:rPr>
              <w:t>жылғы</w:t>
            </w:r>
            <w:r w:rsidRPr="007202F2">
              <w:rPr>
                <w:rFonts w:ascii="Times New Roman" w:eastAsia="Calibri" w:hAnsi="Times New Roman"/>
                <w:sz w:val="24"/>
                <w:szCs w:val="24"/>
              </w:rPr>
              <w:t xml:space="preserve"> "</w:t>
            </w:r>
            <w:r w:rsidRPr="007202F2">
              <w:rPr>
                <w:rFonts w:ascii="Times New Roman" w:eastAsia="Calibri" w:hAnsi="Times New Roman"/>
                <w:sz w:val="24"/>
                <w:szCs w:val="24"/>
                <w:lang w:val="kk-KZ"/>
              </w:rPr>
              <w:t xml:space="preserve">Ауылшаруашылық </w:t>
            </w:r>
            <w:r w:rsidRPr="007202F2">
              <w:rPr>
                <w:rFonts w:ascii="Times New Roman" w:eastAsia="Calibri" w:hAnsi="Times New Roman"/>
                <w:sz w:val="24"/>
                <w:szCs w:val="24"/>
              </w:rPr>
              <w:t>кооператив</w:t>
            </w:r>
            <w:r w:rsidRPr="007202F2">
              <w:rPr>
                <w:rFonts w:ascii="Times New Roman" w:eastAsia="Calibri" w:hAnsi="Times New Roman"/>
                <w:sz w:val="24"/>
                <w:szCs w:val="24"/>
                <w:lang w:val="kk-KZ"/>
              </w:rPr>
              <w:t>тері туралы</w:t>
            </w:r>
            <w:r w:rsidRPr="007202F2">
              <w:rPr>
                <w:rFonts w:ascii="Times New Roman" w:eastAsia="Calibri" w:hAnsi="Times New Roman"/>
                <w:sz w:val="24"/>
                <w:szCs w:val="24"/>
              </w:rPr>
              <w:t xml:space="preserve">" </w:t>
            </w:r>
            <w:r w:rsidRPr="007202F2">
              <w:rPr>
                <w:rFonts w:ascii="Times New Roman" w:eastAsia="Calibri" w:hAnsi="Times New Roman"/>
                <w:sz w:val="24"/>
                <w:szCs w:val="24"/>
                <w:lang w:val="kk-KZ"/>
              </w:rPr>
              <w:t>Қазақстан</w:t>
            </w:r>
            <w:r w:rsidR="007202F2">
              <w:rPr>
                <w:rFonts w:ascii="Times New Roman" w:eastAsia="Calibri" w:hAnsi="Times New Roman"/>
                <w:sz w:val="24"/>
                <w:szCs w:val="24"/>
                <w:lang w:val="kk-KZ"/>
              </w:rPr>
              <w:t xml:space="preserve"> Республикасының Заңы.</w:t>
            </w:r>
            <w:r w:rsidR="007202F2">
              <w:rPr>
                <w:rFonts w:ascii="Times New Roman" w:eastAsia="Calibri" w:hAnsi="Times New Roman"/>
                <w:sz w:val="24"/>
                <w:szCs w:val="24"/>
              </w:rPr>
              <w:t>№</w:t>
            </w:r>
            <w:r w:rsidRPr="007202F2">
              <w:rPr>
                <w:rFonts w:ascii="Times New Roman" w:eastAsia="Calibri" w:hAnsi="Times New Roman"/>
                <w:sz w:val="24"/>
                <w:szCs w:val="24"/>
              </w:rPr>
              <w:t>372-</w:t>
            </w:r>
            <w:r w:rsidRPr="007202F2">
              <w:rPr>
                <w:rFonts w:ascii="Times New Roman" w:eastAsia="Calibri" w:hAnsi="Times New Roman"/>
                <w:sz w:val="24"/>
                <w:szCs w:val="24"/>
                <w:lang w:val="en-US"/>
              </w:rPr>
              <w:t>V</w:t>
            </w:r>
            <w:r w:rsidR="007202F2">
              <w:rPr>
                <w:rFonts w:ascii="Times New Roman" w:eastAsia="Calibri" w:hAnsi="Times New Roman"/>
                <w:sz w:val="24"/>
                <w:szCs w:val="24"/>
              </w:rPr>
              <w:t>.-</w:t>
            </w:r>
            <w:r w:rsidRPr="007202F2">
              <w:rPr>
                <w:rFonts w:ascii="Times New Roman" w:eastAsia="Calibri" w:hAnsi="Times New Roman"/>
                <w:sz w:val="24"/>
                <w:szCs w:val="24"/>
              </w:rPr>
              <w:t>Режим доступа</w:t>
            </w:r>
            <w:r w:rsidR="007202F2">
              <w:rPr>
                <w:rFonts w:ascii="Times New Roman" w:eastAsia="Calibri" w:hAnsi="Times New Roman"/>
                <w:sz w:val="24"/>
                <w:szCs w:val="24"/>
                <w:lang w:val="kk-KZ"/>
              </w:rPr>
              <w:t xml:space="preserve"> </w:t>
            </w:r>
            <w:hyperlink r:id="rId25" w:history="1">
              <w:r w:rsidR="007202F2" w:rsidRPr="00FA3591">
                <w:rPr>
                  <w:rStyle w:val="a9"/>
                  <w:rFonts w:ascii="Times New Roman" w:eastAsia="Calibri" w:hAnsi="Times New Roman"/>
                  <w:sz w:val="24"/>
                  <w:szCs w:val="24"/>
                  <w:lang w:val="en-US"/>
                </w:rPr>
                <w:t>https</w:t>
              </w:r>
              <w:r w:rsidR="007202F2" w:rsidRPr="00FA3591">
                <w:rPr>
                  <w:rStyle w:val="a9"/>
                  <w:rFonts w:ascii="Times New Roman" w:eastAsia="Calibri" w:hAnsi="Times New Roman"/>
                  <w:sz w:val="24"/>
                  <w:szCs w:val="24"/>
                </w:rPr>
                <w:t>://</w:t>
              </w:r>
              <w:r w:rsidR="007202F2" w:rsidRPr="00FA3591">
                <w:rPr>
                  <w:rStyle w:val="a9"/>
                  <w:rFonts w:ascii="Times New Roman" w:eastAsia="Calibri" w:hAnsi="Times New Roman"/>
                  <w:sz w:val="24"/>
                  <w:szCs w:val="24"/>
                  <w:lang w:val="en-US"/>
                </w:rPr>
                <w:t>online</w:t>
              </w:r>
              <w:r w:rsidR="007202F2" w:rsidRPr="00FA3591">
                <w:rPr>
                  <w:rStyle w:val="a9"/>
                  <w:rFonts w:ascii="Times New Roman" w:eastAsia="Calibri" w:hAnsi="Times New Roman"/>
                  <w:sz w:val="24"/>
                  <w:szCs w:val="24"/>
                </w:rPr>
                <w:t>.</w:t>
              </w:r>
              <w:r w:rsidR="007202F2" w:rsidRPr="00FA3591">
                <w:rPr>
                  <w:rStyle w:val="a9"/>
                  <w:rFonts w:ascii="Times New Roman" w:eastAsia="Calibri" w:hAnsi="Times New Roman"/>
                  <w:sz w:val="24"/>
                  <w:szCs w:val="24"/>
                  <w:lang w:val="en-US"/>
                </w:rPr>
                <w:t>zakon</w:t>
              </w:r>
              <w:r w:rsidR="007202F2" w:rsidRPr="00FA3591">
                <w:rPr>
                  <w:rStyle w:val="a9"/>
                  <w:rFonts w:ascii="Times New Roman" w:eastAsia="Calibri" w:hAnsi="Times New Roman"/>
                  <w:sz w:val="24"/>
                  <w:szCs w:val="24"/>
                </w:rPr>
                <w:t>.</w:t>
              </w:r>
              <w:r w:rsidR="007202F2" w:rsidRPr="00FA3591">
                <w:rPr>
                  <w:rStyle w:val="a9"/>
                  <w:rFonts w:ascii="Times New Roman" w:eastAsia="Calibri" w:hAnsi="Times New Roman"/>
                  <w:sz w:val="24"/>
                  <w:szCs w:val="24"/>
                  <w:lang w:val="en-US"/>
                </w:rPr>
                <w:t>kz</w:t>
              </w:r>
              <w:r w:rsidR="007202F2" w:rsidRPr="00FA3591">
                <w:rPr>
                  <w:rStyle w:val="a9"/>
                  <w:rFonts w:ascii="Times New Roman" w:eastAsia="Calibri" w:hAnsi="Times New Roman"/>
                  <w:sz w:val="24"/>
                  <w:szCs w:val="24"/>
                </w:rPr>
                <w:t>/</w:t>
              </w:r>
            </w:hyperlink>
            <w:r w:rsidR="007202F2">
              <w:rPr>
                <w:rFonts w:ascii="Times New Roman" w:eastAsia="Calibri" w:hAnsi="Times New Roman"/>
                <w:sz w:val="24"/>
                <w:szCs w:val="24"/>
                <w:lang w:val="kk-KZ"/>
              </w:rPr>
              <w:t xml:space="preserve"> </w:t>
            </w:r>
            <w:r w:rsidRPr="007202F2">
              <w:rPr>
                <w:rFonts w:ascii="Times New Roman" w:eastAsia="Calibri" w:hAnsi="Times New Roman"/>
                <w:sz w:val="24"/>
                <w:szCs w:val="24"/>
                <w:lang w:val="en-US"/>
              </w:rPr>
              <w:t>document</w:t>
            </w:r>
            <w:r w:rsidRPr="007202F2">
              <w:rPr>
                <w:rFonts w:ascii="Times New Roman" w:eastAsia="Calibri" w:hAnsi="Times New Roman"/>
                <w:sz w:val="24"/>
                <w:szCs w:val="24"/>
              </w:rPr>
              <w:t>/</w:t>
            </w:r>
            <w:r w:rsidRPr="007202F2">
              <w:rPr>
                <w:rFonts w:ascii="Times New Roman" w:eastAsia="Calibri" w:hAnsi="Times New Roman"/>
                <w:sz w:val="24"/>
                <w:szCs w:val="24"/>
                <w:lang w:val="en-US"/>
              </w:rPr>
              <w:t> </w:t>
            </w:r>
            <w:r w:rsidRPr="007202F2">
              <w:rPr>
                <w:rFonts w:ascii="Times New Roman" w:eastAsia="Calibri" w:hAnsi="Times New Roman"/>
                <w:sz w:val="24"/>
                <w:szCs w:val="24"/>
              </w:rPr>
              <w:t>?</w:t>
            </w:r>
            <w:r w:rsidRPr="007202F2">
              <w:rPr>
                <w:rFonts w:ascii="Times New Roman" w:eastAsia="Calibri" w:hAnsi="Times New Roman"/>
                <w:sz w:val="24"/>
                <w:szCs w:val="24"/>
                <w:lang w:val="en-US"/>
              </w:rPr>
              <w:t>doc</w:t>
            </w:r>
            <w:r w:rsidRPr="007202F2">
              <w:rPr>
                <w:rFonts w:ascii="Times New Roman" w:eastAsia="Calibri" w:hAnsi="Times New Roman"/>
                <w:sz w:val="24"/>
                <w:szCs w:val="24"/>
              </w:rPr>
              <w:t>_</w:t>
            </w:r>
            <w:r w:rsidRPr="007202F2">
              <w:rPr>
                <w:rFonts w:ascii="Times New Roman" w:eastAsia="Calibri" w:hAnsi="Times New Roman"/>
                <w:sz w:val="24"/>
                <w:szCs w:val="24"/>
                <w:lang w:val="en-US"/>
              </w:rPr>
              <w:t>id</w:t>
            </w:r>
            <w:r w:rsidRPr="007202F2">
              <w:rPr>
                <w:rFonts w:ascii="Times New Roman" w:eastAsia="Calibri" w:hAnsi="Times New Roman"/>
                <w:sz w:val="24"/>
                <w:szCs w:val="24"/>
              </w:rPr>
              <w:t>=32656089.</w:t>
            </w:r>
          </w:p>
          <w:p w14:paraId="02E8D66B" w14:textId="40EB6A68" w:rsidR="00F25A70" w:rsidRPr="007202F2" w:rsidRDefault="00F25A70" w:rsidP="007202F2">
            <w:pPr>
              <w:widowControl w:val="0"/>
              <w:shd w:val="clear" w:color="auto" w:fill="FFFFFF"/>
              <w:spacing w:after="0" w:line="240" w:lineRule="auto"/>
              <w:jc w:val="both"/>
              <w:rPr>
                <w:rFonts w:ascii="Times New Roman" w:hAnsi="Times New Roman"/>
                <w:b/>
                <w:bCs/>
                <w:sz w:val="24"/>
                <w:szCs w:val="24"/>
                <w:lang w:val="kk-KZ"/>
              </w:rPr>
            </w:pPr>
            <w:r w:rsidRPr="007202F2">
              <w:rPr>
                <w:rFonts w:ascii="Times New Roman" w:eastAsia="Calibri" w:hAnsi="Times New Roman"/>
                <w:sz w:val="24"/>
                <w:szCs w:val="24"/>
                <w:lang w:val="kk-KZ"/>
              </w:rPr>
              <w:t xml:space="preserve">4.ҚР </w:t>
            </w:r>
            <w:r w:rsidRPr="007202F2">
              <w:rPr>
                <w:rFonts w:ascii="Times New Roman" w:eastAsia="Calibri" w:hAnsi="Times New Roman"/>
                <w:sz w:val="24"/>
                <w:szCs w:val="24"/>
              </w:rPr>
              <w:t xml:space="preserve"> Президент</w:t>
            </w:r>
            <w:r w:rsidRPr="007202F2">
              <w:rPr>
                <w:rFonts w:ascii="Times New Roman" w:eastAsia="Calibri" w:hAnsi="Times New Roman"/>
                <w:sz w:val="24"/>
                <w:szCs w:val="24"/>
                <w:lang w:val="kk-KZ"/>
              </w:rPr>
              <w:t xml:space="preserve">інің </w:t>
            </w:r>
            <w:r w:rsidRPr="007202F2">
              <w:rPr>
                <w:rFonts w:ascii="Times New Roman" w:eastAsia="Calibri" w:hAnsi="Times New Roman"/>
                <w:sz w:val="24"/>
                <w:szCs w:val="24"/>
              </w:rPr>
              <w:t xml:space="preserve">14 </w:t>
            </w:r>
            <w:r w:rsidRPr="007202F2">
              <w:rPr>
                <w:rFonts w:ascii="Times New Roman" w:eastAsia="Calibri" w:hAnsi="Times New Roman"/>
                <w:sz w:val="24"/>
                <w:szCs w:val="24"/>
                <w:lang w:val="kk-KZ"/>
              </w:rPr>
              <w:t>ақпан</w:t>
            </w:r>
            <w:r w:rsidRPr="007202F2">
              <w:rPr>
                <w:rFonts w:ascii="Times New Roman" w:eastAsia="Calibri" w:hAnsi="Times New Roman"/>
                <w:sz w:val="24"/>
                <w:szCs w:val="24"/>
              </w:rPr>
              <w:t xml:space="preserve"> 2017 </w:t>
            </w:r>
            <w:r w:rsidRPr="007202F2">
              <w:rPr>
                <w:rFonts w:ascii="Times New Roman" w:eastAsia="Calibri" w:hAnsi="Times New Roman"/>
                <w:sz w:val="24"/>
                <w:szCs w:val="24"/>
                <w:lang w:val="kk-KZ"/>
              </w:rPr>
              <w:t>жылғы Жарлығымен бекітілген</w:t>
            </w:r>
            <w:r w:rsidRPr="007202F2">
              <w:rPr>
                <w:rFonts w:ascii="Times New Roman" w:eastAsia="Calibri" w:hAnsi="Times New Roman"/>
                <w:sz w:val="24"/>
                <w:szCs w:val="24"/>
              </w:rPr>
              <w:t xml:space="preserve"> 2017-2021 </w:t>
            </w:r>
            <w:r w:rsidRPr="007202F2">
              <w:rPr>
                <w:rFonts w:ascii="Times New Roman" w:eastAsia="Calibri" w:hAnsi="Times New Roman"/>
                <w:sz w:val="24"/>
                <w:szCs w:val="24"/>
                <w:lang w:val="kk-KZ"/>
              </w:rPr>
              <w:t>жж. арналған Қазақстан Республикасының Агроөнеркәсіптік кешенінің мемлекеттік бағдарламасы</w:t>
            </w:r>
            <w:r w:rsidR="007202F2">
              <w:rPr>
                <w:rFonts w:ascii="Times New Roman" w:eastAsia="Calibri" w:hAnsi="Times New Roman"/>
                <w:sz w:val="24"/>
                <w:szCs w:val="24"/>
              </w:rPr>
              <w:t>,.-</w:t>
            </w:r>
            <w:r w:rsidRPr="007202F2">
              <w:rPr>
                <w:rFonts w:ascii="Times New Roman" w:eastAsia="Calibri" w:hAnsi="Times New Roman"/>
                <w:sz w:val="24"/>
                <w:szCs w:val="24"/>
              </w:rPr>
              <w:t>Режим доступа</w:t>
            </w:r>
            <w:r w:rsidRPr="007202F2">
              <w:rPr>
                <w:rFonts w:ascii="Times New Roman" w:eastAsia="Calibri" w:hAnsi="Times New Roman"/>
                <w:sz w:val="24"/>
                <w:szCs w:val="24"/>
                <w:lang w:val="en-US"/>
              </w:rPr>
              <w:t> www</w:t>
            </w:r>
            <w:r w:rsidRPr="007202F2">
              <w:rPr>
                <w:rFonts w:ascii="Times New Roman" w:eastAsia="Calibri" w:hAnsi="Times New Roman"/>
                <w:sz w:val="24"/>
                <w:szCs w:val="24"/>
              </w:rPr>
              <w:t>.</w:t>
            </w:r>
            <w:r w:rsidRPr="007202F2">
              <w:rPr>
                <w:rFonts w:ascii="Times New Roman" w:eastAsia="Calibri" w:hAnsi="Times New Roman"/>
                <w:sz w:val="24"/>
                <w:szCs w:val="24"/>
                <w:lang w:val="en-US"/>
              </w:rPr>
              <w:t>mgov</w:t>
            </w:r>
            <w:r w:rsidRPr="007202F2">
              <w:rPr>
                <w:rFonts w:ascii="Times New Roman" w:eastAsia="Calibri" w:hAnsi="Times New Roman"/>
                <w:sz w:val="24"/>
                <w:szCs w:val="24"/>
              </w:rPr>
              <w:t>.</w:t>
            </w:r>
            <w:r w:rsidRPr="007202F2">
              <w:rPr>
                <w:rFonts w:ascii="Times New Roman" w:eastAsia="Calibri" w:hAnsi="Times New Roman"/>
                <w:sz w:val="24"/>
                <w:szCs w:val="24"/>
                <w:lang w:val="en-US"/>
              </w:rPr>
              <w:t>kz</w:t>
            </w:r>
          </w:p>
        </w:tc>
      </w:tr>
    </w:tbl>
    <w:p w14:paraId="36BD4641" w14:textId="77777777" w:rsidR="00F25A70" w:rsidRDefault="00F25A70" w:rsidP="00883646">
      <w:pPr>
        <w:tabs>
          <w:tab w:val="left" w:pos="3642"/>
        </w:tabs>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6219"/>
      </w:tblGrid>
      <w:tr w:rsidR="00883646" w:rsidRPr="0098396E" w14:paraId="5DCFABFF" w14:textId="77777777" w:rsidTr="004C0743">
        <w:trPr>
          <w:trHeight w:val="254"/>
        </w:trPr>
        <w:tc>
          <w:tcPr>
            <w:tcW w:w="1591" w:type="pct"/>
            <w:tcBorders>
              <w:top w:val="single" w:sz="4" w:space="0" w:color="000000"/>
              <w:left w:val="single" w:sz="4" w:space="0" w:color="000000"/>
              <w:bottom w:val="single" w:sz="4" w:space="0" w:color="000000"/>
              <w:right w:val="single" w:sz="4" w:space="0" w:color="000000"/>
            </w:tcBorders>
            <w:hideMark/>
          </w:tcPr>
          <w:p w14:paraId="42074C74" w14:textId="77777777" w:rsidR="00883646" w:rsidRPr="0098396E" w:rsidRDefault="00883646" w:rsidP="00C82996">
            <w:pPr>
              <w:spacing w:after="0" w:line="240" w:lineRule="auto"/>
              <w:ind w:hanging="1"/>
              <w:rPr>
                <w:rFonts w:ascii="Times New Roman" w:hAnsi="Times New Roman"/>
                <w:b/>
                <w:sz w:val="24"/>
                <w:szCs w:val="24"/>
                <w:lang w:val="kk-KZ"/>
              </w:rPr>
            </w:pPr>
            <w:r w:rsidRPr="0098396E">
              <w:rPr>
                <w:rFonts w:ascii="Times New Roman" w:hAnsi="Times New Roman"/>
                <w:b/>
                <w:bCs/>
                <w:sz w:val="24"/>
                <w:szCs w:val="24"/>
                <w:lang w:val="kk-KZ"/>
              </w:rPr>
              <w:t>Пәннің коды мен атауы</w:t>
            </w:r>
          </w:p>
        </w:tc>
        <w:tc>
          <w:tcPr>
            <w:tcW w:w="3409" w:type="pct"/>
            <w:tcBorders>
              <w:top w:val="single" w:sz="4" w:space="0" w:color="000000"/>
              <w:left w:val="single" w:sz="4" w:space="0" w:color="000000"/>
              <w:bottom w:val="single" w:sz="4" w:space="0" w:color="000000"/>
              <w:right w:val="single" w:sz="4" w:space="0" w:color="000000"/>
            </w:tcBorders>
          </w:tcPr>
          <w:p w14:paraId="2D0CC433" w14:textId="319141AF" w:rsidR="00883646" w:rsidRPr="009D77F3" w:rsidRDefault="00035BA1" w:rsidP="00C82996">
            <w:pPr>
              <w:spacing w:after="0" w:line="240" w:lineRule="auto"/>
              <w:ind w:hanging="1"/>
              <w:rPr>
                <w:rFonts w:ascii="Times New Roman" w:hAnsi="Times New Roman"/>
                <w:sz w:val="24"/>
                <w:szCs w:val="24"/>
                <w:lang w:val="kk-KZ"/>
              </w:rPr>
            </w:pPr>
            <w:r>
              <w:rPr>
                <w:rFonts w:ascii="Times New Roman" w:hAnsi="Times New Roman"/>
                <w:b/>
                <w:sz w:val="24"/>
                <w:szCs w:val="24"/>
                <w:lang w:val="en-US"/>
              </w:rPr>
              <w:t>Sh</w:t>
            </w:r>
            <w:r w:rsidR="00883646" w:rsidRPr="0098396E">
              <w:rPr>
                <w:rFonts w:ascii="Times New Roman" w:hAnsi="Times New Roman"/>
                <w:b/>
                <w:sz w:val="24"/>
                <w:szCs w:val="24"/>
                <w:lang w:val="en-US"/>
              </w:rPr>
              <w:t xml:space="preserve">AK </w:t>
            </w:r>
            <w:r w:rsidR="00883646">
              <w:rPr>
                <w:rFonts w:ascii="Times New Roman" w:hAnsi="Times New Roman"/>
                <w:b/>
                <w:sz w:val="24"/>
                <w:szCs w:val="24"/>
                <w:lang w:val="kk-KZ"/>
              </w:rPr>
              <w:t>4311</w:t>
            </w:r>
            <w:r>
              <w:rPr>
                <w:rFonts w:ascii="Times New Roman" w:hAnsi="Times New Roman"/>
                <w:b/>
                <w:sz w:val="24"/>
                <w:szCs w:val="24"/>
                <w:lang w:val="kk-KZ"/>
              </w:rPr>
              <w:t xml:space="preserve"> Шетелдердің </w:t>
            </w:r>
            <w:r w:rsidR="009D77F3">
              <w:rPr>
                <w:rFonts w:ascii="Times New Roman" w:hAnsi="Times New Roman"/>
                <w:b/>
                <w:sz w:val="24"/>
                <w:szCs w:val="24"/>
                <w:lang w:val="kk-KZ"/>
              </w:rPr>
              <w:t>аграрлық құқығы</w:t>
            </w:r>
          </w:p>
        </w:tc>
      </w:tr>
      <w:tr w:rsidR="00883646" w:rsidRPr="00C75904" w14:paraId="41B88634"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03063CD1"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2157D5F9" w14:textId="40091711" w:rsidR="00883646" w:rsidRPr="0098396E" w:rsidRDefault="00883646" w:rsidP="00C82996">
            <w:pPr>
              <w:spacing w:after="0" w:line="240" w:lineRule="auto"/>
              <w:ind w:hanging="1"/>
              <w:rPr>
                <w:rFonts w:ascii="Times New Roman" w:hAnsi="Times New Roman"/>
                <w:sz w:val="24"/>
                <w:szCs w:val="24"/>
                <w:lang w:val="kk-KZ"/>
              </w:rPr>
            </w:pPr>
            <w:r>
              <w:rPr>
                <w:rFonts w:ascii="Times New Roman" w:hAnsi="Times New Roman"/>
                <w:sz w:val="24"/>
                <w:szCs w:val="24"/>
                <w:lang w:val="kk-KZ"/>
              </w:rPr>
              <w:t>Шаншарбаева Б.С.</w:t>
            </w:r>
            <w:r w:rsidR="00966480">
              <w:rPr>
                <w:rFonts w:ascii="Times New Roman" w:hAnsi="Times New Roman"/>
                <w:sz w:val="24"/>
                <w:szCs w:val="24"/>
                <w:lang w:val="kk-KZ"/>
              </w:rPr>
              <w:t>, Тлебаева Г.М.</w:t>
            </w:r>
          </w:p>
        </w:tc>
      </w:tr>
      <w:tr w:rsidR="00883646" w:rsidRPr="0098396E" w14:paraId="096B02BC"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F015414" w14:textId="77777777" w:rsidR="00883646" w:rsidRPr="0098396E" w:rsidRDefault="00883646" w:rsidP="00C82996">
            <w:pPr>
              <w:spacing w:after="0" w:line="240" w:lineRule="auto"/>
              <w:ind w:hanging="1"/>
              <w:rPr>
                <w:rFonts w:ascii="Times New Roman" w:hAnsi="Times New Roman"/>
                <w:b/>
                <w:sz w:val="24"/>
                <w:szCs w:val="24"/>
                <w:lang w:val="kk-KZ"/>
              </w:rPr>
            </w:pPr>
            <w:r>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51035F47"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КП/ТК</w:t>
            </w:r>
          </w:p>
        </w:tc>
      </w:tr>
      <w:tr w:rsidR="00883646" w:rsidRPr="0098396E" w14:paraId="17A19472"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95494E6" w14:textId="77777777" w:rsidR="00883646" w:rsidRPr="0098396E" w:rsidRDefault="00883646" w:rsidP="00C82996">
            <w:pPr>
              <w:spacing w:after="0" w:line="240" w:lineRule="auto"/>
              <w:ind w:hanging="1"/>
              <w:rPr>
                <w:rFonts w:ascii="Times New Roman" w:hAnsi="Times New Roman"/>
                <w:b/>
                <w:sz w:val="24"/>
                <w:szCs w:val="24"/>
                <w:lang w:val="kk-KZ"/>
              </w:rPr>
            </w:pPr>
            <w:r>
              <w:rPr>
                <w:rFonts w:ascii="Times New Roman" w:hAnsi="Times New Roman"/>
                <w:bCs/>
                <w:sz w:val="24"/>
                <w:szCs w:val="24"/>
                <w:lang w:val="kk-KZ"/>
              </w:rPr>
              <w:t>Оқу</w:t>
            </w:r>
            <w:r w:rsidRPr="0098396E">
              <w:rPr>
                <w:rFonts w:ascii="Times New Roman" w:hAnsi="Times New Roman"/>
                <w:bCs/>
                <w:sz w:val="24"/>
                <w:szCs w:val="24"/>
                <w:lang w:val="kk-KZ"/>
              </w:rPr>
              <w:t xml:space="preserve">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6CE13B01"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Бакалавриат</w:t>
            </w:r>
          </w:p>
        </w:tc>
      </w:tr>
      <w:tr w:rsidR="00883646" w:rsidRPr="0098396E" w14:paraId="6A38BC6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2CC88F4A" w14:textId="77777777" w:rsidR="00883646" w:rsidRPr="0098396E" w:rsidRDefault="00883646" w:rsidP="00C82996">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252DD45D" w14:textId="3FA44454"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6В04201-</w:t>
            </w:r>
            <w:r w:rsidR="00966480">
              <w:rPr>
                <w:rFonts w:ascii="Times New Roman" w:hAnsi="Times New Roman"/>
                <w:sz w:val="24"/>
                <w:szCs w:val="24"/>
                <w:lang w:val="kk-KZ"/>
              </w:rPr>
              <w:t xml:space="preserve"> «</w:t>
            </w:r>
            <w:r w:rsidRPr="0098396E">
              <w:rPr>
                <w:rFonts w:ascii="Times New Roman" w:hAnsi="Times New Roman"/>
                <w:sz w:val="24"/>
                <w:szCs w:val="24"/>
                <w:lang w:val="kk-KZ"/>
              </w:rPr>
              <w:t>Құқықтану</w:t>
            </w:r>
            <w:r w:rsidR="00966480">
              <w:rPr>
                <w:rFonts w:ascii="Times New Roman" w:hAnsi="Times New Roman"/>
                <w:sz w:val="24"/>
                <w:szCs w:val="24"/>
                <w:lang w:val="kk-KZ"/>
              </w:rPr>
              <w:t>»</w:t>
            </w:r>
          </w:p>
        </w:tc>
      </w:tr>
      <w:tr w:rsidR="00883646" w:rsidRPr="0098396E" w14:paraId="4E3E3117"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1DA0228B" w14:textId="77777777" w:rsidR="00883646" w:rsidRPr="0098396E" w:rsidRDefault="00883646" w:rsidP="00C82996">
            <w:pPr>
              <w:spacing w:after="0" w:line="240" w:lineRule="auto"/>
              <w:ind w:hanging="1"/>
              <w:rPr>
                <w:rFonts w:ascii="Times New Roman" w:hAnsi="Times New Roman"/>
                <w:b/>
                <w:sz w:val="24"/>
                <w:szCs w:val="24"/>
                <w:lang w:val="kk-KZ"/>
              </w:rPr>
            </w:pPr>
            <w:r w:rsidRPr="0098396E">
              <w:rPr>
                <w:rFonts w:ascii="Times New Roman" w:hAnsi="Times New Roman"/>
                <w:bCs/>
                <w:sz w:val="24"/>
                <w:szCs w:val="24"/>
                <w:lang w:val="kk-KZ"/>
              </w:rPr>
              <w:t>Академиялық кредиттер саны</w:t>
            </w:r>
          </w:p>
        </w:tc>
        <w:tc>
          <w:tcPr>
            <w:tcW w:w="3409" w:type="pct"/>
            <w:tcBorders>
              <w:top w:val="single" w:sz="4" w:space="0" w:color="000000"/>
              <w:left w:val="single" w:sz="4" w:space="0" w:color="000000"/>
              <w:bottom w:val="single" w:sz="4" w:space="0" w:color="000000"/>
              <w:right w:val="single" w:sz="4" w:space="0" w:color="000000"/>
            </w:tcBorders>
            <w:hideMark/>
          </w:tcPr>
          <w:p w14:paraId="2359FCA6" w14:textId="3A113627" w:rsidR="00883646" w:rsidRPr="0098396E" w:rsidRDefault="00883646" w:rsidP="00C82996">
            <w:pPr>
              <w:spacing w:after="0" w:line="240" w:lineRule="auto"/>
              <w:ind w:hanging="1"/>
              <w:rPr>
                <w:rFonts w:ascii="Times New Roman" w:hAnsi="Times New Roman"/>
                <w:sz w:val="24"/>
                <w:szCs w:val="24"/>
                <w:lang w:val="en-US"/>
              </w:rPr>
            </w:pPr>
            <w:r>
              <w:rPr>
                <w:rFonts w:ascii="Times New Roman" w:hAnsi="Times New Roman"/>
                <w:sz w:val="24"/>
                <w:szCs w:val="24"/>
                <w:lang w:val="kk-KZ"/>
              </w:rPr>
              <w:t>6</w:t>
            </w:r>
          </w:p>
        </w:tc>
      </w:tr>
      <w:tr w:rsidR="00883646" w:rsidRPr="0098396E" w14:paraId="71EC7958"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42EE0F74" w14:textId="77777777" w:rsidR="00883646" w:rsidRPr="0098396E" w:rsidRDefault="00883646" w:rsidP="00C82996">
            <w:pPr>
              <w:spacing w:after="0" w:line="240" w:lineRule="auto"/>
              <w:ind w:hanging="1"/>
              <w:rPr>
                <w:rFonts w:ascii="Times New Roman" w:hAnsi="Times New Roman"/>
                <w:b/>
                <w:sz w:val="24"/>
                <w:szCs w:val="24"/>
                <w:lang w:val="kk-KZ"/>
              </w:rPr>
            </w:pPr>
            <w:r w:rsidRPr="0098396E">
              <w:rPr>
                <w:rFonts w:ascii="Times New Roman" w:hAnsi="Times New Roman"/>
                <w:bCs/>
                <w:sz w:val="24"/>
                <w:szCs w:val="24"/>
                <w:lang w:val="kk-KZ"/>
              </w:rPr>
              <w:t xml:space="preserve">Оқыту </w:t>
            </w:r>
            <w:r>
              <w:rPr>
                <w:rFonts w:ascii="Times New Roman" w:hAnsi="Times New Roman"/>
                <w:bCs/>
                <w:sz w:val="24"/>
                <w:szCs w:val="24"/>
                <w:lang w:val="kk-KZ"/>
              </w:rPr>
              <w:t>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41D3B5A6"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Күндізгі</w:t>
            </w:r>
            <w:r>
              <w:rPr>
                <w:rFonts w:ascii="Times New Roman" w:hAnsi="Times New Roman"/>
                <w:sz w:val="24"/>
                <w:szCs w:val="24"/>
                <w:lang w:val="kk-KZ"/>
              </w:rPr>
              <w:t xml:space="preserve"> </w:t>
            </w:r>
          </w:p>
        </w:tc>
      </w:tr>
      <w:tr w:rsidR="00883646" w:rsidRPr="0098396E" w14:paraId="3C5DC63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17F80F38" w14:textId="77777777" w:rsidR="00883646" w:rsidRPr="0098396E" w:rsidRDefault="00883646" w:rsidP="00C82996">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hideMark/>
          </w:tcPr>
          <w:p w14:paraId="226CA0B3" w14:textId="2DB59459" w:rsidR="00883646" w:rsidRPr="00F408F6" w:rsidRDefault="00F408F6" w:rsidP="00C82996">
            <w:pPr>
              <w:spacing w:after="0" w:line="240" w:lineRule="auto"/>
              <w:ind w:hanging="1"/>
              <w:rPr>
                <w:rFonts w:ascii="Times New Roman" w:hAnsi="Times New Roman"/>
                <w:sz w:val="24"/>
                <w:szCs w:val="24"/>
                <w:lang w:val="kk-KZ"/>
              </w:rPr>
            </w:pPr>
            <w:r>
              <w:rPr>
                <w:rFonts w:ascii="Times New Roman" w:hAnsi="Times New Roman"/>
                <w:sz w:val="24"/>
                <w:szCs w:val="24"/>
                <w:lang w:val="kk-KZ"/>
              </w:rPr>
              <w:t>8</w:t>
            </w:r>
          </w:p>
        </w:tc>
      </w:tr>
      <w:tr w:rsidR="00883646" w:rsidRPr="00C75904" w14:paraId="6981C9E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4895DD4" w14:textId="77777777" w:rsidR="00883646" w:rsidRPr="0098396E" w:rsidRDefault="00883646" w:rsidP="00C82996">
            <w:pPr>
              <w:spacing w:after="0" w:line="240" w:lineRule="auto"/>
              <w:ind w:hanging="1"/>
              <w:rPr>
                <w:rFonts w:ascii="Times New Roman" w:hAnsi="Times New Roman"/>
                <w:b/>
                <w:sz w:val="24"/>
                <w:szCs w:val="24"/>
                <w:lang w:val="kk-KZ"/>
              </w:rPr>
            </w:pPr>
            <w:r w:rsidRPr="0098396E">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54E17CE9"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ҚР Азаматтық құқығы, ҚР Конституциялық құқығы</w:t>
            </w:r>
          </w:p>
        </w:tc>
      </w:tr>
      <w:tr w:rsidR="00883646" w:rsidRPr="0098396E" w14:paraId="548F9C2D"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tcPr>
          <w:p w14:paraId="332B021A" w14:textId="77777777" w:rsidR="00883646" w:rsidRPr="0098396E" w:rsidRDefault="00883646" w:rsidP="00C82996">
            <w:pPr>
              <w:spacing w:after="0" w:line="240" w:lineRule="auto"/>
              <w:ind w:hanging="1"/>
              <w:rPr>
                <w:rFonts w:ascii="Times New Roman" w:hAnsi="Times New Roman"/>
                <w:sz w:val="24"/>
                <w:szCs w:val="24"/>
              </w:rPr>
            </w:pPr>
            <w:r w:rsidRPr="0098396E">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13FC63DC" w14:textId="5524662E" w:rsidR="00883646" w:rsidRPr="0098396E" w:rsidRDefault="008D6F64" w:rsidP="008E6E70">
            <w:pPr>
              <w:spacing w:after="0" w:line="240" w:lineRule="auto"/>
              <w:ind w:hanging="1"/>
              <w:jc w:val="both"/>
              <w:rPr>
                <w:rFonts w:ascii="Times New Roman" w:hAnsi="Times New Roman"/>
                <w:sz w:val="24"/>
                <w:szCs w:val="24"/>
                <w:lang w:val="kk-KZ"/>
              </w:rPr>
            </w:pPr>
            <w:r w:rsidRPr="007202F2">
              <w:rPr>
                <w:rFonts w:ascii="Times New Roman" w:hAnsi="Times New Roman"/>
                <w:color w:val="000000" w:themeColor="text1"/>
                <w:sz w:val="24"/>
                <w:szCs w:val="24"/>
                <w:lang w:val="kk-KZ"/>
              </w:rPr>
              <w:t>Дипломдық жұмысы (жоба).</w:t>
            </w:r>
          </w:p>
        </w:tc>
      </w:tr>
      <w:tr w:rsidR="00954480" w:rsidRPr="003A22FA" w14:paraId="442F16C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tcPr>
          <w:p w14:paraId="24675F76" w14:textId="77777777" w:rsidR="00954480" w:rsidRPr="0098396E" w:rsidRDefault="00954480" w:rsidP="00954480">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Пәннің мақсаты</w:t>
            </w:r>
          </w:p>
        </w:tc>
        <w:tc>
          <w:tcPr>
            <w:tcW w:w="3409" w:type="pct"/>
            <w:tcBorders>
              <w:top w:val="single" w:sz="4" w:space="0" w:color="000000"/>
              <w:left w:val="single" w:sz="4" w:space="0" w:color="000000"/>
              <w:bottom w:val="single" w:sz="4" w:space="0" w:color="000000"/>
              <w:right w:val="single" w:sz="4" w:space="0" w:color="000000"/>
            </w:tcBorders>
          </w:tcPr>
          <w:p w14:paraId="2CC60809" w14:textId="64E0DEB3" w:rsidR="00954480" w:rsidRPr="00954480" w:rsidRDefault="00954480" w:rsidP="00387803">
            <w:pPr>
              <w:spacing w:after="0" w:line="240" w:lineRule="auto"/>
              <w:ind w:hanging="1"/>
              <w:jc w:val="both"/>
              <w:rPr>
                <w:rFonts w:ascii="Times New Roman" w:hAnsi="Times New Roman"/>
                <w:sz w:val="24"/>
                <w:szCs w:val="24"/>
                <w:lang w:val="kk-KZ"/>
              </w:rPr>
            </w:pPr>
            <w:r w:rsidRPr="00954480">
              <w:rPr>
                <w:rFonts w:ascii="Times New Roman" w:hAnsi="Times New Roman"/>
                <w:color w:val="000000"/>
                <w:sz w:val="24"/>
                <w:szCs w:val="24"/>
                <w:lang w:val="kk-KZ"/>
              </w:rPr>
              <w:t xml:space="preserve">"Шет елдердің аграрлық құқығы" пәнінің мақсаты білім алушылардың теориялық және практикалық білімдерін игеру және халықаралық аграрлық құқық негіздері және халықаралық аграрлық қатынастарды құқықтық реттеу саласында біліктер мен дағдыларды игеру болып </w:t>
            </w:r>
            <w:r w:rsidRPr="00954480">
              <w:rPr>
                <w:rFonts w:ascii="Times New Roman" w:hAnsi="Times New Roman"/>
                <w:color w:val="000000"/>
                <w:sz w:val="24"/>
                <w:szCs w:val="24"/>
                <w:lang w:val="kk-KZ"/>
              </w:rPr>
              <w:lastRenderedPageBreak/>
              <w:t xml:space="preserve">табылады Шет елдердің аграрлық құқығының пәні мен жүйесі. Құқықтық ғылым саласы ретінде халықаралық аграрлық құқықтың қайнар көздері. </w:t>
            </w:r>
          </w:p>
        </w:tc>
      </w:tr>
      <w:tr w:rsidR="00954480" w:rsidRPr="003A22FA" w14:paraId="6CE951D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D891A58" w14:textId="77777777" w:rsidR="00954480" w:rsidRPr="0098396E" w:rsidRDefault="00954480" w:rsidP="00954480">
            <w:pPr>
              <w:spacing w:after="0" w:line="240" w:lineRule="auto"/>
              <w:ind w:hanging="1"/>
              <w:rPr>
                <w:rFonts w:ascii="Times New Roman" w:hAnsi="Times New Roman"/>
                <w:sz w:val="24"/>
                <w:szCs w:val="24"/>
                <w:lang w:val="kk-KZ"/>
              </w:rPr>
            </w:pPr>
            <w:r w:rsidRPr="0098396E">
              <w:rPr>
                <w:rFonts w:ascii="Times New Roman" w:hAnsi="Times New Roman"/>
                <w:bCs/>
                <w:sz w:val="24"/>
                <w:szCs w:val="24"/>
                <w:lang w:val="kk-KZ"/>
              </w:rPr>
              <w:lastRenderedPageBreak/>
              <w:t>Пәннің мазмұны</w:t>
            </w:r>
          </w:p>
        </w:tc>
        <w:tc>
          <w:tcPr>
            <w:tcW w:w="3409" w:type="pct"/>
            <w:tcBorders>
              <w:top w:val="single" w:sz="4" w:space="0" w:color="000000"/>
              <w:left w:val="single" w:sz="4" w:space="0" w:color="000000"/>
              <w:bottom w:val="single" w:sz="4" w:space="0" w:color="000000"/>
              <w:right w:val="single" w:sz="4" w:space="0" w:color="000000"/>
            </w:tcBorders>
            <w:hideMark/>
          </w:tcPr>
          <w:p w14:paraId="08D84C07" w14:textId="5F83F87E" w:rsidR="00954480" w:rsidRPr="00954480" w:rsidRDefault="00954480" w:rsidP="00954480">
            <w:pPr>
              <w:shd w:val="clear" w:color="auto" w:fill="FFFFFF"/>
              <w:spacing w:after="0" w:line="240" w:lineRule="auto"/>
              <w:ind w:hanging="1"/>
              <w:jc w:val="both"/>
              <w:rPr>
                <w:rFonts w:ascii="Times New Roman" w:hAnsi="Times New Roman"/>
                <w:sz w:val="24"/>
                <w:szCs w:val="24"/>
                <w:lang w:val="kk-KZ"/>
              </w:rPr>
            </w:pPr>
            <w:r w:rsidRPr="00954480">
              <w:rPr>
                <w:rFonts w:ascii="Times New Roman" w:hAnsi="Times New Roman"/>
                <w:color w:val="000000"/>
                <w:sz w:val="24"/>
                <w:szCs w:val="24"/>
                <w:lang w:val="kk-KZ"/>
              </w:rPr>
              <w:t xml:space="preserve">Аграрлық-құқықтық нормалар және қаржылық құқықтық қатынастар. Мемлекеттің халықаралық аграрлық саясатының құқықтық негіздері. Ауылшаруашылық коммерциялық және коммерциялық емес ұйымдардың ұйымдық-құқықтық нысандары. Ауылшаруашылық кәсіпорындары пайдаланатын жерлердің құқықтық жағдайы. Халықаралық азық-түлік қауіпсіздігін құқықтық қамтамасыз ету. Халықаралық аграрлық қатынастарды реттеудегі экономикалық тетікті құқықтық қамтамасыз ету. Ауыл шаруашылығы қызметінің жекелеген түрлерін құқықтық реттеу. </w:t>
            </w:r>
            <w:r w:rsidRPr="00BF71A6">
              <w:rPr>
                <w:rFonts w:ascii="Times New Roman" w:hAnsi="Times New Roman"/>
                <w:color w:val="000000"/>
                <w:sz w:val="24"/>
                <w:szCs w:val="24"/>
                <w:lang w:val="kk-KZ"/>
              </w:rPr>
              <w:t xml:space="preserve">Ауыл шаруашылығындағы шарттық қатынастарды құқықтық реттеу. </w:t>
            </w:r>
            <w:r w:rsidRPr="00954480">
              <w:rPr>
                <w:rFonts w:ascii="Times New Roman" w:hAnsi="Times New Roman"/>
                <w:color w:val="000000"/>
                <w:sz w:val="24"/>
                <w:szCs w:val="24"/>
              </w:rPr>
              <w:t>Аграрлық құқықтың ерекшеліктері</w:t>
            </w:r>
          </w:p>
        </w:tc>
      </w:tr>
      <w:tr w:rsidR="00883646" w:rsidRPr="00C75904" w14:paraId="77B14EF5"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4DF50F13" w14:textId="77777777" w:rsidR="00883646" w:rsidRPr="0098396E" w:rsidRDefault="00883646" w:rsidP="00C82996">
            <w:pPr>
              <w:spacing w:after="0" w:line="240" w:lineRule="auto"/>
              <w:ind w:hanging="1"/>
              <w:rPr>
                <w:rFonts w:ascii="Times New Roman" w:hAnsi="Times New Roman"/>
                <w:sz w:val="24"/>
                <w:szCs w:val="24"/>
                <w:lang w:val="kk-KZ"/>
              </w:rPr>
            </w:pPr>
            <w:r>
              <w:rPr>
                <w:rFonts w:ascii="Times New Roman" w:hAnsi="Times New Roman"/>
                <w:bCs/>
                <w:sz w:val="24"/>
                <w:szCs w:val="24"/>
                <w:lang w:val="kk-KZ"/>
              </w:rPr>
              <w:t>Пәннің қ</w:t>
            </w:r>
            <w:r w:rsidRPr="0098396E">
              <w:rPr>
                <w:rFonts w:ascii="Times New Roman" w:hAnsi="Times New Roman"/>
                <w:bCs/>
                <w:sz w:val="24"/>
                <w:szCs w:val="24"/>
                <w:lang w:val="kk-KZ"/>
              </w:rPr>
              <w:t>ұзыреттері</w:t>
            </w:r>
          </w:p>
        </w:tc>
        <w:tc>
          <w:tcPr>
            <w:tcW w:w="3409" w:type="pct"/>
            <w:tcBorders>
              <w:top w:val="single" w:sz="4" w:space="0" w:color="000000"/>
              <w:left w:val="single" w:sz="4" w:space="0" w:color="000000"/>
              <w:bottom w:val="single" w:sz="4" w:space="0" w:color="000000"/>
              <w:right w:val="single" w:sz="4" w:space="0" w:color="000000"/>
            </w:tcBorders>
            <w:hideMark/>
          </w:tcPr>
          <w:p w14:paraId="226963AE" w14:textId="77777777" w:rsidR="00387803" w:rsidRPr="007202F2" w:rsidRDefault="00387803" w:rsidP="00387803">
            <w:pPr>
              <w:pStyle w:val="af2"/>
              <w:ind w:hanging="1"/>
              <w:jc w:val="both"/>
              <w:rPr>
                <w:rFonts w:ascii="Times New Roman" w:hAnsi="Times New Roman" w:cs="Times New Roman"/>
                <w:sz w:val="24"/>
                <w:szCs w:val="24"/>
                <w:shd w:val="clear" w:color="auto" w:fill="FFFFFF"/>
                <w:lang w:val="kk-KZ"/>
              </w:rPr>
            </w:pPr>
            <w:r w:rsidRPr="007202F2">
              <w:rPr>
                <w:rFonts w:ascii="Times New Roman" w:hAnsi="Times New Roman" w:cs="Times New Roman"/>
                <w:sz w:val="24"/>
                <w:szCs w:val="24"/>
                <w:shd w:val="clear" w:color="auto" w:fill="FFFFFF"/>
                <w:lang w:val="kk-KZ"/>
              </w:rPr>
              <w:t>Пәнніңді меңгергеннен кейін студент:</w:t>
            </w:r>
          </w:p>
          <w:p w14:paraId="71A4E6C3" w14:textId="3056D0EA" w:rsidR="00883646" w:rsidRPr="0098396E" w:rsidRDefault="00883646" w:rsidP="00387803">
            <w:pPr>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b/>
                <w:bCs/>
                <w:sz w:val="24"/>
                <w:szCs w:val="24"/>
                <w:lang w:val="kk-KZ"/>
              </w:rPr>
              <w:t>Біледі:</w:t>
            </w:r>
            <w:r w:rsidR="00387803">
              <w:rPr>
                <w:rFonts w:ascii="Times New Roman" w:hAnsi="Times New Roman"/>
                <w:sz w:val="24"/>
                <w:szCs w:val="24"/>
                <w:lang w:val="kk-KZ"/>
              </w:rPr>
              <w:t>-</w:t>
            </w:r>
            <w:r w:rsidRPr="0098396E">
              <w:rPr>
                <w:rFonts w:ascii="Times New Roman" w:hAnsi="Times New Roman"/>
                <w:sz w:val="24"/>
                <w:szCs w:val="24"/>
                <w:lang w:val="kk-KZ"/>
              </w:rPr>
              <w:t>Харқаралық аграрлық құқықтың жалпы қағ</w:t>
            </w:r>
            <w:r w:rsidR="00387803">
              <w:rPr>
                <w:rFonts w:ascii="Times New Roman" w:hAnsi="Times New Roman"/>
                <w:sz w:val="24"/>
                <w:szCs w:val="24"/>
                <w:lang w:val="kk-KZ"/>
              </w:rPr>
              <w:t>идаларын реттейтін нормативтік -</w:t>
            </w:r>
            <w:r w:rsidRPr="0098396E">
              <w:rPr>
                <w:rFonts w:ascii="Times New Roman" w:hAnsi="Times New Roman"/>
                <w:sz w:val="24"/>
                <w:szCs w:val="24"/>
                <w:lang w:val="kk-KZ"/>
              </w:rPr>
              <w:t xml:space="preserve"> құқықтық актілер ережелерін;</w:t>
            </w:r>
            <w:r w:rsidR="00387803">
              <w:rPr>
                <w:rFonts w:ascii="Times New Roman" w:hAnsi="Times New Roman"/>
                <w:sz w:val="24"/>
                <w:szCs w:val="24"/>
                <w:lang w:val="kk-KZ"/>
              </w:rPr>
              <w:t xml:space="preserve"> </w:t>
            </w:r>
            <w:r w:rsidRPr="0098396E">
              <w:rPr>
                <w:rFonts w:ascii="Times New Roman" w:hAnsi="Times New Roman"/>
                <w:sz w:val="24"/>
                <w:szCs w:val="24"/>
                <w:lang w:val="kk-KZ"/>
              </w:rPr>
              <w:t>-</w:t>
            </w:r>
            <w:r w:rsidRPr="0098396E">
              <w:rPr>
                <w:rFonts w:ascii="Times New Roman" w:hAnsi="Times New Roman"/>
                <w:sz w:val="24"/>
                <w:szCs w:val="24"/>
                <w:lang w:val="kk-KZ"/>
              </w:rPr>
              <w:tab/>
              <w:t>Харқаралық аграрлық құқықтың жүйесін, құрылымын және құзыретін;</w:t>
            </w:r>
            <w:r w:rsidR="00387803">
              <w:rPr>
                <w:rFonts w:ascii="Times New Roman" w:hAnsi="Times New Roman"/>
                <w:sz w:val="24"/>
                <w:szCs w:val="24"/>
                <w:lang w:val="kk-KZ"/>
              </w:rPr>
              <w:t xml:space="preserve"> -</w:t>
            </w:r>
            <w:r w:rsidRPr="0098396E">
              <w:rPr>
                <w:rFonts w:ascii="Times New Roman" w:hAnsi="Times New Roman"/>
                <w:sz w:val="24"/>
                <w:szCs w:val="24"/>
                <w:lang w:val="kk-KZ"/>
              </w:rPr>
              <w:t>Харқаралық аграрлық құқығының жалпы институттарын және ережелерін;</w:t>
            </w:r>
          </w:p>
          <w:p w14:paraId="774B5E32" w14:textId="0B41A156" w:rsidR="00883646" w:rsidRPr="0098396E" w:rsidRDefault="00883646" w:rsidP="00304CB6">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b/>
                <w:bCs/>
                <w:sz w:val="24"/>
                <w:szCs w:val="24"/>
                <w:lang w:val="kk-KZ"/>
              </w:rPr>
              <w:t>түсінеді:</w:t>
            </w:r>
            <w:r w:rsidR="00304CB6">
              <w:rPr>
                <w:rFonts w:ascii="Times New Roman" w:hAnsi="Times New Roman"/>
                <w:sz w:val="24"/>
                <w:szCs w:val="24"/>
                <w:lang w:val="kk-KZ"/>
              </w:rPr>
              <w:t>-</w:t>
            </w:r>
            <w:r w:rsidRPr="0098396E">
              <w:rPr>
                <w:rFonts w:ascii="Times New Roman" w:hAnsi="Times New Roman"/>
                <w:sz w:val="24"/>
                <w:szCs w:val="24"/>
                <w:lang w:val="kk-KZ"/>
              </w:rPr>
              <w:t>Харқаралық аграрлық құқық саласындағы міселерді бағалау және шешуге д</w:t>
            </w:r>
            <w:r w:rsidR="00304CB6">
              <w:rPr>
                <w:rFonts w:ascii="Times New Roman" w:hAnsi="Times New Roman"/>
                <w:sz w:val="24"/>
                <w:szCs w:val="24"/>
                <w:lang w:val="kk-KZ"/>
              </w:rPr>
              <w:t>ағдылану.-</w:t>
            </w:r>
            <w:r w:rsidRPr="0098396E">
              <w:rPr>
                <w:rFonts w:ascii="Times New Roman" w:hAnsi="Times New Roman"/>
                <w:sz w:val="24"/>
                <w:szCs w:val="24"/>
                <w:lang w:val="kk-KZ"/>
              </w:rPr>
              <w:t>Харқаралық аграрлық құқығы саласындағы коммуникациялық және алғашқы берілген сын бағалардың мәселелерді шешуге байланысты тәжірибелік жүйені қалыптастыру. Тәжірибеге ие болу: таңдаған салада жетістікпен жұмысқа тұру және болашақ кәсіби қызметті бағыттауға сенімді таңдауды жүзеге асыру.</w:t>
            </w:r>
            <w:r w:rsidR="00304CB6">
              <w:rPr>
                <w:rFonts w:ascii="Times New Roman" w:hAnsi="Times New Roman"/>
                <w:sz w:val="24"/>
                <w:szCs w:val="24"/>
                <w:lang w:val="kk-KZ"/>
              </w:rPr>
              <w:t>-</w:t>
            </w:r>
            <w:r w:rsidRPr="0098396E">
              <w:rPr>
                <w:rFonts w:ascii="Times New Roman" w:hAnsi="Times New Roman"/>
                <w:sz w:val="24"/>
                <w:szCs w:val="24"/>
                <w:lang w:val="kk-KZ"/>
              </w:rPr>
              <w:t>оқып зерттелген нормативтік актілерді дұрыс қолдана білулері және түсіндіре білулері;</w:t>
            </w:r>
            <w:r w:rsidR="00304CB6">
              <w:rPr>
                <w:rFonts w:ascii="Times New Roman" w:hAnsi="Times New Roman"/>
                <w:sz w:val="24"/>
                <w:szCs w:val="24"/>
                <w:lang w:val="kk-KZ"/>
              </w:rPr>
              <w:t xml:space="preserve"> </w:t>
            </w:r>
            <w:r w:rsidRPr="0098396E">
              <w:rPr>
                <w:rFonts w:ascii="Times New Roman" w:hAnsi="Times New Roman"/>
                <w:sz w:val="24"/>
                <w:szCs w:val="24"/>
                <w:lang w:val="kk-KZ"/>
              </w:rPr>
              <w:t>- Харқаралық аграрлық құқық заңнамасының негізгі түсініктерін және мәселелерін түсіндіре білулері.</w:t>
            </w:r>
          </w:p>
          <w:p w14:paraId="6B694C30" w14:textId="185ADDC7" w:rsidR="00883646" w:rsidRPr="0098396E" w:rsidRDefault="00883646" w:rsidP="00304CB6">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b/>
                <w:bCs/>
                <w:sz w:val="24"/>
                <w:szCs w:val="24"/>
                <w:lang w:val="kk-KZ"/>
              </w:rPr>
              <w:t>Қолдана алады:</w:t>
            </w:r>
            <w:r w:rsidR="00304CB6">
              <w:rPr>
                <w:rFonts w:ascii="Times New Roman" w:hAnsi="Times New Roman"/>
                <w:sz w:val="24"/>
                <w:szCs w:val="24"/>
                <w:lang w:val="kk-KZ"/>
              </w:rPr>
              <w:t>-</w:t>
            </w:r>
            <w:r w:rsidRPr="0098396E">
              <w:rPr>
                <w:rFonts w:ascii="Times New Roman" w:hAnsi="Times New Roman"/>
                <w:sz w:val="24"/>
                <w:szCs w:val="24"/>
                <w:lang w:val="kk-KZ"/>
              </w:rPr>
              <w:t>Харқаралық аграрлық құқық саласында терең білім және аграрлық заңнамаға кіретін нормативтік құқықтық актілермен жұмыс істей білуі;</w:t>
            </w:r>
            <w:r w:rsidR="00304CB6">
              <w:rPr>
                <w:rFonts w:ascii="Times New Roman" w:hAnsi="Times New Roman"/>
                <w:sz w:val="24"/>
                <w:szCs w:val="24"/>
                <w:lang w:val="kk-KZ"/>
              </w:rPr>
              <w:t xml:space="preserve"> </w:t>
            </w:r>
            <w:r w:rsidRPr="0098396E">
              <w:rPr>
                <w:rFonts w:ascii="Times New Roman" w:hAnsi="Times New Roman"/>
                <w:sz w:val="24"/>
                <w:szCs w:val="24"/>
                <w:lang w:val="kk-KZ"/>
              </w:rPr>
              <w:t xml:space="preserve"> </w:t>
            </w:r>
          </w:p>
          <w:p w14:paraId="419CC253" w14:textId="77777777" w:rsidR="00883646" w:rsidRPr="0098396E" w:rsidRDefault="00883646" w:rsidP="00C82996">
            <w:pPr>
              <w:tabs>
                <w:tab w:val="left" w:pos="172"/>
              </w:tabs>
              <w:spacing w:after="0" w:line="240" w:lineRule="auto"/>
              <w:ind w:hanging="1"/>
              <w:jc w:val="both"/>
              <w:rPr>
                <w:rFonts w:ascii="Times New Roman" w:hAnsi="Times New Roman"/>
                <w:sz w:val="24"/>
                <w:szCs w:val="24"/>
                <w:lang w:val="kk-KZ"/>
              </w:rPr>
            </w:pPr>
            <w:r w:rsidRPr="0098396E">
              <w:rPr>
                <w:rFonts w:ascii="Times New Roman" w:hAnsi="Times New Roman"/>
                <w:sz w:val="24"/>
                <w:szCs w:val="24"/>
                <w:lang w:val="kk-KZ"/>
              </w:rPr>
              <w:t>- оқиғалық есептерді шешу процесінде, тәжірибеде заңнамалық нормаларды қолданауға дағдылана білуі;</w:t>
            </w:r>
          </w:p>
          <w:p w14:paraId="45B624DF" w14:textId="2B73E668" w:rsidR="00883646" w:rsidRPr="0098396E" w:rsidRDefault="00883646" w:rsidP="00304CB6">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sz w:val="24"/>
                <w:szCs w:val="24"/>
                <w:lang w:val="kk-KZ"/>
              </w:rPr>
              <w:t>-</w:t>
            </w:r>
            <w:r w:rsidRPr="0098396E">
              <w:rPr>
                <w:rFonts w:ascii="Times New Roman" w:hAnsi="Times New Roman"/>
                <w:sz w:val="24"/>
                <w:szCs w:val="24"/>
                <w:lang w:val="kk-KZ"/>
              </w:rPr>
              <w:tab/>
              <w:t xml:space="preserve">Харқаралық аграрлық құқық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қолдана білуі;-заңнама нормаларын түсіндіруде;-заң құжаттарын (шарттар және т. б.) құрастыруда;-нормативтік құқықтық актілерді әзірлеуге </w:t>
            </w:r>
            <w:r w:rsidRPr="0098396E">
              <w:rPr>
                <w:rFonts w:ascii="Times New Roman" w:hAnsi="Times New Roman"/>
                <w:b/>
                <w:sz w:val="24"/>
                <w:szCs w:val="24"/>
                <w:lang w:val="kk-KZ"/>
              </w:rPr>
              <w:t>құзретті.</w:t>
            </w:r>
          </w:p>
        </w:tc>
      </w:tr>
      <w:tr w:rsidR="00883646" w:rsidRPr="0098396E" w14:paraId="7A68ACD5"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82F05F0" w14:textId="77777777" w:rsidR="00883646" w:rsidRPr="0098396E" w:rsidRDefault="00883646" w:rsidP="00C82996">
            <w:pPr>
              <w:spacing w:after="0" w:line="240" w:lineRule="auto"/>
              <w:ind w:hanging="1"/>
              <w:rPr>
                <w:rFonts w:ascii="Times New Roman" w:hAnsi="Times New Roman"/>
                <w:sz w:val="24"/>
                <w:szCs w:val="24"/>
                <w:lang w:val="kk-KZ"/>
              </w:rPr>
            </w:pPr>
            <w:r>
              <w:rPr>
                <w:rFonts w:ascii="Times New Roman" w:hAnsi="Times New Roman"/>
                <w:sz w:val="24"/>
                <w:szCs w:val="24"/>
                <w:lang w:val="kk-KZ"/>
              </w:rPr>
              <w:t>Қорытынды бақылау</w:t>
            </w:r>
            <w:r w:rsidRPr="0098396E">
              <w:rPr>
                <w:rFonts w:ascii="Times New Roman" w:hAnsi="Times New Roman"/>
                <w:sz w:val="24"/>
                <w:szCs w:val="24"/>
                <w:lang w:val="kk-KZ"/>
              </w:rPr>
              <w:t xml:space="preserve"> </w:t>
            </w:r>
            <w:r>
              <w:rPr>
                <w:rFonts w:ascii="Times New Roman" w:hAnsi="Times New Roman"/>
                <w:sz w:val="24"/>
                <w:szCs w:val="24"/>
                <w:lang w:val="kk-KZ"/>
              </w:rPr>
              <w:t>формасы</w:t>
            </w:r>
          </w:p>
        </w:tc>
        <w:tc>
          <w:tcPr>
            <w:tcW w:w="3409" w:type="pct"/>
            <w:tcBorders>
              <w:top w:val="single" w:sz="4" w:space="0" w:color="000000"/>
              <w:left w:val="single" w:sz="4" w:space="0" w:color="000000"/>
              <w:bottom w:val="single" w:sz="4" w:space="0" w:color="000000"/>
              <w:right w:val="single" w:sz="4" w:space="0" w:color="000000"/>
            </w:tcBorders>
          </w:tcPr>
          <w:p w14:paraId="6F03A89E"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Емтихан</w:t>
            </w:r>
          </w:p>
        </w:tc>
      </w:tr>
      <w:tr w:rsidR="00883646" w:rsidRPr="0098396E" w14:paraId="48B62389"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1CBB55E7"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409" w:type="pct"/>
            <w:tcBorders>
              <w:top w:val="single" w:sz="4" w:space="0" w:color="000000"/>
              <w:left w:val="single" w:sz="4" w:space="0" w:color="000000"/>
              <w:bottom w:val="single" w:sz="4" w:space="0" w:color="000000"/>
              <w:right w:val="single" w:sz="4" w:space="0" w:color="000000"/>
            </w:tcBorders>
            <w:hideMark/>
          </w:tcPr>
          <w:p w14:paraId="59DB2F65" w14:textId="77777777" w:rsidR="00883646" w:rsidRPr="0098396E" w:rsidRDefault="00883646" w:rsidP="00C82996">
            <w:pPr>
              <w:spacing w:after="0" w:line="240" w:lineRule="auto"/>
              <w:ind w:hanging="1"/>
              <w:rPr>
                <w:rFonts w:ascii="Times New Roman" w:hAnsi="Times New Roman"/>
                <w:sz w:val="24"/>
                <w:szCs w:val="24"/>
              </w:rPr>
            </w:pPr>
            <w:r w:rsidRPr="0098396E">
              <w:rPr>
                <w:rFonts w:ascii="Times New Roman" w:hAnsi="Times New Roman"/>
                <w:sz w:val="24"/>
                <w:szCs w:val="24"/>
              </w:rPr>
              <w:t xml:space="preserve">1 </w:t>
            </w:r>
            <w:r w:rsidRPr="0098396E">
              <w:rPr>
                <w:rFonts w:ascii="Times New Roman" w:hAnsi="Times New Roman"/>
                <w:sz w:val="24"/>
                <w:szCs w:val="24"/>
                <w:lang w:val="kk-KZ"/>
              </w:rPr>
              <w:t xml:space="preserve">академиялық кезең </w:t>
            </w:r>
            <w:r w:rsidRPr="0098396E">
              <w:rPr>
                <w:rFonts w:ascii="Times New Roman" w:hAnsi="Times New Roman"/>
                <w:sz w:val="24"/>
                <w:szCs w:val="24"/>
              </w:rPr>
              <w:t>(</w:t>
            </w:r>
            <w:r w:rsidRPr="0098396E">
              <w:rPr>
                <w:rFonts w:ascii="Times New Roman" w:hAnsi="Times New Roman"/>
                <w:sz w:val="24"/>
                <w:szCs w:val="24"/>
                <w:lang w:val="kk-KZ"/>
              </w:rPr>
              <w:t xml:space="preserve">15 </w:t>
            </w:r>
            <w:r w:rsidRPr="0098396E">
              <w:rPr>
                <w:rFonts w:ascii="Times New Roman" w:hAnsi="Times New Roman"/>
                <w:sz w:val="24"/>
                <w:szCs w:val="24"/>
              </w:rPr>
              <w:t xml:space="preserve"> </w:t>
            </w:r>
            <w:r w:rsidRPr="0098396E">
              <w:rPr>
                <w:rFonts w:ascii="Times New Roman" w:hAnsi="Times New Roman"/>
                <w:sz w:val="24"/>
                <w:szCs w:val="24"/>
                <w:lang w:val="kk-KZ"/>
              </w:rPr>
              <w:t>апта</w:t>
            </w:r>
            <w:r w:rsidRPr="0098396E">
              <w:rPr>
                <w:rFonts w:ascii="Times New Roman" w:hAnsi="Times New Roman"/>
                <w:sz w:val="24"/>
                <w:szCs w:val="24"/>
              </w:rPr>
              <w:t>)</w:t>
            </w:r>
          </w:p>
        </w:tc>
      </w:tr>
      <w:tr w:rsidR="00883646" w:rsidRPr="00223970" w14:paraId="0CD0F4FB"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tcPr>
          <w:p w14:paraId="0E7E238D" w14:textId="77777777" w:rsidR="00883646" w:rsidRPr="0098396E" w:rsidRDefault="00883646" w:rsidP="00C82996">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 xml:space="preserve">Әдебиеттер тізімі </w:t>
            </w:r>
          </w:p>
        </w:tc>
        <w:tc>
          <w:tcPr>
            <w:tcW w:w="3409" w:type="pct"/>
            <w:tcBorders>
              <w:top w:val="single" w:sz="4" w:space="0" w:color="000000"/>
              <w:left w:val="single" w:sz="4" w:space="0" w:color="000000"/>
              <w:bottom w:val="single" w:sz="4" w:space="0" w:color="000000"/>
              <w:right w:val="single" w:sz="4" w:space="0" w:color="000000"/>
            </w:tcBorders>
          </w:tcPr>
          <w:p w14:paraId="18269777" w14:textId="77777777" w:rsidR="00883646" w:rsidRDefault="00883646" w:rsidP="00C82996">
            <w:pPr>
              <w:spacing w:after="0" w:line="240" w:lineRule="auto"/>
              <w:ind w:firstLine="32"/>
              <w:jc w:val="center"/>
              <w:rPr>
                <w:rFonts w:ascii="Times New Roman" w:hAnsi="Times New Roman"/>
                <w:b/>
                <w:bCs/>
                <w:sz w:val="24"/>
                <w:szCs w:val="24"/>
                <w:lang w:val="kk-KZ"/>
              </w:rPr>
            </w:pPr>
            <w:r>
              <w:rPr>
                <w:rFonts w:ascii="Times New Roman" w:hAnsi="Times New Roman"/>
                <w:sz w:val="24"/>
                <w:szCs w:val="24"/>
                <w:lang w:val="kk-KZ"/>
              </w:rPr>
              <w:t xml:space="preserve">Негізгі </w:t>
            </w:r>
            <w:r w:rsidRPr="0098396E">
              <w:rPr>
                <w:rFonts w:ascii="Times New Roman" w:hAnsi="Times New Roman"/>
                <w:sz w:val="24"/>
                <w:szCs w:val="24"/>
                <w:lang w:val="kk-KZ"/>
              </w:rPr>
              <w:t>әдебиеттер тізімі:</w:t>
            </w:r>
          </w:p>
          <w:p w14:paraId="1B8D6F66" w14:textId="4312D2B3" w:rsidR="00883646" w:rsidRPr="004772A6" w:rsidRDefault="004772A6" w:rsidP="004772A6">
            <w:pPr>
              <w:tabs>
                <w:tab w:val="left" w:pos="202"/>
              </w:tabs>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00883646" w:rsidRPr="004772A6">
              <w:rPr>
                <w:rFonts w:ascii="Times New Roman" w:hAnsi="Times New Roman"/>
                <w:sz w:val="24"/>
                <w:szCs w:val="24"/>
                <w:lang w:val="kk-KZ"/>
              </w:rPr>
              <w:t>Қазақстан Республикасының Конституциясы. 30 тамыз 1995 жыл.өзгертулер мен толықтыруларымен бірге, эл.база «adilet.kz»,2016ж.</w:t>
            </w:r>
          </w:p>
          <w:p w14:paraId="28F31947" w14:textId="5A77F1A0" w:rsidR="004772A6" w:rsidRPr="004772A6" w:rsidRDefault="004772A6" w:rsidP="004772A6">
            <w:pPr>
              <w:tabs>
                <w:tab w:val="left" w:pos="202"/>
              </w:tabs>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2.</w:t>
            </w:r>
            <w:r w:rsidRPr="004772A6">
              <w:rPr>
                <w:rFonts w:ascii="Times New Roman" w:hAnsi="Times New Roman"/>
                <w:sz w:val="24"/>
                <w:szCs w:val="24"/>
                <w:lang w:val="kk-KZ"/>
              </w:rPr>
              <w:t>Еркінбаева Л.Қ., Қалымбек Б., Өзембаева А. Аграрлық құ қық, оқу құралы, Алматы 2013ж</w:t>
            </w:r>
          </w:p>
          <w:p w14:paraId="028575C5" w14:textId="77777777" w:rsidR="00883646" w:rsidRDefault="00883646" w:rsidP="00C82996">
            <w:pPr>
              <w:spacing w:after="0" w:line="240" w:lineRule="auto"/>
              <w:ind w:firstLine="32"/>
              <w:jc w:val="center"/>
              <w:rPr>
                <w:rFonts w:ascii="Times New Roman" w:hAnsi="Times New Roman"/>
                <w:b/>
                <w:bCs/>
                <w:sz w:val="24"/>
                <w:szCs w:val="24"/>
                <w:lang w:val="kk-KZ"/>
              </w:rPr>
            </w:pPr>
            <w:r>
              <w:rPr>
                <w:rFonts w:ascii="Times New Roman" w:hAnsi="Times New Roman"/>
                <w:sz w:val="24"/>
                <w:szCs w:val="24"/>
                <w:lang w:val="kk-KZ"/>
              </w:rPr>
              <w:t xml:space="preserve">Қосымша </w:t>
            </w:r>
            <w:r w:rsidRPr="0098396E">
              <w:rPr>
                <w:rFonts w:ascii="Times New Roman" w:hAnsi="Times New Roman"/>
                <w:sz w:val="24"/>
                <w:szCs w:val="24"/>
                <w:lang w:val="kk-KZ"/>
              </w:rPr>
              <w:t>әдебиеттер тізімі:</w:t>
            </w:r>
          </w:p>
          <w:p w14:paraId="764F0E1E" w14:textId="776E4B9E" w:rsidR="00883646" w:rsidRPr="004772A6" w:rsidRDefault="004772A6" w:rsidP="004772A6">
            <w:pPr>
              <w:tabs>
                <w:tab w:val="left" w:pos="202"/>
              </w:tabs>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00883646" w:rsidRPr="004772A6">
              <w:rPr>
                <w:rFonts w:ascii="Times New Roman" w:hAnsi="Times New Roman"/>
                <w:sz w:val="24"/>
                <w:szCs w:val="24"/>
                <w:lang w:val="kk-KZ"/>
              </w:rPr>
              <w:t>Культелеев С.Т. Рахметов Е.Ш. Қазақстан Республикасының аграрлық құқығы. Алматы 2006ж</w:t>
            </w:r>
          </w:p>
          <w:p w14:paraId="5503C608" w14:textId="35360D5D" w:rsidR="004772A6" w:rsidRPr="004772A6" w:rsidRDefault="004772A6" w:rsidP="004772A6">
            <w:pPr>
              <w:tabs>
                <w:tab w:val="left" w:pos="202"/>
              </w:tabs>
              <w:spacing w:after="0" w:line="240" w:lineRule="auto"/>
              <w:jc w:val="both"/>
              <w:rPr>
                <w:rFonts w:ascii="Times New Roman" w:hAnsi="Times New Roman"/>
                <w:sz w:val="24"/>
                <w:szCs w:val="24"/>
                <w:lang w:val="kk-KZ"/>
              </w:rPr>
            </w:pPr>
            <w:r>
              <w:rPr>
                <w:rFonts w:ascii="Times New Roman" w:eastAsia="Calibri" w:hAnsi="Times New Roman"/>
                <w:noProof/>
                <w:sz w:val="24"/>
                <w:szCs w:val="24"/>
                <w:lang w:val="kk-KZ"/>
              </w:rPr>
              <w:t>4.</w:t>
            </w:r>
            <w:r w:rsidRPr="004772A6">
              <w:rPr>
                <w:rFonts w:ascii="Times New Roman" w:eastAsia="Calibri" w:hAnsi="Times New Roman"/>
                <w:noProof/>
                <w:sz w:val="24"/>
                <w:szCs w:val="24"/>
                <w:lang w:val="kk-KZ"/>
              </w:rPr>
              <w:t>Л.Қ. Еркінбаева, Г.Т. Айғаринова Қазақстан Республикасының жер құқығы. Жалпы және ерекше бөлімдер. Алматы, «Жеті жарғы» 2010 ж.-311с.</w:t>
            </w:r>
          </w:p>
        </w:tc>
      </w:tr>
    </w:tbl>
    <w:p w14:paraId="0340BF61" w14:textId="77777777" w:rsidR="00A43F3B" w:rsidRPr="009C7978" w:rsidRDefault="00A43F3B" w:rsidP="00C46B28">
      <w:pPr>
        <w:spacing w:after="0" w:line="240" w:lineRule="auto"/>
        <w:ind w:hanging="1"/>
        <w:rPr>
          <w:rFonts w:ascii="Times New Roman" w:hAnsi="Times New Roman"/>
          <w:sz w:val="24"/>
          <w:szCs w:val="24"/>
          <w:lang w:val="kk-KZ"/>
        </w:rPr>
      </w:pPr>
    </w:p>
    <w:tbl>
      <w:tblPr>
        <w:tblW w:w="519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6219"/>
      </w:tblGrid>
      <w:tr w:rsidR="00883646" w:rsidRPr="00C75904" w14:paraId="7057F401" w14:textId="77777777" w:rsidTr="004C0743">
        <w:trPr>
          <w:trHeight w:val="254"/>
        </w:trPr>
        <w:tc>
          <w:tcPr>
            <w:tcW w:w="1591" w:type="pct"/>
            <w:tcBorders>
              <w:top w:val="single" w:sz="4" w:space="0" w:color="000000"/>
              <w:left w:val="single" w:sz="4" w:space="0" w:color="000000"/>
              <w:bottom w:val="single" w:sz="4" w:space="0" w:color="000000"/>
              <w:right w:val="single" w:sz="4" w:space="0" w:color="000000"/>
            </w:tcBorders>
            <w:hideMark/>
          </w:tcPr>
          <w:p w14:paraId="6C6B0A58" w14:textId="77777777" w:rsidR="00883646" w:rsidRPr="0098396E" w:rsidRDefault="00883646" w:rsidP="00C82996">
            <w:pPr>
              <w:spacing w:after="0" w:line="240" w:lineRule="auto"/>
              <w:ind w:hanging="1"/>
              <w:rPr>
                <w:rFonts w:ascii="Times New Roman" w:hAnsi="Times New Roman"/>
                <w:b/>
                <w:sz w:val="24"/>
                <w:szCs w:val="24"/>
                <w:lang w:val="kk-KZ"/>
              </w:rPr>
            </w:pPr>
            <w:r w:rsidRPr="0098396E">
              <w:rPr>
                <w:rFonts w:ascii="Times New Roman" w:hAnsi="Times New Roman"/>
                <w:b/>
                <w:bCs/>
                <w:sz w:val="24"/>
                <w:szCs w:val="24"/>
                <w:lang w:val="kk-KZ"/>
              </w:rPr>
              <w:t>Пәннің коды мен атауы</w:t>
            </w:r>
          </w:p>
        </w:tc>
        <w:tc>
          <w:tcPr>
            <w:tcW w:w="3409" w:type="pct"/>
            <w:tcBorders>
              <w:top w:val="single" w:sz="4" w:space="0" w:color="000000"/>
              <w:left w:val="single" w:sz="4" w:space="0" w:color="000000"/>
              <w:bottom w:val="single" w:sz="4" w:space="0" w:color="000000"/>
              <w:right w:val="single" w:sz="4" w:space="0" w:color="000000"/>
            </w:tcBorders>
          </w:tcPr>
          <w:p w14:paraId="6178BF83" w14:textId="4B3587A1" w:rsidR="00883646" w:rsidRPr="0098396E" w:rsidRDefault="00883646" w:rsidP="00883646">
            <w:pPr>
              <w:spacing w:after="0" w:line="240" w:lineRule="auto"/>
              <w:ind w:hanging="1"/>
              <w:rPr>
                <w:rFonts w:ascii="Times New Roman" w:hAnsi="Times New Roman"/>
                <w:sz w:val="24"/>
                <w:szCs w:val="24"/>
                <w:lang w:val="kk-KZ"/>
              </w:rPr>
            </w:pPr>
            <w:r>
              <w:rPr>
                <w:rFonts w:ascii="Times New Roman" w:hAnsi="Times New Roman"/>
                <w:b/>
                <w:sz w:val="24"/>
                <w:szCs w:val="24"/>
                <w:lang w:val="kk-KZ"/>
              </w:rPr>
              <w:t xml:space="preserve">ЕОАК </w:t>
            </w:r>
            <w:r w:rsidRPr="00883646">
              <w:rPr>
                <w:rFonts w:ascii="Times New Roman" w:hAnsi="Times New Roman"/>
                <w:b/>
                <w:sz w:val="24"/>
                <w:szCs w:val="24"/>
                <w:lang w:val="kk-KZ"/>
              </w:rPr>
              <w:t xml:space="preserve"> </w:t>
            </w:r>
            <w:r>
              <w:rPr>
                <w:rFonts w:ascii="Times New Roman" w:hAnsi="Times New Roman"/>
                <w:b/>
                <w:sz w:val="24"/>
                <w:szCs w:val="24"/>
                <w:lang w:val="kk-KZ"/>
              </w:rPr>
              <w:t>4311</w:t>
            </w:r>
            <w:r w:rsidRPr="0098396E">
              <w:rPr>
                <w:rFonts w:ascii="Times New Roman" w:hAnsi="Times New Roman"/>
                <w:b/>
                <w:sz w:val="24"/>
                <w:szCs w:val="24"/>
                <w:lang w:val="kk-KZ"/>
              </w:rPr>
              <w:t xml:space="preserve"> </w:t>
            </w:r>
            <w:r>
              <w:rPr>
                <w:rFonts w:ascii="Times New Roman" w:hAnsi="Times New Roman"/>
                <w:b/>
                <w:sz w:val="24"/>
                <w:szCs w:val="24"/>
                <w:lang w:val="kk-KZ"/>
              </w:rPr>
              <w:t xml:space="preserve">Европалық Одақтың </w:t>
            </w:r>
            <w:r w:rsidR="009D77F3">
              <w:rPr>
                <w:rFonts w:ascii="Times New Roman" w:hAnsi="Times New Roman"/>
                <w:b/>
                <w:sz w:val="24"/>
                <w:szCs w:val="24"/>
                <w:lang w:val="kk-KZ"/>
              </w:rPr>
              <w:t>аграрлық құқығы</w:t>
            </w:r>
          </w:p>
        </w:tc>
      </w:tr>
      <w:tr w:rsidR="00883646" w:rsidRPr="00C75904" w14:paraId="60347DF6"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938CE62"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bCs/>
                <w:sz w:val="24"/>
                <w:szCs w:val="24"/>
                <w:lang w:val="kk-KZ"/>
              </w:rPr>
              <w:t>Пәннің ПОҚ</w:t>
            </w:r>
          </w:p>
        </w:tc>
        <w:tc>
          <w:tcPr>
            <w:tcW w:w="3409" w:type="pct"/>
            <w:tcBorders>
              <w:top w:val="single" w:sz="4" w:space="0" w:color="000000"/>
              <w:left w:val="single" w:sz="4" w:space="0" w:color="000000"/>
              <w:bottom w:val="single" w:sz="4" w:space="0" w:color="000000"/>
              <w:right w:val="single" w:sz="4" w:space="0" w:color="000000"/>
            </w:tcBorders>
            <w:hideMark/>
          </w:tcPr>
          <w:p w14:paraId="135287E8" w14:textId="0EC8F67D" w:rsidR="00883646" w:rsidRPr="0098396E" w:rsidRDefault="00883646" w:rsidP="00C82996">
            <w:pPr>
              <w:spacing w:after="0" w:line="240" w:lineRule="auto"/>
              <w:ind w:hanging="1"/>
              <w:rPr>
                <w:rFonts w:ascii="Times New Roman" w:hAnsi="Times New Roman"/>
                <w:sz w:val="24"/>
                <w:szCs w:val="24"/>
                <w:lang w:val="kk-KZ"/>
              </w:rPr>
            </w:pPr>
            <w:r>
              <w:rPr>
                <w:rFonts w:ascii="Times New Roman" w:hAnsi="Times New Roman"/>
                <w:sz w:val="24"/>
                <w:szCs w:val="24"/>
                <w:lang w:val="kk-KZ"/>
              </w:rPr>
              <w:t>Шаншарбаева Б.С.</w:t>
            </w:r>
            <w:r w:rsidR="008E6E70">
              <w:rPr>
                <w:rFonts w:ascii="Times New Roman" w:hAnsi="Times New Roman"/>
                <w:sz w:val="24"/>
                <w:szCs w:val="24"/>
                <w:lang w:val="kk-KZ"/>
              </w:rPr>
              <w:t>, Тлебаева Г.Ш.</w:t>
            </w:r>
          </w:p>
        </w:tc>
      </w:tr>
      <w:tr w:rsidR="00883646" w:rsidRPr="0098396E" w14:paraId="482D4C69"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8D1266D" w14:textId="77777777" w:rsidR="00883646" w:rsidRPr="0098396E" w:rsidRDefault="00883646" w:rsidP="00C82996">
            <w:pPr>
              <w:spacing w:after="0" w:line="240" w:lineRule="auto"/>
              <w:ind w:hanging="1"/>
              <w:rPr>
                <w:rFonts w:ascii="Times New Roman" w:hAnsi="Times New Roman"/>
                <w:b/>
                <w:sz w:val="24"/>
                <w:szCs w:val="24"/>
                <w:lang w:val="kk-KZ"/>
              </w:rPr>
            </w:pPr>
            <w:r>
              <w:rPr>
                <w:rFonts w:ascii="Times New Roman" w:hAnsi="Times New Roman"/>
                <w:bCs/>
                <w:sz w:val="24"/>
                <w:szCs w:val="24"/>
                <w:lang w:val="kk-KZ"/>
              </w:rPr>
              <w:t>Пән циклі</w:t>
            </w:r>
          </w:p>
        </w:tc>
        <w:tc>
          <w:tcPr>
            <w:tcW w:w="3409" w:type="pct"/>
            <w:tcBorders>
              <w:top w:val="single" w:sz="4" w:space="0" w:color="000000"/>
              <w:left w:val="single" w:sz="4" w:space="0" w:color="000000"/>
              <w:bottom w:val="single" w:sz="4" w:space="0" w:color="000000"/>
              <w:right w:val="single" w:sz="4" w:space="0" w:color="000000"/>
            </w:tcBorders>
            <w:hideMark/>
          </w:tcPr>
          <w:p w14:paraId="6ABBF830"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КП/ТК</w:t>
            </w:r>
          </w:p>
        </w:tc>
      </w:tr>
      <w:tr w:rsidR="00883646" w:rsidRPr="0098396E" w14:paraId="7CCB634D"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0CD94578" w14:textId="77777777" w:rsidR="00883646" w:rsidRPr="0098396E" w:rsidRDefault="00883646" w:rsidP="00C82996">
            <w:pPr>
              <w:spacing w:after="0" w:line="240" w:lineRule="auto"/>
              <w:ind w:hanging="1"/>
              <w:rPr>
                <w:rFonts w:ascii="Times New Roman" w:hAnsi="Times New Roman"/>
                <w:b/>
                <w:sz w:val="24"/>
                <w:szCs w:val="24"/>
                <w:lang w:val="kk-KZ"/>
              </w:rPr>
            </w:pPr>
            <w:r>
              <w:rPr>
                <w:rFonts w:ascii="Times New Roman" w:hAnsi="Times New Roman"/>
                <w:bCs/>
                <w:sz w:val="24"/>
                <w:szCs w:val="24"/>
                <w:lang w:val="kk-KZ"/>
              </w:rPr>
              <w:t>Оқу</w:t>
            </w:r>
            <w:r w:rsidRPr="0098396E">
              <w:rPr>
                <w:rFonts w:ascii="Times New Roman" w:hAnsi="Times New Roman"/>
                <w:bCs/>
                <w:sz w:val="24"/>
                <w:szCs w:val="24"/>
                <w:lang w:val="kk-KZ"/>
              </w:rPr>
              <w:t xml:space="preserve"> деңгейі</w:t>
            </w:r>
          </w:p>
        </w:tc>
        <w:tc>
          <w:tcPr>
            <w:tcW w:w="3409" w:type="pct"/>
            <w:tcBorders>
              <w:top w:val="single" w:sz="4" w:space="0" w:color="000000"/>
              <w:left w:val="single" w:sz="4" w:space="0" w:color="000000"/>
              <w:bottom w:val="single" w:sz="4" w:space="0" w:color="000000"/>
              <w:right w:val="single" w:sz="4" w:space="0" w:color="000000"/>
            </w:tcBorders>
            <w:hideMark/>
          </w:tcPr>
          <w:p w14:paraId="064AC099"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Бакалавриат</w:t>
            </w:r>
          </w:p>
        </w:tc>
      </w:tr>
      <w:tr w:rsidR="00883646" w:rsidRPr="0098396E" w14:paraId="40483EFA"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21AD8A3E" w14:textId="77777777" w:rsidR="00883646" w:rsidRPr="0098396E" w:rsidRDefault="00883646" w:rsidP="00C82996">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Білім беру бағдарламасы</w:t>
            </w:r>
          </w:p>
        </w:tc>
        <w:tc>
          <w:tcPr>
            <w:tcW w:w="3409" w:type="pct"/>
            <w:tcBorders>
              <w:top w:val="single" w:sz="4" w:space="0" w:color="000000"/>
              <w:left w:val="single" w:sz="4" w:space="0" w:color="000000"/>
              <w:bottom w:val="single" w:sz="4" w:space="0" w:color="000000"/>
              <w:right w:val="single" w:sz="4" w:space="0" w:color="000000"/>
            </w:tcBorders>
          </w:tcPr>
          <w:p w14:paraId="199D3D60" w14:textId="0481CBA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6В04201-</w:t>
            </w:r>
            <w:r w:rsidR="008E6E70">
              <w:rPr>
                <w:rFonts w:ascii="Times New Roman" w:hAnsi="Times New Roman"/>
                <w:sz w:val="24"/>
                <w:szCs w:val="24"/>
                <w:lang w:val="kk-KZ"/>
              </w:rPr>
              <w:t xml:space="preserve"> «</w:t>
            </w:r>
            <w:r w:rsidRPr="0098396E">
              <w:rPr>
                <w:rFonts w:ascii="Times New Roman" w:hAnsi="Times New Roman"/>
                <w:sz w:val="24"/>
                <w:szCs w:val="24"/>
                <w:lang w:val="kk-KZ"/>
              </w:rPr>
              <w:t>Құқықтану</w:t>
            </w:r>
            <w:r w:rsidR="008E6E70">
              <w:rPr>
                <w:rFonts w:ascii="Times New Roman" w:hAnsi="Times New Roman"/>
                <w:sz w:val="24"/>
                <w:szCs w:val="24"/>
                <w:lang w:val="kk-KZ"/>
              </w:rPr>
              <w:t>»</w:t>
            </w:r>
          </w:p>
        </w:tc>
      </w:tr>
      <w:tr w:rsidR="00883646" w:rsidRPr="0098396E" w14:paraId="67C53758"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2EA4D204" w14:textId="77777777" w:rsidR="00883646" w:rsidRPr="0098396E" w:rsidRDefault="00883646" w:rsidP="00C82996">
            <w:pPr>
              <w:spacing w:after="0" w:line="240" w:lineRule="auto"/>
              <w:ind w:hanging="1"/>
              <w:rPr>
                <w:rFonts w:ascii="Times New Roman" w:hAnsi="Times New Roman"/>
                <w:b/>
                <w:sz w:val="24"/>
                <w:szCs w:val="24"/>
                <w:lang w:val="kk-KZ"/>
              </w:rPr>
            </w:pPr>
            <w:r w:rsidRPr="0098396E">
              <w:rPr>
                <w:rFonts w:ascii="Times New Roman" w:hAnsi="Times New Roman"/>
                <w:bCs/>
                <w:sz w:val="24"/>
                <w:szCs w:val="24"/>
                <w:lang w:val="kk-KZ"/>
              </w:rPr>
              <w:t>Академиялық кредиттер саны</w:t>
            </w:r>
          </w:p>
        </w:tc>
        <w:tc>
          <w:tcPr>
            <w:tcW w:w="3409" w:type="pct"/>
            <w:tcBorders>
              <w:top w:val="single" w:sz="4" w:space="0" w:color="000000"/>
              <w:left w:val="single" w:sz="4" w:space="0" w:color="000000"/>
              <w:bottom w:val="single" w:sz="4" w:space="0" w:color="000000"/>
              <w:right w:val="single" w:sz="4" w:space="0" w:color="000000"/>
            </w:tcBorders>
            <w:hideMark/>
          </w:tcPr>
          <w:p w14:paraId="0419AB17" w14:textId="1C3F5CDC" w:rsidR="00883646" w:rsidRPr="0098396E" w:rsidRDefault="00954480" w:rsidP="00C82996">
            <w:pPr>
              <w:spacing w:after="0" w:line="240" w:lineRule="auto"/>
              <w:ind w:hanging="1"/>
              <w:rPr>
                <w:rFonts w:ascii="Times New Roman" w:hAnsi="Times New Roman"/>
                <w:sz w:val="24"/>
                <w:szCs w:val="24"/>
                <w:lang w:val="en-US"/>
              </w:rPr>
            </w:pPr>
            <w:r>
              <w:rPr>
                <w:rFonts w:ascii="Times New Roman" w:hAnsi="Times New Roman"/>
                <w:sz w:val="24"/>
                <w:szCs w:val="24"/>
                <w:lang w:val="kk-KZ"/>
              </w:rPr>
              <w:t>6</w:t>
            </w:r>
          </w:p>
        </w:tc>
      </w:tr>
      <w:tr w:rsidR="00883646" w:rsidRPr="0098396E" w14:paraId="60B49743"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13E90855" w14:textId="77777777" w:rsidR="00883646" w:rsidRPr="0098396E" w:rsidRDefault="00883646" w:rsidP="00C82996">
            <w:pPr>
              <w:spacing w:after="0" w:line="240" w:lineRule="auto"/>
              <w:ind w:hanging="1"/>
              <w:rPr>
                <w:rFonts w:ascii="Times New Roman" w:hAnsi="Times New Roman"/>
                <w:b/>
                <w:sz w:val="24"/>
                <w:szCs w:val="24"/>
                <w:lang w:val="kk-KZ"/>
              </w:rPr>
            </w:pPr>
            <w:r w:rsidRPr="0098396E">
              <w:rPr>
                <w:rFonts w:ascii="Times New Roman" w:hAnsi="Times New Roman"/>
                <w:bCs/>
                <w:sz w:val="24"/>
                <w:szCs w:val="24"/>
                <w:lang w:val="kk-KZ"/>
              </w:rPr>
              <w:t xml:space="preserve">Оқыту </w:t>
            </w:r>
            <w:r>
              <w:rPr>
                <w:rFonts w:ascii="Times New Roman" w:hAnsi="Times New Roman"/>
                <w:bCs/>
                <w:sz w:val="24"/>
                <w:szCs w:val="24"/>
                <w:lang w:val="kk-KZ"/>
              </w:rPr>
              <w:t>формасы</w:t>
            </w:r>
          </w:p>
        </w:tc>
        <w:tc>
          <w:tcPr>
            <w:tcW w:w="3409" w:type="pct"/>
            <w:tcBorders>
              <w:top w:val="single" w:sz="4" w:space="0" w:color="000000"/>
              <w:left w:val="single" w:sz="4" w:space="0" w:color="000000"/>
              <w:bottom w:val="single" w:sz="4" w:space="0" w:color="000000"/>
              <w:right w:val="single" w:sz="4" w:space="0" w:color="000000"/>
            </w:tcBorders>
            <w:hideMark/>
          </w:tcPr>
          <w:p w14:paraId="6DF164CA"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Күндізгі</w:t>
            </w:r>
            <w:r>
              <w:rPr>
                <w:rFonts w:ascii="Times New Roman" w:hAnsi="Times New Roman"/>
                <w:sz w:val="24"/>
                <w:szCs w:val="24"/>
                <w:lang w:val="kk-KZ"/>
              </w:rPr>
              <w:t xml:space="preserve"> </w:t>
            </w:r>
          </w:p>
        </w:tc>
      </w:tr>
      <w:tr w:rsidR="00883646" w:rsidRPr="0098396E" w14:paraId="0A15B53F"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0B1BC52D" w14:textId="77777777" w:rsidR="00883646" w:rsidRPr="0098396E" w:rsidRDefault="00883646" w:rsidP="00C82996">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Семестр</w:t>
            </w:r>
          </w:p>
        </w:tc>
        <w:tc>
          <w:tcPr>
            <w:tcW w:w="3409" w:type="pct"/>
            <w:tcBorders>
              <w:top w:val="single" w:sz="4" w:space="0" w:color="000000"/>
              <w:left w:val="single" w:sz="4" w:space="0" w:color="000000"/>
              <w:bottom w:val="single" w:sz="4" w:space="0" w:color="000000"/>
              <w:right w:val="single" w:sz="4" w:space="0" w:color="000000"/>
            </w:tcBorders>
            <w:hideMark/>
          </w:tcPr>
          <w:p w14:paraId="43680F09" w14:textId="0CA5A057" w:rsidR="00883646" w:rsidRPr="00F408F6" w:rsidRDefault="00954480" w:rsidP="00C82996">
            <w:pPr>
              <w:spacing w:after="0" w:line="240" w:lineRule="auto"/>
              <w:ind w:hanging="1"/>
              <w:rPr>
                <w:rFonts w:ascii="Times New Roman" w:hAnsi="Times New Roman"/>
                <w:sz w:val="24"/>
                <w:szCs w:val="24"/>
                <w:lang w:val="kk-KZ"/>
              </w:rPr>
            </w:pPr>
            <w:r>
              <w:rPr>
                <w:rFonts w:ascii="Times New Roman" w:hAnsi="Times New Roman"/>
                <w:sz w:val="24"/>
                <w:szCs w:val="24"/>
                <w:lang w:val="kk-KZ"/>
              </w:rPr>
              <w:t>8</w:t>
            </w:r>
          </w:p>
        </w:tc>
      </w:tr>
      <w:tr w:rsidR="00954480" w:rsidRPr="00C75904" w14:paraId="45AAA32E"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DD6F7B7" w14:textId="77777777" w:rsidR="00954480" w:rsidRPr="0098396E" w:rsidRDefault="00954480" w:rsidP="00954480">
            <w:pPr>
              <w:spacing w:after="0" w:line="240" w:lineRule="auto"/>
              <w:ind w:hanging="1"/>
              <w:rPr>
                <w:rFonts w:ascii="Times New Roman" w:hAnsi="Times New Roman"/>
                <w:b/>
                <w:sz w:val="24"/>
                <w:szCs w:val="24"/>
                <w:lang w:val="kk-KZ"/>
              </w:rPr>
            </w:pPr>
            <w:r w:rsidRPr="0098396E">
              <w:rPr>
                <w:rFonts w:ascii="Times New Roman" w:hAnsi="Times New Roman"/>
                <w:sz w:val="24"/>
                <w:szCs w:val="24"/>
                <w:lang w:val="kk-KZ"/>
              </w:rPr>
              <w:t>Пәннің пререквизиттері</w:t>
            </w:r>
          </w:p>
        </w:tc>
        <w:tc>
          <w:tcPr>
            <w:tcW w:w="3409" w:type="pct"/>
            <w:tcBorders>
              <w:top w:val="single" w:sz="4" w:space="0" w:color="000000"/>
              <w:left w:val="single" w:sz="4" w:space="0" w:color="000000"/>
              <w:bottom w:val="single" w:sz="4" w:space="0" w:color="000000"/>
              <w:right w:val="single" w:sz="4" w:space="0" w:color="000000"/>
            </w:tcBorders>
            <w:hideMark/>
          </w:tcPr>
          <w:p w14:paraId="3AEA32C6" w14:textId="48CCB56A" w:rsidR="00954480" w:rsidRPr="0098396E" w:rsidRDefault="00954480" w:rsidP="00954480">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ҚР Азаматтық құқығы, ҚР Конституциялық құқығы</w:t>
            </w:r>
          </w:p>
        </w:tc>
      </w:tr>
      <w:tr w:rsidR="00954480" w:rsidRPr="0098396E" w14:paraId="7D1EF061"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tcPr>
          <w:p w14:paraId="3E42FFF7" w14:textId="77777777" w:rsidR="00954480" w:rsidRPr="0098396E" w:rsidRDefault="00954480" w:rsidP="00954480">
            <w:pPr>
              <w:spacing w:after="0" w:line="240" w:lineRule="auto"/>
              <w:ind w:hanging="1"/>
              <w:rPr>
                <w:rFonts w:ascii="Times New Roman" w:hAnsi="Times New Roman"/>
                <w:sz w:val="24"/>
                <w:szCs w:val="24"/>
              </w:rPr>
            </w:pPr>
            <w:r w:rsidRPr="0098396E">
              <w:rPr>
                <w:rFonts w:ascii="Times New Roman" w:hAnsi="Times New Roman"/>
                <w:sz w:val="24"/>
                <w:szCs w:val="24"/>
                <w:lang w:val="kk-KZ"/>
              </w:rPr>
              <w:t>Пәннің постреквизиттері</w:t>
            </w:r>
          </w:p>
        </w:tc>
        <w:tc>
          <w:tcPr>
            <w:tcW w:w="3409" w:type="pct"/>
            <w:tcBorders>
              <w:top w:val="single" w:sz="4" w:space="0" w:color="000000"/>
              <w:left w:val="single" w:sz="4" w:space="0" w:color="000000"/>
              <w:bottom w:val="single" w:sz="4" w:space="0" w:color="000000"/>
              <w:right w:val="single" w:sz="4" w:space="0" w:color="000000"/>
            </w:tcBorders>
          </w:tcPr>
          <w:p w14:paraId="2B6281EB" w14:textId="3252CFAC" w:rsidR="00954480" w:rsidRPr="0098396E" w:rsidRDefault="008D6F64" w:rsidP="008E6E70">
            <w:pPr>
              <w:spacing w:after="0" w:line="240" w:lineRule="auto"/>
              <w:ind w:hanging="1"/>
              <w:jc w:val="both"/>
              <w:rPr>
                <w:rFonts w:ascii="Times New Roman" w:hAnsi="Times New Roman"/>
                <w:sz w:val="24"/>
                <w:szCs w:val="24"/>
                <w:lang w:val="kk-KZ"/>
              </w:rPr>
            </w:pPr>
            <w:r w:rsidRPr="007202F2">
              <w:rPr>
                <w:rFonts w:ascii="Times New Roman" w:hAnsi="Times New Roman"/>
                <w:color w:val="000000" w:themeColor="text1"/>
                <w:sz w:val="24"/>
                <w:szCs w:val="24"/>
                <w:lang w:val="kk-KZ"/>
              </w:rPr>
              <w:t>Дипломдық жұмысы (жоба).</w:t>
            </w:r>
          </w:p>
        </w:tc>
      </w:tr>
      <w:tr w:rsidR="00883646" w:rsidRPr="00C75904" w14:paraId="300C0868"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tcPr>
          <w:p w14:paraId="26F8BB8A" w14:textId="77777777" w:rsidR="00883646" w:rsidRPr="0098396E" w:rsidRDefault="00883646" w:rsidP="00C82996">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Пәннің мақсаты</w:t>
            </w:r>
          </w:p>
        </w:tc>
        <w:tc>
          <w:tcPr>
            <w:tcW w:w="3409" w:type="pct"/>
            <w:tcBorders>
              <w:top w:val="single" w:sz="4" w:space="0" w:color="000000"/>
              <w:left w:val="single" w:sz="4" w:space="0" w:color="000000"/>
              <w:bottom w:val="single" w:sz="4" w:space="0" w:color="000000"/>
              <w:right w:val="single" w:sz="4" w:space="0" w:color="000000"/>
            </w:tcBorders>
          </w:tcPr>
          <w:p w14:paraId="2F3F722E" w14:textId="77777777" w:rsidR="00883646" w:rsidRPr="0098396E" w:rsidRDefault="00883646" w:rsidP="00C82996">
            <w:pPr>
              <w:spacing w:after="0" w:line="240" w:lineRule="auto"/>
              <w:ind w:hanging="1"/>
              <w:jc w:val="both"/>
              <w:rPr>
                <w:rFonts w:ascii="Times New Roman" w:hAnsi="Times New Roman"/>
                <w:sz w:val="24"/>
                <w:szCs w:val="24"/>
                <w:lang w:val="kk-KZ"/>
              </w:rPr>
            </w:pPr>
            <w:r w:rsidRPr="0098396E">
              <w:rPr>
                <w:rFonts w:ascii="Times New Roman" w:hAnsi="Times New Roman"/>
                <w:sz w:val="24"/>
                <w:szCs w:val="24"/>
                <w:lang w:val="kk-KZ"/>
              </w:rPr>
              <w:t>Халықаралық аграрлық құқықтық ғылымның дамуы мен қалыптасуы мәселелерімен таныстыру; Нарықтық қатынастар жағдайындағы халықаралық аграрлық  заңнаманың қалыптасуы мен дамуын зерттеп оқу: Аграрлық құқықтың негізгі түсініктері мен терминдерін оқу; Халықаралық аграрлық кәсіпкерлік субъектілерінің құқықтық жағдайының ерекшеліктерін қарастыру. ҚР-ның ауыл шаруашылығындағы аграрлық және жер реформаларын құқықтық жүргізу бастамасын оқу, зерттеу. Халықаралық заңдар мен шет мемлекеттер заңдарын салыстырмалы-құқықтық анализін жасау.</w:t>
            </w:r>
          </w:p>
        </w:tc>
      </w:tr>
      <w:tr w:rsidR="00883646" w:rsidRPr="00EF6E41" w14:paraId="3AE7F18A"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58AB5260"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bCs/>
                <w:sz w:val="24"/>
                <w:szCs w:val="24"/>
                <w:lang w:val="kk-KZ"/>
              </w:rPr>
              <w:t>Пәннің мазмұны</w:t>
            </w:r>
          </w:p>
        </w:tc>
        <w:tc>
          <w:tcPr>
            <w:tcW w:w="3409" w:type="pct"/>
            <w:tcBorders>
              <w:top w:val="single" w:sz="4" w:space="0" w:color="000000"/>
              <w:left w:val="single" w:sz="4" w:space="0" w:color="000000"/>
              <w:bottom w:val="single" w:sz="4" w:space="0" w:color="000000"/>
              <w:right w:val="single" w:sz="4" w:space="0" w:color="000000"/>
            </w:tcBorders>
            <w:hideMark/>
          </w:tcPr>
          <w:p w14:paraId="343D9E20" w14:textId="05A51C78" w:rsidR="00883646" w:rsidRPr="0098396E" w:rsidRDefault="00883646" w:rsidP="00CA25A9">
            <w:pPr>
              <w:shd w:val="clear" w:color="auto" w:fill="FFFFFF"/>
              <w:spacing w:after="0" w:line="240" w:lineRule="auto"/>
              <w:ind w:hanging="1"/>
              <w:jc w:val="both"/>
              <w:rPr>
                <w:rFonts w:ascii="Times New Roman" w:hAnsi="Times New Roman"/>
                <w:sz w:val="24"/>
                <w:szCs w:val="24"/>
                <w:lang w:val="kk-KZ"/>
              </w:rPr>
            </w:pPr>
            <w:r w:rsidRPr="0098396E">
              <w:rPr>
                <w:rFonts w:ascii="Times New Roman" w:hAnsi="Times New Roman"/>
                <w:sz w:val="24"/>
                <w:szCs w:val="24"/>
                <w:lang w:val="kk-KZ"/>
              </w:rPr>
              <w:t>Харқаралық аграрлық құқықтың түсінігі, пәні, қағидалары және жүйесі</w:t>
            </w:r>
            <w:r w:rsidR="00CA25A9">
              <w:rPr>
                <w:rFonts w:ascii="Times New Roman" w:hAnsi="Times New Roman"/>
                <w:sz w:val="24"/>
                <w:szCs w:val="24"/>
                <w:lang w:val="kk-KZ"/>
              </w:rPr>
              <w:t xml:space="preserve">. </w:t>
            </w:r>
            <w:r w:rsidRPr="0098396E">
              <w:rPr>
                <w:rFonts w:ascii="Times New Roman" w:hAnsi="Times New Roman"/>
                <w:sz w:val="24"/>
                <w:szCs w:val="24"/>
                <w:lang w:val="kk-KZ"/>
              </w:rPr>
              <w:t>Харқаралық аграрлық құқықтың қайнар көздері.</w:t>
            </w:r>
            <w:r w:rsidR="00CA25A9">
              <w:rPr>
                <w:rFonts w:ascii="Times New Roman" w:hAnsi="Times New Roman"/>
                <w:sz w:val="24"/>
                <w:szCs w:val="24"/>
                <w:lang w:val="kk-KZ"/>
              </w:rPr>
              <w:t xml:space="preserve"> </w:t>
            </w:r>
            <w:r w:rsidRPr="0098396E">
              <w:rPr>
                <w:rFonts w:ascii="Times New Roman" w:hAnsi="Times New Roman"/>
                <w:sz w:val="24"/>
                <w:szCs w:val="24"/>
                <w:lang w:val="kk-KZ"/>
              </w:rPr>
              <w:t>Харқаралық аграрлық қатынастарды  мемлекеттік құқықтық реттеу тетігі</w:t>
            </w:r>
            <w:r w:rsidR="00CA25A9">
              <w:rPr>
                <w:rFonts w:ascii="Times New Roman" w:hAnsi="Times New Roman"/>
                <w:sz w:val="24"/>
                <w:szCs w:val="24"/>
                <w:lang w:val="kk-KZ"/>
              </w:rPr>
              <w:t xml:space="preserve">. </w:t>
            </w:r>
            <w:r w:rsidRPr="0098396E">
              <w:rPr>
                <w:rFonts w:ascii="Times New Roman" w:hAnsi="Times New Roman"/>
                <w:sz w:val="24"/>
                <w:szCs w:val="24"/>
                <w:lang w:val="kk-KZ"/>
              </w:rPr>
              <w:t>Харқаралық аграрлық қатынастарды реттеуде экономикалық тетігін құқықтық қамтамасыз ету.</w:t>
            </w:r>
            <w:r w:rsidR="00CA25A9">
              <w:rPr>
                <w:rFonts w:ascii="Times New Roman" w:hAnsi="Times New Roman"/>
                <w:sz w:val="24"/>
                <w:szCs w:val="24"/>
                <w:lang w:val="kk-KZ"/>
              </w:rPr>
              <w:t xml:space="preserve"> </w:t>
            </w:r>
            <w:r w:rsidRPr="0098396E">
              <w:rPr>
                <w:rFonts w:ascii="Times New Roman" w:hAnsi="Times New Roman"/>
                <w:sz w:val="24"/>
                <w:szCs w:val="24"/>
                <w:lang w:val="kk-KZ"/>
              </w:rPr>
              <w:t>Ауыл шаруашылық жеке кәсіпкерлік және өзіндік қосалқы үй шаруашылығын құқықтық реттеу</w:t>
            </w:r>
            <w:r w:rsidR="00CA25A9">
              <w:rPr>
                <w:rFonts w:ascii="Times New Roman" w:hAnsi="Times New Roman"/>
                <w:sz w:val="24"/>
                <w:szCs w:val="24"/>
                <w:lang w:val="kk-KZ"/>
              </w:rPr>
              <w:t xml:space="preserve">. </w:t>
            </w:r>
            <w:r w:rsidRPr="0098396E">
              <w:rPr>
                <w:rFonts w:ascii="Times New Roman" w:hAnsi="Times New Roman"/>
                <w:sz w:val="24"/>
                <w:szCs w:val="24"/>
                <w:lang w:val="kk-KZ"/>
              </w:rPr>
              <w:t>Ауылшаруашылық  өндірісінде жер және өзге де табиғи ресурстарды пайдалануды құқықтық реттеу</w:t>
            </w:r>
            <w:r w:rsidR="00CA25A9">
              <w:rPr>
                <w:rFonts w:ascii="Times New Roman" w:hAnsi="Times New Roman"/>
                <w:sz w:val="24"/>
                <w:szCs w:val="24"/>
                <w:lang w:val="kk-KZ"/>
              </w:rPr>
              <w:t xml:space="preserve">. </w:t>
            </w:r>
            <w:r w:rsidRPr="0098396E">
              <w:rPr>
                <w:rFonts w:ascii="Times New Roman" w:hAnsi="Times New Roman"/>
                <w:sz w:val="24"/>
                <w:szCs w:val="24"/>
                <w:lang w:val="kk-KZ"/>
              </w:rPr>
              <w:t>Харқаралық азық-түлік қауіпсіздігін құқықтық қамтамасыз ету</w:t>
            </w:r>
            <w:r w:rsidR="00CA25A9">
              <w:rPr>
                <w:rFonts w:ascii="Times New Roman" w:hAnsi="Times New Roman"/>
                <w:sz w:val="24"/>
                <w:szCs w:val="24"/>
                <w:lang w:val="kk-KZ"/>
              </w:rPr>
              <w:t xml:space="preserve">. </w:t>
            </w:r>
            <w:r w:rsidRPr="0098396E">
              <w:rPr>
                <w:rFonts w:ascii="Times New Roman" w:hAnsi="Times New Roman"/>
                <w:sz w:val="24"/>
                <w:szCs w:val="24"/>
                <w:lang w:val="kk-KZ"/>
              </w:rPr>
              <w:t>Харқаралық аграрлық қатынастарды реттеуде экономикалық тетігін құқықтық қамтамасыз ету</w:t>
            </w:r>
            <w:r w:rsidR="00CA25A9">
              <w:rPr>
                <w:rFonts w:ascii="Times New Roman" w:hAnsi="Times New Roman"/>
                <w:sz w:val="24"/>
                <w:szCs w:val="24"/>
                <w:lang w:val="kk-KZ"/>
              </w:rPr>
              <w:t xml:space="preserve">. </w:t>
            </w:r>
            <w:r w:rsidRPr="0098396E">
              <w:rPr>
                <w:rFonts w:ascii="Times New Roman" w:hAnsi="Times New Roman"/>
                <w:sz w:val="24"/>
                <w:szCs w:val="24"/>
                <w:lang w:val="kk-KZ"/>
              </w:rPr>
              <w:t>Ауылшаруашылық кәсіпкерлік қызметінің  жекелеген  түрлерін құқықтық реттеу</w:t>
            </w:r>
            <w:r w:rsidR="00CA25A9">
              <w:rPr>
                <w:rFonts w:ascii="Times New Roman" w:hAnsi="Times New Roman"/>
                <w:sz w:val="24"/>
                <w:szCs w:val="24"/>
                <w:lang w:val="kk-KZ"/>
              </w:rPr>
              <w:t xml:space="preserve">. </w:t>
            </w:r>
            <w:r w:rsidRPr="0098396E">
              <w:rPr>
                <w:rFonts w:ascii="Times New Roman" w:hAnsi="Times New Roman"/>
                <w:sz w:val="24"/>
                <w:szCs w:val="24"/>
                <w:lang w:val="kk-KZ"/>
              </w:rPr>
              <w:t>Ауыл шаруашылығындағы шарттық қатынастарды құқықтық реттеу</w:t>
            </w:r>
            <w:r w:rsidR="00CA25A9">
              <w:rPr>
                <w:rFonts w:ascii="Times New Roman" w:hAnsi="Times New Roman"/>
                <w:sz w:val="24"/>
                <w:szCs w:val="24"/>
                <w:lang w:val="kk-KZ"/>
              </w:rPr>
              <w:t xml:space="preserve">. </w:t>
            </w:r>
            <w:r w:rsidRPr="0098396E">
              <w:rPr>
                <w:rFonts w:ascii="Times New Roman" w:hAnsi="Times New Roman"/>
                <w:sz w:val="24"/>
                <w:szCs w:val="24"/>
                <w:lang w:val="kk-KZ"/>
              </w:rPr>
              <w:t>Шет мемлекеттердің аграрлық құқығының ерекшеліктері</w:t>
            </w:r>
          </w:p>
        </w:tc>
      </w:tr>
      <w:tr w:rsidR="00883646" w:rsidRPr="00C75904" w14:paraId="7426374E"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6F2A12A6" w14:textId="77777777" w:rsidR="00883646" w:rsidRPr="0098396E" w:rsidRDefault="00883646" w:rsidP="00C82996">
            <w:pPr>
              <w:spacing w:after="0" w:line="240" w:lineRule="auto"/>
              <w:ind w:hanging="1"/>
              <w:rPr>
                <w:rFonts w:ascii="Times New Roman" w:hAnsi="Times New Roman"/>
                <w:sz w:val="24"/>
                <w:szCs w:val="24"/>
                <w:lang w:val="kk-KZ"/>
              </w:rPr>
            </w:pPr>
            <w:r>
              <w:rPr>
                <w:rFonts w:ascii="Times New Roman" w:hAnsi="Times New Roman"/>
                <w:bCs/>
                <w:sz w:val="24"/>
                <w:szCs w:val="24"/>
                <w:lang w:val="kk-KZ"/>
              </w:rPr>
              <w:t>Пәннің қ</w:t>
            </w:r>
            <w:r w:rsidRPr="0098396E">
              <w:rPr>
                <w:rFonts w:ascii="Times New Roman" w:hAnsi="Times New Roman"/>
                <w:bCs/>
                <w:sz w:val="24"/>
                <w:szCs w:val="24"/>
                <w:lang w:val="kk-KZ"/>
              </w:rPr>
              <w:t>ұзыреттері</w:t>
            </w:r>
          </w:p>
        </w:tc>
        <w:tc>
          <w:tcPr>
            <w:tcW w:w="3409" w:type="pct"/>
            <w:tcBorders>
              <w:top w:val="single" w:sz="4" w:space="0" w:color="000000"/>
              <w:left w:val="single" w:sz="4" w:space="0" w:color="000000"/>
              <w:bottom w:val="single" w:sz="4" w:space="0" w:color="000000"/>
              <w:right w:val="single" w:sz="4" w:space="0" w:color="000000"/>
            </w:tcBorders>
            <w:hideMark/>
          </w:tcPr>
          <w:p w14:paraId="648BF26F" w14:textId="0D363ACB" w:rsidR="00883646" w:rsidRPr="0098396E" w:rsidRDefault="00883646" w:rsidP="00CA25A9">
            <w:pPr>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b/>
                <w:bCs/>
                <w:sz w:val="24"/>
                <w:szCs w:val="24"/>
                <w:lang w:val="kk-KZ"/>
              </w:rPr>
              <w:t>Біледі:</w:t>
            </w:r>
            <w:r w:rsidR="00CA25A9">
              <w:rPr>
                <w:rFonts w:ascii="Times New Roman" w:hAnsi="Times New Roman"/>
                <w:b/>
                <w:bCs/>
                <w:sz w:val="24"/>
                <w:szCs w:val="24"/>
                <w:lang w:val="kk-KZ"/>
              </w:rPr>
              <w:t xml:space="preserve"> </w:t>
            </w:r>
            <w:r w:rsidRPr="0098396E">
              <w:rPr>
                <w:rFonts w:ascii="Times New Roman" w:hAnsi="Times New Roman"/>
                <w:sz w:val="24"/>
                <w:szCs w:val="24"/>
                <w:lang w:val="kk-KZ"/>
              </w:rPr>
              <w:t>-</w:t>
            </w:r>
            <w:r w:rsidRPr="0098396E">
              <w:rPr>
                <w:rFonts w:ascii="Times New Roman" w:hAnsi="Times New Roman"/>
                <w:sz w:val="24"/>
                <w:szCs w:val="24"/>
                <w:lang w:val="kk-KZ"/>
              </w:rPr>
              <w:tab/>
              <w:t>Харқаралық аграрлық құқықтың жалпы қағидаларын реттейтін нормативтік – құқықтық актілер ережелерін;</w:t>
            </w:r>
            <w:r w:rsidR="00CA25A9">
              <w:rPr>
                <w:rFonts w:ascii="Times New Roman" w:hAnsi="Times New Roman"/>
                <w:sz w:val="24"/>
                <w:szCs w:val="24"/>
                <w:lang w:val="kk-KZ"/>
              </w:rPr>
              <w:t xml:space="preserve"> </w:t>
            </w:r>
            <w:r w:rsidRPr="0098396E">
              <w:rPr>
                <w:rFonts w:ascii="Times New Roman" w:hAnsi="Times New Roman"/>
                <w:sz w:val="24"/>
                <w:szCs w:val="24"/>
                <w:lang w:val="kk-KZ"/>
              </w:rPr>
              <w:t>-</w:t>
            </w:r>
            <w:r w:rsidRPr="0098396E">
              <w:rPr>
                <w:rFonts w:ascii="Times New Roman" w:hAnsi="Times New Roman"/>
                <w:sz w:val="24"/>
                <w:szCs w:val="24"/>
                <w:lang w:val="kk-KZ"/>
              </w:rPr>
              <w:tab/>
              <w:t>Харқаралық аграрлық құқықтың жүйесін, құрылымын және құзыретін;</w:t>
            </w:r>
            <w:r w:rsidR="00CA25A9">
              <w:rPr>
                <w:rFonts w:ascii="Times New Roman" w:hAnsi="Times New Roman"/>
                <w:sz w:val="24"/>
                <w:szCs w:val="24"/>
                <w:lang w:val="kk-KZ"/>
              </w:rPr>
              <w:t xml:space="preserve"> </w:t>
            </w:r>
            <w:r w:rsidRPr="0098396E">
              <w:rPr>
                <w:rFonts w:ascii="Times New Roman" w:hAnsi="Times New Roman"/>
                <w:sz w:val="24"/>
                <w:szCs w:val="24"/>
                <w:lang w:val="kk-KZ"/>
              </w:rPr>
              <w:t>-</w:t>
            </w:r>
            <w:r w:rsidRPr="0098396E">
              <w:rPr>
                <w:rFonts w:ascii="Times New Roman" w:hAnsi="Times New Roman"/>
                <w:sz w:val="24"/>
                <w:szCs w:val="24"/>
                <w:lang w:val="kk-KZ"/>
              </w:rPr>
              <w:tab/>
              <w:t>Харқаралық аграрлық құқығының жалпы институттарын және ережелерін;</w:t>
            </w:r>
          </w:p>
          <w:p w14:paraId="72237903" w14:textId="45A81D67" w:rsidR="00883646" w:rsidRPr="0098396E" w:rsidRDefault="00883646" w:rsidP="00CA25A9">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b/>
                <w:bCs/>
                <w:sz w:val="24"/>
                <w:szCs w:val="24"/>
                <w:lang w:val="kk-KZ"/>
              </w:rPr>
              <w:lastRenderedPageBreak/>
              <w:t>түсінеді:</w:t>
            </w:r>
            <w:r w:rsidR="00CA25A9">
              <w:rPr>
                <w:rFonts w:ascii="Times New Roman" w:hAnsi="Times New Roman"/>
                <w:b/>
                <w:bCs/>
                <w:sz w:val="24"/>
                <w:szCs w:val="24"/>
                <w:lang w:val="kk-KZ"/>
              </w:rPr>
              <w:t xml:space="preserve"> </w:t>
            </w:r>
            <w:r w:rsidRPr="0098396E">
              <w:rPr>
                <w:rFonts w:ascii="Times New Roman" w:hAnsi="Times New Roman"/>
                <w:sz w:val="24"/>
                <w:szCs w:val="24"/>
                <w:lang w:val="kk-KZ"/>
              </w:rPr>
              <w:t>-     Харқаралық аграрлық құқық саласындағы міселерді</w:t>
            </w:r>
            <w:r w:rsidR="00CA25A9">
              <w:rPr>
                <w:rFonts w:ascii="Times New Roman" w:hAnsi="Times New Roman"/>
                <w:sz w:val="24"/>
                <w:szCs w:val="24"/>
                <w:lang w:val="kk-KZ"/>
              </w:rPr>
              <w:t xml:space="preserve"> бағалау және шешуге дағдылану. </w:t>
            </w:r>
            <w:r w:rsidRPr="0098396E">
              <w:rPr>
                <w:rFonts w:ascii="Times New Roman" w:hAnsi="Times New Roman"/>
                <w:sz w:val="24"/>
                <w:szCs w:val="24"/>
                <w:lang w:val="kk-KZ"/>
              </w:rPr>
              <w:t>Харқаралық аграрлық құқығы саласындағы коммуникациялық және алғашқы берілген сын бағалардың мәселелерді шешуге байланысты тәжірибелік жүйені қалыптастыру. Тәжірибеге ие болу: таңдаған салада жетістікпен жұмысқа тұру және болашақ кәсіби қызметті бағыттауға сенімді таңдауды жүзеге асыру.</w:t>
            </w:r>
            <w:r w:rsidR="00CA25A9">
              <w:rPr>
                <w:rFonts w:ascii="Times New Roman" w:hAnsi="Times New Roman"/>
                <w:sz w:val="24"/>
                <w:szCs w:val="24"/>
                <w:lang w:val="kk-KZ"/>
              </w:rPr>
              <w:t>-</w:t>
            </w:r>
            <w:r w:rsidRPr="0098396E">
              <w:rPr>
                <w:rFonts w:ascii="Times New Roman" w:hAnsi="Times New Roman"/>
                <w:sz w:val="24"/>
                <w:szCs w:val="24"/>
                <w:lang w:val="kk-KZ"/>
              </w:rPr>
              <w:t>оқып зерттелген нормативтік актілерді дұрыс қолдана білулері және түсіндіре білулері;</w:t>
            </w:r>
          </w:p>
          <w:p w14:paraId="55E649A5" w14:textId="77777777" w:rsidR="00883646" w:rsidRPr="0098396E" w:rsidRDefault="00883646" w:rsidP="00CA25A9">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sz w:val="24"/>
                <w:szCs w:val="24"/>
                <w:lang w:val="kk-KZ"/>
              </w:rPr>
              <w:t>-</w:t>
            </w:r>
            <w:r w:rsidRPr="0098396E">
              <w:rPr>
                <w:rFonts w:ascii="Times New Roman" w:hAnsi="Times New Roman"/>
                <w:sz w:val="24"/>
                <w:szCs w:val="24"/>
                <w:lang w:val="kk-KZ"/>
              </w:rPr>
              <w:tab/>
              <w:t xml:space="preserve"> Харқаралық аграрлық құқық заңнамасының негізгі түсініктерін және мәселелерін түсіндіре білулері.</w:t>
            </w:r>
          </w:p>
          <w:p w14:paraId="7B376138" w14:textId="169B56AC" w:rsidR="00883646" w:rsidRPr="0098396E" w:rsidRDefault="00883646" w:rsidP="00CA25A9">
            <w:pPr>
              <w:tabs>
                <w:tab w:val="left" w:pos="172"/>
              </w:tabs>
              <w:autoSpaceDE w:val="0"/>
              <w:autoSpaceDN w:val="0"/>
              <w:adjustRightInd w:val="0"/>
              <w:spacing w:after="0" w:line="240" w:lineRule="auto"/>
              <w:ind w:hanging="1"/>
              <w:jc w:val="both"/>
              <w:rPr>
                <w:rFonts w:ascii="Times New Roman" w:hAnsi="Times New Roman"/>
                <w:sz w:val="24"/>
                <w:szCs w:val="24"/>
                <w:lang w:val="kk-KZ"/>
              </w:rPr>
            </w:pPr>
            <w:r w:rsidRPr="0098396E">
              <w:rPr>
                <w:rFonts w:ascii="Times New Roman" w:hAnsi="Times New Roman"/>
                <w:b/>
                <w:bCs/>
                <w:sz w:val="24"/>
                <w:szCs w:val="24"/>
                <w:lang w:val="kk-KZ"/>
              </w:rPr>
              <w:t>Қолдана алады:</w:t>
            </w:r>
            <w:r w:rsidR="00CA25A9">
              <w:rPr>
                <w:rFonts w:ascii="Times New Roman" w:hAnsi="Times New Roman"/>
                <w:b/>
                <w:bCs/>
                <w:sz w:val="24"/>
                <w:szCs w:val="24"/>
                <w:lang w:val="kk-KZ"/>
              </w:rPr>
              <w:t xml:space="preserve"> </w:t>
            </w:r>
            <w:r w:rsidRPr="0098396E">
              <w:rPr>
                <w:rFonts w:ascii="Times New Roman" w:hAnsi="Times New Roman"/>
                <w:sz w:val="24"/>
                <w:szCs w:val="24"/>
                <w:lang w:val="kk-KZ"/>
              </w:rPr>
              <w:t xml:space="preserve">- Харқаралық аграрлық құқық саласында терең білім және аграрлық заңнамаға кіретін нормативтік құқықтық актілермен жұмыс істей білуі;  </w:t>
            </w:r>
          </w:p>
          <w:p w14:paraId="43321A42" w14:textId="29917049" w:rsidR="00883646" w:rsidRPr="0098396E" w:rsidRDefault="00883646" w:rsidP="00CA25A9">
            <w:pPr>
              <w:tabs>
                <w:tab w:val="left" w:pos="172"/>
              </w:tabs>
              <w:spacing w:after="0" w:line="240" w:lineRule="auto"/>
              <w:ind w:hanging="1"/>
              <w:jc w:val="both"/>
              <w:rPr>
                <w:rFonts w:ascii="Times New Roman" w:hAnsi="Times New Roman"/>
                <w:sz w:val="24"/>
                <w:szCs w:val="24"/>
                <w:lang w:val="kk-KZ"/>
              </w:rPr>
            </w:pPr>
            <w:r w:rsidRPr="0098396E">
              <w:rPr>
                <w:rFonts w:ascii="Times New Roman" w:hAnsi="Times New Roman"/>
                <w:sz w:val="24"/>
                <w:szCs w:val="24"/>
                <w:lang w:val="kk-KZ"/>
              </w:rPr>
              <w:t>- оқиғалық есептерді шешу процесінде, тәжірибеде заңнамалық нормаларды қолданауға дағдылана білуі;</w:t>
            </w:r>
            <w:r w:rsidR="00CA25A9">
              <w:rPr>
                <w:rFonts w:ascii="Times New Roman" w:hAnsi="Times New Roman"/>
                <w:sz w:val="24"/>
                <w:szCs w:val="24"/>
                <w:lang w:val="kk-KZ"/>
              </w:rPr>
              <w:t xml:space="preserve"> </w:t>
            </w:r>
            <w:r w:rsidR="00167D5D">
              <w:rPr>
                <w:rFonts w:ascii="Times New Roman" w:hAnsi="Times New Roman"/>
                <w:sz w:val="24"/>
                <w:szCs w:val="24"/>
                <w:lang w:val="kk-KZ"/>
              </w:rPr>
              <w:t>-</w:t>
            </w:r>
            <w:r w:rsidRPr="0098396E">
              <w:rPr>
                <w:rFonts w:ascii="Times New Roman" w:hAnsi="Times New Roman"/>
                <w:sz w:val="24"/>
                <w:szCs w:val="24"/>
                <w:lang w:val="kk-KZ"/>
              </w:rPr>
              <w:t>Харқаралық аграрлық құқық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қолдана білуі;</w:t>
            </w:r>
            <w:r w:rsidR="00CA25A9">
              <w:rPr>
                <w:rFonts w:ascii="Times New Roman" w:hAnsi="Times New Roman"/>
                <w:sz w:val="24"/>
                <w:szCs w:val="24"/>
                <w:lang w:val="kk-KZ"/>
              </w:rPr>
              <w:t xml:space="preserve"> </w:t>
            </w:r>
            <w:r w:rsidRPr="0098396E">
              <w:rPr>
                <w:rFonts w:ascii="Times New Roman" w:hAnsi="Times New Roman"/>
                <w:sz w:val="24"/>
                <w:szCs w:val="24"/>
                <w:lang w:val="kk-KZ"/>
              </w:rPr>
              <w:t>-заңнама нормаларын түсіндіруде;</w:t>
            </w:r>
            <w:r w:rsidR="00CA25A9">
              <w:rPr>
                <w:rFonts w:ascii="Times New Roman" w:hAnsi="Times New Roman"/>
                <w:sz w:val="24"/>
                <w:szCs w:val="24"/>
                <w:lang w:val="kk-KZ"/>
              </w:rPr>
              <w:t xml:space="preserve"> </w:t>
            </w:r>
            <w:r w:rsidRPr="0098396E">
              <w:rPr>
                <w:rFonts w:ascii="Times New Roman" w:hAnsi="Times New Roman"/>
                <w:sz w:val="24"/>
                <w:szCs w:val="24"/>
                <w:lang w:val="kk-KZ"/>
              </w:rPr>
              <w:t>-заң құжаттарын (шарттар және т. б.) құрастыруда;</w:t>
            </w:r>
            <w:r w:rsidR="00CA25A9">
              <w:rPr>
                <w:rFonts w:ascii="Times New Roman" w:hAnsi="Times New Roman"/>
                <w:sz w:val="24"/>
                <w:szCs w:val="24"/>
                <w:lang w:val="kk-KZ"/>
              </w:rPr>
              <w:t xml:space="preserve"> </w:t>
            </w:r>
            <w:r w:rsidRPr="0098396E">
              <w:rPr>
                <w:rFonts w:ascii="Times New Roman" w:hAnsi="Times New Roman"/>
                <w:sz w:val="24"/>
                <w:szCs w:val="24"/>
                <w:lang w:val="kk-KZ"/>
              </w:rPr>
              <w:t xml:space="preserve">-нормативтік құқықтық актілерді әзірлеуге </w:t>
            </w:r>
            <w:r w:rsidRPr="0098396E">
              <w:rPr>
                <w:rFonts w:ascii="Times New Roman" w:hAnsi="Times New Roman"/>
                <w:b/>
                <w:sz w:val="24"/>
                <w:szCs w:val="24"/>
                <w:lang w:val="kk-KZ"/>
              </w:rPr>
              <w:t>құзретті.</w:t>
            </w:r>
          </w:p>
        </w:tc>
      </w:tr>
      <w:tr w:rsidR="00883646" w:rsidRPr="0098396E" w14:paraId="6F5F86C6"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7924A9A9" w14:textId="77777777" w:rsidR="00883646" w:rsidRPr="0098396E" w:rsidRDefault="00883646" w:rsidP="00C82996">
            <w:pPr>
              <w:spacing w:after="0" w:line="240" w:lineRule="auto"/>
              <w:ind w:hanging="1"/>
              <w:rPr>
                <w:rFonts w:ascii="Times New Roman" w:hAnsi="Times New Roman"/>
                <w:sz w:val="24"/>
                <w:szCs w:val="24"/>
                <w:lang w:val="kk-KZ"/>
              </w:rPr>
            </w:pPr>
            <w:r>
              <w:rPr>
                <w:rFonts w:ascii="Times New Roman" w:hAnsi="Times New Roman"/>
                <w:sz w:val="24"/>
                <w:szCs w:val="24"/>
                <w:lang w:val="kk-KZ"/>
              </w:rPr>
              <w:lastRenderedPageBreak/>
              <w:t>Қорытынды бақылау</w:t>
            </w:r>
            <w:r w:rsidRPr="0098396E">
              <w:rPr>
                <w:rFonts w:ascii="Times New Roman" w:hAnsi="Times New Roman"/>
                <w:sz w:val="24"/>
                <w:szCs w:val="24"/>
                <w:lang w:val="kk-KZ"/>
              </w:rPr>
              <w:t xml:space="preserve"> </w:t>
            </w:r>
            <w:r>
              <w:rPr>
                <w:rFonts w:ascii="Times New Roman" w:hAnsi="Times New Roman"/>
                <w:sz w:val="24"/>
                <w:szCs w:val="24"/>
                <w:lang w:val="kk-KZ"/>
              </w:rPr>
              <w:t>формасы</w:t>
            </w:r>
          </w:p>
        </w:tc>
        <w:tc>
          <w:tcPr>
            <w:tcW w:w="3409" w:type="pct"/>
            <w:tcBorders>
              <w:top w:val="single" w:sz="4" w:space="0" w:color="000000"/>
              <w:left w:val="single" w:sz="4" w:space="0" w:color="000000"/>
              <w:bottom w:val="single" w:sz="4" w:space="0" w:color="000000"/>
              <w:right w:val="single" w:sz="4" w:space="0" w:color="000000"/>
            </w:tcBorders>
          </w:tcPr>
          <w:p w14:paraId="0E8DC231"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sz w:val="24"/>
                <w:szCs w:val="24"/>
                <w:lang w:val="kk-KZ"/>
              </w:rPr>
              <w:t>Емтихан</w:t>
            </w:r>
          </w:p>
        </w:tc>
      </w:tr>
      <w:tr w:rsidR="00883646" w:rsidRPr="0098396E" w14:paraId="12AB51C9"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hideMark/>
          </w:tcPr>
          <w:p w14:paraId="3EC243E1" w14:textId="77777777" w:rsidR="00883646" w:rsidRPr="0098396E" w:rsidRDefault="00883646" w:rsidP="00C82996">
            <w:pPr>
              <w:spacing w:after="0" w:line="240" w:lineRule="auto"/>
              <w:ind w:hanging="1"/>
              <w:rPr>
                <w:rFonts w:ascii="Times New Roman" w:hAnsi="Times New Roman"/>
                <w:sz w:val="24"/>
                <w:szCs w:val="24"/>
                <w:lang w:val="kk-KZ"/>
              </w:rPr>
            </w:pPr>
            <w:r w:rsidRPr="0098396E">
              <w:rPr>
                <w:rFonts w:ascii="Times New Roman" w:hAnsi="Times New Roman"/>
                <w:bCs/>
                <w:sz w:val="24"/>
                <w:szCs w:val="24"/>
                <w:lang w:val="kk-KZ"/>
              </w:rPr>
              <w:t>Мерзімі</w:t>
            </w:r>
            <w:r>
              <w:rPr>
                <w:rFonts w:ascii="Times New Roman" w:hAnsi="Times New Roman"/>
                <w:bCs/>
                <w:sz w:val="24"/>
                <w:szCs w:val="24"/>
                <w:lang w:val="kk-KZ"/>
              </w:rPr>
              <w:t xml:space="preserve"> </w:t>
            </w:r>
          </w:p>
        </w:tc>
        <w:tc>
          <w:tcPr>
            <w:tcW w:w="3409" w:type="pct"/>
            <w:tcBorders>
              <w:top w:val="single" w:sz="4" w:space="0" w:color="000000"/>
              <w:left w:val="single" w:sz="4" w:space="0" w:color="000000"/>
              <w:bottom w:val="single" w:sz="4" w:space="0" w:color="000000"/>
              <w:right w:val="single" w:sz="4" w:space="0" w:color="000000"/>
            </w:tcBorders>
            <w:hideMark/>
          </w:tcPr>
          <w:p w14:paraId="3DB2E295" w14:textId="77777777" w:rsidR="00883646" w:rsidRPr="0098396E" w:rsidRDefault="00883646" w:rsidP="00C82996">
            <w:pPr>
              <w:spacing w:after="0" w:line="240" w:lineRule="auto"/>
              <w:ind w:hanging="1"/>
              <w:rPr>
                <w:rFonts w:ascii="Times New Roman" w:hAnsi="Times New Roman"/>
                <w:sz w:val="24"/>
                <w:szCs w:val="24"/>
              </w:rPr>
            </w:pPr>
            <w:r w:rsidRPr="0098396E">
              <w:rPr>
                <w:rFonts w:ascii="Times New Roman" w:hAnsi="Times New Roman"/>
                <w:sz w:val="24"/>
                <w:szCs w:val="24"/>
              </w:rPr>
              <w:t xml:space="preserve">1 </w:t>
            </w:r>
            <w:r w:rsidRPr="0098396E">
              <w:rPr>
                <w:rFonts w:ascii="Times New Roman" w:hAnsi="Times New Roman"/>
                <w:sz w:val="24"/>
                <w:szCs w:val="24"/>
                <w:lang w:val="kk-KZ"/>
              </w:rPr>
              <w:t xml:space="preserve">академиялық кезең </w:t>
            </w:r>
            <w:r w:rsidRPr="0098396E">
              <w:rPr>
                <w:rFonts w:ascii="Times New Roman" w:hAnsi="Times New Roman"/>
                <w:sz w:val="24"/>
                <w:szCs w:val="24"/>
              </w:rPr>
              <w:t>(</w:t>
            </w:r>
            <w:r w:rsidRPr="0098396E">
              <w:rPr>
                <w:rFonts w:ascii="Times New Roman" w:hAnsi="Times New Roman"/>
                <w:sz w:val="24"/>
                <w:szCs w:val="24"/>
                <w:lang w:val="kk-KZ"/>
              </w:rPr>
              <w:t xml:space="preserve">15 </w:t>
            </w:r>
            <w:r w:rsidRPr="0098396E">
              <w:rPr>
                <w:rFonts w:ascii="Times New Roman" w:hAnsi="Times New Roman"/>
                <w:sz w:val="24"/>
                <w:szCs w:val="24"/>
              </w:rPr>
              <w:t xml:space="preserve"> </w:t>
            </w:r>
            <w:r w:rsidRPr="0098396E">
              <w:rPr>
                <w:rFonts w:ascii="Times New Roman" w:hAnsi="Times New Roman"/>
                <w:sz w:val="24"/>
                <w:szCs w:val="24"/>
                <w:lang w:val="kk-KZ"/>
              </w:rPr>
              <w:t>апта</w:t>
            </w:r>
            <w:r w:rsidRPr="0098396E">
              <w:rPr>
                <w:rFonts w:ascii="Times New Roman" w:hAnsi="Times New Roman"/>
                <w:sz w:val="24"/>
                <w:szCs w:val="24"/>
              </w:rPr>
              <w:t>)</w:t>
            </w:r>
          </w:p>
        </w:tc>
      </w:tr>
      <w:tr w:rsidR="00954480" w:rsidRPr="00223970" w14:paraId="353DDEE9" w14:textId="77777777" w:rsidTr="004C0743">
        <w:trPr>
          <w:trHeight w:val="277"/>
        </w:trPr>
        <w:tc>
          <w:tcPr>
            <w:tcW w:w="1591" w:type="pct"/>
            <w:tcBorders>
              <w:top w:val="single" w:sz="4" w:space="0" w:color="000000"/>
              <w:left w:val="single" w:sz="4" w:space="0" w:color="000000"/>
              <w:bottom w:val="single" w:sz="4" w:space="0" w:color="000000"/>
              <w:right w:val="single" w:sz="4" w:space="0" w:color="000000"/>
            </w:tcBorders>
          </w:tcPr>
          <w:p w14:paraId="516D55D3" w14:textId="77777777" w:rsidR="00954480" w:rsidRPr="0098396E" w:rsidRDefault="00954480" w:rsidP="00954480">
            <w:pPr>
              <w:spacing w:after="0" w:line="240" w:lineRule="auto"/>
              <w:ind w:hanging="1"/>
              <w:rPr>
                <w:rFonts w:ascii="Times New Roman" w:hAnsi="Times New Roman"/>
                <w:bCs/>
                <w:sz w:val="24"/>
                <w:szCs w:val="24"/>
                <w:lang w:val="kk-KZ"/>
              </w:rPr>
            </w:pPr>
            <w:r w:rsidRPr="0098396E">
              <w:rPr>
                <w:rFonts w:ascii="Times New Roman" w:hAnsi="Times New Roman"/>
                <w:bCs/>
                <w:sz w:val="24"/>
                <w:szCs w:val="24"/>
                <w:lang w:val="kk-KZ"/>
              </w:rPr>
              <w:t xml:space="preserve">Әдебиеттер тізімі </w:t>
            </w:r>
          </w:p>
        </w:tc>
        <w:tc>
          <w:tcPr>
            <w:tcW w:w="3409" w:type="pct"/>
            <w:tcBorders>
              <w:top w:val="single" w:sz="4" w:space="0" w:color="000000"/>
              <w:left w:val="single" w:sz="4" w:space="0" w:color="000000"/>
              <w:bottom w:val="single" w:sz="4" w:space="0" w:color="000000"/>
              <w:right w:val="single" w:sz="4" w:space="0" w:color="000000"/>
            </w:tcBorders>
          </w:tcPr>
          <w:p w14:paraId="202596A9" w14:textId="3217D53C" w:rsidR="00954480" w:rsidRPr="001D1532" w:rsidRDefault="00954480" w:rsidP="00BB4D4F">
            <w:pPr>
              <w:spacing w:after="13" w:line="248" w:lineRule="auto"/>
              <w:ind w:right="3"/>
              <w:jc w:val="center"/>
              <w:rPr>
                <w:rFonts w:ascii="Times New Roman" w:hAnsi="Times New Roman"/>
                <w:sz w:val="24"/>
                <w:szCs w:val="24"/>
                <w:lang w:val="kk-KZ"/>
              </w:rPr>
            </w:pPr>
            <w:r>
              <w:rPr>
                <w:rFonts w:ascii="Times New Roman" w:hAnsi="Times New Roman"/>
                <w:sz w:val="24"/>
                <w:szCs w:val="24"/>
                <w:lang w:val="kk-KZ"/>
              </w:rPr>
              <w:t>Негізгі әдебиеттер</w:t>
            </w:r>
            <w:r w:rsidRPr="001D1532">
              <w:rPr>
                <w:rFonts w:ascii="Times New Roman" w:hAnsi="Times New Roman"/>
                <w:sz w:val="24"/>
                <w:szCs w:val="24"/>
                <w:lang w:val="kk-KZ"/>
              </w:rPr>
              <w:t>:</w:t>
            </w:r>
          </w:p>
          <w:p w14:paraId="23701E93" w14:textId="72D15FB6" w:rsidR="00946555" w:rsidRDefault="00954480" w:rsidP="00946555">
            <w:pPr>
              <w:shd w:val="clear" w:color="auto" w:fill="FFFFFF"/>
              <w:spacing w:after="0" w:line="240" w:lineRule="auto"/>
              <w:jc w:val="both"/>
              <w:rPr>
                <w:rFonts w:ascii="Times New Roman" w:hAnsi="Times New Roman"/>
                <w:color w:val="1A1A1A"/>
                <w:sz w:val="24"/>
                <w:szCs w:val="24"/>
                <w:lang w:val="kk-KZ"/>
              </w:rPr>
            </w:pPr>
            <w:r w:rsidRPr="001D1532">
              <w:rPr>
                <w:rFonts w:ascii="Times New Roman" w:hAnsi="Times New Roman"/>
                <w:color w:val="1A1A1A"/>
                <w:sz w:val="24"/>
                <w:szCs w:val="24"/>
              </w:rPr>
              <w:t xml:space="preserve">1. </w:t>
            </w:r>
            <w:r w:rsidR="00946555" w:rsidRPr="001D1532">
              <w:rPr>
                <w:rFonts w:ascii="Times New Roman" w:hAnsi="Times New Roman"/>
                <w:color w:val="1A1A1A"/>
                <w:sz w:val="24"/>
                <w:szCs w:val="24"/>
              </w:rPr>
              <w:t>Право Европейского союза: Учебник / С.Ю. К</w:t>
            </w:r>
            <w:r w:rsidR="00CB5A73">
              <w:rPr>
                <w:rFonts w:ascii="Times New Roman" w:hAnsi="Times New Roman"/>
                <w:color w:val="1A1A1A"/>
                <w:sz w:val="24"/>
                <w:szCs w:val="24"/>
              </w:rPr>
              <w:t>ашкин; под ред. С.Ю. Кашкина.</w:t>
            </w:r>
            <w:r w:rsidR="00CB5A73">
              <w:rPr>
                <w:rFonts w:ascii="Times New Roman" w:hAnsi="Times New Roman"/>
                <w:color w:val="1A1A1A"/>
                <w:sz w:val="24"/>
                <w:szCs w:val="24"/>
                <w:lang w:val="kk-KZ"/>
              </w:rPr>
              <w:t>-</w:t>
            </w:r>
            <w:r w:rsidR="00CB5A73">
              <w:rPr>
                <w:rFonts w:ascii="Times New Roman" w:hAnsi="Times New Roman"/>
                <w:color w:val="1A1A1A"/>
                <w:sz w:val="24"/>
                <w:szCs w:val="24"/>
              </w:rPr>
              <w:t xml:space="preserve">4-ое изд., перераб. и доп. </w:t>
            </w:r>
            <w:r w:rsidR="00CB5A73">
              <w:rPr>
                <w:rFonts w:ascii="Times New Roman" w:hAnsi="Times New Roman"/>
                <w:color w:val="1A1A1A"/>
                <w:sz w:val="24"/>
                <w:szCs w:val="24"/>
                <w:lang w:val="kk-KZ"/>
              </w:rPr>
              <w:t xml:space="preserve">- </w:t>
            </w:r>
            <w:r w:rsidR="00CB5A73">
              <w:rPr>
                <w:rFonts w:ascii="Times New Roman" w:hAnsi="Times New Roman"/>
                <w:color w:val="1A1A1A"/>
                <w:sz w:val="24"/>
                <w:szCs w:val="24"/>
              </w:rPr>
              <w:t>Москва: Изд.-во «Юрайт», 2019</w:t>
            </w:r>
            <w:r w:rsidR="00CB5A73">
              <w:rPr>
                <w:rFonts w:ascii="Times New Roman" w:hAnsi="Times New Roman"/>
                <w:color w:val="1A1A1A"/>
                <w:sz w:val="24"/>
                <w:szCs w:val="24"/>
                <w:lang w:val="kk-KZ"/>
              </w:rPr>
              <w:t>-</w:t>
            </w:r>
            <w:r w:rsidR="00CB5A73">
              <w:rPr>
                <w:rFonts w:ascii="Times New Roman" w:hAnsi="Times New Roman"/>
                <w:color w:val="1A1A1A"/>
                <w:sz w:val="24"/>
                <w:szCs w:val="24"/>
              </w:rPr>
              <w:t>172</w:t>
            </w:r>
            <w:r w:rsidR="00946555" w:rsidRPr="001D1532">
              <w:rPr>
                <w:rFonts w:ascii="Times New Roman" w:hAnsi="Times New Roman"/>
                <w:color w:val="1A1A1A"/>
                <w:sz w:val="24"/>
                <w:szCs w:val="24"/>
              </w:rPr>
              <w:t>с.</w:t>
            </w:r>
          </w:p>
          <w:p w14:paraId="7D0E6E71" w14:textId="1827716A" w:rsidR="00946555" w:rsidRDefault="00946555" w:rsidP="00946555">
            <w:pPr>
              <w:shd w:val="clear" w:color="auto" w:fill="FFFFFF"/>
              <w:spacing w:after="0" w:line="240" w:lineRule="auto"/>
              <w:jc w:val="both"/>
              <w:rPr>
                <w:rFonts w:ascii="Times New Roman" w:hAnsi="Times New Roman"/>
                <w:color w:val="1A1A1A"/>
                <w:sz w:val="24"/>
                <w:szCs w:val="24"/>
                <w:lang w:val="kk-KZ"/>
              </w:rPr>
            </w:pPr>
            <w:r w:rsidRPr="001D1532">
              <w:rPr>
                <w:rFonts w:ascii="Times New Roman" w:hAnsi="Times New Roman"/>
                <w:color w:val="1A1A1A"/>
                <w:sz w:val="24"/>
                <w:szCs w:val="24"/>
              </w:rPr>
              <w:t>2. Девлетов О.У. Особенности финансирования агробизнеса в современном мире: опыт Европейского союза // Бизнес и д</w:t>
            </w:r>
            <w:r w:rsidR="00CB5A73">
              <w:rPr>
                <w:rFonts w:ascii="Times New Roman" w:hAnsi="Times New Roman"/>
                <w:color w:val="1A1A1A"/>
                <w:sz w:val="24"/>
                <w:szCs w:val="24"/>
              </w:rPr>
              <w:t>изайн ревю. - 2018 - № 1 (9).</w:t>
            </w:r>
            <w:r w:rsidR="00CB5A73">
              <w:rPr>
                <w:rFonts w:ascii="Times New Roman" w:hAnsi="Times New Roman"/>
                <w:color w:val="1A1A1A"/>
                <w:sz w:val="24"/>
                <w:szCs w:val="24"/>
                <w:lang w:val="kk-KZ"/>
              </w:rPr>
              <w:t>-</w:t>
            </w:r>
            <w:r w:rsidRPr="001D1532">
              <w:rPr>
                <w:rFonts w:ascii="Times New Roman" w:hAnsi="Times New Roman"/>
                <w:color w:val="1A1A1A"/>
                <w:sz w:val="24"/>
                <w:szCs w:val="24"/>
              </w:rPr>
              <w:t>C.1-13; Девлетов О.У. Специфика аграрного управления в институтах Европейской комиссии стран ЕС // Бизнес и дизайн ревю. 2017 - Т. 1 - № 1(5). - С.1-15</w:t>
            </w:r>
          </w:p>
          <w:p w14:paraId="6895AA8C" w14:textId="77777777" w:rsidR="00CB5A73" w:rsidRPr="001D1532" w:rsidRDefault="00946555" w:rsidP="00CB5A73">
            <w:pPr>
              <w:shd w:val="clear" w:color="auto" w:fill="FFFFFF"/>
              <w:spacing w:after="0" w:line="240" w:lineRule="auto"/>
              <w:jc w:val="both"/>
              <w:rPr>
                <w:rFonts w:ascii="Times New Roman" w:hAnsi="Times New Roman"/>
                <w:color w:val="1A1A1A"/>
                <w:sz w:val="24"/>
                <w:szCs w:val="24"/>
              </w:rPr>
            </w:pPr>
            <w:r w:rsidRPr="001D1532">
              <w:rPr>
                <w:rFonts w:ascii="Times New Roman" w:hAnsi="Times New Roman"/>
                <w:color w:val="1A1A1A"/>
                <w:sz w:val="24"/>
                <w:szCs w:val="24"/>
              </w:rPr>
              <w:t xml:space="preserve">3. </w:t>
            </w:r>
            <w:r w:rsidR="00CB5A73" w:rsidRPr="001D1532">
              <w:rPr>
                <w:rFonts w:ascii="Times New Roman" w:hAnsi="Times New Roman"/>
                <w:color w:val="1A1A1A"/>
                <w:sz w:val="24"/>
                <w:szCs w:val="24"/>
              </w:rPr>
              <w:t>Еременко В.И. Наименования мест происхождения и</w:t>
            </w:r>
          </w:p>
          <w:p w14:paraId="50BC9A85" w14:textId="7B332004" w:rsidR="00CB5A73" w:rsidRPr="001D1532" w:rsidRDefault="00CB5A73" w:rsidP="00CB5A73">
            <w:pPr>
              <w:shd w:val="clear" w:color="auto" w:fill="FFFFFF"/>
              <w:spacing w:after="0" w:line="240" w:lineRule="auto"/>
              <w:jc w:val="both"/>
              <w:rPr>
                <w:rFonts w:ascii="Times New Roman" w:hAnsi="Times New Roman"/>
                <w:color w:val="1A1A1A"/>
                <w:sz w:val="24"/>
                <w:szCs w:val="24"/>
              </w:rPr>
            </w:pPr>
            <w:r w:rsidRPr="001D1532">
              <w:rPr>
                <w:rFonts w:ascii="Times New Roman" w:hAnsi="Times New Roman"/>
                <w:color w:val="1A1A1A"/>
                <w:sz w:val="24"/>
                <w:szCs w:val="24"/>
              </w:rPr>
              <w:t>Географические указания: международно-правовой аспект // Законодательство и э</w:t>
            </w:r>
            <w:r>
              <w:rPr>
                <w:rFonts w:ascii="Times New Roman" w:hAnsi="Times New Roman"/>
                <w:color w:val="1A1A1A"/>
                <w:sz w:val="24"/>
                <w:szCs w:val="24"/>
              </w:rPr>
              <w:t>кономика. -2016-№7 - С. 58</w:t>
            </w:r>
            <w:r>
              <w:rPr>
                <w:rFonts w:ascii="Times New Roman" w:hAnsi="Times New Roman"/>
                <w:color w:val="1A1A1A"/>
                <w:sz w:val="24"/>
                <w:szCs w:val="24"/>
                <w:lang w:val="kk-KZ"/>
              </w:rPr>
              <w:t>-</w:t>
            </w:r>
            <w:r w:rsidRPr="001D1532">
              <w:rPr>
                <w:rFonts w:ascii="Times New Roman" w:hAnsi="Times New Roman"/>
                <w:color w:val="1A1A1A"/>
                <w:sz w:val="24"/>
                <w:szCs w:val="24"/>
              </w:rPr>
              <w:t>70;</w:t>
            </w:r>
          </w:p>
          <w:p w14:paraId="6459D47D" w14:textId="2D6156EF" w:rsidR="00CB5A73" w:rsidRPr="00CB5A73" w:rsidRDefault="00CB5A73" w:rsidP="00CB5A73">
            <w:pPr>
              <w:shd w:val="clear" w:color="auto" w:fill="FFFFFF"/>
              <w:spacing w:after="0" w:line="240" w:lineRule="auto"/>
              <w:jc w:val="both"/>
              <w:rPr>
                <w:rFonts w:ascii="Times New Roman" w:hAnsi="Times New Roman"/>
                <w:color w:val="1A1A1A"/>
                <w:sz w:val="24"/>
                <w:szCs w:val="24"/>
                <w:lang w:val="kk-KZ"/>
              </w:rPr>
            </w:pPr>
            <w:r w:rsidRPr="001D1532">
              <w:rPr>
                <w:rFonts w:ascii="Times New Roman" w:hAnsi="Times New Roman"/>
                <w:color w:val="1A1A1A"/>
                <w:sz w:val="24"/>
                <w:szCs w:val="24"/>
              </w:rPr>
              <w:t>4 Еременко В.И. Правовая охрана сортов растений в Европейском Союзе // Законод</w:t>
            </w:r>
            <w:r>
              <w:rPr>
                <w:rFonts w:ascii="Times New Roman" w:hAnsi="Times New Roman"/>
                <w:color w:val="1A1A1A"/>
                <w:sz w:val="24"/>
                <w:szCs w:val="24"/>
              </w:rPr>
              <w:t xml:space="preserve">ательство и экономика. </w:t>
            </w:r>
            <w:r>
              <w:rPr>
                <w:rFonts w:ascii="Times New Roman" w:hAnsi="Times New Roman"/>
                <w:color w:val="1A1A1A"/>
                <w:sz w:val="24"/>
                <w:szCs w:val="24"/>
                <w:lang w:val="kk-KZ"/>
              </w:rPr>
              <w:t>-</w:t>
            </w:r>
            <w:r>
              <w:rPr>
                <w:rFonts w:ascii="Times New Roman" w:hAnsi="Times New Roman"/>
                <w:color w:val="1A1A1A"/>
                <w:sz w:val="24"/>
                <w:szCs w:val="24"/>
              </w:rPr>
              <w:t xml:space="preserve"> 2014</w:t>
            </w:r>
            <w:r>
              <w:rPr>
                <w:rFonts w:ascii="Times New Roman" w:hAnsi="Times New Roman"/>
                <w:color w:val="1A1A1A"/>
                <w:sz w:val="24"/>
                <w:szCs w:val="24"/>
                <w:lang w:val="kk-KZ"/>
              </w:rPr>
              <w:t>-</w:t>
            </w:r>
            <w:r w:rsidRPr="001D1532">
              <w:rPr>
                <w:rFonts w:ascii="Times New Roman" w:hAnsi="Times New Roman"/>
                <w:color w:val="1A1A1A"/>
                <w:sz w:val="24"/>
                <w:szCs w:val="24"/>
              </w:rPr>
              <w:t>С.60-73.</w:t>
            </w:r>
          </w:p>
          <w:p w14:paraId="5ABEF27E" w14:textId="3057B87E" w:rsidR="00CB5A73" w:rsidRPr="001D1532" w:rsidRDefault="00CB5A73" w:rsidP="00CB5A73">
            <w:pPr>
              <w:shd w:val="clear" w:color="auto" w:fill="FFFFFF"/>
              <w:spacing w:after="0" w:line="240" w:lineRule="auto"/>
              <w:jc w:val="both"/>
              <w:rPr>
                <w:rFonts w:ascii="Times New Roman" w:hAnsi="Times New Roman"/>
                <w:color w:val="1A1A1A"/>
                <w:sz w:val="24"/>
                <w:szCs w:val="24"/>
              </w:rPr>
            </w:pPr>
            <w:r w:rsidRPr="001D1532">
              <w:rPr>
                <w:rFonts w:ascii="Times New Roman" w:hAnsi="Times New Roman"/>
                <w:color w:val="1A1A1A"/>
                <w:sz w:val="24"/>
                <w:szCs w:val="24"/>
              </w:rPr>
              <w:t>5. Интеграционное право в современном мире: сравнительно-пр</w:t>
            </w:r>
            <w:r>
              <w:rPr>
                <w:rFonts w:ascii="Times New Roman" w:hAnsi="Times New Roman"/>
                <w:color w:val="1A1A1A"/>
                <w:sz w:val="24"/>
                <w:szCs w:val="24"/>
              </w:rPr>
              <w:t>авовое исследование. Монография</w:t>
            </w:r>
            <w:r w:rsidRPr="001D1532">
              <w:rPr>
                <w:rFonts w:ascii="Times New Roman" w:hAnsi="Times New Roman"/>
                <w:color w:val="1A1A1A"/>
                <w:sz w:val="24"/>
                <w:szCs w:val="24"/>
              </w:rPr>
              <w:t>/ отв. ред. Ка</w:t>
            </w:r>
            <w:r>
              <w:rPr>
                <w:rFonts w:ascii="Times New Roman" w:hAnsi="Times New Roman"/>
                <w:color w:val="1A1A1A"/>
                <w:sz w:val="24"/>
                <w:szCs w:val="24"/>
              </w:rPr>
              <w:t>шкин С.Ю., М., «Проспект», 2015</w:t>
            </w:r>
            <w:r>
              <w:rPr>
                <w:rFonts w:ascii="Times New Roman" w:hAnsi="Times New Roman"/>
                <w:color w:val="1A1A1A"/>
                <w:sz w:val="24"/>
                <w:szCs w:val="24"/>
                <w:lang w:val="kk-KZ"/>
              </w:rPr>
              <w:t>-</w:t>
            </w:r>
            <w:r w:rsidRPr="001D1532">
              <w:rPr>
                <w:rFonts w:ascii="Times New Roman" w:hAnsi="Times New Roman"/>
                <w:color w:val="1A1A1A"/>
                <w:sz w:val="24"/>
                <w:szCs w:val="24"/>
              </w:rPr>
              <w:t>416 с.;</w:t>
            </w:r>
          </w:p>
          <w:p w14:paraId="6A69C1C9" w14:textId="0CA4D325" w:rsidR="00CB5A73" w:rsidRPr="001D1532" w:rsidRDefault="00CB5A73" w:rsidP="00CB5A73">
            <w:pPr>
              <w:shd w:val="clear" w:color="auto" w:fill="FFFFFF"/>
              <w:spacing w:after="0" w:line="240" w:lineRule="auto"/>
              <w:jc w:val="both"/>
              <w:rPr>
                <w:rFonts w:ascii="Times New Roman" w:hAnsi="Times New Roman"/>
                <w:color w:val="1A1A1A"/>
                <w:sz w:val="24"/>
                <w:szCs w:val="24"/>
              </w:rPr>
            </w:pPr>
            <w:r w:rsidRPr="001D1532">
              <w:rPr>
                <w:rFonts w:ascii="Times New Roman" w:hAnsi="Times New Roman"/>
                <w:color w:val="1A1A1A"/>
                <w:sz w:val="24"/>
                <w:szCs w:val="24"/>
              </w:rPr>
              <w:t>6. Ковлер А.И. Европейская интеграция: федералистский пр</w:t>
            </w:r>
            <w:r>
              <w:rPr>
                <w:rFonts w:ascii="Times New Roman" w:hAnsi="Times New Roman"/>
                <w:color w:val="1A1A1A"/>
                <w:sz w:val="24"/>
                <w:szCs w:val="24"/>
              </w:rPr>
              <w:t>оект (историко правовой очерк).</w:t>
            </w:r>
            <w:r>
              <w:rPr>
                <w:rFonts w:ascii="Times New Roman" w:hAnsi="Times New Roman"/>
                <w:color w:val="1A1A1A"/>
                <w:sz w:val="24"/>
                <w:szCs w:val="24"/>
                <w:lang w:val="kk-KZ"/>
              </w:rPr>
              <w:t>-</w:t>
            </w:r>
            <w:r>
              <w:rPr>
                <w:rFonts w:ascii="Times New Roman" w:hAnsi="Times New Roman"/>
                <w:color w:val="1A1A1A"/>
                <w:sz w:val="24"/>
                <w:szCs w:val="24"/>
              </w:rPr>
              <w:t xml:space="preserve"> М.: Статут, 2016</w:t>
            </w:r>
            <w:r>
              <w:rPr>
                <w:rFonts w:ascii="Times New Roman" w:hAnsi="Times New Roman"/>
                <w:color w:val="1A1A1A"/>
                <w:sz w:val="24"/>
                <w:szCs w:val="24"/>
                <w:lang w:val="kk-KZ"/>
              </w:rPr>
              <w:t>-</w:t>
            </w:r>
            <w:r>
              <w:rPr>
                <w:rFonts w:ascii="Times New Roman" w:hAnsi="Times New Roman"/>
                <w:color w:val="1A1A1A"/>
                <w:sz w:val="24"/>
                <w:szCs w:val="24"/>
              </w:rPr>
              <w:t>216</w:t>
            </w:r>
            <w:r w:rsidRPr="001D1532">
              <w:rPr>
                <w:rFonts w:ascii="Times New Roman" w:hAnsi="Times New Roman"/>
                <w:color w:val="1A1A1A"/>
                <w:sz w:val="24"/>
                <w:szCs w:val="24"/>
              </w:rPr>
              <w:t>с.</w:t>
            </w:r>
          </w:p>
          <w:p w14:paraId="5A3819AD" w14:textId="51112E45" w:rsidR="00954480" w:rsidRPr="00954480" w:rsidRDefault="00CB5A73" w:rsidP="00CB5A73">
            <w:pPr>
              <w:spacing w:after="0" w:line="240" w:lineRule="auto"/>
              <w:jc w:val="both"/>
              <w:rPr>
                <w:rFonts w:ascii="Times New Roman" w:hAnsi="Times New Roman"/>
                <w:b/>
                <w:bCs/>
                <w:sz w:val="24"/>
                <w:szCs w:val="24"/>
                <w:lang w:val="kk-KZ"/>
              </w:rPr>
            </w:pPr>
            <w:r>
              <w:rPr>
                <w:rFonts w:ascii="Times New Roman" w:hAnsi="Times New Roman"/>
                <w:color w:val="1A1A1A"/>
                <w:sz w:val="24"/>
                <w:szCs w:val="24"/>
                <w:lang w:val="kk-KZ"/>
              </w:rPr>
              <w:t>7</w:t>
            </w:r>
            <w:r w:rsidR="00954480" w:rsidRPr="001D1532">
              <w:rPr>
                <w:rFonts w:ascii="Times New Roman" w:hAnsi="Times New Roman"/>
                <w:color w:val="1A1A1A"/>
                <w:sz w:val="24"/>
                <w:szCs w:val="24"/>
              </w:rPr>
              <w:t>. Кондратьева Н.Б. Сельскохозяйственная политика ЕС: вопросы концентрации и конкуренции // Сов</w:t>
            </w:r>
            <w:r>
              <w:rPr>
                <w:rFonts w:ascii="Times New Roman" w:hAnsi="Times New Roman"/>
                <w:color w:val="1A1A1A"/>
                <w:sz w:val="24"/>
                <w:szCs w:val="24"/>
              </w:rPr>
              <w:t>ременная Европа.</w:t>
            </w:r>
            <w:r>
              <w:rPr>
                <w:rFonts w:ascii="Times New Roman" w:hAnsi="Times New Roman"/>
                <w:color w:val="1A1A1A"/>
                <w:sz w:val="24"/>
                <w:szCs w:val="24"/>
                <w:lang w:val="kk-KZ"/>
              </w:rPr>
              <w:t>-</w:t>
            </w:r>
            <w:r>
              <w:rPr>
                <w:rFonts w:ascii="Times New Roman" w:hAnsi="Times New Roman"/>
                <w:color w:val="1A1A1A"/>
                <w:sz w:val="24"/>
                <w:szCs w:val="24"/>
              </w:rPr>
              <w:t>2019-№ 4</w:t>
            </w:r>
            <w:r>
              <w:rPr>
                <w:rFonts w:ascii="Times New Roman" w:hAnsi="Times New Roman"/>
                <w:color w:val="1A1A1A"/>
                <w:sz w:val="24"/>
                <w:szCs w:val="24"/>
                <w:lang w:val="kk-KZ"/>
              </w:rPr>
              <w:t>-</w:t>
            </w:r>
            <w:r w:rsidR="00954480" w:rsidRPr="001D1532">
              <w:rPr>
                <w:rFonts w:ascii="Times New Roman" w:hAnsi="Times New Roman"/>
                <w:color w:val="1A1A1A"/>
                <w:sz w:val="24"/>
                <w:szCs w:val="24"/>
              </w:rPr>
              <w:t>С.73-84.</w:t>
            </w:r>
          </w:p>
        </w:tc>
      </w:tr>
    </w:tbl>
    <w:p w14:paraId="40A2CE12" w14:textId="39D86BC4" w:rsidR="00490EE9" w:rsidRDefault="00490EE9" w:rsidP="00A5716A">
      <w:pPr>
        <w:spacing w:after="0" w:line="240" w:lineRule="auto"/>
        <w:rPr>
          <w:rFonts w:ascii="Times New Roman" w:hAnsi="Times New Roman"/>
          <w:b/>
          <w:sz w:val="28"/>
          <w:szCs w:val="28"/>
          <w:lang w:val="kk-KZ"/>
        </w:rPr>
      </w:pPr>
    </w:p>
    <w:p w14:paraId="1D81C45A" w14:textId="77777777" w:rsidR="004C0743" w:rsidRDefault="004C0743" w:rsidP="000A4B75">
      <w:pPr>
        <w:spacing w:after="0" w:line="240" w:lineRule="auto"/>
        <w:jc w:val="center"/>
        <w:rPr>
          <w:rFonts w:ascii="Times New Roman" w:hAnsi="Times New Roman"/>
          <w:b/>
          <w:sz w:val="28"/>
          <w:szCs w:val="28"/>
          <w:lang w:val="kk-KZ"/>
        </w:rPr>
      </w:pPr>
    </w:p>
    <w:sectPr w:rsidR="004C0743" w:rsidSect="00F01999">
      <w:pgSz w:w="11906" w:h="16838"/>
      <w:pgMar w:top="1134" w:right="1133"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D7A5" w14:textId="77777777" w:rsidR="00166407" w:rsidRDefault="00166407" w:rsidP="00FB2C00">
      <w:pPr>
        <w:spacing w:after="0" w:line="240" w:lineRule="auto"/>
      </w:pPr>
      <w:r>
        <w:separator/>
      </w:r>
    </w:p>
  </w:endnote>
  <w:endnote w:type="continuationSeparator" w:id="0">
    <w:p w14:paraId="13006B02" w14:textId="77777777" w:rsidR="00166407" w:rsidRDefault="00166407" w:rsidP="00FB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Kazakh">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D62B" w14:textId="77777777" w:rsidR="00166407" w:rsidRDefault="00166407" w:rsidP="00FB2C00">
      <w:pPr>
        <w:spacing w:after="0" w:line="240" w:lineRule="auto"/>
      </w:pPr>
      <w:r>
        <w:separator/>
      </w:r>
    </w:p>
  </w:footnote>
  <w:footnote w:type="continuationSeparator" w:id="0">
    <w:p w14:paraId="4BBBB1D3" w14:textId="77777777" w:rsidR="00166407" w:rsidRDefault="00166407" w:rsidP="00FB2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78"/>
    <w:multiLevelType w:val="hybridMultilevel"/>
    <w:tmpl w:val="FFFFFFFF"/>
    <w:lvl w:ilvl="0" w:tplc="9B882E3E">
      <w:start w:val="1"/>
      <w:numFmt w:val="bullet"/>
      <w:lvlText w:val="-"/>
      <w:lvlJc w:val="left"/>
    </w:lvl>
    <w:lvl w:ilvl="1" w:tplc="893E956E">
      <w:numFmt w:val="decimal"/>
      <w:lvlText w:val=""/>
      <w:lvlJc w:val="left"/>
      <w:rPr>
        <w:rFonts w:cs="Times New Roman"/>
      </w:rPr>
    </w:lvl>
    <w:lvl w:ilvl="2" w:tplc="196C82FE">
      <w:numFmt w:val="decimal"/>
      <w:lvlText w:val=""/>
      <w:lvlJc w:val="left"/>
      <w:rPr>
        <w:rFonts w:cs="Times New Roman"/>
      </w:rPr>
    </w:lvl>
    <w:lvl w:ilvl="3" w:tplc="E842E82E">
      <w:numFmt w:val="decimal"/>
      <w:lvlText w:val=""/>
      <w:lvlJc w:val="left"/>
      <w:rPr>
        <w:rFonts w:cs="Times New Roman"/>
      </w:rPr>
    </w:lvl>
    <w:lvl w:ilvl="4" w:tplc="B25262AC">
      <w:numFmt w:val="decimal"/>
      <w:lvlText w:val=""/>
      <w:lvlJc w:val="left"/>
      <w:rPr>
        <w:rFonts w:cs="Times New Roman"/>
      </w:rPr>
    </w:lvl>
    <w:lvl w:ilvl="5" w:tplc="0090FFB6">
      <w:numFmt w:val="decimal"/>
      <w:lvlText w:val=""/>
      <w:lvlJc w:val="left"/>
      <w:rPr>
        <w:rFonts w:cs="Times New Roman"/>
      </w:rPr>
    </w:lvl>
    <w:lvl w:ilvl="6" w:tplc="B1EC464C">
      <w:numFmt w:val="decimal"/>
      <w:lvlText w:val=""/>
      <w:lvlJc w:val="left"/>
      <w:rPr>
        <w:rFonts w:cs="Times New Roman"/>
      </w:rPr>
    </w:lvl>
    <w:lvl w:ilvl="7" w:tplc="5614B47A">
      <w:numFmt w:val="decimal"/>
      <w:lvlText w:val=""/>
      <w:lvlJc w:val="left"/>
      <w:rPr>
        <w:rFonts w:cs="Times New Roman"/>
      </w:rPr>
    </w:lvl>
    <w:lvl w:ilvl="8" w:tplc="20E0B52E">
      <w:numFmt w:val="decimal"/>
      <w:lvlText w:val=""/>
      <w:lvlJc w:val="left"/>
      <w:rPr>
        <w:rFonts w:cs="Times New Roman"/>
      </w:rPr>
    </w:lvl>
  </w:abstractNum>
  <w:abstractNum w:abstractNumId="1" w15:restartNumberingAfterBreak="0">
    <w:nsid w:val="0000700D"/>
    <w:multiLevelType w:val="hybridMultilevel"/>
    <w:tmpl w:val="FFFFFFFF"/>
    <w:lvl w:ilvl="0" w:tplc="32C06B7C">
      <w:start w:val="1"/>
      <w:numFmt w:val="bullet"/>
      <w:lvlText w:val="а"/>
      <w:lvlJc w:val="left"/>
    </w:lvl>
    <w:lvl w:ilvl="1" w:tplc="E72C14AC">
      <w:start w:val="1"/>
      <w:numFmt w:val="bullet"/>
      <w:lvlText w:val="-"/>
      <w:lvlJc w:val="left"/>
    </w:lvl>
    <w:lvl w:ilvl="2" w:tplc="4E406D32">
      <w:numFmt w:val="decimal"/>
      <w:lvlText w:val=""/>
      <w:lvlJc w:val="left"/>
      <w:rPr>
        <w:rFonts w:cs="Times New Roman"/>
      </w:rPr>
    </w:lvl>
    <w:lvl w:ilvl="3" w:tplc="A83C8F08">
      <w:numFmt w:val="decimal"/>
      <w:lvlText w:val=""/>
      <w:lvlJc w:val="left"/>
      <w:rPr>
        <w:rFonts w:cs="Times New Roman"/>
      </w:rPr>
    </w:lvl>
    <w:lvl w:ilvl="4" w:tplc="A8F8B056">
      <w:numFmt w:val="decimal"/>
      <w:lvlText w:val=""/>
      <w:lvlJc w:val="left"/>
      <w:rPr>
        <w:rFonts w:cs="Times New Roman"/>
      </w:rPr>
    </w:lvl>
    <w:lvl w:ilvl="5" w:tplc="3FD2C4E8">
      <w:numFmt w:val="decimal"/>
      <w:lvlText w:val=""/>
      <w:lvlJc w:val="left"/>
      <w:rPr>
        <w:rFonts w:cs="Times New Roman"/>
      </w:rPr>
    </w:lvl>
    <w:lvl w:ilvl="6" w:tplc="951253A6">
      <w:numFmt w:val="decimal"/>
      <w:lvlText w:val=""/>
      <w:lvlJc w:val="left"/>
      <w:rPr>
        <w:rFonts w:cs="Times New Roman"/>
      </w:rPr>
    </w:lvl>
    <w:lvl w:ilvl="7" w:tplc="611E44EA">
      <w:numFmt w:val="decimal"/>
      <w:lvlText w:val=""/>
      <w:lvlJc w:val="left"/>
      <w:rPr>
        <w:rFonts w:cs="Times New Roman"/>
      </w:rPr>
    </w:lvl>
    <w:lvl w:ilvl="8" w:tplc="45C27226">
      <w:numFmt w:val="decimal"/>
      <w:lvlText w:val=""/>
      <w:lvlJc w:val="left"/>
      <w:rPr>
        <w:rFonts w:cs="Times New Roman"/>
      </w:rPr>
    </w:lvl>
  </w:abstractNum>
  <w:abstractNum w:abstractNumId="2" w15:restartNumberingAfterBreak="0">
    <w:nsid w:val="003927C2"/>
    <w:multiLevelType w:val="hybridMultilevel"/>
    <w:tmpl w:val="4456E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52EA3"/>
    <w:multiLevelType w:val="hybridMultilevel"/>
    <w:tmpl w:val="3D4277B8"/>
    <w:lvl w:ilvl="0" w:tplc="5A52790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7310A4"/>
    <w:multiLevelType w:val="hybridMultilevel"/>
    <w:tmpl w:val="D87C842A"/>
    <w:lvl w:ilvl="0" w:tplc="CA46698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C66A01"/>
    <w:multiLevelType w:val="hybridMultilevel"/>
    <w:tmpl w:val="E6B68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9A2D3B"/>
    <w:multiLevelType w:val="hybridMultilevel"/>
    <w:tmpl w:val="FF9A77E0"/>
    <w:lvl w:ilvl="0" w:tplc="3AEAA848">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E22B7"/>
    <w:multiLevelType w:val="hybridMultilevel"/>
    <w:tmpl w:val="0F7A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4B02C5"/>
    <w:multiLevelType w:val="hybridMultilevel"/>
    <w:tmpl w:val="70F03DEA"/>
    <w:lvl w:ilvl="0" w:tplc="60F8705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9" w15:restartNumberingAfterBreak="0">
    <w:nsid w:val="07AB5ADB"/>
    <w:multiLevelType w:val="hybridMultilevel"/>
    <w:tmpl w:val="2BDE5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A9D4E46"/>
    <w:multiLevelType w:val="hybridMultilevel"/>
    <w:tmpl w:val="51BC241C"/>
    <w:lvl w:ilvl="0" w:tplc="6068D3D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AF204A"/>
    <w:multiLevelType w:val="hybridMultilevel"/>
    <w:tmpl w:val="1FD8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ED6DDE"/>
    <w:multiLevelType w:val="hybridMultilevel"/>
    <w:tmpl w:val="14767296"/>
    <w:lvl w:ilvl="0" w:tplc="7EF03A60">
      <w:start w:val="1"/>
      <w:numFmt w:val="decimal"/>
      <w:lvlText w:val="%1."/>
      <w:lvlJc w:val="left"/>
      <w:pPr>
        <w:ind w:left="501"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5D60E1"/>
    <w:multiLevelType w:val="hybridMultilevel"/>
    <w:tmpl w:val="14F8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75C5F74"/>
    <w:multiLevelType w:val="hybridMultilevel"/>
    <w:tmpl w:val="E6700976"/>
    <w:lvl w:ilvl="0" w:tplc="6AD87DCE">
      <w:start w:val="1"/>
      <w:numFmt w:val="decimal"/>
      <w:lvlText w:val="%1."/>
      <w:lvlJc w:val="left"/>
      <w:pPr>
        <w:ind w:left="750" w:hanging="39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53620"/>
    <w:multiLevelType w:val="hybridMultilevel"/>
    <w:tmpl w:val="27DEB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173626"/>
    <w:multiLevelType w:val="hybridMultilevel"/>
    <w:tmpl w:val="F9A0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7309A"/>
    <w:multiLevelType w:val="hybridMultilevel"/>
    <w:tmpl w:val="69E880AE"/>
    <w:lvl w:ilvl="0" w:tplc="F0464990">
      <w:start w:val="1"/>
      <w:numFmt w:val="decimal"/>
      <w:lvlText w:val="%1."/>
      <w:lvlJc w:val="left"/>
      <w:pPr>
        <w:ind w:left="374" w:hanging="37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8" w15:restartNumberingAfterBreak="0">
    <w:nsid w:val="21992032"/>
    <w:multiLevelType w:val="hybridMultilevel"/>
    <w:tmpl w:val="D2A22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B41C43"/>
    <w:multiLevelType w:val="hybridMultilevel"/>
    <w:tmpl w:val="6DC81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B05303"/>
    <w:multiLevelType w:val="hybridMultilevel"/>
    <w:tmpl w:val="FFA6463E"/>
    <w:lvl w:ilvl="0" w:tplc="3454FF70">
      <w:start w:val="1"/>
      <w:numFmt w:val="decimal"/>
      <w:lvlText w:val="%1."/>
      <w:lvlJc w:val="left"/>
      <w:pPr>
        <w:tabs>
          <w:tab w:val="num" w:pos="360"/>
        </w:tabs>
        <w:ind w:left="360" w:hanging="360"/>
      </w:pPr>
      <w:rPr>
        <w:rFonts w:ascii="Times New Roman" w:eastAsia="Calibri" w:hAnsi="Times New Roman" w:cs="Times New Roman"/>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3C32D60"/>
    <w:multiLevelType w:val="hybridMultilevel"/>
    <w:tmpl w:val="EDD6E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D467CE"/>
    <w:multiLevelType w:val="hybridMultilevel"/>
    <w:tmpl w:val="2B72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437781"/>
    <w:multiLevelType w:val="hybridMultilevel"/>
    <w:tmpl w:val="F55E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8A02E5"/>
    <w:multiLevelType w:val="hybridMultilevel"/>
    <w:tmpl w:val="93B28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6B533F"/>
    <w:multiLevelType w:val="hybridMultilevel"/>
    <w:tmpl w:val="04F68FE8"/>
    <w:lvl w:ilvl="0" w:tplc="368C1364">
      <w:start w:val="1"/>
      <w:numFmt w:val="decimal"/>
      <w:lvlText w:val="%1."/>
      <w:lvlJc w:val="left"/>
      <w:pPr>
        <w:tabs>
          <w:tab w:val="num" w:pos="903"/>
        </w:tabs>
        <w:ind w:left="903" w:hanging="360"/>
      </w:pPr>
      <w:rPr>
        <w:b w:val="0"/>
        <w:bCs w:val="0"/>
        <w:color w:val="000000"/>
        <w:sz w:val="24"/>
        <w:szCs w:val="24"/>
      </w:rPr>
    </w:lvl>
    <w:lvl w:ilvl="1" w:tplc="04190019">
      <w:start w:val="1"/>
      <w:numFmt w:val="lowerLetter"/>
      <w:lvlText w:val="%2."/>
      <w:lvlJc w:val="left"/>
      <w:pPr>
        <w:tabs>
          <w:tab w:val="num" w:pos="1623"/>
        </w:tabs>
        <w:ind w:left="1623" w:hanging="360"/>
      </w:pPr>
    </w:lvl>
    <w:lvl w:ilvl="2" w:tplc="0419001B">
      <w:start w:val="1"/>
      <w:numFmt w:val="lowerRoman"/>
      <w:lvlText w:val="%3."/>
      <w:lvlJc w:val="right"/>
      <w:pPr>
        <w:tabs>
          <w:tab w:val="num" w:pos="2343"/>
        </w:tabs>
        <w:ind w:left="2343" w:hanging="180"/>
      </w:pPr>
    </w:lvl>
    <w:lvl w:ilvl="3" w:tplc="0419000F">
      <w:start w:val="1"/>
      <w:numFmt w:val="decimal"/>
      <w:lvlText w:val="%4."/>
      <w:lvlJc w:val="left"/>
      <w:pPr>
        <w:tabs>
          <w:tab w:val="num" w:pos="3063"/>
        </w:tabs>
        <w:ind w:left="3063" w:hanging="360"/>
      </w:pPr>
    </w:lvl>
    <w:lvl w:ilvl="4" w:tplc="04190019">
      <w:start w:val="1"/>
      <w:numFmt w:val="lowerLetter"/>
      <w:lvlText w:val="%5."/>
      <w:lvlJc w:val="left"/>
      <w:pPr>
        <w:tabs>
          <w:tab w:val="num" w:pos="3783"/>
        </w:tabs>
        <w:ind w:left="3783" w:hanging="360"/>
      </w:pPr>
    </w:lvl>
    <w:lvl w:ilvl="5" w:tplc="0419001B">
      <w:start w:val="1"/>
      <w:numFmt w:val="lowerRoman"/>
      <w:lvlText w:val="%6."/>
      <w:lvlJc w:val="right"/>
      <w:pPr>
        <w:tabs>
          <w:tab w:val="num" w:pos="4503"/>
        </w:tabs>
        <w:ind w:left="4503" w:hanging="180"/>
      </w:pPr>
    </w:lvl>
    <w:lvl w:ilvl="6" w:tplc="0419000F">
      <w:start w:val="1"/>
      <w:numFmt w:val="decimal"/>
      <w:lvlText w:val="%7."/>
      <w:lvlJc w:val="left"/>
      <w:pPr>
        <w:tabs>
          <w:tab w:val="num" w:pos="5223"/>
        </w:tabs>
        <w:ind w:left="5223" w:hanging="360"/>
      </w:pPr>
    </w:lvl>
    <w:lvl w:ilvl="7" w:tplc="04190019">
      <w:start w:val="1"/>
      <w:numFmt w:val="lowerLetter"/>
      <w:lvlText w:val="%8."/>
      <w:lvlJc w:val="left"/>
      <w:pPr>
        <w:tabs>
          <w:tab w:val="num" w:pos="5943"/>
        </w:tabs>
        <w:ind w:left="5943" w:hanging="360"/>
      </w:pPr>
    </w:lvl>
    <w:lvl w:ilvl="8" w:tplc="0419001B">
      <w:start w:val="1"/>
      <w:numFmt w:val="lowerRoman"/>
      <w:lvlText w:val="%9."/>
      <w:lvlJc w:val="right"/>
      <w:pPr>
        <w:tabs>
          <w:tab w:val="num" w:pos="6663"/>
        </w:tabs>
        <w:ind w:left="6663" w:hanging="180"/>
      </w:pPr>
    </w:lvl>
  </w:abstractNum>
  <w:abstractNum w:abstractNumId="26" w15:restartNumberingAfterBreak="0">
    <w:nsid w:val="28A46566"/>
    <w:multiLevelType w:val="hybridMultilevel"/>
    <w:tmpl w:val="8D1E57CE"/>
    <w:lvl w:ilvl="0" w:tplc="DA3246BE">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E6737C"/>
    <w:multiLevelType w:val="hybridMultilevel"/>
    <w:tmpl w:val="3302388E"/>
    <w:lvl w:ilvl="0" w:tplc="F8C681DA">
      <w:start w:val="1"/>
      <w:numFmt w:val="decimal"/>
      <w:lvlText w:val="%1."/>
      <w:lvlJc w:val="left"/>
      <w:pPr>
        <w:tabs>
          <w:tab w:val="num" w:pos="720"/>
        </w:tabs>
        <w:ind w:left="720" w:hanging="360"/>
      </w:pPr>
      <w:rPr>
        <w:rFonts w:hint="default"/>
        <w:b w:val="0"/>
        <w:i w:val="0"/>
        <w:iCs w:val="0"/>
      </w:rPr>
    </w:lvl>
    <w:lvl w:ilvl="1" w:tplc="C0D071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B4777FF"/>
    <w:multiLevelType w:val="hybridMultilevel"/>
    <w:tmpl w:val="665EAA16"/>
    <w:lvl w:ilvl="0" w:tplc="601ED6A8">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9" w15:restartNumberingAfterBreak="0">
    <w:nsid w:val="2FDD7D26"/>
    <w:multiLevelType w:val="hybridMultilevel"/>
    <w:tmpl w:val="E6B68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C82D88"/>
    <w:multiLevelType w:val="hybridMultilevel"/>
    <w:tmpl w:val="A246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095AB8"/>
    <w:multiLevelType w:val="hybridMultilevel"/>
    <w:tmpl w:val="39CEFADC"/>
    <w:lvl w:ilvl="0" w:tplc="9528BB4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A512DE"/>
    <w:multiLevelType w:val="hybridMultilevel"/>
    <w:tmpl w:val="DE842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2B7BAD"/>
    <w:multiLevelType w:val="hybridMultilevel"/>
    <w:tmpl w:val="CC36A9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A53017"/>
    <w:multiLevelType w:val="hybridMultilevel"/>
    <w:tmpl w:val="6AACD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D014DA"/>
    <w:multiLevelType w:val="hybridMultilevel"/>
    <w:tmpl w:val="9D205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C22B17"/>
    <w:multiLevelType w:val="hybridMultilevel"/>
    <w:tmpl w:val="026C4DDC"/>
    <w:lvl w:ilvl="0" w:tplc="DCD0BAF0">
      <w:start w:val="8"/>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37" w15:restartNumberingAfterBreak="0">
    <w:nsid w:val="3D983616"/>
    <w:multiLevelType w:val="hybridMultilevel"/>
    <w:tmpl w:val="895E86B4"/>
    <w:lvl w:ilvl="0" w:tplc="4EB25B7E">
      <w:start w:val="1"/>
      <w:numFmt w:val="decimal"/>
      <w:lvlText w:val="%1."/>
      <w:lvlJc w:val="left"/>
      <w:pPr>
        <w:ind w:left="1778" w:hanging="360"/>
      </w:pPr>
      <w:rPr>
        <w:rFonts w:ascii="Times New Roman" w:eastAsia="Times New Roman" w:hAnsi="Times New Roman" w:cs="Times New Roman"/>
        <w:b w:val="0"/>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3F3A48E0"/>
    <w:multiLevelType w:val="hybridMultilevel"/>
    <w:tmpl w:val="E256808E"/>
    <w:lvl w:ilvl="0" w:tplc="4E8E360E">
      <w:start w:val="1"/>
      <w:numFmt w:val="decimal"/>
      <w:lvlText w:val="%1."/>
      <w:lvlJc w:val="left"/>
      <w:pPr>
        <w:ind w:left="720" w:hanging="360"/>
      </w:pPr>
      <w:rPr>
        <w:rFonts w:ascii="Times New Roman" w:eastAsia="Calibri"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EC040E"/>
    <w:multiLevelType w:val="hybridMultilevel"/>
    <w:tmpl w:val="AB0EC86A"/>
    <w:lvl w:ilvl="0" w:tplc="73BA0DFA">
      <w:start w:val="2"/>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40" w15:restartNumberingAfterBreak="0">
    <w:nsid w:val="416572C1"/>
    <w:multiLevelType w:val="hybridMultilevel"/>
    <w:tmpl w:val="EFAE8836"/>
    <w:lvl w:ilvl="0" w:tplc="118C8A2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9541C4"/>
    <w:multiLevelType w:val="hybridMultilevel"/>
    <w:tmpl w:val="CC36A9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0F2385"/>
    <w:multiLevelType w:val="hybridMultilevel"/>
    <w:tmpl w:val="4F6078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BC0B91"/>
    <w:multiLevelType w:val="hybridMultilevel"/>
    <w:tmpl w:val="B53EC22E"/>
    <w:lvl w:ilvl="0" w:tplc="14E848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9E4C8E"/>
    <w:multiLevelType w:val="hybridMultilevel"/>
    <w:tmpl w:val="69F68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8A6FD6"/>
    <w:multiLevelType w:val="hybridMultilevel"/>
    <w:tmpl w:val="D74408A6"/>
    <w:lvl w:ilvl="0" w:tplc="7ADE0A3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4ABA10F4"/>
    <w:multiLevelType w:val="hybridMultilevel"/>
    <w:tmpl w:val="36782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B1D5A5E"/>
    <w:multiLevelType w:val="hybridMultilevel"/>
    <w:tmpl w:val="212E4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B60576C"/>
    <w:multiLevelType w:val="hybridMultilevel"/>
    <w:tmpl w:val="6E94A81E"/>
    <w:lvl w:ilvl="0" w:tplc="0EF4127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E5D10C5"/>
    <w:multiLevelType w:val="hybridMultilevel"/>
    <w:tmpl w:val="815E5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1D1142B"/>
    <w:multiLevelType w:val="hybridMultilevel"/>
    <w:tmpl w:val="484CE852"/>
    <w:lvl w:ilvl="0" w:tplc="56C65242">
      <w:start w:val="1"/>
      <w:numFmt w:val="decimal"/>
      <w:lvlText w:val="%1."/>
      <w:lvlJc w:val="left"/>
      <w:pPr>
        <w:ind w:left="708"/>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6D5847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0D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C6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8B1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661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2CF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A2C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77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376238E"/>
    <w:multiLevelType w:val="hybridMultilevel"/>
    <w:tmpl w:val="AB22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4EE0378"/>
    <w:multiLevelType w:val="hybridMultilevel"/>
    <w:tmpl w:val="D0284576"/>
    <w:lvl w:ilvl="0" w:tplc="509E4C8E">
      <w:start w:val="1"/>
      <w:numFmt w:val="decimal"/>
      <w:lvlText w:val="%1."/>
      <w:lvlJc w:val="left"/>
      <w:pPr>
        <w:ind w:left="720" w:hanging="360"/>
      </w:pPr>
      <w:rPr>
        <w:rFonts w:ascii="Times New Roman" w:eastAsia="Calibri"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4F45E9E"/>
    <w:multiLevelType w:val="hybridMultilevel"/>
    <w:tmpl w:val="86D41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8910E7"/>
    <w:multiLevelType w:val="hybridMultilevel"/>
    <w:tmpl w:val="6512FD9C"/>
    <w:lvl w:ilvl="0" w:tplc="EB584058">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607AFD"/>
    <w:multiLevelType w:val="hybridMultilevel"/>
    <w:tmpl w:val="E694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A594B2B"/>
    <w:multiLevelType w:val="hybridMultilevel"/>
    <w:tmpl w:val="524A3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F494D55"/>
    <w:multiLevelType w:val="hybridMultilevel"/>
    <w:tmpl w:val="D1B24DEC"/>
    <w:lvl w:ilvl="0" w:tplc="DB96B9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0AD0810"/>
    <w:multiLevelType w:val="hybridMultilevel"/>
    <w:tmpl w:val="EE8AB1A2"/>
    <w:lvl w:ilvl="0" w:tplc="25A8E4A6">
      <w:start w:val="1"/>
      <w:numFmt w:val="decimal"/>
      <w:lvlText w:val="%1."/>
      <w:lvlJc w:val="left"/>
      <w:pPr>
        <w:ind w:left="720" w:hanging="360"/>
      </w:pPr>
      <w:rPr>
        <w:rFonts w:ascii="Times New Roman" w:eastAsia="Calibri" w:hAnsi="Times New Roman" w:cs="Times New Roman"/>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2854C12"/>
    <w:multiLevelType w:val="hybridMultilevel"/>
    <w:tmpl w:val="206669A2"/>
    <w:lvl w:ilvl="0" w:tplc="ED08CF86">
      <w:start w:val="1"/>
      <w:numFmt w:val="decimal"/>
      <w:lvlText w:val="%1."/>
      <w:lvlJc w:val="left"/>
      <w:pPr>
        <w:ind w:left="202" w:hanging="362"/>
      </w:pPr>
      <w:rPr>
        <w:rFonts w:ascii="Times New Roman" w:eastAsia="Times New Roman" w:hAnsi="Times New Roman" w:cs="Times New Roman" w:hint="default"/>
        <w:w w:val="100"/>
        <w:sz w:val="24"/>
        <w:szCs w:val="24"/>
        <w:lang w:val="ru-RU" w:eastAsia="ru-RU" w:bidi="ru-RU"/>
      </w:rPr>
    </w:lvl>
    <w:lvl w:ilvl="1" w:tplc="C4A2FD74">
      <w:numFmt w:val="bullet"/>
      <w:lvlText w:val="•"/>
      <w:lvlJc w:val="left"/>
      <w:pPr>
        <w:ind w:left="1102" w:hanging="362"/>
      </w:pPr>
      <w:rPr>
        <w:lang w:val="ru-RU" w:eastAsia="ru-RU" w:bidi="ru-RU"/>
      </w:rPr>
    </w:lvl>
    <w:lvl w:ilvl="2" w:tplc="F7226A78">
      <w:numFmt w:val="bullet"/>
      <w:lvlText w:val="•"/>
      <w:lvlJc w:val="left"/>
      <w:pPr>
        <w:ind w:left="2005" w:hanging="362"/>
      </w:pPr>
      <w:rPr>
        <w:lang w:val="ru-RU" w:eastAsia="ru-RU" w:bidi="ru-RU"/>
      </w:rPr>
    </w:lvl>
    <w:lvl w:ilvl="3" w:tplc="032E51AA">
      <w:numFmt w:val="bullet"/>
      <w:lvlText w:val="•"/>
      <w:lvlJc w:val="left"/>
      <w:pPr>
        <w:ind w:left="2907" w:hanging="362"/>
      </w:pPr>
      <w:rPr>
        <w:lang w:val="ru-RU" w:eastAsia="ru-RU" w:bidi="ru-RU"/>
      </w:rPr>
    </w:lvl>
    <w:lvl w:ilvl="4" w:tplc="72C692C6">
      <w:numFmt w:val="bullet"/>
      <w:lvlText w:val="•"/>
      <w:lvlJc w:val="left"/>
      <w:pPr>
        <w:ind w:left="3810" w:hanging="362"/>
      </w:pPr>
      <w:rPr>
        <w:lang w:val="ru-RU" w:eastAsia="ru-RU" w:bidi="ru-RU"/>
      </w:rPr>
    </w:lvl>
    <w:lvl w:ilvl="5" w:tplc="629EDD00">
      <w:numFmt w:val="bullet"/>
      <w:lvlText w:val="•"/>
      <w:lvlJc w:val="left"/>
      <w:pPr>
        <w:ind w:left="4713" w:hanging="362"/>
      </w:pPr>
      <w:rPr>
        <w:lang w:val="ru-RU" w:eastAsia="ru-RU" w:bidi="ru-RU"/>
      </w:rPr>
    </w:lvl>
    <w:lvl w:ilvl="6" w:tplc="DBA8759E">
      <w:numFmt w:val="bullet"/>
      <w:lvlText w:val="•"/>
      <w:lvlJc w:val="left"/>
      <w:pPr>
        <w:ind w:left="5615" w:hanging="362"/>
      </w:pPr>
      <w:rPr>
        <w:lang w:val="ru-RU" w:eastAsia="ru-RU" w:bidi="ru-RU"/>
      </w:rPr>
    </w:lvl>
    <w:lvl w:ilvl="7" w:tplc="BDC01FEA">
      <w:numFmt w:val="bullet"/>
      <w:lvlText w:val="•"/>
      <w:lvlJc w:val="left"/>
      <w:pPr>
        <w:ind w:left="6518" w:hanging="362"/>
      </w:pPr>
      <w:rPr>
        <w:lang w:val="ru-RU" w:eastAsia="ru-RU" w:bidi="ru-RU"/>
      </w:rPr>
    </w:lvl>
    <w:lvl w:ilvl="8" w:tplc="DC7E776E">
      <w:numFmt w:val="bullet"/>
      <w:lvlText w:val="•"/>
      <w:lvlJc w:val="left"/>
      <w:pPr>
        <w:ind w:left="7421" w:hanging="362"/>
      </w:pPr>
      <w:rPr>
        <w:lang w:val="ru-RU" w:eastAsia="ru-RU" w:bidi="ru-RU"/>
      </w:rPr>
    </w:lvl>
  </w:abstractNum>
  <w:abstractNum w:abstractNumId="60" w15:restartNumberingAfterBreak="0">
    <w:nsid w:val="65A65ED3"/>
    <w:multiLevelType w:val="hybridMultilevel"/>
    <w:tmpl w:val="3302388E"/>
    <w:lvl w:ilvl="0" w:tplc="F8C681DA">
      <w:start w:val="1"/>
      <w:numFmt w:val="decimal"/>
      <w:lvlText w:val="%1."/>
      <w:lvlJc w:val="left"/>
      <w:pPr>
        <w:tabs>
          <w:tab w:val="num" w:pos="720"/>
        </w:tabs>
        <w:ind w:left="720" w:hanging="360"/>
      </w:pPr>
      <w:rPr>
        <w:rFonts w:hint="default"/>
        <w:b w:val="0"/>
        <w:i w:val="0"/>
        <w:iCs w:val="0"/>
      </w:rPr>
    </w:lvl>
    <w:lvl w:ilvl="1" w:tplc="C0D071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6A21A03"/>
    <w:multiLevelType w:val="hybridMultilevel"/>
    <w:tmpl w:val="801C334E"/>
    <w:lvl w:ilvl="0" w:tplc="973EAF1E">
      <w:start w:val="1"/>
      <w:numFmt w:val="decimal"/>
      <w:lvlText w:val="%1."/>
      <w:lvlJc w:val="left"/>
      <w:pPr>
        <w:ind w:left="360" w:hanging="360"/>
      </w:pPr>
      <w:rPr>
        <w:rFonts w:ascii="Times New Roman" w:eastAsia="Times New Roman" w:hAnsi="Times New Roman" w:cs="Times New Roman"/>
        <w:b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2" w15:restartNumberingAfterBreak="0">
    <w:nsid w:val="68334C13"/>
    <w:multiLevelType w:val="hybridMultilevel"/>
    <w:tmpl w:val="0F601222"/>
    <w:lvl w:ilvl="0" w:tplc="F1C6F5E6">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63" w15:restartNumberingAfterBreak="0">
    <w:nsid w:val="68990997"/>
    <w:multiLevelType w:val="hybridMultilevel"/>
    <w:tmpl w:val="6666BC84"/>
    <w:lvl w:ilvl="0" w:tplc="C62C22AA">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A7007F3"/>
    <w:multiLevelType w:val="hybridMultilevel"/>
    <w:tmpl w:val="DE82CC92"/>
    <w:lvl w:ilvl="0" w:tplc="58F04C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A7D0BCF"/>
    <w:multiLevelType w:val="hybridMultilevel"/>
    <w:tmpl w:val="6DD63528"/>
    <w:lvl w:ilvl="0" w:tplc="AEB4BCC0">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ACC5342"/>
    <w:multiLevelType w:val="hybridMultilevel"/>
    <w:tmpl w:val="90D4A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D9F4974"/>
    <w:multiLevelType w:val="hybridMultilevel"/>
    <w:tmpl w:val="32B6C0C0"/>
    <w:lvl w:ilvl="0" w:tplc="488A6410">
      <w:start w:val="1"/>
      <w:numFmt w:val="bullet"/>
      <w:lvlText w:val="-"/>
      <w:lvlJc w:val="left"/>
      <w:pPr>
        <w:ind w:left="72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491059"/>
    <w:multiLevelType w:val="hybridMultilevel"/>
    <w:tmpl w:val="FCF83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203094"/>
    <w:multiLevelType w:val="hybridMultilevel"/>
    <w:tmpl w:val="C546AE2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0" w15:restartNumberingAfterBreak="0">
    <w:nsid w:val="72672B09"/>
    <w:multiLevelType w:val="multilevel"/>
    <w:tmpl w:val="3A428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8B00C1"/>
    <w:multiLevelType w:val="hybridMultilevel"/>
    <w:tmpl w:val="FD72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BC3F1A"/>
    <w:multiLevelType w:val="hybridMultilevel"/>
    <w:tmpl w:val="F55E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322FFA"/>
    <w:multiLevelType w:val="hybridMultilevel"/>
    <w:tmpl w:val="801C334E"/>
    <w:lvl w:ilvl="0" w:tplc="973EAF1E">
      <w:start w:val="1"/>
      <w:numFmt w:val="decimal"/>
      <w:lvlText w:val="%1."/>
      <w:lvlJc w:val="left"/>
      <w:pPr>
        <w:ind w:left="360" w:hanging="360"/>
      </w:pPr>
      <w:rPr>
        <w:rFonts w:ascii="Times New Roman" w:eastAsia="Times New Roman" w:hAnsi="Times New Roman" w:cs="Times New Roman"/>
        <w:b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76C24DD8"/>
    <w:multiLevelType w:val="hybridMultilevel"/>
    <w:tmpl w:val="6860C8D2"/>
    <w:lvl w:ilvl="0" w:tplc="0419000F">
      <w:start w:val="1"/>
      <w:numFmt w:val="bullet"/>
      <w:pStyle w:val="2"/>
      <w:lvlText w:val=""/>
      <w:lvlJc w:val="left"/>
      <w:pPr>
        <w:ind w:left="720" w:hanging="360"/>
      </w:pPr>
      <w:rPr>
        <w:rFonts w:ascii="Symbol" w:hAnsi="Symbol" w:cs="Symbol" w:hint="default"/>
      </w:rPr>
    </w:lvl>
    <w:lvl w:ilvl="1" w:tplc="04190019">
      <w:start w:val="1"/>
      <w:numFmt w:val="bullet"/>
      <w:lvlText w:val=""/>
      <w:lvlJc w:val="left"/>
      <w:pPr>
        <w:ind w:left="1440" w:hanging="360"/>
      </w:pPr>
      <w:rPr>
        <w:rFonts w:ascii="Symbol" w:hAnsi="Symbol" w:cs="Symbol"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5" w15:restartNumberingAfterBreak="0">
    <w:nsid w:val="78C5752B"/>
    <w:multiLevelType w:val="hybridMultilevel"/>
    <w:tmpl w:val="67C8B8FE"/>
    <w:lvl w:ilvl="0" w:tplc="6D62BC8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8E7003F"/>
    <w:multiLevelType w:val="hybridMultilevel"/>
    <w:tmpl w:val="09BE06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9841BFD"/>
    <w:multiLevelType w:val="hybridMultilevel"/>
    <w:tmpl w:val="58646A50"/>
    <w:lvl w:ilvl="0" w:tplc="A296C7E0">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8" w15:restartNumberingAfterBreak="0">
    <w:nsid w:val="79D409E0"/>
    <w:multiLevelType w:val="hybridMultilevel"/>
    <w:tmpl w:val="03E839A2"/>
    <w:lvl w:ilvl="0" w:tplc="E39EB61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AEC77C6"/>
    <w:multiLevelType w:val="hybridMultilevel"/>
    <w:tmpl w:val="92846DE2"/>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0" w15:restartNumberingAfterBreak="0">
    <w:nsid w:val="7CAA51BC"/>
    <w:multiLevelType w:val="hybridMultilevel"/>
    <w:tmpl w:val="819E0340"/>
    <w:lvl w:ilvl="0" w:tplc="20F22AF4">
      <w:start w:val="1"/>
      <w:numFmt w:val="decimal"/>
      <w:lvlText w:val="%1."/>
      <w:lvlJc w:val="left"/>
      <w:pPr>
        <w:ind w:left="360" w:hanging="360"/>
      </w:pPr>
      <w:rPr>
        <w:rFonts w:hint="default"/>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69"/>
  </w:num>
  <w:num w:numId="2">
    <w:abstractNumId w:val="21"/>
  </w:num>
  <w:num w:numId="3">
    <w:abstractNumId w:val="44"/>
  </w:num>
  <w:num w:numId="4">
    <w:abstractNumId w:val="54"/>
  </w:num>
  <w:num w:numId="5">
    <w:abstractNumId w:val="61"/>
  </w:num>
  <w:num w:numId="6">
    <w:abstractNumId w:val="27"/>
  </w:num>
  <w:num w:numId="7">
    <w:abstractNumId w:val="60"/>
  </w:num>
  <w:num w:numId="8">
    <w:abstractNumId w:val="68"/>
  </w:num>
  <w:num w:numId="9">
    <w:abstractNumId w:val="42"/>
  </w:num>
  <w:num w:numId="10">
    <w:abstractNumId w:val="57"/>
  </w:num>
  <w:num w:numId="11">
    <w:abstractNumId w:val="37"/>
  </w:num>
  <w:num w:numId="12">
    <w:abstractNumId w:val="38"/>
  </w:num>
  <w:num w:numId="13">
    <w:abstractNumId w:val="6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num>
  <w:num w:numId="16">
    <w:abstractNumId w:val="6"/>
  </w:num>
  <w:num w:numId="17">
    <w:abstractNumId w:val="59"/>
    <w:lvlOverride w:ilvl="0">
      <w:startOverride w:val="1"/>
    </w:lvlOverride>
    <w:lvlOverride w:ilvl="1"/>
    <w:lvlOverride w:ilvl="2"/>
    <w:lvlOverride w:ilvl="3"/>
    <w:lvlOverride w:ilvl="4"/>
    <w:lvlOverride w:ilvl="5"/>
    <w:lvlOverride w:ilvl="6"/>
    <w:lvlOverride w:ilvl="7"/>
    <w:lvlOverride w:ilvl="8"/>
  </w:num>
  <w:num w:numId="18">
    <w:abstractNumId w:val="52"/>
  </w:num>
  <w:num w:numId="19">
    <w:abstractNumId w:val="16"/>
  </w:num>
  <w:num w:numId="20">
    <w:abstractNumId w:val="33"/>
  </w:num>
  <w:num w:numId="21">
    <w:abstractNumId w:val="11"/>
  </w:num>
  <w:num w:numId="22">
    <w:abstractNumId w:val="10"/>
  </w:num>
  <w:num w:numId="23">
    <w:abstractNumId w:val="51"/>
  </w:num>
  <w:num w:numId="24">
    <w:abstractNumId w:val="53"/>
  </w:num>
  <w:num w:numId="25">
    <w:abstractNumId w:val="18"/>
  </w:num>
  <w:num w:numId="26">
    <w:abstractNumId w:val="19"/>
  </w:num>
  <w:num w:numId="27">
    <w:abstractNumId w:val="79"/>
  </w:num>
  <w:num w:numId="28">
    <w:abstractNumId w:val="20"/>
  </w:num>
  <w:num w:numId="29">
    <w:abstractNumId w:val="1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num>
  <w:num w:numId="32">
    <w:abstractNumId w:val="4"/>
  </w:num>
  <w:num w:numId="33">
    <w:abstractNumId w:val="48"/>
  </w:num>
  <w:num w:numId="34">
    <w:abstractNumId w:val="40"/>
  </w:num>
  <w:num w:numId="35">
    <w:abstractNumId w:val="76"/>
  </w:num>
  <w:num w:numId="36">
    <w:abstractNumId w:val="56"/>
  </w:num>
  <w:num w:numId="37">
    <w:abstractNumId w:val="34"/>
  </w:num>
  <w:num w:numId="38">
    <w:abstractNumId w:val="46"/>
  </w:num>
  <w:num w:numId="39">
    <w:abstractNumId w:val="30"/>
  </w:num>
  <w:num w:numId="40">
    <w:abstractNumId w:val="22"/>
  </w:num>
  <w:num w:numId="41">
    <w:abstractNumId w:val="65"/>
  </w:num>
  <w:num w:numId="42">
    <w:abstractNumId w:val="58"/>
  </w:num>
  <w:num w:numId="43">
    <w:abstractNumId w:val="26"/>
  </w:num>
  <w:num w:numId="44">
    <w:abstractNumId w:val="32"/>
  </w:num>
  <w:num w:numId="45">
    <w:abstractNumId w:val="49"/>
  </w:num>
  <w:num w:numId="46">
    <w:abstractNumId w:val="71"/>
  </w:num>
  <w:num w:numId="47">
    <w:abstractNumId w:val="50"/>
  </w:num>
  <w:num w:numId="48">
    <w:abstractNumId w:val="23"/>
  </w:num>
  <w:num w:numId="49">
    <w:abstractNumId w:val="72"/>
  </w:num>
  <w:num w:numId="50">
    <w:abstractNumId w:val="45"/>
  </w:num>
  <w:num w:numId="51">
    <w:abstractNumId w:val="5"/>
  </w:num>
  <w:num w:numId="52">
    <w:abstractNumId w:val="0"/>
  </w:num>
  <w:num w:numId="53">
    <w:abstractNumId w:val="1"/>
  </w:num>
  <w:num w:numId="54">
    <w:abstractNumId w:val="8"/>
  </w:num>
  <w:num w:numId="55">
    <w:abstractNumId w:val="39"/>
  </w:num>
  <w:num w:numId="56">
    <w:abstractNumId w:val="63"/>
  </w:num>
  <w:num w:numId="57">
    <w:abstractNumId w:val="78"/>
  </w:num>
  <w:num w:numId="58">
    <w:abstractNumId w:val="62"/>
  </w:num>
  <w:num w:numId="59">
    <w:abstractNumId w:val="31"/>
  </w:num>
  <w:num w:numId="60">
    <w:abstractNumId w:val="14"/>
  </w:num>
  <w:num w:numId="61">
    <w:abstractNumId w:val="55"/>
  </w:num>
  <w:num w:numId="62">
    <w:abstractNumId w:val="43"/>
  </w:num>
  <w:num w:numId="63">
    <w:abstractNumId w:val="17"/>
  </w:num>
  <w:num w:numId="64">
    <w:abstractNumId w:val="77"/>
  </w:num>
  <w:num w:numId="65">
    <w:abstractNumId w:val="80"/>
  </w:num>
  <w:num w:numId="66">
    <w:abstractNumId w:val="73"/>
  </w:num>
  <w:num w:numId="67">
    <w:abstractNumId w:val="28"/>
  </w:num>
  <w:num w:numId="68">
    <w:abstractNumId w:val="64"/>
  </w:num>
  <w:num w:numId="69">
    <w:abstractNumId w:val="41"/>
  </w:num>
  <w:num w:numId="70">
    <w:abstractNumId w:val="47"/>
  </w:num>
  <w:num w:numId="71">
    <w:abstractNumId w:val="7"/>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num>
  <w:num w:numId="74">
    <w:abstractNumId w:val="2"/>
  </w:num>
  <w:num w:numId="75">
    <w:abstractNumId w:val="35"/>
  </w:num>
  <w:num w:numId="76">
    <w:abstractNumId w:val="66"/>
  </w:num>
  <w:num w:numId="77">
    <w:abstractNumId w:val="36"/>
  </w:num>
  <w:num w:numId="78">
    <w:abstractNumId w:val="12"/>
  </w:num>
  <w:num w:numId="79">
    <w:abstractNumId w:val="24"/>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09"/>
    <w:rsid w:val="00001984"/>
    <w:rsid w:val="00005127"/>
    <w:rsid w:val="0000734F"/>
    <w:rsid w:val="000169BA"/>
    <w:rsid w:val="0002699B"/>
    <w:rsid w:val="00026CA1"/>
    <w:rsid w:val="000279E3"/>
    <w:rsid w:val="000325B7"/>
    <w:rsid w:val="00034CB5"/>
    <w:rsid w:val="00035AC0"/>
    <w:rsid w:val="00035BA1"/>
    <w:rsid w:val="0003740A"/>
    <w:rsid w:val="00037A9E"/>
    <w:rsid w:val="000420A6"/>
    <w:rsid w:val="00044DE6"/>
    <w:rsid w:val="00046280"/>
    <w:rsid w:val="00046C75"/>
    <w:rsid w:val="00052D93"/>
    <w:rsid w:val="00055E47"/>
    <w:rsid w:val="000560CB"/>
    <w:rsid w:val="0005719D"/>
    <w:rsid w:val="00065358"/>
    <w:rsid w:val="00072CE3"/>
    <w:rsid w:val="00076632"/>
    <w:rsid w:val="000867EE"/>
    <w:rsid w:val="000904FA"/>
    <w:rsid w:val="00090BAB"/>
    <w:rsid w:val="0009101B"/>
    <w:rsid w:val="00091538"/>
    <w:rsid w:val="000918CF"/>
    <w:rsid w:val="000953C8"/>
    <w:rsid w:val="00096636"/>
    <w:rsid w:val="00096778"/>
    <w:rsid w:val="000A06CF"/>
    <w:rsid w:val="000A4B75"/>
    <w:rsid w:val="000B2EAC"/>
    <w:rsid w:val="000B3791"/>
    <w:rsid w:val="000B4852"/>
    <w:rsid w:val="000B6B23"/>
    <w:rsid w:val="000C0033"/>
    <w:rsid w:val="000C186C"/>
    <w:rsid w:val="000C36E3"/>
    <w:rsid w:val="000D1D7C"/>
    <w:rsid w:val="000D326E"/>
    <w:rsid w:val="000D67B9"/>
    <w:rsid w:val="000D7D5F"/>
    <w:rsid w:val="000E1CB6"/>
    <w:rsid w:val="000E3223"/>
    <w:rsid w:val="000E36CB"/>
    <w:rsid w:val="000F16BC"/>
    <w:rsid w:val="000F7BD6"/>
    <w:rsid w:val="0010029A"/>
    <w:rsid w:val="0010409D"/>
    <w:rsid w:val="001063A2"/>
    <w:rsid w:val="0011190A"/>
    <w:rsid w:val="001145B8"/>
    <w:rsid w:val="00114959"/>
    <w:rsid w:val="00117730"/>
    <w:rsid w:val="00132012"/>
    <w:rsid w:val="00133EAC"/>
    <w:rsid w:val="00134725"/>
    <w:rsid w:val="00134872"/>
    <w:rsid w:val="001368FA"/>
    <w:rsid w:val="00137A69"/>
    <w:rsid w:val="001416BC"/>
    <w:rsid w:val="001420A4"/>
    <w:rsid w:val="00145712"/>
    <w:rsid w:val="001500C0"/>
    <w:rsid w:val="001600BF"/>
    <w:rsid w:val="00166407"/>
    <w:rsid w:val="00167D5D"/>
    <w:rsid w:val="00171537"/>
    <w:rsid w:val="00172654"/>
    <w:rsid w:val="00186110"/>
    <w:rsid w:val="0019477D"/>
    <w:rsid w:val="00195CAB"/>
    <w:rsid w:val="001A4FD7"/>
    <w:rsid w:val="001B4731"/>
    <w:rsid w:val="001B4BE5"/>
    <w:rsid w:val="001B7D04"/>
    <w:rsid w:val="001C1FA2"/>
    <w:rsid w:val="001C49A8"/>
    <w:rsid w:val="001C4A54"/>
    <w:rsid w:val="001C4C21"/>
    <w:rsid w:val="001D33CB"/>
    <w:rsid w:val="001D3B40"/>
    <w:rsid w:val="001D429C"/>
    <w:rsid w:val="001D4DF4"/>
    <w:rsid w:val="001D71AB"/>
    <w:rsid w:val="001D7ED0"/>
    <w:rsid w:val="001E02A5"/>
    <w:rsid w:val="001E0FCC"/>
    <w:rsid w:val="001E1672"/>
    <w:rsid w:val="001E1AB2"/>
    <w:rsid w:val="001E1E04"/>
    <w:rsid w:val="001E345D"/>
    <w:rsid w:val="001E4FF3"/>
    <w:rsid w:val="001E5167"/>
    <w:rsid w:val="001E58B5"/>
    <w:rsid w:val="001E6418"/>
    <w:rsid w:val="001F3F27"/>
    <w:rsid w:val="001F4D0A"/>
    <w:rsid w:val="001F5578"/>
    <w:rsid w:val="0020073C"/>
    <w:rsid w:val="00206AA1"/>
    <w:rsid w:val="00221C94"/>
    <w:rsid w:val="00222A5C"/>
    <w:rsid w:val="00223763"/>
    <w:rsid w:val="00223970"/>
    <w:rsid w:val="002243F9"/>
    <w:rsid w:val="002338E8"/>
    <w:rsid w:val="00233E66"/>
    <w:rsid w:val="00243AEC"/>
    <w:rsid w:val="00250847"/>
    <w:rsid w:val="002508FC"/>
    <w:rsid w:val="00251B41"/>
    <w:rsid w:val="00253138"/>
    <w:rsid w:val="00255AC2"/>
    <w:rsid w:val="002579AC"/>
    <w:rsid w:val="0026339A"/>
    <w:rsid w:val="002636B6"/>
    <w:rsid w:val="00265123"/>
    <w:rsid w:val="00271A9B"/>
    <w:rsid w:val="00273428"/>
    <w:rsid w:val="002813A1"/>
    <w:rsid w:val="0028334B"/>
    <w:rsid w:val="00283BA2"/>
    <w:rsid w:val="002852E0"/>
    <w:rsid w:val="002932BB"/>
    <w:rsid w:val="00293F6C"/>
    <w:rsid w:val="002942E4"/>
    <w:rsid w:val="00297E10"/>
    <w:rsid w:val="002B14E3"/>
    <w:rsid w:val="002B3A36"/>
    <w:rsid w:val="002B4108"/>
    <w:rsid w:val="002C0A9E"/>
    <w:rsid w:val="002C41F9"/>
    <w:rsid w:val="002C4A30"/>
    <w:rsid w:val="002D1231"/>
    <w:rsid w:val="002E51A0"/>
    <w:rsid w:val="002E6B9A"/>
    <w:rsid w:val="002E7536"/>
    <w:rsid w:val="002F2DEE"/>
    <w:rsid w:val="002F44A1"/>
    <w:rsid w:val="002F47E4"/>
    <w:rsid w:val="002F79F2"/>
    <w:rsid w:val="002F7B4D"/>
    <w:rsid w:val="00304CB6"/>
    <w:rsid w:val="00305172"/>
    <w:rsid w:val="003056BA"/>
    <w:rsid w:val="0030591A"/>
    <w:rsid w:val="00313733"/>
    <w:rsid w:val="00313967"/>
    <w:rsid w:val="00317C1B"/>
    <w:rsid w:val="00317E93"/>
    <w:rsid w:val="00321924"/>
    <w:rsid w:val="003269A8"/>
    <w:rsid w:val="00326ADD"/>
    <w:rsid w:val="00327FD2"/>
    <w:rsid w:val="00332EC4"/>
    <w:rsid w:val="00335257"/>
    <w:rsid w:val="0033682C"/>
    <w:rsid w:val="00336F09"/>
    <w:rsid w:val="00337CC5"/>
    <w:rsid w:val="00340DDB"/>
    <w:rsid w:val="0034344F"/>
    <w:rsid w:val="00346F0D"/>
    <w:rsid w:val="00350BE9"/>
    <w:rsid w:val="003510B7"/>
    <w:rsid w:val="003528C1"/>
    <w:rsid w:val="00352AD6"/>
    <w:rsid w:val="00356CAA"/>
    <w:rsid w:val="0035717E"/>
    <w:rsid w:val="0035719E"/>
    <w:rsid w:val="00357DD9"/>
    <w:rsid w:val="00357F31"/>
    <w:rsid w:val="00370E6F"/>
    <w:rsid w:val="0037167D"/>
    <w:rsid w:val="00381D73"/>
    <w:rsid w:val="00385E13"/>
    <w:rsid w:val="003862B4"/>
    <w:rsid w:val="0038635A"/>
    <w:rsid w:val="00387803"/>
    <w:rsid w:val="00387A25"/>
    <w:rsid w:val="00387E5F"/>
    <w:rsid w:val="003970DA"/>
    <w:rsid w:val="003977AE"/>
    <w:rsid w:val="003A22FA"/>
    <w:rsid w:val="003A54D1"/>
    <w:rsid w:val="003A5669"/>
    <w:rsid w:val="003A65F3"/>
    <w:rsid w:val="003B0DE3"/>
    <w:rsid w:val="003B46D0"/>
    <w:rsid w:val="003B4F35"/>
    <w:rsid w:val="003B7807"/>
    <w:rsid w:val="003C38EC"/>
    <w:rsid w:val="003C4948"/>
    <w:rsid w:val="003C7C58"/>
    <w:rsid w:val="003D3545"/>
    <w:rsid w:val="003D42E2"/>
    <w:rsid w:val="003E079A"/>
    <w:rsid w:val="003E3B5A"/>
    <w:rsid w:val="00404B6D"/>
    <w:rsid w:val="00406354"/>
    <w:rsid w:val="00406557"/>
    <w:rsid w:val="00410B0D"/>
    <w:rsid w:val="00410BA3"/>
    <w:rsid w:val="004126B8"/>
    <w:rsid w:val="00412F9C"/>
    <w:rsid w:val="004136BF"/>
    <w:rsid w:val="004200D9"/>
    <w:rsid w:val="00421AF3"/>
    <w:rsid w:val="004239E7"/>
    <w:rsid w:val="0042775D"/>
    <w:rsid w:val="00431B76"/>
    <w:rsid w:val="00431C5C"/>
    <w:rsid w:val="00442D52"/>
    <w:rsid w:val="00445EC4"/>
    <w:rsid w:val="004464AC"/>
    <w:rsid w:val="00447D5B"/>
    <w:rsid w:val="00450274"/>
    <w:rsid w:val="0045117D"/>
    <w:rsid w:val="004550D2"/>
    <w:rsid w:val="00456216"/>
    <w:rsid w:val="004630F6"/>
    <w:rsid w:val="00466D85"/>
    <w:rsid w:val="0047015F"/>
    <w:rsid w:val="00470D5E"/>
    <w:rsid w:val="004728DE"/>
    <w:rsid w:val="00473B97"/>
    <w:rsid w:val="0047711A"/>
    <w:rsid w:val="004772A6"/>
    <w:rsid w:val="0048218E"/>
    <w:rsid w:val="0048568D"/>
    <w:rsid w:val="00486A3C"/>
    <w:rsid w:val="00490EE9"/>
    <w:rsid w:val="00492399"/>
    <w:rsid w:val="00497DCD"/>
    <w:rsid w:val="004A226F"/>
    <w:rsid w:val="004A6011"/>
    <w:rsid w:val="004B3E78"/>
    <w:rsid w:val="004B54CA"/>
    <w:rsid w:val="004B6DDA"/>
    <w:rsid w:val="004C0743"/>
    <w:rsid w:val="004C383E"/>
    <w:rsid w:val="004C4A98"/>
    <w:rsid w:val="004C5235"/>
    <w:rsid w:val="004D62D1"/>
    <w:rsid w:val="004E072D"/>
    <w:rsid w:val="004E2C9F"/>
    <w:rsid w:val="004E4512"/>
    <w:rsid w:val="004E7806"/>
    <w:rsid w:val="004E7AD7"/>
    <w:rsid w:val="004F0136"/>
    <w:rsid w:val="004F06E9"/>
    <w:rsid w:val="004F07C1"/>
    <w:rsid w:val="004F4004"/>
    <w:rsid w:val="00503D4D"/>
    <w:rsid w:val="005047F8"/>
    <w:rsid w:val="005060BD"/>
    <w:rsid w:val="0050655F"/>
    <w:rsid w:val="005111A5"/>
    <w:rsid w:val="00512086"/>
    <w:rsid w:val="00515285"/>
    <w:rsid w:val="005216CD"/>
    <w:rsid w:val="00521A94"/>
    <w:rsid w:val="00526DEA"/>
    <w:rsid w:val="0053015A"/>
    <w:rsid w:val="00530474"/>
    <w:rsid w:val="005368A7"/>
    <w:rsid w:val="005414E4"/>
    <w:rsid w:val="00542094"/>
    <w:rsid w:val="00542E18"/>
    <w:rsid w:val="005450BF"/>
    <w:rsid w:val="00551C5B"/>
    <w:rsid w:val="00561FD9"/>
    <w:rsid w:val="00562253"/>
    <w:rsid w:val="005622D1"/>
    <w:rsid w:val="005628C9"/>
    <w:rsid w:val="005767AF"/>
    <w:rsid w:val="0057746C"/>
    <w:rsid w:val="005824CA"/>
    <w:rsid w:val="005837D4"/>
    <w:rsid w:val="005866E2"/>
    <w:rsid w:val="005A04E7"/>
    <w:rsid w:val="005A2B8C"/>
    <w:rsid w:val="005A5CC6"/>
    <w:rsid w:val="005B08B0"/>
    <w:rsid w:val="005B0D79"/>
    <w:rsid w:val="005B137C"/>
    <w:rsid w:val="005B1D5B"/>
    <w:rsid w:val="005B2F59"/>
    <w:rsid w:val="005B3D24"/>
    <w:rsid w:val="005B658F"/>
    <w:rsid w:val="005C1688"/>
    <w:rsid w:val="005C385E"/>
    <w:rsid w:val="005D2FD2"/>
    <w:rsid w:val="005D4FB5"/>
    <w:rsid w:val="005D521D"/>
    <w:rsid w:val="005E084E"/>
    <w:rsid w:val="005E19C8"/>
    <w:rsid w:val="005E1B32"/>
    <w:rsid w:val="005E4C43"/>
    <w:rsid w:val="005E5669"/>
    <w:rsid w:val="005E6FBC"/>
    <w:rsid w:val="005F33F0"/>
    <w:rsid w:val="005F5861"/>
    <w:rsid w:val="005F7265"/>
    <w:rsid w:val="0060675D"/>
    <w:rsid w:val="00606F9D"/>
    <w:rsid w:val="006136BA"/>
    <w:rsid w:val="00615EA9"/>
    <w:rsid w:val="00616674"/>
    <w:rsid w:val="0061739B"/>
    <w:rsid w:val="00625C73"/>
    <w:rsid w:val="006364DB"/>
    <w:rsid w:val="00636899"/>
    <w:rsid w:val="0064456C"/>
    <w:rsid w:val="0064544D"/>
    <w:rsid w:val="00647780"/>
    <w:rsid w:val="00652067"/>
    <w:rsid w:val="0066613D"/>
    <w:rsid w:val="006744F1"/>
    <w:rsid w:val="0067766D"/>
    <w:rsid w:val="00680E89"/>
    <w:rsid w:val="00684FDD"/>
    <w:rsid w:val="00685C36"/>
    <w:rsid w:val="00687CF9"/>
    <w:rsid w:val="00694ECF"/>
    <w:rsid w:val="00696C18"/>
    <w:rsid w:val="006A09D2"/>
    <w:rsid w:val="006A558A"/>
    <w:rsid w:val="006A6D6A"/>
    <w:rsid w:val="006A7186"/>
    <w:rsid w:val="006B0E89"/>
    <w:rsid w:val="006B6924"/>
    <w:rsid w:val="006C14B7"/>
    <w:rsid w:val="006C1BE5"/>
    <w:rsid w:val="006C31C0"/>
    <w:rsid w:val="006C32EC"/>
    <w:rsid w:val="006C3868"/>
    <w:rsid w:val="006C5D6F"/>
    <w:rsid w:val="006C7BB5"/>
    <w:rsid w:val="006D35FA"/>
    <w:rsid w:val="006D3B61"/>
    <w:rsid w:val="006D4D18"/>
    <w:rsid w:val="006D624E"/>
    <w:rsid w:val="006D66E5"/>
    <w:rsid w:val="006E07B1"/>
    <w:rsid w:val="006E1AE6"/>
    <w:rsid w:val="006E6B74"/>
    <w:rsid w:val="006E7090"/>
    <w:rsid w:val="007016EC"/>
    <w:rsid w:val="0070493B"/>
    <w:rsid w:val="0070711C"/>
    <w:rsid w:val="00712DD8"/>
    <w:rsid w:val="00717701"/>
    <w:rsid w:val="007202F2"/>
    <w:rsid w:val="00720DC2"/>
    <w:rsid w:val="007307D9"/>
    <w:rsid w:val="00730B48"/>
    <w:rsid w:val="007325E2"/>
    <w:rsid w:val="007411B4"/>
    <w:rsid w:val="00747DA0"/>
    <w:rsid w:val="00755FD0"/>
    <w:rsid w:val="007572BB"/>
    <w:rsid w:val="00757DB1"/>
    <w:rsid w:val="00762859"/>
    <w:rsid w:val="00771FA8"/>
    <w:rsid w:val="00773A59"/>
    <w:rsid w:val="00780ECE"/>
    <w:rsid w:val="00784A99"/>
    <w:rsid w:val="00784ADB"/>
    <w:rsid w:val="00786F9D"/>
    <w:rsid w:val="00787CE5"/>
    <w:rsid w:val="00793547"/>
    <w:rsid w:val="007945C2"/>
    <w:rsid w:val="0079537A"/>
    <w:rsid w:val="007A16AD"/>
    <w:rsid w:val="007A1751"/>
    <w:rsid w:val="007A3306"/>
    <w:rsid w:val="007A7553"/>
    <w:rsid w:val="007B5C03"/>
    <w:rsid w:val="007B65B6"/>
    <w:rsid w:val="007C3312"/>
    <w:rsid w:val="007D526F"/>
    <w:rsid w:val="007D6F0C"/>
    <w:rsid w:val="007E0AA0"/>
    <w:rsid w:val="007E516A"/>
    <w:rsid w:val="007F591B"/>
    <w:rsid w:val="007F6535"/>
    <w:rsid w:val="008017DA"/>
    <w:rsid w:val="00802F5E"/>
    <w:rsid w:val="008059CD"/>
    <w:rsid w:val="008068DB"/>
    <w:rsid w:val="00817373"/>
    <w:rsid w:val="00817FAA"/>
    <w:rsid w:val="00821852"/>
    <w:rsid w:val="00822462"/>
    <w:rsid w:val="00825131"/>
    <w:rsid w:val="008438B9"/>
    <w:rsid w:val="00844006"/>
    <w:rsid w:val="0084434B"/>
    <w:rsid w:val="008475D3"/>
    <w:rsid w:val="00847FB0"/>
    <w:rsid w:val="00851C90"/>
    <w:rsid w:val="0085360F"/>
    <w:rsid w:val="00854C49"/>
    <w:rsid w:val="00871DA1"/>
    <w:rsid w:val="008816CE"/>
    <w:rsid w:val="00883646"/>
    <w:rsid w:val="008839D4"/>
    <w:rsid w:val="00885A21"/>
    <w:rsid w:val="00885D69"/>
    <w:rsid w:val="008865D0"/>
    <w:rsid w:val="00890B94"/>
    <w:rsid w:val="0089426B"/>
    <w:rsid w:val="008A0A72"/>
    <w:rsid w:val="008A0FB7"/>
    <w:rsid w:val="008A6ABC"/>
    <w:rsid w:val="008B2221"/>
    <w:rsid w:val="008B3DFA"/>
    <w:rsid w:val="008B6B02"/>
    <w:rsid w:val="008B70C0"/>
    <w:rsid w:val="008C3CD7"/>
    <w:rsid w:val="008D07FF"/>
    <w:rsid w:val="008D4FC7"/>
    <w:rsid w:val="008D6F64"/>
    <w:rsid w:val="008E5E28"/>
    <w:rsid w:val="008E6E70"/>
    <w:rsid w:val="008E737C"/>
    <w:rsid w:val="00903D83"/>
    <w:rsid w:val="00905365"/>
    <w:rsid w:val="00905A47"/>
    <w:rsid w:val="00911CD8"/>
    <w:rsid w:val="009125C8"/>
    <w:rsid w:val="00915272"/>
    <w:rsid w:val="00917A54"/>
    <w:rsid w:val="009202F5"/>
    <w:rsid w:val="009211A5"/>
    <w:rsid w:val="00926DF7"/>
    <w:rsid w:val="00933065"/>
    <w:rsid w:val="009424BC"/>
    <w:rsid w:val="0094397E"/>
    <w:rsid w:val="00946555"/>
    <w:rsid w:val="00946877"/>
    <w:rsid w:val="00953CC5"/>
    <w:rsid w:val="0095400A"/>
    <w:rsid w:val="00954480"/>
    <w:rsid w:val="009626C3"/>
    <w:rsid w:val="009639B5"/>
    <w:rsid w:val="00963BF0"/>
    <w:rsid w:val="00964E93"/>
    <w:rsid w:val="00966480"/>
    <w:rsid w:val="00971586"/>
    <w:rsid w:val="0097276A"/>
    <w:rsid w:val="00975A77"/>
    <w:rsid w:val="00975E30"/>
    <w:rsid w:val="00982755"/>
    <w:rsid w:val="0098396E"/>
    <w:rsid w:val="0098541E"/>
    <w:rsid w:val="00986EEB"/>
    <w:rsid w:val="0099646A"/>
    <w:rsid w:val="00997EE1"/>
    <w:rsid w:val="009A08A0"/>
    <w:rsid w:val="009A1F4A"/>
    <w:rsid w:val="009A788B"/>
    <w:rsid w:val="009A78C9"/>
    <w:rsid w:val="009B2FD4"/>
    <w:rsid w:val="009B40B9"/>
    <w:rsid w:val="009C2757"/>
    <w:rsid w:val="009C51DA"/>
    <w:rsid w:val="009C7978"/>
    <w:rsid w:val="009C79F3"/>
    <w:rsid w:val="009D2809"/>
    <w:rsid w:val="009D77F3"/>
    <w:rsid w:val="009E1A68"/>
    <w:rsid w:val="009E28DD"/>
    <w:rsid w:val="009E449F"/>
    <w:rsid w:val="009E6477"/>
    <w:rsid w:val="009F0A5C"/>
    <w:rsid w:val="009F225A"/>
    <w:rsid w:val="009F6DFE"/>
    <w:rsid w:val="009F6FD0"/>
    <w:rsid w:val="00A02ED1"/>
    <w:rsid w:val="00A07173"/>
    <w:rsid w:val="00A0768A"/>
    <w:rsid w:val="00A10219"/>
    <w:rsid w:val="00A1156C"/>
    <w:rsid w:val="00A13130"/>
    <w:rsid w:val="00A137F5"/>
    <w:rsid w:val="00A13B9B"/>
    <w:rsid w:val="00A141E8"/>
    <w:rsid w:val="00A145C0"/>
    <w:rsid w:val="00A146D7"/>
    <w:rsid w:val="00A17F73"/>
    <w:rsid w:val="00A17FA1"/>
    <w:rsid w:val="00A21786"/>
    <w:rsid w:val="00A21838"/>
    <w:rsid w:val="00A24CDA"/>
    <w:rsid w:val="00A262DB"/>
    <w:rsid w:val="00A27AA4"/>
    <w:rsid w:val="00A32D4A"/>
    <w:rsid w:val="00A36397"/>
    <w:rsid w:val="00A366FC"/>
    <w:rsid w:val="00A42578"/>
    <w:rsid w:val="00A43F3B"/>
    <w:rsid w:val="00A44EEC"/>
    <w:rsid w:val="00A50E40"/>
    <w:rsid w:val="00A534DB"/>
    <w:rsid w:val="00A569AB"/>
    <w:rsid w:val="00A5716A"/>
    <w:rsid w:val="00A61300"/>
    <w:rsid w:val="00A62C4D"/>
    <w:rsid w:val="00A63CC1"/>
    <w:rsid w:val="00A67984"/>
    <w:rsid w:val="00A67B72"/>
    <w:rsid w:val="00A70B6A"/>
    <w:rsid w:val="00A7171A"/>
    <w:rsid w:val="00A73C82"/>
    <w:rsid w:val="00A74DB5"/>
    <w:rsid w:val="00A76262"/>
    <w:rsid w:val="00A77160"/>
    <w:rsid w:val="00A835A2"/>
    <w:rsid w:val="00A857E4"/>
    <w:rsid w:val="00A85B08"/>
    <w:rsid w:val="00A85F97"/>
    <w:rsid w:val="00A87F02"/>
    <w:rsid w:val="00A92B94"/>
    <w:rsid w:val="00A932F3"/>
    <w:rsid w:val="00A94D3C"/>
    <w:rsid w:val="00AA0578"/>
    <w:rsid w:val="00AA5CA5"/>
    <w:rsid w:val="00AB2BDF"/>
    <w:rsid w:val="00AB4185"/>
    <w:rsid w:val="00AB5B60"/>
    <w:rsid w:val="00AB662C"/>
    <w:rsid w:val="00AB79F8"/>
    <w:rsid w:val="00AC6C98"/>
    <w:rsid w:val="00AD0D87"/>
    <w:rsid w:val="00AE255F"/>
    <w:rsid w:val="00AE7340"/>
    <w:rsid w:val="00AF37A2"/>
    <w:rsid w:val="00B00715"/>
    <w:rsid w:val="00B00A3C"/>
    <w:rsid w:val="00B00BBE"/>
    <w:rsid w:val="00B056F4"/>
    <w:rsid w:val="00B07CCF"/>
    <w:rsid w:val="00B12F33"/>
    <w:rsid w:val="00B13622"/>
    <w:rsid w:val="00B2563F"/>
    <w:rsid w:val="00B44DD3"/>
    <w:rsid w:val="00B45106"/>
    <w:rsid w:val="00B452B3"/>
    <w:rsid w:val="00B52A03"/>
    <w:rsid w:val="00B52DFB"/>
    <w:rsid w:val="00B65A29"/>
    <w:rsid w:val="00B723F2"/>
    <w:rsid w:val="00B76CE2"/>
    <w:rsid w:val="00B779EE"/>
    <w:rsid w:val="00B80E66"/>
    <w:rsid w:val="00B81261"/>
    <w:rsid w:val="00B82B40"/>
    <w:rsid w:val="00B836D5"/>
    <w:rsid w:val="00B8465F"/>
    <w:rsid w:val="00B921E4"/>
    <w:rsid w:val="00B9332B"/>
    <w:rsid w:val="00B97E7C"/>
    <w:rsid w:val="00BA3FEE"/>
    <w:rsid w:val="00BA690F"/>
    <w:rsid w:val="00BA7374"/>
    <w:rsid w:val="00BB0318"/>
    <w:rsid w:val="00BB4D4F"/>
    <w:rsid w:val="00BB5456"/>
    <w:rsid w:val="00BC7C1E"/>
    <w:rsid w:val="00BD0744"/>
    <w:rsid w:val="00BD6157"/>
    <w:rsid w:val="00BE466F"/>
    <w:rsid w:val="00BE55FB"/>
    <w:rsid w:val="00BE6888"/>
    <w:rsid w:val="00BF1EC8"/>
    <w:rsid w:val="00BF1FC5"/>
    <w:rsid w:val="00BF25EA"/>
    <w:rsid w:val="00BF28E9"/>
    <w:rsid w:val="00BF39AA"/>
    <w:rsid w:val="00BF4958"/>
    <w:rsid w:val="00BF71A6"/>
    <w:rsid w:val="00C0107A"/>
    <w:rsid w:val="00C0573A"/>
    <w:rsid w:val="00C074A7"/>
    <w:rsid w:val="00C144B6"/>
    <w:rsid w:val="00C177BB"/>
    <w:rsid w:val="00C22183"/>
    <w:rsid w:val="00C269D9"/>
    <w:rsid w:val="00C30F54"/>
    <w:rsid w:val="00C4263B"/>
    <w:rsid w:val="00C42B01"/>
    <w:rsid w:val="00C456C1"/>
    <w:rsid w:val="00C458AF"/>
    <w:rsid w:val="00C45D0B"/>
    <w:rsid w:val="00C46496"/>
    <w:rsid w:val="00C46B28"/>
    <w:rsid w:val="00C500BD"/>
    <w:rsid w:val="00C520DA"/>
    <w:rsid w:val="00C525D4"/>
    <w:rsid w:val="00C655F6"/>
    <w:rsid w:val="00C67D9A"/>
    <w:rsid w:val="00C71279"/>
    <w:rsid w:val="00C716C3"/>
    <w:rsid w:val="00C73408"/>
    <w:rsid w:val="00C743F0"/>
    <w:rsid w:val="00C753B8"/>
    <w:rsid w:val="00C75904"/>
    <w:rsid w:val="00C82996"/>
    <w:rsid w:val="00C82C6A"/>
    <w:rsid w:val="00C83364"/>
    <w:rsid w:val="00C87A34"/>
    <w:rsid w:val="00CA11DB"/>
    <w:rsid w:val="00CA16F4"/>
    <w:rsid w:val="00CA25A9"/>
    <w:rsid w:val="00CA5054"/>
    <w:rsid w:val="00CA6242"/>
    <w:rsid w:val="00CA719E"/>
    <w:rsid w:val="00CB3BA4"/>
    <w:rsid w:val="00CB4A9A"/>
    <w:rsid w:val="00CB4AAF"/>
    <w:rsid w:val="00CB4EE2"/>
    <w:rsid w:val="00CB5A73"/>
    <w:rsid w:val="00CC7733"/>
    <w:rsid w:val="00CD32CA"/>
    <w:rsid w:val="00CD3F72"/>
    <w:rsid w:val="00CD4044"/>
    <w:rsid w:val="00CD521B"/>
    <w:rsid w:val="00CE1CE1"/>
    <w:rsid w:val="00CE414A"/>
    <w:rsid w:val="00CE47E5"/>
    <w:rsid w:val="00CE7598"/>
    <w:rsid w:val="00D04876"/>
    <w:rsid w:val="00D04B41"/>
    <w:rsid w:val="00D060DB"/>
    <w:rsid w:val="00D07611"/>
    <w:rsid w:val="00D10CBA"/>
    <w:rsid w:val="00D126CB"/>
    <w:rsid w:val="00D12CD1"/>
    <w:rsid w:val="00D1445C"/>
    <w:rsid w:val="00D14601"/>
    <w:rsid w:val="00D15F2E"/>
    <w:rsid w:val="00D20679"/>
    <w:rsid w:val="00D2337B"/>
    <w:rsid w:val="00D259E6"/>
    <w:rsid w:val="00D33EB7"/>
    <w:rsid w:val="00D375AD"/>
    <w:rsid w:val="00D41507"/>
    <w:rsid w:val="00D473B0"/>
    <w:rsid w:val="00D54F2A"/>
    <w:rsid w:val="00D5667B"/>
    <w:rsid w:val="00D60D6F"/>
    <w:rsid w:val="00D62B3D"/>
    <w:rsid w:val="00D62E10"/>
    <w:rsid w:val="00D64344"/>
    <w:rsid w:val="00D7312F"/>
    <w:rsid w:val="00D74A08"/>
    <w:rsid w:val="00D75E00"/>
    <w:rsid w:val="00D801D8"/>
    <w:rsid w:val="00D80C8F"/>
    <w:rsid w:val="00D821E7"/>
    <w:rsid w:val="00D86B09"/>
    <w:rsid w:val="00D929B5"/>
    <w:rsid w:val="00DA43EE"/>
    <w:rsid w:val="00DA6BC2"/>
    <w:rsid w:val="00DB4B25"/>
    <w:rsid w:val="00DB61A3"/>
    <w:rsid w:val="00DB7F07"/>
    <w:rsid w:val="00DC1640"/>
    <w:rsid w:val="00DC3203"/>
    <w:rsid w:val="00DC3241"/>
    <w:rsid w:val="00DC3F04"/>
    <w:rsid w:val="00DD6DCC"/>
    <w:rsid w:val="00DD76E3"/>
    <w:rsid w:val="00DE4C5C"/>
    <w:rsid w:val="00DE5171"/>
    <w:rsid w:val="00DE5A82"/>
    <w:rsid w:val="00DF0D92"/>
    <w:rsid w:val="00DF2783"/>
    <w:rsid w:val="00DF2C80"/>
    <w:rsid w:val="00DF37EF"/>
    <w:rsid w:val="00DF4909"/>
    <w:rsid w:val="00E009A1"/>
    <w:rsid w:val="00E00ACC"/>
    <w:rsid w:val="00E05715"/>
    <w:rsid w:val="00E07BAE"/>
    <w:rsid w:val="00E07E1C"/>
    <w:rsid w:val="00E24E6D"/>
    <w:rsid w:val="00E333FB"/>
    <w:rsid w:val="00E378D4"/>
    <w:rsid w:val="00E40A6D"/>
    <w:rsid w:val="00E412AD"/>
    <w:rsid w:val="00E41665"/>
    <w:rsid w:val="00E42EAB"/>
    <w:rsid w:val="00E44D09"/>
    <w:rsid w:val="00E46479"/>
    <w:rsid w:val="00E51501"/>
    <w:rsid w:val="00E56405"/>
    <w:rsid w:val="00E575F7"/>
    <w:rsid w:val="00E67F47"/>
    <w:rsid w:val="00E70D64"/>
    <w:rsid w:val="00E83218"/>
    <w:rsid w:val="00E849A7"/>
    <w:rsid w:val="00E936D6"/>
    <w:rsid w:val="00EA11AC"/>
    <w:rsid w:val="00EA1DEB"/>
    <w:rsid w:val="00EA2821"/>
    <w:rsid w:val="00EB1DAA"/>
    <w:rsid w:val="00EB3736"/>
    <w:rsid w:val="00EB5458"/>
    <w:rsid w:val="00EB672E"/>
    <w:rsid w:val="00EB72F2"/>
    <w:rsid w:val="00EB7865"/>
    <w:rsid w:val="00EC3671"/>
    <w:rsid w:val="00ED341E"/>
    <w:rsid w:val="00ED4E0A"/>
    <w:rsid w:val="00EE20D1"/>
    <w:rsid w:val="00EE362C"/>
    <w:rsid w:val="00EF40AE"/>
    <w:rsid w:val="00EF69E1"/>
    <w:rsid w:val="00EF6E41"/>
    <w:rsid w:val="00F01999"/>
    <w:rsid w:val="00F01A60"/>
    <w:rsid w:val="00F02F0E"/>
    <w:rsid w:val="00F036BD"/>
    <w:rsid w:val="00F06D55"/>
    <w:rsid w:val="00F11BE8"/>
    <w:rsid w:val="00F12E63"/>
    <w:rsid w:val="00F16095"/>
    <w:rsid w:val="00F1680C"/>
    <w:rsid w:val="00F171A4"/>
    <w:rsid w:val="00F22CFD"/>
    <w:rsid w:val="00F22F61"/>
    <w:rsid w:val="00F25A70"/>
    <w:rsid w:val="00F2606C"/>
    <w:rsid w:val="00F271BE"/>
    <w:rsid w:val="00F30E60"/>
    <w:rsid w:val="00F33607"/>
    <w:rsid w:val="00F33BF5"/>
    <w:rsid w:val="00F34CAD"/>
    <w:rsid w:val="00F408F6"/>
    <w:rsid w:val="00F42E94"/>
    <w:rsid w:val="00F43D15"/>
    <w:rsid w:val="00F44A64"/>
    <w:rsid w:val="00F479C5"/>
    <w:rsid w:val="00F51E1C"/>
    <w:rsid w:val="00F60CBA"/>
    <w:rsid w:val="00F63363"/>
    <w:rsid w:val="00F7492A"/>
    <w:rsid w:val="00F7753F"/>
    <w:rsid w:val="00F818E7"/>
    <w:rsid w:val="00F83175"/>
    <w:rsid w:val="00F97A15"/>
    <w:rsid w:val="00FA23D7"/>
    <w:rsid w:val="00FA26B8"/>
    <w:rsid w:val="00FB0AAA"/>
    <w:rsid w:val="00FB2C00"/>
    <w:rsid w:val="00FB2EC9"/>
    <w:rsid w:val="00FC0B2E"/>
    <w:rsid w:val="00FC2C37"/>
    <w:rsid w:val="00FC31D1"/>
    <w:rsid w:val="00FC5F36"/>
    <w:rsid w:val="00FD523D"/>
    <w:rsid w:val="00FD7307"/>
    <w:rsid w:val="00FF3558"/>
    <w:rsid w:val="00FF3EA7"/>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430DF1"/>
  <w15:docId w15:val="{30CD2CAD-DCF5-4E5F-BC13-AB283ED9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73"/>
    <w:rPr>
      <w:rFonts w:ascii="Calibri" w:eastAsia="Times New Roman" w:hAnsi="Calibri" w:cs="Times New Roman"/>
      <w:lang w:eastAsia="ru-RU"/>
    </w:rPr>
  </w:style>
  <w:style w:type="paragraph" w:styleId="1">
    <w:name w:val="heading 1"/>
    <w:basedOn w:val="a"/>
    <w:next w:val="a"/>
    <w:link w:val="11"/>
    <w:uiPriority w:val="9"/>
    <w:qFormat/>
    <w:rsid w:val="00336F09"/>
    <w:pPr>
      <w:keepNext/>
      <w:spacing w:before="240" w:after="60" w:line="240" w:lineRule="auto"/>
      <w:outlineLvl w:val="0"/>
    </w:pPr>
    <w:rPr>
      <w:rFonts w:ascii="Arial" w:hAnsi="Arial"/>
      <w:b/>
      <w:bCs/>
      <w:kern w:val="32"/>
      <w:sz w:val="32"/>
      <w:szCs w:val="32"/>
    </w:rPr>
  </w:style>
  <w:style w:type="paragraph" w:styleId="20">
    <w:name w:val="heading 2"/>
    <w:basedOn w:val="a"/>
    <w:next w:val="a"/>
    <w:link w:val="21"/>
    <w:uiPriority w:val="9"/>
    <w:unhideWhenUsed/>
    <w:qFormat/>
    <w:rsid w:val="0050655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E07E1C"/>
    <w:pPr>
      <w:keepNext/>
      <w:keepLines/>
      <w:spacing w:before="200" w:after="0" w:line="25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633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336F0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336F0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336F09"/>
    <w:rPr>
      <w:rFonts w:asciiTheme="majorHAnsi" w:eastAsiaTheme="majorEastAsia" w:hAnsiTheme="majorHAnsi" w:cstheme="majorBidi"/>
      <w:color w:val="243F60" w:themeColor="accent1" w:themeShade="7F"/>
    </w:rPr>
  </w:style>
  <w:style w:type="character" w:customStyle="1" w:styleId="11">
    <w:name w:val="Заголовок 1 Знак1"/>
    <w:link w:val="1"/>
    <w:locked/>
    <w:rsid w:val="00336F09"/>
    <w:rPr>
      <w:rFonts w:ascii="Arial" w:eastAsia="Times New Roman" w:hAnsi="Arial" w:cs="Times New Roman"/>
      <w:b/>
      <w:bCs/>
      <w:kern w:val="32"/>
      <w:sz w:val="32"/>
      <w:szCs w:val="32"/>
      <w:lang w:eastAsia="ru-RU"/>
    </w:rPr>
  </w:style>
  <w:style w:type="table" w:styleId="a3">
    <w:name w:val="Table Grid"/>
    <w:basedOn w:val="a1"/>
    <w:uiPriority w:val="59"/>
    <w:rsid w:val="0033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336F09"/>
    <w:rPr>
      <w:b/>
      <w:bCs/>
    </w:rPr>
  </w:style>
  <w:style w:type="paragraph" w:styleId="a5">
    <w:name w:val="List Paragraph"/>
    <w:aliases w:val="без абзаца,маркированный,Heading1,Colorful List - Accent 11,Colorful List - Accent 11CxSpLast,H1-1,Заголовок3,Bullet 1,Use Case List Paragraph,List Paragraph"/>
    <w:basedOn w:val="a"/>
    <w:link w:val="a6"/>
    <w:uiPriority w:val="34"/>
    <w:qFormat/>
    <w:rsid w:val="00336F09"/>
    <w:pPr>
      <w:ind w:left="720"/>
      <w:contextualSpacing/>
    </w:pPr>
  </w:style>
  <w:style w:type="character" w:customStyle="1" w:styleId="a6">
    <w:name w:val="Абзац списка Знак"/>
    <w:aliases w:val="без абзаца Знак,маркированный Знак,Heading1 Знак,Colorful List - Accent 11 Знак,Colorful List - Accent 11CxSpLast Знак,H1-1 Знак,Заголовок3 Знак,Bullet 1 Знак,Use Case List Paragraph Знак,List Paragraph Знак"/>
    <w:link w:val="a5"/>
    <w:uiPriority w:val="34"/>
    <w:rsid w:val="00336F09"/>
    <w:rPr>
      <w:rFonts w:ascii="Calibri" w:eastAsia="Times New Roman" w:hAnsi="Calibri" w:cs="Times New Roman"/>
      <w:lang w:eastAsia="ru-RU"/>
    </w:rPr>
  </w:style>
  <w:style w:type="paragraph" w:styleId="a7">
    <w:name w:val="Body Text"/>
    <w:basedOn w:val="a"/>
    <w:link w:val="12"/>
    <w:uiPriority w:val="99"/>
    <w:unhideWhenUsed/>
    <w:qFormat/>
    <w:rsid w:val="00336F09"/>
    <w:pPr>
      <w:spacing w:after="120" w:line="240" w:lineRule="auto"/>
    </w:pPr>
    <w:rPr>
      <w:rFonts w:ascii="Times New Roman" w:hAnsi="Times New Roman"/>
      <w:sz w:val="30"/>
      <w:szCs w:val="20"/>
    </w:rPr>
  </w:style>
  <w:style w:type="character" w:customStyle="1" w:styleId="a8">
    <w:name w:val="Основной текст Знак"/>
    <w:basedOn w:val="a0"/>
    <w:uiPriority w:val="99"/>
    <w:rsid w:val="00336F09"/>
    <w:rPr>
      <w:rFonts w:ascii="Calibri" w:eastAsia="Times New Roman" w:hAnsi="Calibri" w:cs="Times New Roman"/>
      <w:lang w:eastAsia="ru-RU"/>
    </w:rPr>
  </w:style>
  <w:style w:type="character" w:customStyle="1" w:styleId="12">
    <w:name w:val="Основной текст Знак1"/>
    <w:link w:val="a7"/>
    <w:uiPriority w:val="99"/>
    <w:locked/>
    <w:rsid w:val="00336F09"/>
    <w:rPr>
      <w:rFonts w:ascii="Times New Roman" w:eastAsia="Times New Roman" w:hAnsi="Times New Roman" w:cs="Times New Roman"/>
      <w:sz w:val="30"/>
      <w:szCs w:val="20"/>
      <w:lang w:eastAsia="ru-RU"/>
    </w:rPr>
  </w:style>
  <w:style w:type="paragraph" w:customStyle="1" w:styleId="Default">
    <w:name w:val="Default"/>
    <w:qFormat/>
    <w:rsid w:val="00336F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lid-translation">
    <w:name w:val="tlid-translation"/>
    <w:rsid w:val="00336F09"/>
  </w:style>
  <w:style w:type="character" w:styleId="a9">
    <w:name w:val="Hyperlink"/>
    <w:uiPriority w:val="99"/>
    <w:rsid w:val="00336F09"/>
    <w:rPr>
      <w:rFonts w:cs="Times New Roman"/>
      <w:color w:val="0000FF"/>
      <w:u w:val="single"/>
    </w:rPr>
  </w:style>
  <w:style w:type="paragraph" w:customStyle="1" w:styleId="13">
    <w:name w:val="Абзац списка1"/>
    <w:basedOn w:val="a"/>
    <w:link w:val="ListParagraphChar"/>
    <w:rsid w:val="00336F09"/>
    <w:pPr>
      <w:ind w:left="720"/>
    </w:pPr>
    <w:rPr>
      <w:rFonts w:cs="Calibri"/>
    </w:rPr>
  </w:style>
  <w:style w:type="character" w:customStyle="1" w:styleId="shorttext">
    <w:name w:val="short_text"/>
    <w:basedOn w:val="a0"/>
    <w:rsid w:val="00336F09"/>
  </w:style>
  <w:style w:type="paragraph" w:styleId="31">
    <w:name w:val="Body Text 3"/>
    <w:basedOn w:val="a"/>
    <w:link w:val="32"/>
    <w:uiPriority w:val="99"/>
    <w:semiHidden/>
    <w:unhideWhenUsed/>
    <w:rsid w:val="00336F09"/>
    <w:pPr>
      <w:spacing w:after="120"/>
    </w:pPr>
    <w:rPr>
      <w:sz w:val="16"/>
      <w:szCs w:val="16"/>
    </w:rPr>
  </w:style>
  <w:style w:type="character" w:customStyle="1" w:styleId="32">
    <w:name w:val="Основной текст 3 Знак"/>
    <w:basedOn w:val="a0"/>
    <w:link w:val="31"/>
    <w:uiPriority w:val="99"/>
    <w:semiHidden/>
    <w:rsid w:val="00336F09"/>
    <w:rPr>
      <w:rFonts w:ascii="Calibri" w:eastAsia="Times New Roman" w:hAnsi="Calibri" w:cs="Times New Roman"/>
      <w:sz w:val="16"/>
      <w:szCs w:val="16"/>
      <w:lang w:eastAsia="ru-RU"/>
    </w:rPr>
  </w:style>
  <w:style w:type="paragraph" w:customStyle="1" w:styleId="22">
    <w:name w:val="Абзац списка2"/>
    <w:basedOn w:val="a"/>
    <w:rsid w:val="00336F09"/>
    <w:pPr>
      <w:ind w:left="720"/>
    </w:pPr>
    <w:rPr>
      <w:rFonts w:cs="Calibri"/>
    </w:rPr>
  </w:style>
  <w:style w:type="paragraph" w:styleId="aa">
    <w:name w:val="Plain Text"/>
    <w:basedOn w:val="a"/>
    <w:link w:val="ab"/>
    <w:unhideWhenUsed/>
    <w:qFormat/>
    <w:rsid w:val="00336F09"/>
    <w:pPr>
      <w:spacing w:after="0" w:line="240" w:lineRule="auto"/>
    </w:pPr>
    <w:rPr>
      <w:rFonts w:ascii="Courier New" w:hAnsi="Courier New"/>
      <w:sz w:val="20"/>
      <w:szCs w:val="20"/>
    </w:rPr>
  </w:style>
  <w:style w:type="character" w:customStyle="1" w:styleId="ab">
    <w:name w:val="Текст Знак"/>
    <w:basedOn w:val="a0"/>
    <w:link w:val="aa"/>
    <w:rsid w:val="00336F09"/>
    <w:rPr>
      <w:rFonts w:ascii="Courier New" w:eastAsia="Times New Roman" w:hAnsi="Courier New" w:cs="Times New Roman"/>
      <w:sz w:val="20"/>
      <w:szCs w:val="20"/>
      <w:lang w:eastAsia="ru-RU"/>
    </w:rPr>
  </w:style>
  <w:style w:type="character" w:customStyle="1" w:styleId="FontStyle11">
    <w:name w:val="Font Style11"/>
    <w:rsid w:val="00336F09"/>
    <w:rPr>
      <w:rFonts w:ascii="Sylfaen" w:hAnsi="Sylfaen"/>
      <w:sz w:val="18"/>
    </w:rPr>
  </w:style>
  <w:style w:type="character" w:customStyle="1" w:styleId="FontStyle12">
    <w:name w:val="Font Style12"/>
    <w:rsid w:val="00336F09"/>
    <w:rPr>
      <w:rFonts w:ascii="Franklin Gothic Medium" w:hAnsi="Franklin Gothic Medium"/>
      <w:spacing w:val="-10"/>
      <w:sz w:val="20"/>
    </w:rPr>
  </w:style>
  <w:style w:type="paragraph" w:styleId="ac">
    <w:name w:val="header"/>
    <w:basedOn w:val="a"/>
    <w:link w:val="ad"/>
    <w:unhideWhenUsed/>
    <w:qFormat/>
    <w:rsid w:val="00336F09"/>
    <w:pPr>
      <w:tabs>
        <w:tab w:val="center" w:pos="4677"/>
        <w:tab w:val="right" w:pos="9355"/>
      </w:tabs>
      <w:spacing w:after="0" w:line="240" w:lineRule="auto"/>
    </w:pPr>
    <w:rPr>
      <w:rFonts w:asciiTheme="minorHAnsi" w:eastAsiaTheme="minorEastAsia" w:hAnsiTheme="minorHAnsi"/>
    </w:rPr>
  </w:style>
  <w:style w:type="character" w:customStyle="1" w:styleId="ad">
    <w:name w:val="Верхний колонтитул Знак"/>
    <w:basedOn w:val="a0"/>
    <w:link w:val="ac"/>
    <w:rsid w:val="00336F09"/>
    <w:rPr>
      <w:rFonts w:eastAsiaTheme="minorEastAsia" w:cs="Times New Roman"/>
      <w:lang w:eastAsia="ru-RU"/>
    </w:rPr>
  </w:style>
  <w:style w:type="paragraph" w:styleId="ae">
    <w:name w:val="footer"/>
    <w:basedOn w:val="a"/>
    <w:link w:val="af"/>
    <w:uiPriority w:val="99"/>
    <w:unhideWhenUsed/>
    <w:qFormat/>
    <w:rsid w:val="00336F09"/>
    <w:pPr>
      <w:tabs>
        <w:tab w:val="center" w:pos="4677"/>
        <w:tab w:val="right" w:pos="9355"/>
      </w:tabs>
      <w:spacing w:after="0" w:line="240" w:lineRule="auto"/>
    </w:pPr>
    <w:rPr>
      <w:rFonts w:asciiTheme="minorHAnsi" w:eastAsiaTheme="minorEastAsia" w:hAnsiTheme="minorHAnsi"/>
    </w:rPr>
  </w:style>
  <w:style w:type="character" w:customStyle="1" w:styleId="af">
    <w:name w:val="Нижний колонтитул Знак"/>
    <w:basedOn w:val="a0"/>
    <w:link w:val="ae"/>
    <w:uiPriority w:val="99"/>
    <w:rsid w:val="00336F09"/>
    <w:rPr>
      <w:rFonts w:eastAsiaTheme="minorEastAsia" w:cs="Times New Roman"/>
      <w:lang w:eastAsia="ru-RU"/>
    </w:rPr>
  </w:style>
  <w:style w:type="paragraph" w:styleId="af0">
    <w:name w:val="Balloon Text"/>
    <w:basedOn w:val="a"/>
    <w:link w:val="af1"/>
    <w:uiPriority w:val="99"/>
    <w:semiHidden/>
    <w:unhideWhenUsed/>
    <w:rsid w:val="00336F09"/>
    <w:pPr>
      <w:spacing w:after="0" w:line="240" w:lineRule="auto"/>
    </w:pPr>
    <w:rPr>
      <w:rFonts w:ascii="Segoe UI" w:eastAsiaTheme="minorEastAsia" w:hAnsi="Segoe UI" w:cs="Segoe UI"/>
      <w:sz w:val="18"/>
      <w:szCs w:val="18"/>
    </w:rPr>
  </w:style>
  <w:style w:type="character" w:customStyle="1" w:styleId="af1">
    <w:name w:val="Текст выноски Знак"/>
    <w:basedOn w:val="a0"/>
    <w:link w:val="af0"/>
    <w:uiPriority w:val="99"/>
    <w:semiHidden/>
    <w:rsid w:val="00336F09"/>
    <w:rPr>
      <w:rFonts w:ascii="Segoe UI" w:eastAsiaTheme="minorEastAsia" w:hAnsi="Segoe UI" w:cs="Segoe UI"/>
      <w:sz w:val="18"/>
      <w:szCs w:val="18"/>
      <w:lang w:eastAsia="ru-RU"/>
    </w:rPr>
  </w:style>
  <w:style w:type="paragraph" w:styleId="af2">
    <w:name w:val="No Spacing"/>
    <w:link w:val="af3"/>
    <w:uiPriority w:val="1"/>
    <w:qFormat/>
    <w:rsid w:val="00336F09"/>
    <w:pPr>
      <w:spacing w:after="0" w:line="240" w:lineRule="auto"/>
    </w:pPr>
  </w:style>
  <w:style w:type="character" w:customStyle="1" w:styleId="af3">
    <w:name w:val="Без интервала Знак"/>
    <w:link w:val="af2"/>
    <w:uiPriority w:val="1"/>
    <w:locked/>
    <w:rsid w:val="00336F09"/>
  </w:style>
  <w:style w:type="character" w:customStyle="1" w:styleId="s1">
    <w:name w:val="s1"/>
    <w:basedOn w:val="a0"/>
    <w:rsid w:val="00336F09"/>
  </w:style>
  <w:style w:type="paragraph" w:styleId="HTML">
    <w:name w:val="HTML Preformatted"/>
    <w:basedOn w:val="a"/>
    <w:link w:val="HTML0"/>
    <w:uiPriority w:val="99"/>
    <w:unhideWhenUsed/>
    <w:rsid w:val="00336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36F09"/>
    <w:rPr>
      <w:rFonts w:ascii="Courier New" w:eastAsia="Times New Roman" w:hAnsi="Courier New" w:cs="Courier New"/>
      <w:sz w:val="20"/>
      <w:szCs w:val="20"/>
      <w:lang w:eastAsia="ru-RU"/>
    </w:rPr>
  </w:style>
  <w:style w:type="character" w:customStyle="1" w:styleId="st">
    <w:name w:val="st"/>
    <w:rsid w:val="00336F09"/>
  </w:style>
  <w:style w:type="character" w:styleId="af4">
    <w:name w:val="Emphasis"/>
    <w:uiPriority w:val="20"/>
    <w:qFormat/>
    <w:rsid w:val="00336F09"/>
    <w:rPr>
      <w:i/>
      <w:iCs/>
    </w:rPr>
  </w:style>
  <w:style w:type="paragraph" w:customStyle="1" w:styleId="310">
    <w:name w:val="Основной текст 31"/>
    <w:basedOn w:val="a"/>
    <w:rsid w:val="00336F09"/>
    <w:pPr>
      <w:spacing w:after="0" w:line="240" w:lineRule="auto"/>
      <w:jc w:val="both"/>
    </w:pPr>
    <w:rPr>
      <w:rFonts w:ascii="Times/Kazakh" w:hAnsi="Times/Kazakh"/>
      <w:sz w:val="24"/>
      <w:szCs w:val="20"/>
    </w:rPr>
  </w:style>
  <w:style w:type="character" w:customStyle="1" w:styleId="af5">
    <w:name w:val="????? ????????"/>
    <w:basedOn w:val="a0"/>
    <w:rsid w:val="00336F09"/>
    <w:rPr>
      <w:rFonts w:cs="Times New Roman"/>
    </w:rPr>
  </w:style>
  <w:style w:type="paragraph" w:styleId="33">
    <w:name w:val="Body Text Indent 3"/>
    <w:basedOn w:val="a"/>
    <w:link w:val="34"/>
    <w:uiPriority w:val="99"/>
    <w:unhideWhenUsed/>
    <w:qFormat/>
    <w:rsid w:val="00336F09"/>
    <w:pPr>
      <w:spacing w:after="120"/>
      <w:ind w:left="283"/>
    </w:pPr>
    <w:rPr>
      <w:rFonts w:asciiTheme="minorHAnsi" w:eastAsiaTheme="minorEastAsia" w:hAnsiTheme="minorHAnsi"/>
      <w:sz w:val="16"/>
      <w:szCs w:val="16"/>
    </w:rPr>
  </w:style>
  <w:style w:type="character" w:customStyle="1" w:styleId="34">
    <w:name w:val="Основной текст с отступом 3 Знак"/>
    <w:basedOn w:val="a0"/>
    <w:link w:val="33"/>
    <w:uiPriority w:val="99"/>
    <w:rsid w:val="00336F09"/>
    <w:rPr>
      <w:rFonts w:eastAsiaTheme="minorEastAsia" w:cs="Times New Roman"/>
      <w:sz w:val="16"/>
      <w:szCs w:val="16"/>
      <w:lang w:eastAsia="ru-RU"/>
    </w:rPr>
  </w:style>
  <w:style w:type="paragraph" w:customStyle="1" w:styleId="220">
    <w:name w:val="Список 22"/>
    <w:basedOn w:val="a"/>
    <w:qFormat/>
    <w:rsid w:val="00336F09"/>
    <w:pPr>
      <w:spacing w:after="0" w:line="240" w:lineRule="auto"/>
      <w:ind w:left="566" w:hanging="283"/>
    </w:pPr>
    <w:rPr>
      <w:rFonts w:ascii="Times New Roman" w:hAnsi="Times New Roman"/>
      <w:sz w:val="28"/>
      <w:szCs w:val="20"/>
    </w:rPr>
  </w:style>
  <w:style w:type="character" w:customStyle="1" w:styleId="hps">
    <w:name w:val="hps"/>
    <w:basedOn w:val="a0"/>
    <w:rsid w:val="00336F09"/>
    <w:rPr>
      <w:rFonts w:cs="Times New Roman"/>
    </w:rPr>
  </w:style>
  <w:style w:type="paragraph" w:styleId="af6">
    <w:name w:val="Normal (Web)"/>
    <w:aliases w:val="Обычный (веб)1,Обычный (веб)1 Знак Знак Зн"/>
    <w:basedOn w:val="a"/>
    <w:link w:val="af7"/>
    <w:uiPriority w:val="99"/>
    <w:unhideWhenUsed/>
    <w:qFormat/>
    <w:rsid w:val="00336F09"/>
    <w:pPr>
      <w:spacing w:before="100" w:beforeAutospacing="1" w:after="100" w:afterAutospacing="1" w:line="240" w:lineRule="auto"/>
    </w:pPr>
    <w:rPr>
      <w:rFonts w:ascii="Times New Roman" w:hAnsi="Times New Roman"/>
      <w:sz w:val="24"/>
      <w:szCs w:val="24"/>
    </w:rPr>
  </w:style>
  <w:style w:type="character" w:customStyle="1" w:styleId="af8">
    <w:name w:val="Заголовок Знак"/>
    <w:aliases w:val="Знак Знак1,Знак Знак Знак,Знак3 Знак"/>
    <w:link w:val="af9"/>
    <w:uiPriority w:val="10"/>
    <w:locked/>
    <w:rsid w:val="00336F09"/>
    <w:rPr>
      <w:sz w:val="28"/>
      <w:lang w:eastAsia="ko-KR"/>
    </w:rPr>
  </w:style>
  <w:style w:type="paragraph" w:styleId="af9">
    <w:name w:val="Title"/>
    <w:aliases w:val="Знак,Знак Знак,Знак3"/>
    <w:basedOn w:val="a"/>
    <w:link w:val="af8"/>
    <w:uiPriority w:val="10"/>
    <w:qFormat/>
    <w:rsid w:val="00336F09"/>
    <w:pPr>
      <w:spacing w:after="0" w:line="240" w:lineRule="auto"/>
      <w:jc w:val="center"/>
    </w:pPr>
    <w:rPr>
      <w:rFonts w:asciiTheme="minorHAnsi" w:eastAsiaTheme="minorHAnsi" w:hAnsiTheme="minorHAnsi" w:cstheme="minorBidi"/>
      <w:sz w:val="28"/>
      <w:lang w:eastAsia="ko-KR"/>
    </w:rPr>
  </w:style>
  <w:style w:type="character" w:customStyle="1" w:styleId="14">
    <w:name w:val="Название Знак1"/>
    <w:basedOn w:val="a0"/>
    <w:uiPriority w:val="10"/>
    <w:rsid w:val="00336F0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35">
    <w:name w:val="Абзац списка3"/>
    <w:basedOn w:val="a"/>
    <w:rsid w:val="00336F09"/>
    <w:pPr>
      <w:ind w:left="720"/>
    </w:pPr>
    <w:rPr>
      <w:rFonts w:cs="Calibri"/>
    </w:rPr>
  </w:style>
  <w:style w:type="paragraph" w:customStyle="1" w:styleId="c10">
    <w:name w:val="c10"/>
    <w:basedOn w:val="a"/>
    <w:rsid w:val="00336F09"/>
    <w:pPr>
      <w:spacing w:before="100" w:beforeAutospacing="1" w:after="100" w:afterAutospacing="1" w:line="240" w:lineRule="auto"/>
    </w:pPr>
    <w:rPr>
      <w:rFonts w:ascii="Times New Roman" w:hAnsi="Times New Roman"/>
      <w:sz w:val="24"/>
      <w:szCs w:val="24"/>
    </w:rPr>
  </w:style>
  <w:style w:type="character" w:customStyle="1" w:styleId="af7">
    <w:name w:val="Обычный (Интернет) Знак"/>
    <w:aliases w:val="Обычный (веб)1 Знак,Обычный (веб)1 Знак Знак Зн Знак"/>
    <w:link w:val="af6"/>
    <w:uiPriority w:val="99"/>
    <w:locked/>
    <w:rsid w:val="00336F09"/>
    <w:rPr>
      <w:rFonts w:ascii="Times New Roman" w:eastAsia="Times New Roman" w:hAnsi="Times New Roman" w:cs="Times New Roman"/>
      <w:sz w:val="24"/>
      <w:szCs w:val="24"/>
      <w:lang w:eastAsia="ru-RU"/>
    </w:rPr>
  </w:style>
  <w:style w:type="character" w:customStyle="1" w:styleId="s0">
    <w:name w:val="s0"/>
    <w:basedOn w:val="a0"/>
    <w:rsid w:val="0050655F"/>
  </w:style>
  <w:style w:type="character" w:customStyle="1" w:styleId="reference-text">
    <w:name w:val="reference-text"/>
    <w:basedOn w:val="a0"/>
    <w:rsid w:val="0050655F"/>
  </w:style>
  <w:style w:type="character" w:customStyle="1" w:styleId="s18">
    <w:name w:val="s18"/>
    <w:basedOn w:val="a0"/>
    <w:rsid w:val="0050655F"/>
  </w:style>
  <w:style w:type="paragraph" w:customStyle="1" w:styleId="afa">
    <w:name w:val="Стиль"/>
    <w:rsid w:val="0050655F"/>
    <w:pPr>
      <w:spacing w:after="0" w:line="240" w:lineRule="auto"/>
    </w:pPr>
    <w:rPr>
      <w:rFonts w:ascii="Arial" w:eastAsia="Arial" w:hAnsi="Arial" w:cs="Times New Roman"/>
      <w:snapToGrid w:val="0"/>
      <w:spacing w:val="-1"/>
      <w:w w:val="65535"/>
      <w:kern w:val="65535"/>
      <w:position w:val="-1"/>
      <w:sz w:val="65535"/>
      <w:szCs w:val="20"/>
      <w:bdr w:val="nil"/>
    </w:rPr>
  </w:style>
  <w:style w:type="character" w:customStyle="1" w:styleId="ListParagraphChar">
    <w:name w:val="List Paragraph Char"/>
    <w:link w:val="13"/>
    <w:locked/>
    <w:rsid w:val="0050655F"/>
    <w:rPr>
      <w:rFonts w:ascii="Calibri" w:eastAsia="Times New Roman" w:hAnsi="Calibri" w:cs="Calibri"/>
      <w:lang w:eastAsia="ru-RU"/>
    </w:rPr>
  </w:style>
  <w:style w:type="character" w:customStyle="1" w:styleId="21">
    <w:name w:val="Заголовок 2 Знак"/>
    <w:basedOn w:val="a0"/>
    <w:link w:val="20"/>
    <w:uiPriority w:val="9"/>
    <w:rsid w:val="0050655F"/>
    <w:rPr>
      <w:rFonts w:ascii="Cambria" w:eastAsia="Times New Roman" w:hAnsi="Cambria" w:cs="Times New Roman"/>
      <w:b/>
      <w:bCs/>
      <w:color w:val="4F81BD"/>
      <w:sz w:val="26"/>
      <w:szCs w:val="26"/>
    </w:rPr>
  </w:style>
  <w:style w:type="character" w:styleId="afb">
    <w:name w:val="page number"/>
    <w:basedOn w:val="a0"/>
    <w:rsid w:val="0050655F"/>
  </w:style>
  <w:style w:type="paragraph" w:customStyle="1" w:styleId="j11">
    <w:name w:val="j11"/>
    <w:basedOn w:val="a"/>
    <w:qFormat/>
    <w:rsid w:val="0050655F"/>
    <w:pPr>
      <w:spacing w:before="100" w:beforeAutospacing="1" w:after="100" w:afterAutospacing="1" w:line="240" w:lineRule="auto"/>
    </w:pPr>
    <w:rPr>
      <w:rFonts w:ascii="Times New Roman" w:hAnsi="Times New Roman"/>
      <w:sz w:val="24"/>
      <w:szCs w:val="24"/>
    </w:rPr>
  </w:style>
  <w:style w:type="character" w:customStyle="1" w:styleId="s3">
    <w:name w:val="s3"/>
    <w:rsid w:val="0050655F"/>
    <w:rPr>
      <w:rFonts w:cs="Times New Roman"/>
    </w:rPr>
  </w:style>
  <w:style w:type="paragraph" w:customStyle="1" w:styleId="j12">
    <w:name w:val="j12"/>
    <w:basedOn w:val="a"/>
    <w:rsid w:val="0050655F"/>
    <w:pPr>
      <w:spacing w:before="100" w:beforeAutospacing="1" w:after="100" w:afterAutospacing="1" w:line="240" w:lineRule="auto"/>
    </w:pPr>
    <w:rPr>
      <w:rFonts w:ascii="Times New Roman" w:hAnsi="Times New Roman"/>
      <w:sz w:val="24"/>
      <w:szCs w:val="24"/>
    </w:rPr>
  </w:style>
  <w:style w:type="character" w:styleId="HTML1">
    <w:name w:val="HTML Cite"/>
    <w:uiPriority w:val="99"/>
    <w:semiHidden/>
    <w:unhideWhenUsed/>
    <w:rsid w:val="0050655F"/>
    <w:rPr>
      <w:i/>
      <w:iCs/>
    </w:rPr>
  </w:style>
  <w:style w:type="character" w:styleId="afc">
    <w:name w:val="annotation reference"/>
    <w:basedOn w:val="a0"/>
    <w:uiPriority w:val="99"/>
    <w:semiHidden/>
    <w:unhideWhenUsed/>
    <w:rsid w:val="00C743F0"/>
    <w:rPr>
      <w:sz w:val="16"/>
      <w:szCs w:val="16"/>
    </w:rPr>
  </w:style>
  <w:style w:type="paragraph" w:styleId="afd">
    <w:name w:val="annotation text"/>
    <w:basedOn w:val="a"/>
    <w:link w:val="afe"/>
    <w:uiPriority w:val="99"/>
    <w:semiHidden/>
    <w:unhideWhenUsed/>
    <w:rsid w:val="00C743F0"/>
    <w:pPr>
      <w:spacing w:line="240" w:lineRule="auto"/>
    </w:pPr>
    <w:rPr>
      <w:sz w:val="20"/>
      <w:szCs w:val="20"/>
    </w:rPr>
  </w:style>
  <w:style w:type="character" w:customStyle="1" w:styleId="afe">
    <w:name w:val="Текст примечания Знак"/>
    <w:basedOn w:val="a0"/>
    <w:link w:val="afd"/>
    <w:uiPriority w:val="99"/>
    <w:semiHidden/>
    <w:rsid w:val="00C743F0"/>
    <w:rPr>
      <w:rFonts w:ascii="Calibri" w:eastAsia="Times New Roman" w:hAnsi="Calibri" w:cs="Times New Roman"/>
      <w:sz w:val="20"/>
      <w:szCs w:val="20"/>
      <w:lang w:eastAsia="ru-RU"/>
    </w:rPr>
  </w:style>
  <w:style w:type="paragraph" w:styleId="aff">
    <w:name w:val="annotation subject"/>
    <w:basedOn w:val="afd"/>
    <w:next w:val="afd"/>
    <w:link w:val="aff0"/>
    <w:uiPriority w:val="99"/>
    <w:semiHidden/>
    <w:unhideWhenUsed/>
    <w:rsid w:val="00C743F0"/>
    <w:rPr>
      <w:b/>
      <w:bCs/>
    </w:rPr>
  </w:style>
  <w:style w:type="character" w:customStyle="1" w:styleId="aff0">
    <w:name w:val="Тема примечания Знак"/>
    <w:basedOn w:val="afe"/>
    <w:link w:val="aff"/>
    <w:uiPriority w:val="99"/>
    <w:semiHidden/>
    <w:rsid w:val="00C743F0"/>
    <w:rPr>
      <w:rFonts w:ascii="Calibri" w:eastAsia="Times New Roman" w:hAnsi="Calibri" w:cs="Times New Roman"/>
      <w:b/>
      <w:bCs/>
      <w:sz w:val="20"/>
      <w:szCs w:val="20"/>
      <w:lang w:eastAsia="ru-RU"/>
    </w:rPr>
  </w:style>
  <w:style w:type="character" w:customStyle="1" w:styleId="30">
    <w:name w:val="Заголовок 3 Знак"/>
    <w:basedOn w:val="a0"/>
    <w:link w:val="3"/>
    <w:uiPriority w:val="9"/>
    <w:rsid w:val="00E07E1C"/>
    <w:rPr>
      <w:rFonts w:asciiTheme="majorHAnsi" w:eastAsiaTheme="majorEastAsia" w:hAnsiTheme="majorHAnsi" w:cstheme="majorBidi"/>
      <w:b/>
      <w:bCs/>
      <w:color w:val="4F81BD" w:themeColor="accent1"/>
      <w:lang w:eastAsia="ru-RU"/>
    </w:rPr>
  </w:style>
  <w:style w:type="character" w:customStyle="1" w:styleId="apple-converted-space">
    <w:name w:val="apple-converted-space"/>
    <w:basedOn w:val="a0"/>
    <w:rsid w:val="00E07E1C"/>
  </w:style>
  <w:style w:type="character" w:customStyle="1" w:styleId="c21">
    <w:name w:val="c21"/>
    <w:basedOn w:val="a0"/>
    <w:rsid w:val="00E07E1C"/>
  </w:style>
  <w:style w:type="paragraph" w:customStyle="1" w:styleId="210">
    <w:name w:val="Список 21"/>
    <w:basedOn w:val="a"/>
    <w:qFormat/>
    <w:rsid w:val="00E07E1C"/>
    <w:pPr>
      <w:spacing w:after="0" w:line="240" w:lineRule="auto"/>
      <w:ind w:left="566" w:hanging="283"/>
    </w:pPr>
    <w:rPr>
      <w:rFonts w:ascii="Times New Roman" w:hAnsi="Times New Roman"/>
      <w:sz w:val="28"/>
      <w:szCs w:val="28"/>
    </w:rPr>
  </w:style>
  <w:style w:type="paragraph" w:customStyle="1" w:styleId="2">
    <w:name w:val="_СПИСОК_2"/>
    <w:basedOn w:val="a"/>
    <w:qFormat/>
    <w:rsid w:val="00E07E1C"/>
    <w:pPr>
      <w:numPr>
        <w:numId w:val="15"/>
      </w:numPr>
      <w:spacing w:after="0" w:line="240" w:lineRule="auto"/>
      <w:ind w:left="600" w:hanging="600"/>
      <w:jc w:val="both"/>
    </w:pPr>
    <w:rPr>
      <w:rFonts w:ascii="Times New Roman" w:eastAsia="MS Mincho" w:hAnsi="Times New Roman"/>
      <w:sz w:val="28"/>
      <w:szCs w:val="28"/>
      <w:lang w:eastAsia="ja-JP"/>
    </w:rPr>
  </w:style>
  <w:style w:type="character" w:customStyle="1" w:styleId="s9">
    <w:name w:val="s9"/>
    <w:rsid w:val="00E07E1C"/>
    <w:rPr>
      <w:rFonts w:ascii="CourierK" w:hAnsi="CourierK" w:hint="default"/>
      <w:b/>
      <w:bCs/>
      <w:i/>
      <w:iCs/>
      <w:color w:val="333399"/>
      <w:u w:val="single"/>
      <w:bdr w:val="none" w:sz="0" w:space="0" w:color="auto" w:frame="1"/>
    </w:rPr>
  </w:style>
  <w:style w:type="paragraph" w:styleId="aff1">
    <w:name w:val="Body Text Indent"/>
    <w:basedOn w:val="a"/>
    <w:link w:val="aff2"/>
    <w:uiPriority w:val="99"/>
    <w:semiHidden/>
    <w:unhideWhenUsed/>
    <w:rsid w:val="00E07E1C"/>
    <w:pPr>
      <w:spacing w:after="120" w:line="256" w:lineRule="auto"/>
      <w:ind w:left="283"/>
    </w:pPr>
    <w:rPr>
      <w:rFonts w:eastAsia="Calibri" w:cs="Calibri"/>
      <w:color w:val="000000"/>
    </w:rPr>
  </w:style>
  <w:style w:type="character" w:customStyle="1" w:styleId="aff2">
    <w:name w:val="Основной текст с отступом Знак"/>
    <w:basedOn w:val="a0"/>
    <w:link w:val="aff1"/>
    <w:uiPriority w:val="99"/>
    <w:semiHidden/>
    <w:rsid w:val="00E07E1C"/>
    <w:rPr>
      <w:rFonts w:ascii="Calibri" w:eastAsia="Calibri" w:hAnsi="Calibri" w:cs="Calibri"/>
      <w:color w:val="000000"/>
      <w:lang w:eastAsia="ru-RU"/>
    </w:rPr>
  </w:style>
  <w:style w:type="character" w:customStyle="1" w:styleId="j21">
    <w:name w:val="j21"/>
    <w:basedOn w:val="a0"/>
    <w:rsid w:val="00E07E1C"/>
  </w:style>
  <w:style w:type="character" w:customStyle="1" w:styleId="currentdocdiv">
    <w:name w:val="currentdocdiv"/>
    <w:basedOn w:val="a0"/>
    <w:rsid w:val="00E07E1C"/>
  </w:style>
  <w:style w:type="character" w:styleId="aff3">
    <w:name w:val="FollowedHyperlink"/>
    <w:basedOn w:val="a0"/>
    <w:uiPriority w:val="99"/>
    <w:semiHidden/>
    <w:unhideWhenUsed/>
    <w:rsid w:val="00E07E1C"/>
    <w:rPr>
      <w:color w:val="800080" w:themeColor="followedHyperlink"/>
      <w:u w:val="single"/>
    </w:rPr>
  </w:style>
  <w:style w:type="paragraph" w:styleId="23">
    <w:name w:val="Body Text 2"/>
    <w:basedOn w:val="a"/>
    <w:link w:val="24"/>
    <w:uiPriority w:val="99"/>
    <w:unhideWhenUsed/>
    <w:qFormat/>
    <w:rsid w:val="00E07E1C"/>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rsid w:val="00E07E1C"/>
    <w:rPr>
      <w:rFonts w:ascii="Times New Roman" w:eastAsia="Times New Roman" w:hAnsi="Times New Roman" w:cs="Times New Roman"/>
      <w:sz w:val="24"/>
      <w:szCs w:val="24"/>
      <w:lang w:eastAsia="ru-RU"/>
    </w:rPr>
  </w:style>
  <w:style w:type="character" w:customStyle="1" w:styleId="extended-textshort">
    <w:name w:val="extended-text__short"/>
    <w:rsid w:val="00E07E1C"/>
  </w:style>
  <w:style w:type="paragraph" w:styleId="aff4">
    <w:name w:val="Revision"/>
    <w:hidden/>
    <w:uiPriority w:val="99"/>
    <w:semiHidden/>
    <w:rsid w:val="00E07E1C"/>
    <w:pPr>
      <w:spacing w:after="0" w:line="240" w:lineRule="auto"/>
    </w:pPr>
    <w:rPr>
      <w:rFonts w:ascii="Calibri" w:eastAsia="Calibri" w:hAnsi="Calibri" w:cs="Calibri"/>
      <w:color w:val="000000"/>
      <w:lang w:eastAsia="ru-RU"/>
    </w:rPr>
  </w:style>
  <w:style w:type="paragraph" w:customStyle="1" w:styleId="TableParagraph">
    <w:name w:val="Table Paragraph"/>
    <w:basedOn w:val="a"/>
    <w:uiPriority w:val="1"/>
    <w:qFormat/>
    <w:rsid w:val="00E07E1C"/>
    <w:pPr>
      <w:widowControl w:val="0"/>
      <w:autoSpaceDE w:val="0"/>
      <w:autoSpaceDN w:val="0"/>
      <w:spacing w:after="0" w:line="240" w:lineRule="auto"/>
      <w:ind w:left="200"/>
    </w:pPr>
    <w:rPr>
      <w:rFonts w:ascii="Times New Roman" w:hAnsi="Times New Roman"/>
      <w:lang w:bidi="ru-RU"/>
    </w:rPr>
  </w:style>
  <w:style w:type="character" w:customStyle="1" w:styleId="Normal">
    <w:name w:val="Normal Знак"/>
    <w:link w:val="15"/>
    <w:locked/>
    <w:rsid w:val="00431B76"/>
  </w:style>
  <w:style w:type="paragraph" w:customStyle="1" w:styleId="15">
    <w:name w:val="Обычный1"/>
    <w:link w:val="Normal"/>
    <w:uiPriority w:val="99"/>
    <w:qFormat/>
    <w:rsid w:val="00431B76"/>
    <w:pPr>
      <w:spacing w:after="0" w:line="240" w:lineRule="auto"/>
    </w:pPr>
  </w:style>
  <w:style w:type="character" w:customStyle="1" w:styleId="tlid-translationtranslation">
    <w:name w:val="tlid-translation translation"/>
    <w:rsid w:val="00431B76"/>
  </w:style>
  <w:style w:type="character" w:customStyle="1" w:styleId="aff5">
    <w:name w:val="Основной шрифт"/>
    <w:rsid w:val="00385E13"/>
  </w:style>
  <w:style w:type="paragraph" w:customStyle="1" w:styleId="pc">
    <w:name w:val="pc"/>
    <w:basedOn w:val="a"/>
    <w:rsid w:val="0045117D"/>
    <w:pPr>
      <w:spacing w:before="100" w:beforeAutospacing="1" w:after="100" w:afterAutospacing="1" w:line="240" w:lineRule="auto"/>
    </w:pPr>
    <w:rPr>
      <w:rFonts w:ascii="Times New Roman" w:hAnsi="Times New Roman"/>
      <w:sz w:val="24"/>
      <w:szCs w:val="24"/>
    </w:rPr>
  </w:style>
  <w:style w:type="paragraph" w:customStyle="1" w:styleId="Web">
    <w:name w:val="Обычный (Web)"/>
    <w:basedOn w:val="a"/>
    <w:uiPriority w:val="99"/>
    <w:qFormat/>
    <w:rsid w:val="00EB1DAA"/>
    <w:pPr>
      <w:spacing w:before="100" w:after="100" w:line="240" w:lineRule="auto"/>
      <w:ind w:left="200" w:right="100"/>
    </w:pPr>
    <w:rPr>
      <w:rFonts w:ascii="Tahoma" w:hAnsi="Tahoma" w:cs="Tahoma"/>
      <w:sz w:val="24"/>
      <w:szCs w:val="24"/>
    </w:rPr>
  </w:style>
  <w:style w:type="character" w:customStyle="1" w:styleId="y2iqfc">
    <w:name w:val="y2iqfc"/>
    <w:basedOn w:val="a0"/>
    <w:rsid w:val="00851C90"/>
  </w:style>
  <w:style w:type="character" w:customStyle="1" w:styleId="40">
    <w:name w:val="Заголовок 4 Знак"/>
    <w:basedOn w:val="a0"/>
    <w:link w:val="4"/>
    <w:uiPriority w:val="9"/>
    <w:rsid w:val="0026339A"/>
    <w:rPr>
      <w:rFonts w:asciiTheme="majorHAnsi" w:eastAsiaTheme="majorEastAsia" w:hAnsiTheme="majorHAnsi" w:cstheme="majorBidi"/>
      <w:i/>
      <w:iCs/>
      <w:color w:val="365F91" w:themeColor="accent1" w:themeShade="BF"/>
      <w:lang w:eastAsia="ru-RU"/>
    </w:rPr>
  </w:style>
  <w:style w:type="character" w:customStyle="1" w:styleId="ezkurwreuab5ozgtqnkl">
    <w:name w:val="ezkurwreuab5ozgtqnkl"/>
    <w:basedOn w:val="a0"/>
    <w:rsid w:val="00F5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22">
      <w:bodyDiv w:val="1"/>
      <w:marLeft w:val="0"/>
      <w:marRight w:val="0"/>
      <w:marTop w:val="0"/>
      <w:marBottom w:val="0"/>
      <w:divBdr>
        <w:top w:val="none" w:sz="0" w:space="0" w:color="auto"/>
        <w:left w:val="none" w:sz="0" w:space="0" w:color="auto"/>
        <w:bottom w:val="none" w:sz="0" w:space="0" w:color="auto"/>
        <w:right w:val="none" w:sz="0" w:space="0" w:color="auto"/>
      </w:divBdr>
    </w:div>
    <w:div w:id="170534705">
      <w:bodyDiv w:val="1"/>
      <w:marLeft w:val="0"/>
      <w:marRight w:val="0"/>
      <w:marTop w:val="0"/>
      <w:marBottom w:val="0"/>
      <w:divBdr>
        <w:top w:val="none" w:sz="0" w:space="0" w:color="auto"/>
        <w:left w:val="none" w:sz="0" w:space="0" w:color="auto"/>
        <w:bottom w:val="none" w:sz="0" w:space="0" w:color="auto"/>
        <w:right w:val="none" w:sz="0" w:space="0" w:color="auto"/>
      </w:divBdr>
    </w:div>
    <w:div w:id="177934047">
      <w:bodyDiv w:val="1"/>
      <w:marLeft w:val="0"/>
      <w:marRight w:val="0"/>
      <w:marTop w:val="0"/>
      <w:marBottom w:val="0"/>
      <w:divBdr>
        <w:top w:val="none" w:sz="0" w:space="0" w:color="auto"/>
        <w:left w:val="none" w:sz="0" w:space="0" w:color="auto"/>
        <w:bottom w:val="none" w:sz="0" w:space="0" w:color="auto"/>
        <w:right w:val="none" w:sz="0" w:space="0" w:color="auto"/>
      </w:divBdr>
      <w:divsChild>
        <w:div w:id="623269552">
          <w:marLeft w:val="0"/>
          <w:marRight w:val="0"/>
          <w:marTop w:val="0"/>
          <w:marBottom w:val="0"/>
          <w:divBdr>
            <w:top w:val="none" w:sz="0" w:space="0" w:color="auto"/>
            <w:left w:val="none" w:sz="0" w:space="0" w:color="auto"/>
            <w:bottom w:val="none" w:sz="0" w:space="0" w:color="auto"/>
            <w:right w:val="none" w:sz="0" w:space="0" w:color="auto"/>
          </w:divBdr>
        </w:div>
        <w:div w:id="1181746620">
          <w:marLeft w:val="0"/>
          <w:marRight w:val="0"/>
          <w:marTop w:val="0"/>
          <w:marBottom w:val="0"/>
          <w:divBdr>
            <w:top w:val="none" w:sz="0" w:space="0" w:color="auto"/>
            <w:left w:val="none" w:sz="0" w:space="0" w:color="auto"/>
            <w:bottom w:val="none" w:sz="0" w:space="0" w:color="auto"/>
            <w:right w:val="none" w:sz="0" w:space="0" w:color="auto"/>
          </w:divBdr>
        </w:div>
        <w:div w:id="277641398">
          <w:marLeft w:val="0"/>
          <w:marRight w:val="0"/>
          <w:marTop w:val="0"/>
          <w:marBottom w:val="0"/>
          <w:divBdr>
            <w:top w:val="none" w:sz="0" w:space="0" w:color="auto"/>
            <w:left w:val="none" w:sz="0" w:space="0" w:color="auto"/>
            <w:bottom w:val="none" w:sz="0" w:space="0" w:color="auto"/>
            <w:right w:val="none" w:sz="0" w:space="0" w:color="auto"/>
          </w:divBdr>
        </w:div>
      </w:divsChild>
    </w:div>
    <w:div w:id="411128446">
      <w:bodyDiv w:val="1"/>
      <w:marLeft w:val="0"/>
      <w:marRight w:val="0"/>
      <w:marTop w:val="0"/>
      <w:marBottom w:val="0"/>
      <w:divBdr>
        <w:top w:val="none" w:sz="0" w:space="0" w:color="auto"/>
        <w:left w:val="none" w:sz="0" w:space="0" w:color="auto"/>
        <w:bottom w:val="none" w:sz="0" w:space="0" w:color="auto"/>
        <w:right w:val="none" w:sz="0" w:space="0" w:color="auto"/>
      </w:divBdr>
    </w:div>
    <w:div w:id="453721219">
      <w:bodyDiv w:val="1"/>
      <w:marLeft w:val="0"/>
      <w:marRight w:val="0"/>
      <w:marTop w:val="0"/>
      <w:marBottom w:val="0"/>
      <w:divBdr>
        <w:top w:val="none" w:sz="0" w:space="0" w:color="auto"/>
        <w:left w:val="none" w:sz="0" w:space="0" w:color="auto"/>
        <w:bottom w:val="none" w:sz="0" w:space="0" w:color="auto"/>
        <w:right w:val="none" w:sz="0" w:space="0" w:color="auto"/>
      </w:divBdr>
      <w:divsChild>
        <w:div w:id="1598517153">
          <w:marLeft w:val="0"/>
          <w:marRight w:val="0"/>
          <w:marTop w:val="120"/>
          <w:marBottom w:val="450"/>
          <w:divBdr>
            <w:top w:val="none" w:sz="0" w:space="0" w:color="auto"/>
            <w:left w:val="none" w:sz="0" w:space="0" w:color="auto"/>
            <w:bottom w:val="none" w:sz="0" w:space="0" w:color="auto"/>
            <w:right w:val="none" w:sz="0" w:space="0" w:color="auto"/>
          </w:divBdr>
          <w:divsChild>
            <w:div w:id="13290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3235">
      <w:bodyDiv w:val="1"/>
      <w:marLeft w:val="0"/>
      <w:marRight w:val="0"/>
      <w:marTop w:val="0"/>
      <w:marBottom w:val="0"/>
      <w:divBdr>
        <w:top w:val="none" w:sz="0" w:space="0" w:color="auto"/>
        <w:left w:val="none" w:sz="0" w:space="0" w:color="auto"/>
        <w:bottom w:val="none" w:sz="0" w:space="0" w:color="auto"/>
        <w:right w:val="none" w:sz="0" w:space="0" w:color="auto"/>
      </w:divBdr>
    </w:div>
    <w:div w:id="491679463">
      <w:bodyDiv w:val="1"/>
      <w:marLeft w:val="0"/>
      <w:marRight w:val="0"/>
      <w:marTop w:val="0"/>
      <w:marBottom w:val="0"/>
      <w:divBdr>
        <w:top w:val="none" w:sz="0" w:space="0" w:color="auto"/>
        <w:left w:val="none" w:sz="0" w:space="0" w:color="auto"/>
        <w:bottom w:val="none" w:sz="0" w:space="0" w:color="auto"/>
        <w:right w:val="none" w:sz="0" w:space="0" w:color="auto"/>
      </w:divBdr>
      <w:divsChild>
        <w:div w:id="2021858140">
          <w:marLeft w:val="0"/>
          <w:marRight w:val="0"/>
          <w:marTop w:val="0"/>
          <w:marBottom w:val="0"/>
          <w:divBdr>
            <w:top w:val="none" w:sz="0" w:space="0" w:color="auto"/>
            <w:left w:val="none" w:sz="0" w:space="0" w:color="auto"/>
            <w:bottom w:val="none" w:sz="0" w:space="0" w:color="auto"/>
            <w:right w:val="none" w:sz="0" w:space="0" w:color="auto"/>
          </w:divBdr>
        </w:div>
      </w:divsChild>
    </w:div>
    <w:div w:id="756751881">
      <w:bodyDiv w:val="1"/>
      <w:marLeft w:val="0"/>
      <w:marRight w:val="0"/>
      <w:marTop w:val="0"/>
      <w:marBottom w:val="0"/>
      <w:divBdr>
        <w:top w:val="none" w:sz="0" w:space="0" w:color="auto"/>
        <w:left w:val="none" w:sz="0" w:space="0" w:color="auto"/>
        <w:bottom w:val="none" w:sz="0" w:space="0" w:color="auto"/>
        <w:right w:val="none" w:sz="0" w:space="0" w:color="auto"/>
      </w:divBdr>
    </w:div>
    <w:div w:id="800611768">
      <w:bodyDiv w:val="1"/>
      <w:marLeft w:val="0"/>
      <w:marRight w:val="0"/>
      <w:marTop w:val="0"/>
      <w:marBottom w:val="0"/>
      <w:divBdr>
        <w:top w:val="none" w:sz="0" w:space="0" w:color="auto"/>
        <w:left w:val="none" w:sz="0" w:space="0" w:color="auto"/>
        <w:bottom w:val="none" w:sz="0" w:space="0" w:color="auto"/>
        <w:right w:val="none" w:sz="0" w:space="0" w:color="auto"/>
      </w:divBdr>
    </w:div>
    <w:div w:id="1014263605">
      <w:bodyDiv w:val="1"/>
      <w:marLeft w:val="0"/>
      <w:marRight w:val="0"/>
      <w:marTop w:val="0"/>
      <w:marBottom w:val="0"/>
      <w:divBdr>
        <w:top w:val="none" w:sz="0" w:space="0" w:color="auto"/>
        <w:left w:val="none" w:sz="0" w:space="0" w:color="auto"/>
        <w:bottom w:val="none" w:sz="0" w:space="0" w:color="auto"/>
        <w:right w:val="none" w:sz="0" w:space="0" w:color="auto"/>
      </w:divBdr>
    </w:div>
    <w:div w:id="1133986740">
      <w:bodyDiv w:val="1"/>
      <w:marLeft w:val="0"/>
      <w:marRight w:val="0"/>
      <w:marTop w:val="0"/>
      <w:marBottom w:val="0"/>
      <w:divBdr>
        <w:top w:val="none" w:sz="0" w:space="0" w:color="auto"/>
        <w:left w:val="none" w:sz="0" w:space="0" w:color="auto"/>
        <w:bottom w:val="none" w:sz="0" w:space="0" w:color="auto"/>
        <w:right w:val="none" w:sz="0" w:space="0" w:color="auto"/>
      </w:divBdr>
    </w:div>
    <w:div w:id="1578395617">
      <w:bodyDiv w:val="1"/>
      <w:marLeft w:val="0"/>
      <w:marRight w:val="0"/>
      <w:marTop w:val="0"/>
      <w:marBottom w:val="0"/>
      <w:divBdr>
        <w:top w:val="none" w:sz="0" w:space="0" w:color="auto"/>
        <w:left w:val="none" w:sz="0" w:space="0" w:color="auto"/>
        <w:bottom w:val="none" w:sz="0" w:space="0" w:color="auto"/>
        <w:right w:val="none" w:sz="0" w:space="0" w:color="auto"/>
      </w:divBdr>
      <w:divsChild>
        <w:div w:id="1238713454">
          <w:marLeft w:val="0"/>
          <w:marRight w:val="0"/>
          <w:marTop w:val="0"/>
          <w:marBottom w:val="0"/>
          <w:divBdr>
            <w:top w:val="none" w:sz="0" w:space="0" w:color="auto"/>
            <w:left w:val="none" w:sz="0" w:space="0" w:color="auto"/>
            <w:bottom w:val="none" w:sz="0" w:space="0" w:color="auto"/>
            <w:right w:val="none" w:sz="0" w:space="0" w:color="auto"/>
          </w:divBdr>
        </w:div>
      </w:divsChild>
    </w:div>
    <w:div w:id="1649632666">
      <w:bodyDiv w:val="1"/>
      <w:marLeft w:val="0"/>
      <w:marRight w:val="0"/>
      <w:marTop w:val="0"/>
      <w:marBottom w:val="0"/>
      <w:divBdr>
        <w:top w:val="none" w:sz="0" w:space="0" w:color="auto"/>
        <w:left w:val="none" w:sz="0" w:space="0" w:color="auto"/>
        <w:bottom w:val="none" w:sz="0" w:space="0" w:color="auto"/>
        <w:right w:val="none" w:sz="0" w:space="0" w:color="auto"/>
      </w:divBdr>
      <w:divsChild>
        <w:div w:id="696737968">
          <w:marLeft w:val="0"/>
          <w:marRight w:val="0"/>
          <w:marTop w:val="0"/>
          <w:marBottom w:val="0"/>
          <w:divBdr>
            <w:top w:val="none" w:sz="0" w:space="0" w:color="auto"/>
            <w:left w:val="none" w:sz="0" w:space="0" w:color="auto"/>
            <w:bottom w:val="none" w:sz="0" w:space="0" w:color="auto"/>
            <w:right w:val="none" w:sz="0" w:space="0" w:color="auto"/>
          </w:divBdr>
        </w:div>
      </w:divsChild>
    </w:div>
    <w:div w:id="1651400708">
      <w:bodyDiv w:val="1"/>
      <w:marLeft w:val="0"/>
      <w:marRight w:val="0"/>
      <w:marTop w:val="0"/>
      <w:marBottom w:val="0"/>
      <w:divBdr>
        <w:top w:val="none" w:sz="0" w:space="0" w:color="auto"/>
        <w:left w:val="none" w:sz="0" w:space="0" w:color="auto"/>
        <w:bottom w:val="none" w:sz="0" w:space="0" w:color="auto"/>
        <w:right w:val="none" w:sz="0" w:space="0" w:color="auto"/>
      </w:divBdr>
    </w:div>
    <w:div w:id="1706059695">
      <w:bodyDiv w:val="1"/>
      <w:marLeft w:val="0"/>
      <w:marRight w:val="0"/>
      <w:marTop w:val="0"/>
      <w:marBottom w:val="0"/>
      <w:divBdr>
        <w:top w:val="none" w:sz="0" w:space="0" w:color="auto"/>
        <w:left w:val="none" w:sz="0" w:space="0" w:color="auto"/>
        <w:bottom w:val="none" w:sz="0" w:space="0" w:color="auto"/>
        <w:right w:val="none" w:sz="0" w:space="0" w:color="auto"/>
      </w:divBdr>
    </w:div>
    <w:div w:id="2096902892">
      <w:bodyDiv w:val="1"/>
      <w:marLeft w:val="0"/>
      <w:marRight w:val="0"/>
      <w:marTop w:val="0"/>
      <w:marBottom w:val="0"/>
      <w:divBdr>
        <w:top w:val="none" w:sz="0" w:space="0" w:color="auto"/>
        <w:left w:val="none" w:sz="0" w:space="0" w:color="auto"/>
        <w:bottom w:val="none" w:sz="0" w:space="0" w:color="auto"/>
        <w:right w:val="none" w:sz="0" w:space="0" w:color="auto"/>
      </w:divBdr>
      <w:divsChild>
        <w:div w:id="372970608">
          <w:marLeft w:val="0"/>
          <w:marRight w:val="0"/>
          <w:marTop w:val="0"/>
          <w:marBottom w:val="0"/>
          <w:divBdr>
            <w:top w:val="none" w:sz="0" w:space="0" w:color="auto"/>
            <w:left w:val="none" w:sz="0" w:space="0" w:color="auto"/>
            <w:bottom w:val="none" w:sz="0" w:space="0" w:color="auto"/>
            <w:right w:val="none" w:sz="0" w:space="0" w:color="auto"/>
          </w:divBdr>
        </w:div>
        <w:div w:id="227031431">
          <w:marLeft w:val="0"/>
          <w:marRight w:val="0"/>
          <w:marTop w:val="0"/>
          <w:marBottom w:val="0"/>
          <w:divBdr>
            <w:top w:val="none" w:sz="0" w:space="0" w:color="auto"/>
            <w:left w:val="none" w:sz="0" w:space="0" w:color="auto"/>
            <w:bottom w:val="none" w:sz="0" w:space="0" w:color="auto"/>
            <w:right w:val="none" w:sz="0" w:space="0" w:color="auto"/>
          </w:divBdr>
        </w:div>
      </w:divsChild>
    </w:div>
    <w:div w:id="2122719178">
      <w:bodyDiv w:val="1"/>
      <w:marLeft w:val="0"/>
      <w:marRight w:val="0"/>
      <w:marTop w:val="0"/>
      <w:marBottom w:val="0"/>
      <w:divBdr>
        <w:top w:val="none" w:sz="0" w:space="0" w:color="auto"/>
        <w:left w:val="none" w:sz="0" w:space="0" w:color="auto"/>
        <w:bottom w:val="none" w:sz="0" w:space="0" w:color="auto"/>
        <w:right w:val="none" w:sz="0" w:space="0" w:color="auto"/>
      </w:divBdr>
      <w:divsChild>
        <w:div w:id="57543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ook/informacionnoe-pravo-431119" TargetMode="External"/><Relationship Id="rId13" Type="http://schemas.openxmlformats.org/officeDocument/2006/relationships/hyperlink" Target="https://online.zakon.kz/document/?doc_id=1005029" TargetMode="External"/><Relationship Id="rId18" Type="http://schemas.openxmlformats.org/officeDocument/2006/relationships/hyperlink" Target="https://online.zakon.kz/document/?doc_id=100502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rticlekz.com/article/14831" TargetMode="External"/><Relationship Id="rId7" Type="http://schemas.openxmlformats.org/officeDocument/2006/relationships/endnotes" Target="endnotes.xml"/><Relationship Id="rId12" Type="http://schemas.openxmlformats.org/officeDocument/2006/relationships/hyperlink" Target="http://adilet.zan.kz/kaz/docs/K1400000226" TargetMode="External"/><Relationship Id="rId17" Type="http://schemas.openxmlformats.org/officeDocument/2006/relationships/hyperlink" Target="http://adilet.zan.kz/kaz/docs/K1400000226" TargetMode="External"/><Relationship Id="rId25" Type="http://schemas.openxmlformats.org/officeDocument/2006/relationships/hyperlink" Target="https://online.zakon.kz/" TargetMode="External"/><Relationship Id="rId2" Type="http://schemas.openxmlformats.org/officeDocument/2006/relationships/numbering" Target="numbering.xml"/><Relationship Id="rId16" Type="http://schemas.openxmlformats.org/officeDocument/2006/relationships/hyperlink" Target="http://www.zakon.kz" TargetMode="External"/><Relationship Id="rId20" Type="http://schemas.openxmlformats.org/officeDocument/2006/relationships/hyperlink" Target="https://articlekz.com/article/148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ook/organizacionnoe-i-pravovoe-obespechenie-informacionnoy-bezopasnosti-432966" TargetMode="External"/><Relationship Id="rId24" Type="http://schemas.openxmlformats.org/officeDocument/2006/relationships/hyperlink" Target="http://lawlibrary.ru/article1176479.html" TargetMode="External"/><Relationship Id="rId5" Type="http://schemas.openxmlformats.org/officeDocument/2006/relationships/webSettings" Target="webSettings.xml"/><Relationship Id="rId15" Type="http://schemas.openxmlformats.org/officeDocument/2006/relationships/hyperlink" Target="https://kk.wikipedia.org/wiki/%D0%90%D0%BB%D0%BC%D0%B0%D1%82%D1%8B" TargetMode="External"/><Relationship Id="rId23" Type="http://schemas.openxmlformats.org/officeDocument/2006/relationships/hyperlink" Target="http://www.iprbookshop.ru/59470*" TargetMode="External"/><Relationship Id="rId10" Type="http://schemas.openxmlformats.org/officeDocument/2006/relationships/hyperlink" Target="https://urait.ru/book/internet-pravo-433358" TargetMode="External"/><Relationship Id="rId19" Type="http://schemas.openxmlformats.org/officeDocument/2006/relationships/hyperlink" Target="https://link.springer.com/book/10.1007/978-3-642-21359-5" TargetMode="External"/><Relationship Id="rId4" Type="http://schemas.openxmlformats.org/officeDocument/2006/relationships/settings" Target="settings.xml"/><Relationship Id="rId9" Type="http://schemas.openxmlformats.org/officeDocument/2006/relationships/hyperlink" Target="https://online.zakon.kz/Document/?doc_id=20000001" TargetMode="External"/><Relationship Id="rId14" Type="http://schemas.openxmlformats.org/officeDocument/2006/relationships/hyperlink" Target="http://adilet.zan.kz/" TargetMode="External"/><Relationship Id="rId22" Type="http://schemas.openxmlformats.org/officeDocument/2006/relationships/hyperlink" Target="https://articlekz.com/article/1487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BA124-8A69-40B3-875D-69BB5491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99</Pages>
  <Words>31767</Words>
  <Characters>181075</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altynbekovaakbota66@gmail.com</cp:lastModifiedBy>
  <cp:revision>10</cp:revision>
  <cp:lastPrinted>2024-04-29T11:21:00Z</cp:lastPrinted>
  <dcterms:created xsi:type="dcterms:W3CDTF">2024-02-22T11:27:00Z</dcterms:created>
  <dcterms:modified xsi:type="dcterms:W3CDTF">2024-11-23T08:15:00Z</dcterms:modified>
</cp:coreProperties>
</file>